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9A" w:rsidRPr="00BA799A" w:rsidRDefault="00BA799A" w:rsidP="00BA799A">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bookmarkStart w:id="0" w:name="Par34"/>
      <w:bookmarkEnd w:id="0"/>
      <w:r w:rsidRPr="00BA799A">
        <w:rPr>
          <w:rFonts w:ascii="Times New Roman" w:eastAsia="Times New Roman" w:hAnsi="Times New Roman" w:cs="Times New Roman"/>
          <w:sz w:val="24"/>
          <w:szCs w:val="24"/>
          <w:lang w:eastAsia="zh-CN"/>
        </w:rPr>
        <w:t>УТВЕРЖДЕН</w:t>
      </w:r>
    </w:p>
    <w:p w:rsidR="00BA799A" w:rsidRPr="00BA799A" w:rsidRDefault="00BA799A" w:rsidP="00BA799A">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BA799A" w:rsidRPr="00BA799A" w:rsidRDefault="00BA799A" w:rsidP="00BA799A">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BA799A">
        <w:rPr>
          <w:rFonts w:ascii="Times New Roman" w:eastAsia="Times New Roman" w:hAnsi="Times New Roman" w:cs="Times New Roman"/>
          <w:sz w:val="24"/>
          <w:szCs w:val="24"/>
          <w:lang w:eastAsia="zh-CN"/>
        </w:rPr>
        <w:t>постановлением</w:t>
      </w:r>
    </w:p>
    <w:p w:rsidR="00BA799A" w:rsidRPr="00BA799A" w:rsidRDefault="00BA799A" w:rsidP="00BA799A">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BA799A">
        <w:rPr>
          <w:rFonts w:ascii="Times New Roman" w:eastAsia="Times New Roman" w:hAnsi="Times New Roman" w:cs="Times New Roman"/>
          <w:sz w:val="24"/>
          <w:szCs w:val="24"/>
          <w:lang w:eastAsia="zh-CN"/>
        </w:rPr>
        <w:t>администрации Суровикинского</w:t>
      </w:r>
    </w:p>
    <w:p w:rsidR="00BA799A" w:rsidRPr="00BA799A" w:rsidRDefault="00BA799A" w:rsidP="00BA799A">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BA799A">
        <w:rPr>
          <w:rFonts w:ascii="Times New Roman" w:eastAsia="Times New Roman" w:hAnsi="Times New Roman" w:cs="Times New Roman"/>
          <w:sz w:val="24"/>
          <w:szCs w:val="24"/>
          <w:lang w:eastAsia="zh-CN"/>
        </w:rPr>
        <w:t>муниципального района</w:t>
      </w:r>
    </w:p>
    <w:p w:rsidR="00BA799A" w:rsidRPr="00BA799A" w:rsidRDefault="00BA799A" w:rsidP="00BA799A">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DF566A" w:rsidRPr="00DF566A" w:rsidRDefault="00BA799A" w:rsidP="00BA799A">
      <w:pPr>
        <w:widowControl w:val="0"/>
        <w:autoSpaceDE w:val="0"/>
        <w:autoSpaceDN w:val="0"/>
        <w:spacing w:after="0" w:line="240" w:lineRule="auto"/>
        <w:ind w:firstLine="5670"/>
        <w:rPr>
          <w:rFonts w:ascii="Times New Roman" w:eastAsia="Calibri" w:hAnsi="Times New Roman" w:cs="Times New Roman"/>
          <w:bCs/>
          <w:iCs/>
          <w:sz w:val="28"/>
          <w:szCs w:val="28"/>
          <w:lang w:eastAsia="ru-RU"/>
        </w:rPr>
      </w:pPr>
      <w:r w:rsidRPr="00BA799A">
        <w:rPr>
          <w:rFonts w:ascii="Times New Roman" w:eastAsia="Times New Roman" w:hAnsi="Times New Roman" w:cs="Times New Roman"/>
          <w:sz w:val="24"/>
          <w:szCs w:val="24"/>
          <w:lang w:eastAsia="zh-CN"/>
        </w:rPr>
        <w:t xml:space="preserve">от </w:t>
      </w:r>
      <w:r w:rsidR="007138CA">
        <w:rPr>
          <w:rFonts w:ascii="Times New Roman" w:eastAsia="Times New Roman" w:hAnsi="Times New Roman" w:cs="Times New Roman"/>
          <w:sz w:val="24"/>
          <w:szCs w:val="24"/>
          <w:lang w:eastAsia="zh-CN"/>
        </w:rPr>
        <w:t>17 января 2022 г.</w:t>
      </w:r>
      <w:r w:rsidRPr="00BA799A">
        <w:rPr>
          <w:rFonts w:ascii="Times New Roman" w:eastAsia="Times New Roman" w:hAnsi="Times New Roman" w:cs="Times New Roman"/>
          <w:sz w:val="24"/>
          <w:szCs w:val="24"/>
          <w:lang w:eastAsia="zh-CN"/>
        </w:rPr>
        <w:t xml:space="preserve"> № </w:t>
      </w:r>
      <w:r w:rsidR="007138CA">
        <w:rPr>
          <w:rFonts w:ascii="Times New Roman" w:eastAsia="Times New Roman" w:hAnsi="Times New Roman" w:cs="Times New Roman"/>
          <w:sz w:val="24"/>
          <w:szCs w:val="24"/>
          <w:lang w:eastAsia="zh-CN"/>
        </w:rPr>
        <w:t>22</w:t>
      </w:r>
    </w:p>
    <w:p w:rsidR="00213968" w:rsidRPr="00DF566A" w:rsidRDefault="00213968" w:rsidP="00BA799A">
      <w:pPr>
        <w:widowControl w:val="0"/>
        <w:autoSpaceDE w:val="0"/>
        <w:autoSpaceDN w:val="0"/>
        <w:spacing w:after="0" w:line="240" w:lineRule="auto"/>
        <w:ind w:firstLine="567"/>
        <w:jc w:val="center"/>
        <w:rPr>
          <w:rFonts w:ascii="Times New Roman" w:eastAsia="Calibri" w:hAnsi="Times New Roman" w:cs="Times New Roman"/>
          <w:sz w:val="32"/>
          <w:szCs w:val="32"/>
          <w:lang w:eastAsia="ru-RU"/>
        </w:rPr>
      </w:pPr>
    </w:p>
    <w:p w:rsidR="00BA799A" w:rsidRDefault="00BA799A" w:rsidP="00BA799A">
      <w:pPr>
        <w:widowControl w:val="0"/>
        <w:autoSpaceDE w:val="0"/>
        <w:autoSpaceDN w:val="0"/>
        <w:spacing w:after="0" w:line="240" w:lineRule="auto"/>
        <w:ind w:firstLine="567"/>
        <w:jc w:val="center"/>
        <w:rPr>
          <w:rFonts w:ascii="Times New Roman" w:eastAsia="Calibri" w:hAnsi="Times New Roman" w:cs="Times New Roman"/>
          <w:bCs/>
          <w:sz w:val="28"/>
          <w:szCs w:val="28"/>
          <w:lang w:eastAsia="ru-RU"/>
        </w:rPr>
      </w:pPr>
    </w:p>
    <w:p w:rsidR="00213968" w:rsidRPr="00DF566A" w:rsidRDefault="00BA799A" w:rsidP="00D24B0E">
      <w:pPr>
        <w:widowControl w:val="0"/>
        <w:autoSpaceDE w:val="0"/>
        <w:autoSpaceDN w:val="0"/>
        <w:spacing w:after="0" w:line="240" w:lineRule="auto"/>
        <w:jc w:val="center"/>
        <w:rPr>
          <w:rFonts w:ascii="Times New Roman" w:eastAsia="Calibri" w:hAnsi="Times New Roman" w:cs="Times New Roman"/>
          <w:bCs/>
          <w:sz w:val="28"/>
          <w:szCs w:val="28"/>
          <w:lang w:eastAsia="ru-RU"/>
        </w:rPr>
      </w:pPr>
      <w:bookmarkStart w:id="1" w:name="_GoBack"/>
      <w:bookmarkEnd w:id="1"/>
      <w:r w:rsidRPr="00DF566A">
        <w:rPr>
          <w:rFonts w:ascii="Times New Roman" w:eastAsia="Calibri" w:hAnsi="Times New Roman" w:cs="Times New Roman"/>
          <w:bCs/>
          <w:sz w:val="28"/>
          <w:szCs w:val="28"/>
          <w:lang w:eastAsia="ru-RU"/>
        </w:rPr>
        <w:t xml:space="preserve">АДМИНИСТРАТИВНЫЙ РЕГЛАМЕНТ </w:t>
      </w:r>
    </w:p>
    <w:p w:rsidR="00213968" w:rsidRPr="00DF566A" w:rsidRDefault="00213968" w:rsidP="00D24B0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F566A">
        <w:rPr>
          <w:rFonts w:ascii="Times New Roman" w:eastAsia="Calibri" w:hAnsi="Times New Roman" w:cs="Times New Roman"/>
          <w:bCs/>
          <w:sz w:val="28"/>
          <w:szCs w:val="28"/>
          <w:lang w:eastAsia="ru-RU"/>
        </w:rPr>
        <w:t>предо</w:t>
      </w:r>
      <w:r w:rsidR="00ED00F1">
        <w:rPr>
          <w:rFonts w:ascii="Times New Roman" w:eastAsia="Calibri" w:hAnsi="Times New Roman" w:cs="Times New Roman"/>
          <w:bCs/>
          <w:sz w:val="28"/>
          <w:szCs w:val="28"/>
          <w:lang w:eastAsia="ru-RU"/>
        </w:rPr>
        <w:t>ставления муниципальной услуги «</w:t>
      </w:r>
      <w:r w:rsidRPr="00DF566A">
        <w:rPr>
          <w:rFonts w:ascii="Times New Roman" w:eastAsia="Calibri" w:hAnsi="Times New Roman" w:cs="Times New Roman"/>
          <w:bCs/>
          <w:sz w:val="28"/>
          <w:szCs w:val="28"/>
          <w:lang w:eastAsia="ru-RU"/>
        </w:rPr>
        <w:t xml:space="preserve">Принятие решения </w:t>
      </w:r>
      <w:r w:rsidRPr="00DF566A">
        <w:rPr>
          <w:rFonts w:ascii="Times New Roman" w:eastAsia="Calibri" w:hAnsi="Times New Roman" w:cs="Times New Roman"/>
          <w:bCs/>
          <w:sz w:val="28"/>
          <w:szCs w:val="28"/>
          <w:lang w:eastAsia="ru-RU"/>
        </w:rPr>
        <w:br/>
        <w:t>о подготовке докуме</w:t>
      </w:r>
      <w:r w:rsidR="00ED00F1">
        <w:rPr>
          <w:rFonts w:ascii="Times New Roman" w:eastAsia="Calibri" w:hAnsi="Times New Roman" w:cs="Times New Roman"/>
          <w:bCs/>
          <w:sz w:val="28"/>
          <w:szCs w:val="28"/>
          <w:lang w:eastAsia="ru-RU"/>
        </w:rPr>
        <w:t>нтации по планировке территории»</w:t>
      </w:r>
      <w:r w:rsidRPr="00DF566A">
        <w:rPr>
          <w:rFonts w:ascii="Times New Roman" w:eastAsia="Calibri" w:hAnsi="Times New Roman" w:cs="Times New Roman"/>
          <w:bCs/>
          <w:sz w:val="28"/>
          <w:szCs w:val="28"/>
          <w:lang w:eastAsia="ru-RU"/>
        </w:rPr>
        <w:t xml:space="preserve"> </w:t>
      </w:r>
    </w:p>
    <w:p w:rsidR="00D24B0E" w:rsidRDefault="00D24B0E" w:rsidP="00BA799A">
      <w:pPr>
        <w:widowControl w:val="0"/>
        <w:autoSpaceDE w:val="0"/>
        <w:autoSpaceDN w:val="0"/>
        <w:spacing w:after="0" w:line="240" w:lineRule="auto"/>
        <w:ind w:firstLine="567"/>
        <w:jc w:val="center"/>
        <w:rPr>
          <w:rFonts w:ascii="Times New Roman" w:eastAsia="Calibri" w:hAnsi="Times New Roman" w:cs="Times New Roman"/>
          <w:sz w:val="28"/>
          <w:szCs w:val="28"/>
          <w:lang w:eastAsia="ru-RU"/>
        </w:rPr>
      </w:pPr>
    </w:p>
    <w:p w:rsidR="00213968" w:rsidRPr="00DF566A" w:rsidRDefault="00213968" w:rsidP="00D24B0E">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F566A">
        <w:rPr>
          <w:rFonts w:ascii="Times New Roman" w:eastAsia="Calibri" w:hAnsi="Times New Roman" w:cs="Times New Roman"/>
          <w:sz w:val="28"/>
          <w:szCs w:val="28"/>
          <w:lang w:eastAsia="ru-RU"/>
        </w:rPr>
        <w:t>1. Общие положения</w:t>
      </w:r>
    </w:p>
    <w:p w:rsidR="00213968" w:rsidRPr="00DF566A" w:rsidRDefault="00213968" w:rsidP="00BA799A">
      <w:pPr>
        <w:widowControl w:val="0"/>
        <w:autoSpaceDE w:val="0"/>
        <w:autoSpaceDN w:val="0"/>
        <w:spacing w:after="0" w:line="240" w:lineRule="auto"/>
        <w:ind w:firstLine="567"/>
        <w:jc w:val="center"/>
        <w:rPr>
          <w:rFonts w:ascii="Times New Roman" w:eastAsia="Calibri" w:hAnsi="Times New Roman" w:cs="Times New Roman"/>
          <w:sz w:val="28"/>
          <w:szCs w:val="28"/>
          <w:lang w:eastAsia="ru-RU"/>
        </w:rPr>
      </w:pP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1.1. Административный регламент предо</w:t>
      </w:r>
      <w:r w:rsidR="00ED00F1">
        <w:rPr>
          <w:rFonts w:ascii="Times New Roman" w:eastAsia="Calibri" w:hAnsi="Times New Roman" w:cs="Times New Roman"/>
          <w:sz w:val="28"/>
          <w:szCs w:val="28"/>
          <w:lang w:eastAsia="ru-RU"/>
        </w:rPr>
        <w:t>ставления муниципальной услуги «</w:t>
      </w:r>
      <w:r w:rsidRPr="00213968">
        <w:rPr>
          <w:rFonts w:ascii="Times New Roman" w:eastAsia="Calibri" w:hAnsi="Times New Roman" w:cs="Times New Roman"/>
          <w:sz w:val="28"/>
          <w:szCs w:val="28"/>
          <w:lang w:eastAsia="ru-RU"/>
        </w:rPr>
        <w:t>Принятие решения о подготовке документации по планировке т</w:t>
      </w:r>
      <w:r w:rsidR="00ED00F1">
        <w:rPr>
          <w:rFonts w:ascii="Times New Roman" w:eastAsia="Calibri" w:hAnsi="Times New Roman" w:cs="Times New Roman"/>
          <w:sz w:val="28"/>
          <w:szCs w:val="28"/>
          <w:lang w:eastAsia="ru-RU"/>
        </w:rPr>
        <w:t>ерритории»</w:t>
      </w:r>
      <w:r w:rsidRPr="00213968">
        <w:rPr>
          <w:rFonts w:ascii="Times New Roman" w:eastAsia="Calibri" w:hAnsi="Times New Roman" w:cs="Times New Roman"/>
          <w:sz w:val="28"/>
          <w:szCs w:val="28"/>
          <w:lang w:eastAsia="ru-RU"/>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213968" w:rsidRPr="00213968" w:rsidRDefault="00213968" w:rsidP="00BA799A">
      <w:pPr>
        <w:shd w:val="clear" w:color="auto" w:fill="FFFFFF"/>
        <w:tabs>
          <w:tab w:val="left" w:pos="912"/>
          <w:tab w:val="left" w:pos="3586"/>
          <w:tab w:val="left" w:pos="5026"/>
          <w:tab w:val="left" w:pos="7632"/>
          <w:tab w:val="left" w:pos="8779"/>
        </w:tabs>
        <w:spacing w:after="0" w:line="240" w:lineRule="auto"/>
        <w:ind w:firstLine="567"/>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1.2. Сведения о заявителях.</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bCs/>
          <w:sz w:val="28"/>
          <w:szCs w:val="28"/>
          <w:lang w:eastAsia="ru-RU"/>
        </w:rPr>
        <w:t xml:space="preserve">Заявитель – физическое или юридическое лицо, либо их уполномоченные представители </w:t>
      </w:r>
      <w:r w:rsidRPr="00213968">
        <w:rPr>
          <w:rFonts w:ascii="Times New Roman" w:eastAsia="Calibri" w:hAnsi="Times New Roman" w:cs="Times New Roman"/>
          <w:sz w:val="28"/>
          <w:szCs w:val="28"/>
          <w:lang w:eastAsia="ru-RU"/>
        </w:rPr>
        <w:t>(</w:t>
      </w:r>
      <w:r w:rsidRPr="00213968">
        <w:rPr>
          <w:rFonts w:ascii="Times New Roman" w:eastAsia="Calibri" w:hAnsi="Times New Roman" w:cs="Times New Roman"/>
          <w:bCs/>
          <w:sz w:val="28"/>
          <w:szCs w:val="28"/>
          <w:lang w:eastAsia="ru-RU"/>
        </w:rPr>
        <w:t xml:space="preserve">за исключением лиц, </w:t>
      </w:r>
      <w:r w:rsidRPr="00213968">
        <w:rPr>
          <w:rFonts w:ascii="Times New Roman" w:eastAsia="Calibri" w:hAnsi="Times New Roman" w:cs="Times New Roman"/>
          <w:sz w:val="28"/>
          <w:szCs w:val="28"/>
          <w:lang w:eastAsia="ru-RU"/>
        </w:rPr>
        <w:t xml:space="preserve">которые самостоятельно принимают решения о подготовке документации </w:t>
      </w:r>
      <w:r w:rsidRPr="00213968">
        <w:rPr>
          <w:rFonts w:ascii="Times New Roman" w:eastAsia="Calibri" w:hAnsi="Times New Roman" w:cs="Times New Roman"/>
          <w:sz w:val="28"/>
          <w:szCs w:val="28"/>
          <w:lang w:eastAsia="ru-RU"/>
        </w:rPr>
        <w:br/>
        <w:t xml:space="preserve">по планировке территории в соответствии с частью 1.1 статьи 45 </w:t>
      </w:r>
      <w:r w:rsidRPr="00213968">
        <w:rPr>
          <w:rFonts w:ascii="Times New Roman" w:eastAsia="Calibri" w:hAnsi="Times New Roman" w:cs="Times New Roman"/>
          <w:bCs/>
          <w:sz w:val="28"/>
          <w:szCs w:val="28"/>
          <w:lang w:eastAsia="ru-RU"/>
        </w:rPr>
        <w:t xml:space="preserve">Градостроительного кодекса Российской Федерации), обратившиеся </w:t>
      </w:r>
      <w:r w:rsidRPr="00213968">
        <w:rPr>
          <w:rFonts w:ascii="Times New Roman" w:eastAsia="Calibri" w:hAnsi="Times New Roman" w:cs="Times New Roman"/>
          <w:bCs/>
          <w:sz w:val="28"/>
          <w:szCs w:val="28"/>
          <w:lang w:eastAsia="ru-RU"/>
        </w:rPr>
        <w:br/>
        <w:t xml:space="preserve">с заявлением о предоставлении муниципальной услуги (далее </w:t>
      </w:r>
      <w:r w:rsidR="00D24B0E" w:rsidRPr="00D24B0E">
        <w:rPr>
          <w:rFonts w:ascii="Times New Roman" w:eastAsia="Calibri" w:hAnsi="Times New Roman" w:cs="Times New Roman"/>
          <w:bCs/>
          <w:sz w:val="28"/>
          <w:szCs w:val="28"/>
          <w:lang w:eastAsia="ru-RU"/>
        </w:rPr>
        <w:t>–</w:t>
      </w:r>
      <w:r w:rsidRPr="00213968">
        <w:rPr>
          <w:rFonts w:ascii="Times New Roman" w:eastAsia="Calibri" w:hAnsi="Times New Roman" w:cs="Times New Roman"/>
          <w:bCs/>
          <w:sz w:val="28"/>
          <w:szCs w:val="28"/>
          <w:lang w:eastAsia="ru-RU"/>
        </w:rPr>
        <w:t xml:space="preserve"> заявитель). </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1.3. Порядок информирования заявителей о предоставлении муниципальной услуги. </w:t>
      </w:r>
    </w:p>
    <w:p w:rsidR="00A51B2A" w:rsidRDefault="00213968"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sidRPr="00213968">
        <w:rPr>
          <w:rFonts w:ascii="Times New Roman" w:eastAsia="Calibri" w:hAnsi="Times New Roman" w:cs="Times New Roman"/>
          <w:sz w:val="28"/>
          <w:szCs w:val="28"/>
          <w:lang w:eastAsia="ru-RU"/>
        </w:rPr>
        <w:t xml:space="preserve">1.3.1. Сведения о месте нахождения, контактных телефонах </w:t>
      </w:r>
      <w:r w:rsidRPr="00213968">
        <w:rPr>
          <w:rFonts w:ascii="Times New Roman" w:eastAsia="Calibri" w:hAnsi="Times New Roman" w:cs="Times New Roman"/>
          <w:sz w:val="28"/>
          <w:szCs w:val="28"/>
          <w:lang w:eastAsia="ru-RU"/>
        </w:rPr>
        <w:br/>
        <w:t>и графике работы</w:t>
      </w:r>
      <w:r w:rsidR="00DF566A">
        <w:rPr>
          <w:rFonts w:ascii="Times New Roman" w:eastAsia="Calibri" w:hAnsi="Times New Roman" w:cs="Times New Roman"/>
          <w:sz w:val="28"/>
          <w:szCs w:val="28"/>
          <w:lang w:eastAsia="ru-RU"/>
        </w:rPr>
        <w:t xml:space="preserve"> администрации Суров</w:t>
      </w:r>
      <w:r w:rsidR="00F33AA3">
        <w:rPr>
          <w:rFonts w:ascii="Times New Roman" w:eastAsia="Calibri" w:hAnsi="Times New Roman" w:cs="Times New Roman"/>
          <w:sz w:val="28"/>
          <w:szCs w:val="28"/>
          <w:lang w:eastAsia="ru-RU"/>
        </w:rPr>
        <w:t>икинского муниципального района Волгоградской области,</w:t>
      </w:r>
      <w:r w:rsidRPr="00213968">
        <w:rPr>
          <w:rFonts w:ascii="Times New Roman" w:eastAsia="Calibri" w:hAnsi="Times New Roman" w:cs="Times New Roman"/>
          <w:sz w:val="28"/>
          <w:szCs w:val="28"/>
          <w:lang w:eastAsia="ru-RU"/>
        </w:rPr>
        <w:t xml:space="preserve"> </w:t>
      </w:r>
      <w:r w:rsidR="00A51B2A">
        <w:rPr>
          <w:rFonts w:ascii="Times New Roman" w:eastAsia="Calibri" w:hAnsi="Times New Roman"/>
          <w:sz w:val="28"/>
          <w:szCs w:val="28"/>
        </w:rPr>
        <w:t>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района Волгоградской области) (далее – МФЦ):</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 местонахождение администрации Суровикинского муниципального района Волгоградской области: 404415, Волгоградская область,</w:t>
      </w:r>
      <w:r w:rsidR="00971076">
        <w:rPr>
          <w:rFonts w:ascii="Times New Roman" w:eastAsia="Calibri" w:hAnsi="Times New Roman"/>
          <w:sz w:val="28"/>
          <w:szCs w:val="28"/>
        </w:rPr>
        <w:t xml:space="preserve">                  </w:t>
      </w:r>
      <w:r>
        <w:rPr>
          <w:rFonts w:ascii="Times New Roman" w:eastAsia="Calibri" w:hAnsi="Times New Roman"/>
          <w:sz w:val="28"/>
          <w:szCs w:val="28"/>
        </w:rPr>
        <w:t xml:space="preserve"> г. Суровикино, ул. Ленина, 64;</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электронный адрес: ra_sur@volganet.ru; </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официальный сайт администрации Суровикинского муниципального района Волгоградской области в информационно-телекоммуникационной сети «Интернет»: www.surregion.ru;</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справочные телефоны: (84473) 9-46-23, 9-49-23, 2-14-50.</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График работы администрации Суровикинского муниципального района Волгоградской области: </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понедельник - четверг: с 08-00 до 12-00 час., с 13-00 до 17-00 час.</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пятница: с 08-00 до 12-00 час., с 13-00 до 16-00 час.</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суббота, воскресенье - выходной день;</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2) местонахождение МФЦ: 404415, г. Суровикино, МКР 2, дом 4; </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справочные телефоны: (84473) 2-10-10, 2-20-30;</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официальный сайт МФЦ в информационно-телекоммуникационной сети «Интернет»: www.mfc.volganet.ru.</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График работы МФЦ:</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График работы МФЦ:</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понедельник: с 09-00 до 20-00;</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вторник – пятница: с 09-00 до 18-00;</w:t>
      </w:r>
    </w:p>
    <w:p w:rsidR="00A51B2A" w:rsidRDefault="00A51B2A" w:rsidP="00BA799A">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суббота: с 09-00 до 15-30;</w:t>
      </w:r>
    </w:p>
    <w:p w:rsidR="00A51B2A" w:rsidRDefault="00A51B2A" w:rsidP="00BA799A">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Calibri" w:hAnsi="Times New Roman"/>
          <w:sz w:val="28"/>
          <w:szCs w:val="28"/>
        </w:rPr>
        <w:t>- воскресенье – выходной день.</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1.3.2. Информацию о порядке предоставления муниципальной услуги заявитель может получить:</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непосредственно в</w:t>
      </w:r>
      <w:r w:rsidR="00DF566A" w:rsidRPr="00DF566A">
        <w:rPr>
          <w:rFonts w:ascii="Times New Roman" w:eastAsia="Calibri" w:hAnsi="Times New Roman" w:cs="Times New Roman"/>
          <w:sz w:val="28"/>
          <w:szCs w:val="28"/>
          <w:lang w:eastAsia="ru-RU"/>
        </w:rPr>
        <w:t xml:space="preserve"> </w:t>
      </w:r>
      <w:r w:rsidR="00DF566A">
        <w:rPr>
          <w:rFonts w:ascii="Times New Roman" w:eastAsia="Calibri" w:hAnsi="Times New Roman" w:cs="Times New Roman"/>
          <w:sz w:val="28"/>
          <w:szCs w:val="28"/>
          <w:lang w:eastAsia="ru-RU"/>
        </w:rPr>
        <w:t>администрации Суровикинского муниципального района</w:t>
      </w:r>
      <w:r w:rsidRPr="00213968">
        <w:rPr>
          <w:rFonts w:ascii="Times New Roman" w:eastAsia="Calibri" w:hAnsi="Times New Roman" w:cs="Times New Roman"/>
          <w:sz w:val="28"/>
          <w:szCs w:val="28"/>
          <w:lang w:eastAsia="ru-RU"/>
        </w:rPr>
        <w:t xml:space="preserve"> </w:t>
      </w:r>
      <w:r w:rsidR="00F33AA3">
        <w:rPr>
          <w:rFonts w:ascii="Times New Roman" w:eastAsia="Calibri" w:hAnsi="Times New Roman" w:cs="Times New Roman"/>
          <w:sz w:val="28"/>
          <w:szCs w:val="28"/>
          <w:lang w:eastAsia="ru-RU"/>
        </w:rPr>
        <w:t xml:space="preserve">Волгоградской области </w:t>
      </w:r>
      <w:r w:rsidRPr="00213968">
        <w:rPr>
          <w:rFonts w:ascii="Times New Roman" w:eastAsia="Calibri" w:hAnsi="Times New Roman" w:cs="Times New Roman"/>
          <w:sz w:val="28"/>
          <w:szCs w:val="28"/>
          <w:lang w:eastAsia="ru-RU"/>
        </w:rPr>
        <w:t>(информационные стенды, устное информирование по телефону, а также на личном приеме муниципальными служащими</w:t>
      </w:r>
      <w:r w:rsidR="00DF566A" w:rsidRPr="00DF566A">
        <w:rPr>
          <w:rFonts w:ascii="Times New Roman" w:eastAsia="Calibri" w:hAnsi="Times New Roman" w:cs="Times New Roman"/>
          <w:sz w:val="28"/>
          <w:szCs w:val="28"/>
          <w:lang w:eastAsia="ru-RU"/>
        </w:rPr>
        <w:t xml:space="preserve"> </w:t>
      </w:r>
      <w:r w:rsidR="00DF566A">
        <w:rPr>
          <w:rFonts w:ascii="Times New Roman" w:eastAsia="Calibri" w:hAnsi="Times New Roman" w:cs="Times New Roman"/>
          <w:sz w:val="28"/>
          <w:szCs w:val="28"/>
          <w:lang w:eastAsia="ru-RU"/>
        </w:rPr>
        <w:t xml:space="preserve">администрации Суровикинского муниципального района </w:t>
      </w:r>
      <w:r w:rsidR="00F33AA3">
        <w:rPr>
          <w:rFonts w:ascii="Times New Roman" w:eastAsia="Calibri" w:hAnsi="Times New Roman" w:cs="Times New Roman"/>
          <w:sz w:val="28"/>
          <w:szCs w:val="28"/>
          <w:lang w:eastAsia="ru-RU"/>
        </w:rPr>
        <w:t>Волгоградской области</w:t>
      </w:r>
      <w:r w:rsidR="002F2BF4">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по почте, в том числе электронной </w:t>
      </w:r>
      <w:r w:rsidR="004C761C">
        <w:rPr>
          <w:rFonts w:ascii="Times New Roman" w:eastAsia="Calibri" w:hAnsi="Times New Roman" w:cs="Times New Roman"/>
          <w:sz w:val="28"/>
          <w:szCs w:val="28"/>
          <w:lang w:eastAsia="ru-RU"/>
        </w:rPr>
        <w:t>(</w:t>
      </w:r>
      <w:r w:rsidR="004C761C" w:rsidRPr="0070604A">
        <w:rPr>
          <w:rFonts w:ascii="Times New Roman" w:eastAsia="Calibri" w:hAnsi="Times New Roman"/>
          <w:sz w:val="28"/>
          <w:szCs w:val="28"/>
        </w:rPr>
        <w:t>ra_sur@volganet.ru</w:t>
      </w:r>
      <w:r w:rsidR="004C761C">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br/>
        <w:t>в случае письменного обращения заявителя;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213968">
        <w:rPr>
          <w:rFonts w:ascii="Times New Roman" w:eastAsia="Calibri" w:hAnsi="Times New Roman" w:cs="Times New Roman"/>
          <w:color w:val="000000"/>
          <w:sz w:val="28"/>
          <w:szCs w:val="28"/>
          <w:lang w:eastAsia="ru-RU"/>
        </w:rPr>
        <w:t>в</w:t>
      </w:r>
      <w:r w:rsidR="002F2BF4">
        <w:rPr>
          <w:rFonts w:ascii="Times New Roman" w:eastAsia="Calibri" w:hAnsi="Times New Roman" w:cs="Times New Roman"/>
          <w:color w:val="000000"/>
          <w:sz w:val="28"/>
          <w:szCs w:val="28"/>
          <w:lang w:eastAsia="ru-RU"/>
        </w:rPr>
        <w:t xml:space="preserve"> информационно-телекоммуникационной</w:t>
      </w:r>
      <w:r w:rsidRPr="00213968">
        <w:rPr>
          <w:rFonts w:ascii="Times New Roman" w:eastAsia="Calibri" w:hAnsi="Times New Roman" w:cs="Times New Roman"/>
          <w:color w:val="000000"/>
          <w:sz w:val="28"/>
          <w:szCs w:val="28"/>
          <w:lang w:eastAsia="ru-RU"/>
        </w:rPr>
        <w:t xml:space="preserve"> сети </w:t>
      </w:r>
      <w:r w:rsidR="002F2BF4">
        <w:rPr>
          <w:rFonts w:ascii="Times New Roman" w:eastAsia="Calibri" w:hAnsi="Times New Roman" w:cs="Times New Roman"/>
          <w:color w:val="000000"/>
          <w:sz w:val="28"/>
          <w:szCs w:val="28"/>
          <w:lang w:eastAsia="ru-RU"/>
        </w:rPr>
        <w:t>«</w:t>
      </w:r>
      <w:r w:rsidRPr="00213968">
        <w:rPr>
          <w:rFonts w:ascii="Times New Roman" w:eastAsia="Calibri" w:hAnsi="Times New Roman" w:cs="Times New Roman"/>
          <w:color w:val="000000"/>
          <w:sz w:val="28"/>
          <w:szCs w:val="28"/>
          <w:lang w:eastAsia="ru-RU"/>
        </w:rPr>
        <w:t>Интернет</w:t>
      </w:r>
      <w:r w:rsidR="002F2BF4">
        <w:rPr>
          <w:rFonts w:ascii="Times New Roman" w:eastAsia="Calibri" w:hAnsi="Times New Roman" w:cs="Times New Roman"/>
          <w:color w:val="000000"/>
          <w:sz w:val="28"/>
          <w:szCs w:val="28"/>
          <w:lang w:eastAsia="ru-RU"/>
        </w:rPr>
        <w:t>»</w:t>
      </w:r>
      <w:r w:rsidR="008021A6">
        <w:rPr>
          <w:rFonts w:ascii="Times New Roman" w:eastAsia="Calibri" w:hAnsi="Times New Roman" w:cs="Times New Roman"/>
          <w:color w:val="000000"/>
          <w:sz w:val="28"/>
          <w:szCs w:val="28"/>
          <w:lang w:eastAsia="ru-RU"/>
        </w:rPr>
        <w:t xml:space="preserve"> на </w:t>
      </w:r>
      <w:r w:rsidR="008021A6">
        <w:rPr>
          <w:rFonts w:ascii="Times New Roman" w:hAnsi="Times New Roman"/>
          <w:color w:val="000000"/>
          <w:sz w:val="28"/>
          <w:szCs w:val="28"/>
        </w:rPr>
        <w:t>официальном сайте администрации Суровикинского муниципального района Волгоградской области (www.surregion.ru),</w:t>
      </w:r>
      <w:r w:rsidR="00F33AA3">
        <w:rPr>
          <w:rFonts w:ascii="Times New Roman" w:eastAsia="Calibri" w:hAnsi="Times New Roman" w:cs="Times New Roman"/>
          <w:color w:val="000000"/>
          <w:sz w:val="28"/>
          <w:szCs w:val="28"/>
          <w:lang w:eastAsia="ru-RU"/>
        </w:rPr>
        <w:t xml:space="preserve"> </w:t>
      </w:r>
      <w:r w:rsidRPr="00213968">
        <w:rPr>
          <w:rFonts w:ascii="Times New Roman" w:eastAsia="Calibri" w:hAnsi="Times New Roman" w:cs="Times New Roman"/>
          <w:color w:val="000000"/>
          <w:sz w:val="28"/>
          <w:szCs w:val="28"/>
          <w:lang w:eastAsia="ru-RU"/>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D24B0E">
        <w:rPr>
          <w:rFonts w:ascii="Times New Roman" w:eastAsia="Calibri" w:hAnsi="Times New Roman" w:cs="Times New Roman"/>
          <w:color w:val="000000"/>
          <w:sz w:val="28"/>
          <w:szCs w:val="28"/>
          <w:lang w:val="en-US" w:eastAsia="ru-RU"/>
        </w:rPr>
        <w:t>www</w:t>
      </w:r>
      <w:r w:rsidRPr="00D24B0E">
        <w:rPr>
          <w:rFonts w:ascii="Times New Roman" w:eastAsia="Calibri" w:hAnsi="Times New Roman" w:cs="Times New Roman"/>
          <w:color w:val="000000"/>
          <w:sz w:val="28"/>
          <w:szCs w:val="28"/>
          <w:lang w:eastAsia="ru-RU"/>
        </w:rPr>
        <w:t>.</w:t>
      </w:r>
      <w:r w:rsidRPr="00D24B0E">
        <w:rPr>
          <w:rFonts w:ascii="Times New Roman" w:eastAsia="Calibri" w:hAnsi="Times New Roman" w:cs="Times New Roman"/>
          <w:color w:val="000000"/>
          <w:sz w:val="28"/>
          <w:szCs w:val="28"/>
          <w:lang w:val="en-US" w:eastAsia="ru-RU"/>
        </w:rPr>
        <w:t>gosuslugi</w:t>
      </w:r>
      <w:r w:rsidRPr="00D24B0E">
        <w:rPr>
          <w:rFonts w:ascii="Times New Roman" w:eastAsia="Calibri" w:hAnsi="Times New Roman" w:cs="Times New Roman"/>
          <w:color w:val="000000"/>
          <w:sz w:val="28"/>
          <w:szCs w:val="28"/>
          <w:lang w:eastAsia="ru-RU"/>
        </w:rPr>
        <w:t>.</w:t>
      </w:r>
      <w:r w:rsidRPr="00D24B0E">
        <w:rPr>
          <w:rFonts w:ascii="Times New Roman" w:eastAsia="Calibri" w:hAnsi="Times New Roman" w:cs="Times New Roman"/>
          <w:color w:val="000000"/>
          <w:sz w:val="28"/>
          <w:szCs w:val="28"/>
          <w:lang w:val="en-US" w:eastAsia="ru-RU"/>
        </w:rPr>
        <w:t>ru</w:t>
      </w:r>
      <w:r w:rsidRPr="00213968">
        <w:rPr>
          <w:rFonts w:ascii="Times New Roman" w:eastAsia="Calibri" w:hAnsi="Times New Roman" w:cs="Times New Roman"/>
          <w:color w:val="000000"/>
          <w:sz w:val="28"/>
          <w:szCs w:val="28"/>
          <w:lang w:eastAsia="ru-RU"/>
        </w:rPr>
        <w:t>).</w:t>
      </w:r>
    </w:p>
    <w:p w:rsidR="00213968" w:rsidRPr="00213968" w:rsidRDefault="00213968" w:rsidP="00BA799A">
      <w:pPr>
        <w:tabs>
          <w:tab w:val="left" w:pos="2020"/>
        </w:tabs>
        <w:spacing w:after="0" w:line="240" w:lineRule="auto"/>
        <w:ind w:firstLine="567"/>
        <w:jc w:val="both"/>
        <w:rPr>
          <w:rFonts w:ascii="Times New Roman" w:eastAsia="Calibri" w:hAnsi="Times New Roman" w:cs="Times New Roman"/>
          <w:sz w:val="28"/>
          <w:szCs w:val="28"/>
          <w:lang w:eastAsia="ru-RU"/>
        </w:rPr>
      </w:pPr>
    </w:p>
    <w:p w:rsidR="00213968" w:rsidRPr="008806C4" w:rsidRDefault="00213968" w:rsidP="00BA799A">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8806C4">
        <w:rPr>
          <w:rFonts w:ascii="Times New Roman" w:eastAsia="Calibri" w:hAnsi="Times New Roman" w:cs="Times New Roman"/>
          <w:sz w:val="28"/>
          <w:szCs w:val="28"/>
          <w:lang w:eastAsia="ru-RU"/>
        </w:rPr>
        <w:t>2. Стандарт предоставления муниципальной услуги</w:t>
      </w:r>
    </w:p>
    <w:p w:rsidR="00F33AA3" w:rsidRPr="00213968" w:rsidRDefault="00F33AA3" w:rsidP="00BA799A">
      <w:pPr>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p>
    <w:p w:rsidR="00213968" w:rsidRPr="00213968" w:rsidRDefault="00213968" w:rsidP="00BA799A">
      <w:pPr>
        <w:autoSpaceDE w:val="0"/>
        <w:autoSpaceDN w:val="0"/>
        <w:adjustRightInd w:val="0"/>
        <w:spacing w:after="0" w:line="240" w:lineRule="auto"/>
        <w:ind w:firstLine="567"/>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2.1. Наименование муниципальной услуги.</w:t>
      </w:r>
    </w:p>
    <w:p w:rsidR="00213968" w:rsidRPr="00213968" w:rsidRDefault="00213968" w:rsidP="00BA799A">
      <w:pPr>
        <w:shd w:val="clear" w:color="auto" w:fill="FFFFFF"/>
        <w:tabs>
          <w:tab w:val="left" w:pos="706"/>
        </w:tabs>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Наим</w:t>
      </w:r>
      <w:r w:rsidR="002F2BF4">
        <w:rPr>
          <w:rFonts w:ascii="Times New Roman" w:eastAsia="Calibri" w:hAnsi="Times New Roman" w:cs="Times New Roman"/>
          <w:sz w:val="28"/>
          <w:szCs w:val="28"/>
          <w:lang w:eastAsia="ru-RU"/>
        </w:rPr>
        <w:t>енование муниципальной услуги: «</w:t>
      </w:r>
      <w:r w:rsidRPr="00213968">
        <w:rPr>
          <w:rFonts w:ascii="Times New Roman" w:eastAsia="Calibri" w:hAnsi="Times New Roman" w:cs="Times New Roman"/>
          <w:sz w:val="28"/>
          <w:szCs w:val="28"/>
          <w:lang w:eastAsia="ru-RU"/>
        </w:rPr>
        <w:t>Принятие решения о подготовке документации по</w:t>
      </w:r>
      <w:r w:rsidR="002F2BF4">
        <w:rPr>
          <w:rFonts w:ascii="Times New Roman" w:eastAsia="Calibri" w:hAnsi="Times New Roman" w:cs="Times New Roman"/>
          <w:sz w:val="28"/>
          <w:szCs w:val="28"/>
          <w:lang w:eastAsia="ru-RU"/>
        </w:rPr>
        <w:t xml:space="preserve"> планировке территории».</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213968">
        <w:rPr>
          <w:rFonts w:ascii="Times New Roman" w:eastAsia="Calibri" w:hAnsi="Times New Roman" w:cs="Times New Roman"/>
          <w:sz w:val="28"/>
          <w:szCs w:val="28"/>
          <w:lang w:eastAsia="ru-RU"/>
        </w:rPr>
        <w:t xml:space="preserve">2.2.1. Органом, предоставляющим муниципальную услугу, является </w:t>
      </w:r>
      <w:r w:rsidR="002F2BF4">
        <w:rPr>
          <w:rFonts w:ascii="Times New Roman" w:eastAsia="Calibri" w:hAnsi="Times New Roman" w:cs="Times New Roman"/>
          <w:sz w:val="28"/>
          <w:szCs w:val="28"/>
          <w:lang w:eastAsia="ru-RU"/>
        </w:rPr>
        <w:t>администрация</w:t>
      </w:r>
      <w:r w:rsidR="00F33AA3">
        <w:rPr>
          <w:rFonts w:ascii="Times New Roman" w:eastAsia="Calibri" w:hAnsi="Times New Roman" w:cs="Times New Roman"/>
          <w:sz w:val="28"/>
          <w:szCs w:val="28"/>
          <w:lang w:eastAsia="ru-RU"/>
        </w:rPr>
        <w:t xml:space="preserve"> Суровикинского муниципально</w:t>
      </w:r>
      <w:r w:rsidR="002F2BF4">
        <w:rPr>
          <w:rFonts w:ascii="Times New Roman" w:eastAsia="Calibri" w:hAnsi="Times New Roman" w:cs="Times New Roman"/>
          <w:sz w:val="28"/>
          <w:szCs w:val="28"/>
          <w:lang w:eastAsia="ru-RU"/>
        </w:rPr>
        <w:t xml:space="preserve">го района Волгоградской области </w:t>
      </w:r>
      <w:r w:rsidRPr="00213968">
        <w:rPr>
          <w:rFonts w:ascii="Times New Roman" w:eastAsia="Calibri" w:hAnsi="Times New Roman" w:cs="Times New Roman"/>
          <w:sz w:val="28"/>
          <w:szCs w:val="28"/>
          <w:lang w:eastAsia="ru-RU"/>
        </w:rPr>
        <w:t>(далее – уполномоченный орган).</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lastRenderedPageBreak/>
        <w:t xml:space="preserve">Структурное подразделение уполномоченного органа, осуществляющее непосредственное предоставление муниципальной услуги – </w:t>
      </w:r>
      <w:r w:rsidR="008806C4" w:rsidRPr="008806C4">
        <w:rPr>
          <w:rFonts w:ascii="Times New Roman" w:eastAsia="Calibri" w:hAnsi="Times New Roman" w:cs="Times New Roman"/>
          <w:iCs/>
          <w:sz w:val="28"/>
          <w:szCs w:val="28"/>
          <w:lang w:eastAsia="ru-RU"/>
        </w:rPr>
        <w:t>отдел архитектуры и градостроительства</w:t>
      </w:r>
      <w:r w:rsidR="002F2BF4" w:rsidRPr="002F2BF4">
        <w:rPr>
          <w:rFonts w:ascii="Times New Roman" w:eastAsia="Calibri" w:hAnsi="Times New Roman" w:cs="Times New Roman"/>
          <w:sz w:val="28"/>
          <w:szCs w:val="28"/>
          <w:lang w:eastAsia="ru-RU"/>
        </w:rPr>
        <w:t xml:space="preserve"> </w:t>
      </w:r>
      <w:r w:rsidR="00A51278">
        <w:rPr>
          <w:rFonts w:ascii="Times New Roman" w:eastAsia="Calibri" w:hAnsi="Times New Roman" w:cs="Times New Roman"/>
          <w:sz w:val="28"/>
          <w:szCs w:val="28"/>
          <w:lang w:eastAsia="ru-RU"/>
        </w:rPr>
        <w:t>администрации</w:t>
      </w:r>
      <w:r w:rsidR="002F2BF4">
        <w:rPr>
          <w:rFonts w:ascii="Times New Roman" w:eastAsia="Calibri" w:hAnsi="Times New Roman" w:cs="Times New Roman"/>
          <w:sz w:val="28"/>
          <w:szCs w:val="28"/>
          <w:lang w:eastAsia="ru-RU"/>
        </w:rPr>
        <w:t xml:space="preserve"> Суровикинского муниципального района Волгоградской области.</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2.2.3. Межведомственное информационное взаимодействие в предоставлении муниципальной услуги осуществляется в соответствии </w:t>
      </w:r>
      <w:r w:rsidRPr="00213968">
        <w:rPr>
          <w:rFonts w:ascii="Times New Roman" w:eastAsia="Calibri" w:hAnsi="Times New Roman" w:cs="Times New Roman"/>
          <w:sz w:val="28"/>
          <w:szCs w:val="28"/>
          <w:lang w:eastAsia="ru-RU"/>
        </w:rPr>
        <w:br/>
        <w:t xml:space="preserve">с требованиями Федерального закона от 27.07.2010 № 210-ФЗ </w:t>
      </w:r>
      <w:r w:rsidRPr="00213968">
        <w:rPr>
          <w:rFonts w:ascii="Times New Roman" w:eastAsia="Calibri" w:hAnsi="Times New Roman" w:cs="Times New Roman"/>
          <w:sz w:val="28"/>
          <w:szCs w:val="28"/>
          <w:lang w:eastAsia="ru-RU"/>
        </w:rPr>
        <w:br/>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bCs/>
          <w:sz w:val="28"/>
          <w:szCs w:val="28"/>
          <w:lang w:eastAsia="ru-RU"/>
        </w:rPr>
        <w:t>(далее – Федеральный закон № 210-ФЗ)</w:t>
      </w:r>
      <w:r w:rsidRPr="00213968">
        <w:rPr>
          <w:rFonts w:ascii="Times New Roman" w:eastAsia="Calibri" w:hAnsi="Times New Roman" w:cs="Times New Roman"/>
          <w:sz w:val="28"/>
          <w:szCs w:val="28"/>
          <w:lang w:eastAsia="ru-RU"/>
        </w:rPr>
        <w:t>.</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2.3. Результат предоставления муниципальной услуги. </w:t>
      </w:r>
    </w:p>
    <w:p w:rsidR="00213968" w:rsidRPr="00213968" w:rsidRDefault="00213968" w:rsidP="00BA799A">
      <w:pPr>
        <w:widowControl w:val="0"/>
        <w:spacing w:after="0" w:line="240" w:lineRule="auto"/>
        <w:ind w:firstLine="567"/>
        <w:jc w:val="both"/>
        <w:outlineLvl w:val="1"/>
        <w:rPr>
          <w:rFonts w:ascii="Times New Roman" w:eastAsia="Calibri" w:hAnsi="Times New Roman" w:cs="Times New Roman"/>
          <w:sz w:val="28"/>
          <w:szCs w:val="28"/>
          <w:lang w:eastAsia="ru-RU"/>
        </w:rPr>
      </w:pPr>
      <w:r w:rsidRPr="00213968">
        <w:rPr>
          <w:rFonts w:ascii="Times New Roman" w:eastAsia="Calibri" w:hAnsi="Times New Roman" w:cs="Times New Roman"/>
          <w:spacing w:val="-2"/>
          <w:sz w:val="28"/>
          <w:szCs w:val="28"/>
          <w:lang w:eastAsia="ru-RU"/>
        </w:rPr>
        <w:t xml:space="preserve">При рассмотрении заявления </w:t>
      </w:r>
      <w:r w:rsidRPr="00213968">
        <w:rPr>
          <w:rFonts w:ascii="Times New Roman" w:eastAsia="Calibri" w:hAnsi="Times New Roman" w:cs="Times New Roman"/>
          <w:sz w:val="28"/>
          <w:szCs w:val="28"/>
          <w:lang w:eastAsia="ru-RU"/>
        </w:rPr>
        <w:t xml:space="preserve">о подготовке документации </w:t>
      </w:r>
      <w:r w:rsidRPr="00213968">
        <w:rPr>
          <w:rFonts w:ascii="Times New Roman" w:eastAsia="Calibri" w:hAnsi="Times New Roman" w:cs="Times New Roman"/>
          <w:sz w:val="28"/>
          <w:szCs w:val="28"/>
          <w:lang w:eastAsia="ru-RU"/>
        </w:rPr>
        <w:br/>
        <w:t xml:space="preserve">по планировке территории </w:t>
      </w:r>
      <w:r w:rsidRPr="00213968">
        <w:rPr>
          <w:rFonts w:ascii="Times New Roman" w:eastAsia="Calibri" w:hAnsi="Times New Roman" w:cs="Times New Roman"/>
          <w:spacing w:val="-2"/>
          <w:sz w:val="28"/>
          <w:szCs w:val="28"/>
          <w:lang w:eastAsia="ru-RU"/>
        </w:rPr>
        <w:t>результатом предоставления муниципальной услуги является:</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pacing w:val="-1"/>
          <w:sz w:val="28"/>
          <w:szCs w:val="28"/>
          <w:lang w:eastAsia="ru-RU"/>
        </w:rPr>
        <w:t>- </w:t>
      </w:r>
      <w:r w:rsidRPr="00213968">
        <w:rPr>
          <w:rFonts w:ascii="Times New Roman" w:eastAsia="Calibri" w:hAnsi="Times New Roman" w:cs="Times New Roman"/>
          <w:sz w:val="28"/>
          <w:szCs w:val="28"/>
          <w:lang w:eastAsia="ru-RU"/>
        </w:rPr>
        <w:t xml:space="preserve">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w:t>
      </w:r>
      <w:r w:rsidR="00D24B0E" w:rsidRPr="00D24B0E">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решение о подготовке документации по планировке территории); </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r w:rsidRPr="00213968">
        <w:rPr>
          <w:rFonts w:ascii="Times New Roman" w:eastAsia="Calibri" w:hAnsi="Times New Roman" w:cs="Times New Roman"/>
          <w:sz w:val="28"/>
          <w:szCs w:val="28"/>
          <w:lang w:eastAsia="ru-RU"/>
        </w:rPr>
        <w:t xml:space="preserve">- решение об отказе в подготовке документации по планировке территории </w:t>
      </w:r>
      <w:r w:rsidRPr="00213968">
        <w:rPr>
          <w:rFonts w:ascii="Times New Roman" w:eastAsia="Calibri" w:hAnsi="Times New Roman" w:cs="Times New Roman"/>
          <w:spacing w:val="-2"/>
          <w:sz w:val="28"/>
          <w:szCs w:val="28"/>
          <w:lang w:eastAsia="ru-RU"/>
        </w:rPr>
        <w:t xml:space="preserve">(далее </w:t>
      </w:r>
      <w:r w:rsidR="00D24B0E" w:rsidRPr="00D24B0E">
        <w:rPr>
          <w:rFonts w:ascii="Times New Roman" w:eastAsia="Calibri" w:hAnsi="Times New Roman" w:cs="Times New Roman"/>
          <w:spacing w:val="-2"/>
          <w:sz w:val="28"/>
          <w:szCs w:val="28"/>
          <w:lang w:eastAsia="ru-RU"/>
        </w:rPr>
        <w:t>–</w:t>
      </w:r>
      <w:r w:rsidRPr="00213968">
        <w:rPr>
          <w:rFonts w:ascii="Times New Roman" w:eastAsia="Calibri" w:hAnsi="Times New Roman" w:cs="Times New Roman"/>
          <w:spacing w:val="-2"/>
          <w:sz w:val="28"/>
          <w:szCs w:val="28"/>
          <w:lang w:eastAsia="ru-RU"/>
        </w:rPr>
        <w:t xml:space="preserve"> </w:t>
      </w:r>
      <w:r w:rsidRPr="00213968">
        <w:rPr>
          <w:rFonts w:ascii="Times New Roman" w:eastAsia="Calibri" w:hAnsi="Times New Roman" w:cs="Times New Roman"/>
          <w:sz w:val="28"/>
          <w:szCs w:val="28"/>
          <w:lang w:eastAsia="ru-RU"/>
        </w:rPr>
        <w:t xml:space="preserve">решение об отказе). </w:t>
      </w:r>
    </w:p>
    <w:p w:rsidR="00213968" w:rsidRPr="00213968" w:rsidRDefault="00213968" w:rsidP="00BA799A">
      <w:pPr>
        <w:widowControl w:val="0"/>
        <w:tabs>
          <w:tab w:val="left" w:pos="7073"/>
        </w:tabs>
        <w:spacing w:after="0" w:line="240" w:lineRule="auto"/>
        <w:ind w:firstLine="567"/>
        <w:jc w:val="both"/>
        <w:rPr>
          <w:rFonts w:ascii="Times New Roman" w:eastAsia="Calibri" w:hAnsi="Times New Roman" w:cs="Times New Roman"/>
          <w:bCs/>
          <w:sz w:val="28"/>
          <w:szCs w:val="28"/>
          <w:lang w:eastAsia="ru-RU"/>
        </w:rPr>
      </w:pPr>
      <w:r w:rsidRPr="00213968">
        <w:rPr>
          <w:rFonts w:ascii="Times New Roman" w:eastAsia="Calibri" w:hAnsi="Times New Roman" w:cs="Times New Roman"/>
          <w:bCs/>
          <w:sz w:val="28"/>
          <w:szCs w:val="28"/>
          <w:lang w:eastAsia="ru-RU"/>
        </w:rPr>
        <w:t xml:space="preserve">2.4. Срок предоставления </w:t>
      </w:r>
      <w:r w:rsidRPr="00213968">
        <w:rPr>
          <w:rFonts w:ascii="Times New Roman" w:eastAsia="Calibri" w:hAnsi="Times New Roman" w:cs="Times New Roman"/>
          <w:sz w:val="28"/>
          <w:szCs w:val="28"/>
          <w:lang w:eastAsia="ru-RU"/>
        </w:rPr>
        <w:t>муниципальной</w:t>
      </w:r>
      <w:r w:rsidRPr="00213968">
        <w:rPr>
          <w:rFonts w:ascii="Times New Roman" w:eastAsia="Calibri" w:hAnsi="Times New Roman" w:cs="Times New Roman"/>
          <w:bCs/>
          <w:sz w:val="28"/>
          <w:szCs w:val="28"/>
          <w:lang w:eastAsia="ru-RU"/>
        </w:rPr>
        <w:t xml:space="preserve"> услуги:</w:t>
      </w:r>
    </w:p>
    <w:p w:rsidR="00213968" w:rsidRPr="00213968" w:rsidRDefault="00213968" w:rsidP="00BA799A">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Срок предоставления муниципальной услуги</w:t>
      </w:r>
      <w:r w:rsidR="00A51278">
        <w:rPr>
          <w:rFonts w:ascii="Times New Roman" w:eastAsia="Calibri" w:hAnsi="Times New Roman" w:cs="Times New Roman"/>
          <w:sz w:val="28"/>
          <w:szCs w:val="28"/>
          <w:lang w:eastAsia="ru-RU"/>
        </w:rPr>
        <w:t xml:space="preserve"> составляет</w:t>
      </w:r>
      <w:r w:rsidRPr="00213968">
        <w:rPr>
          <w:rFonts w:ascii="Times New Roman" w:eastAsia="Calibri" w:hAnsi="Times New Roman" w:cs="Times New Roman"/>
          <w:sz w:val="28"/>
          <w:szCs w:val="28"/>
          <w:lang w:eastAsia="ru-RU"/>
        </w:rPr>
        <w:t xml:space="preserve"> 30 дней с даты поступления заявления о предоставлении муниципальной услуги.</w:t>
      </w:r>
    </w:p>
    <w:p w:rsidR="00213968" w:rsidRPr="00213968" w:rsidRDefault="00213968" w:rsidP="00BA799A">
      <w:pPr>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2.5. Правовые основания для предоставления муниципальной услуги.</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213968" w:rsidRPr="00213968" w:rsidRDefault="002F2BF4" w:rsidP="00BA799A">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Конституцией</w:t>
      </w:r>
      <w:r w:rsidR="00213968" w:rsidRPr="00213968">
        <w:rPr>
          <w:rFonts w:ascii="Times New Roman" w:eastAsia="Calibri" w:hAnsi="Times New Roman" w:cs="Times New Roman"/>
          <w:sz w:val="28"/>
          <w:szCs w:val="28"/>
          <w:lang w:eastAsia="ru-RU"/>
        </w:rPr>
        <w:t xml:space="preserve"> Российской Федерации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Российская газета</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 237, 25.12.1993);</w:t>
      </w:r>
    </w:p>
    <w:p w:rsidR="00213968" w:rsidRPr="00213968" w:rsidRDefault="002F2BF4"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Градостроительным</w:t>
      </w:r>
      <w:r w:rsidR="00213968" w:rsidRPr="00213968">
        <w:rPr>
          <w:rFonts w:ascii="Times New Roman" w:eastAsia="Calibri" w:hAnsi="Times New Roman" w:cs="Times New Roman"/>
          <w:sz w:val="28"/>
          <w:szCs w:val="28"/>
          <w:lang w:eastAsia="ru-RU"/>
        </w:rPr>
        <w:t xml:space="preserve"> </w:t>
      </w:r>
      <w:hyperlink r:id="rId7" w:history="1">
        <w:r w:rsidR="00213968" w:rsidRPr="00213968">
          <w:rPr>
            <w:rFonts w:ascii="Times New Roman" w:eastAsia="Calibri" w:hAnsi="Times New Roman" w:cs="Times New Roman"/>
            <w:sz w:val="28"/>
            <w:szCs w:val="28"/>
            <w:lang w:eastAsia="ru-RU"/>
          </w:rPr>
          <w:t>кодекс</w:t>
        </w:r>
      </w:hyperlink>
      <w:r>
        <w:rPr>
          <w:rFonts w:ascii="Times New Roman" w:hAnsi="Times New Roman" w:cs="Times New Roman"/>
          <w:sz w:val="28"/>
          <w:szCs w:val="28"/>
        </w:rPr>
        <w:t>ом</w:t>
      </w:r>
      <w:r w:rsidR="00213968" w:rsidRPr="00213968">
        <w:rPr>
          <w:rFonts w:ascii="Times New Roman" w:eastAsia="Calibri" w:hAnsi="Times New Roman" w:cs="Times New Roman"/>
          <w:sz w:val="28"/>
          <w:szCs w:val="28"/>
          <w:lang w:eastAsia="ru-RU"/>
        </w:rPr>
        <w:t xml:space="preserve"> Российской Федерации от 29.12.2004 </w:t>
      </w:r>
      <w:r w:rsidR="00213968" w:rsidRPr="00213968">
        <w:rPr>
          <w:rFonts w:ascii="Times New Roman" w:eastAsia="Calibri" w:hAnsi="Times New Roman" w:cs="Times New Roman"/>
          <w:sz w:val="28"/>
          <w:szCs w:val="28"/>
          <w:lang w:eastAsia="ru-RU"/>
        </w:rPr>
        <w:br/>
        <w:t>№ 190-ФЗ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Российская газета</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 290, 30.12.2004;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Собрание законодательства РФ</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03.01.2005, № 1 (часть 1), ст. 16;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Парламентская газета</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 5 - 6, 14.01.2005);</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0"/>
          <w:lang w:eastAsia="ru-RU"/>
        </w:rPr>
      </w:pPr>
      <w:r w:rsidRPr="00213968">
        <w:rPr>
          <w:rFonts w:ascii="Times New Roman" w:eastAsia="Calibri" w:hAnsi="Times New Roman" w:cs="Times New Roman"/>
          <w:sz w:val="28"/>
          <w:szCs w:val="28"/>
          <w:lang w:eastAsia="ru-RU"/>
        </w:rPr>
        <w:t>- </w:t>
      </w:r>
      <w:r w:rsidR="002F2BF4">
        <w:rPr>
          <w:rFonts w:ascii="Times New Roman" w:eastAsia="Calibri" w:hAnsi="Times New Roman" w:cs="Times New Roman"/>
          <w:sz w:val="28"/>
          <w:szCs w:val="20"/>
          <w:lang w:eastAsia="ru-RU"/>
        </w:rPr>
        <w:t>Федеральным</w:t>
      </w:r>
      <w:r w:rsidRPr="00213968">
        <w:rPr>
          <w:rFonts w:ascii="Times New Roman" w:eastAsia="Calibri" w:hAnsi="Times New Roman" w:cs="Times New Roman"/>
          <w:sz w:val="28"/>
          <w:szCs w:val="20"/>
          <w:lang w:eastAsia="ru-RU"/>
        </w:rPr>
        <w:t xml:space="preserve"> закон</w:t>
      </w:r>
      <w:r w:rsidR="002F2BF4">
        <w:rPr>
          <w:rFonts w:ascii="Times New Roman" w:eastAsia="Calibri" w:hAnsi="Times New Roman" w:cs="Times New Roman"/>
          <w:sz w:val="28"/>
          <w:szCs w:val="20"/>
          <w:lang w:eastAsia="ru-RU"/>
        </w:rPr>
        <w:t>ом</w:t>
      </w:r>
      <w:r w:rsidRPr="00213968">
        <w:rPr>
          <w:rFonts w:ascii="Times New Roman" w:eastAsia="Calibri" w:hAnsi="Times New Roman" w:cs="Times New Roman"/>
          <w:sz w:val="28"/>
          <w:szCs w:val="20"/>
          <w:lang w:eastAsia="ru-RU"/>
        </w:rPr>
        <w:t xml:space="preserve"> от 06.10.2003 № 131-ФЗ </w:t>
      </w:r>
      <w:r w:rsidR="00BA799A">
        <w:rPr>
          <w:rFonts w:ascii="Times New Roman" w:eastAsia="Calibri" w:hAnsi="Times New Roman" w:cs="Times New Roman"/>
          <w:sz w:val="28"/>
          <w:szCs w:val="20"/>
          <w:lang w:eastAsia="ru-RU"/>
        </w:rPr>
        <w:t>«</w:t>
      </w:r>
      <w:r w:rsidRPr="00213968">
        <w:rPr>
          <w:rFonts w:ascii="Times New Roman" w:eastAsia="Calibri" w:hAnsi="Times New Roman" w:cs="Times New Roman"/>
          <w:sz w:val="28"/>
          <w:szCs w:val="20"/>
          <w:lang w:eastAsia="ru-RU"/>
        </w:rPr>
        <w:t>Об общих принципах организации местного самоуправления в Российской Федерации</w:t>
      </w:r>
      <w:r w:rsidR="00BA799A">
        <w:rPr>
          <w:rFonts w:ascii="Times New Roman" w:eastAsia="Calibri" w:hAnsi="Times New Roman" w:cs="Times New Roman"/>
          <w:sz w:val="28"/>
          <w:szCs w:val="20"/>
          <w:lang w:eastAsia="ru-RU"/>
        </w:rPr>
        <w:t>»</w:t>
      </w:r>
      <w:r w:rsidRPr="00213968">
        <w:rPr>
          <w:rFonts w:ascii="Times New Roman" w:eastAsia="Calibri" w:hAnsi="Times New Roman" w:cs="Times New Roman"/>
          <w:sz w:val="28"/>
          <w:szCs w:val="20"/>
          <w:lang w:eastAsia="ru-RU"/>
        </w:rPr>
        <w:t xml:space="preserve"> (</w:t>
      </w:r>
      <w:r w:rsidR="00BA799A">
        <w:rPr>
          <w:rFonts w:ascii="Times New Roman" w:eastAsia="Calibri" w:hAnsi="Times New Roman" w:cs="Times New Roman"/>
          <w:sz w:val="28"/>
          <w:szCs w:val="28"/>
        </w:rPr>
        <w:t>«</w:t>
      </w:r>
      <w:r w:rsidRPr="00213968">
        <w:rPr>
          <w:rFonts w:ascii="Times New Roman" w:eastAsia="Calibri" w:hAnsi="Times New Roman" w:cs="Times New Roman"/>
          <w:sz w:val="28"/>
          <w:szCs w:val="28"/>
        </w:rPr>
        <w:t>Собрание законодательства РФ</w:t>
      </w:r>
      <w:r w:rsidR="00BA799A">
        <w:rPr>
          <w:rFonts w:ascii="Times New Roman" w:eastAsia="Calibri" w:hAnsi="Times New Roman" w:cs="Times New Roman"/>
          <w:sz w:val="28"/>
          <w:szCs w:val="28"/>
        </w:rPr>
        <w:t>»</w:t>
      </w:r>
      <w:r w:rsidRPr="00213968">
        <w:rPr>
          <w:rFonts w:ascii="Times New Roman" w:eastAsia="Calibri" w:hAnsi="Times New Roman" w:cs="Times New Roman"/>
          <w:sz w:val="28"/>
          <w:szCs w:val="28"/>
        </w:rPr>
        <w:t>, 06.10.2003, № 40, ст. 3822</w:t>
      </w:r>
      <w:r w:rsidRPr="00213968">
        <w:rPr>
          <w:rFonts w:ascii="Times New Roman" w:eastAsia="Calibri" w:hAnsi="Times New Roman" w:cs="Times New Roman"/>
          <w:sz w:val="28"/>
          <w:szCs w:val="20"/>
          <w:lang w:eastAsia="ru-RU"/>
        </w:rPr>
        <w:t>);</w:t>
      </w:r>
    </w:p>
    <w:p w:rsidR="00213968" w:rsidRPr="00213968" w:rsidRDefault="002F2BF4" w:rsidP="00BA799A">
      <w:pPr>
        <w:autoSpaceDE w:val="0"/>
        <w:autoSpaceDN w:val="0"/>
        <w:adjustRightInd w:val="0"/>
        <w:spacing w:after="0" w:line="240" w:lineRule="auto"/>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8"/>
          <w:lang w:eastAsia="ru-RU"/>
        </w:rPr>
        <w:t>- Федеральным</w:t>
      </w:r>
      <w:r w:rsidR="00213968" w:rsidRPr="00213968">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ом</w:t>
      </w:r>
      <w:r w:rsidR="00213968" w:rsidRPr="00213968">
        <w:rPr>
          <w:rFonts w:ascii="Times New Roman" w:eastAsia="Calibri" w:hAnsi="Times New Roman" w:cs="Times New Roman"/>
          <w:sz w:val="28"/>
          <w:szCs w:val="28"/>
          <w:lang w:eastAsia="ru-RU"/>
        </w:rPr>
        <w:t xml:space="preserve"> от 02.05.2006 № 59-ФЗ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О порядке рассмотрения обращений граждан Российской Федерации</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w:t>
      </w:r>
      <w:r w:rsidR="00213968" w:rsidRPr="00213968">
        <w:rPr>
          <w:rFonts w:ascii="Times New Roman" w:eastAsia="Calibri" w:hAnsi="Times New Roman" w:cs="Times New Roman"/>
          <w:sz w:val="28"/>
          <w:szCs w:val="24"/>
          <w:lang w:eastAsia="ru-RU"/>
        </w:rPr>
        <w:t>(</w:t>
      </w:r>
      <w:r w:rsidR="00D24B0E">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Российская газета</w:t>
      </w:r>
      <w:r w:rsidR="00D24B0E">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 95, 05.05.2006,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Собрание законодательства РФ</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08.05.2006, </w:t>
      </w:r>
      <w:r w:rsidR="00213968" w:rsidRPr="00213968">
        <w:rPr>
          <w:rFonts w:ascii="Times New Roman" w:eastAsia="Calibri" w:hAnsi="Times New Roman" w:cs="Times New Roman"/>
          <w:sz w:val="28"/>
          <w:szCs w:val="28"/>
          <w:lang w:eastAsia="ru-RU"/>
        </w:rPr>
        <w:br/>
        <w:t xml:space="preserve">№ 19, ст. 2060,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Парламентская газета</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 70-71, 11.05.2006)</w:t>
      </w:r>
      <w:r w:rsidR="00213968" w:rsidRPr="00213968">
        <w:rPr>
          <w:rFonts w:ascii="Times New Roman" w:eastAsia="Calibri" w:hAnsi="Times New Roman" w:cs="Times New Roman"/>
          <w:sz w:val="28"/>
          <w:szCs w:val="24"/>
          <w:lang w:eastAsia="ru-RU"/>
        </w:rPr>
        <w:t>;</w:t>
      </w:r>
    </w:p>
    <w:p w:rsidR="00213968" w:rsidRPr="00213968" w:rsidRDefault="00926A91"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Федеральным</w:t>
      </w:r>
      <w:r w:rsidR="00213968" w:rsidRPr="00213968">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ом</w:t>
      </w:r>
      <w:r w:rsidR="00213968" w:rsidRPr="00213968">
        <w:rPr>
          <w:rFonts w:ascii="Times New Roman" w:eastAsia="Calibri" w:hAnsi="Times New Roman" w:cs="Times New Roman"/>
          <w:sz w:val="28"/>
          <w:szCs w:val="28"/>
          <w:lang w:eastAsia="ru-RU"/>
        </w:rPr>
        <w:t xml:space="preserve"> от 27.07.2006 № 152-ФЗ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О персональных данных</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Российская газета</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 165, 29.07.2006,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Собрание законодательства Российской Федерации</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31.07.2006, № 31 (1 ч.), </w:t>
      </w:r>
      <w:r w:rsidR="00213968" w:rsidRPr="00213968">
        <w:rPr>
          <w:rFonts w:ascii="Times New Roman" w:eastAsia="Calibri" w:hAnsi="Times New Roman" w:cs="Times New Roman"/>
          <w:sz w:val="28"/>
          <w:szCs w:val="28"/>
          <w:lang w:eastAsia="ru-RU"/>
        </w:rPr>
        <w:br/>
        <w:t xml:space="preserve">ст. 3451,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Парламентская газета</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 126-127, 03.08.2006);</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iCs/>
          <w:sz w:val="28"/>
          <w:szCs w:val="28"/>
          <w:lang w:eastAsia="ru-RU"/>
        </w:rPr>
        <w:lastRenderedPageBreak/>
        <w:t>- </w:t>
      </w:r>
      <w:r w:rsidR="00926A91">
        <w:rPr>
          <w:rFonts w:ascii="Times New Roman" w:eastAsia="Calibri" w:hAnsi="Times New Roman" w:cs="Times New Roman"/>
          <w:sz w:val="28"/>
          <w:szCs w:val="28"/>
          <w:lang w:eastAsia="ru-RU"/>
        </w:rPr>
        <w:t>Федеральным</w:t>
      </w:r>
      <w:r w:rsidRPr="00213968">
        <w:rPr>
          <w:rFonts w:ascii="Times New Roman" w:eastAsia="Calibri" w:hAnsi="Times New Roman" w:cs="Times New Roman"/>
          <w:sz w:val="28"/>
          <w:szCs w:val="28"/>
          <w:lang w:eastAsia="ru-RU"/>
        </w:rPr>
        <w:t xml:space="preserve"> закон</w:t>
      </w:r>
      <w:r w:rsidR="00926A91">
        <w:rPr>
          <w:rFonts w:ascii="Times New Roman" w:eastAsia="Calibri" w:hAnsi="Times New Roman" w:cs="Times New Roman"/>
          <w:sz w:val="28"/>
          <w:szCs w:val="28"/>
          <w:lang w:eastAsia="ru-RU"/>
        </w:rPr>
        <w:t>ом</w:t>
      </w:r>
      <w:r w:rsidRPr="00213968">
        <w:rPr>
          <w:rFonts w:ascii="Times New Roman" w:eastAsia="Calibri" w:hAnsi="Times New Roman" w:cs="Times New Roman"/>
          <w:sz w:val="28"/>
          <w:szCs w:val="28"/>
          <w:lang w:eastAsia="ru-RU"/>
        </w:rPr>
        <w:t xml:space="preserve"> от 27.07.2010 № 210-ФЗ </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(Собрание законодательства Российской Федерации, 2010, № 4179, ст. 31);</w:t>
      </w:r>
    </w:p>
    <w:p w:rsidR="00213968" w:rsidRPr="00213968" w:rsidRDefault="00926A91"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Федеральным законом </w:t>
      </w:r>
      <w:r w:rsidR="00213968" w:rsidRPr="00213968">
        <w:rPr>
          <w:rFonts w:ascii="Times New Roman" w:eastAsia="Calibri" w:hAnsi="Times New Roman" w:cs="Times New Roman"/>
          <w:sz w:val="28"/>
          <w:szCs w:val="28"/>
          <w:lang w:eastAsia="ru-RU"/>
        </w:rPr>
        <w:t xml:space="preserve">от 06.04.2011 № 63-ФЗ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Об электронной подписи</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Российская газета</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 75, 08.04.2011;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Парламентская газета</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 17, 08 - 14.04.2011;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Собрание законодательства РФ</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11.04.2011, № 15 ст. 2036); </w:t>
      </w:r>
    </w:p>
    <w:p w:rsidR="00213968" w:rsidRPr="00213968" w:rsidRDefault="00926A91"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Федеральным</w:t>
      </w:r>
      <w:r w:rsidR="00213968" w:rsidRPr="00213968">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ом</w:t>
      </w:r>
      <w:r w:rsidR="00213968" w:rsidRPr="00213968">
        <w:rPr>
          <w:rFonts w:ascii="Times New Roman" w:eastAsia="Calibri" w:hAnsi="Times New Roman" w:cs="Times New Roman"/>
          <w:sz w:val="28"/>
          <w:szCs w:val="28"/>
          <w:lang w:eastAsia="ru-RU"/>
        </w:rPr>
        <w:t xml:space="preserve"> от 31.07.2020 № 254-ФЗ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(Официальный интернет-портал правовой информации http://www.pravo.gov.ru, 31.07.2020,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Собрание законодательства РФ</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xml:space="preserve">, 03.08.2020, № 31 (часть I), ст. 5013, </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Российская газета</w:t>
      </w:r>
      <w:r w:rsidR="00BA799A">
        <w:rPr>
          <w:rFonts w:ascii="Times New Roman" w:eastAsia="Calibri" w:hAnsi="Times New Roman" w:cs="Times New Roman"/>
          <w:sz w:val="28"/>
          <w:szCs w:val="28"/>
          <w:lang w:eastAsia="ru-RU"/>
        </w:rPr>
        <w:t>»</w:t>
      </w:r>
      <w:r w:rsidR="00213968" w:rsidRPr="00213968">
        <w:rPr>
          <w:rFonts w:ascii="Times New Roman" w:eastAsia="Calibri" w:hAnsi="Times New Roman" w:cs="Times New Roman"/>
          <w:sz w:val="28"/>
          <w:szCs w:val="28"/>
          <w:lang w:eastAsia="ru-RU"/>
        </w:rPr>
        <w:t>, № 171, 05.08.2020);</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постановление</w:t>
      </w:r>
      <w:r w:rsidR="00926A91">
        <w:rPr>
          <w:rFonts w:ascii="Times New Roman" w:eastAsia="Calibri" w:hAnsi="Times New Roman" w:cs="Times New Roman"/>
          <w:sz w:val="28"/>
          <w:szCs w:val="28"/>
          <w:lang w:eastAsia="ru-RU"/>
        </w:rPr>
        <w:t>м</w:t>
      </w:r>
      <w:r w:rsidRPr="00213968">
        <w:rPr>
          <w:rFonts w:ascii="Times New Roman" w:eastAsia="Calibri" w:hAnsi="Times New Roman" w:cs="Times New Roman"/>
          <w:sz w:val="28"/>
          <w:szCs w:val="28"/>
          <w:lang w:eastAsia="ru-RU"/>
        </w:rPr>
        <w:t xml:space="preserve"> Правительства Российской Федерации от 25.08.2012 № 852 </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213968">
        <w:rPr>
          <w:rFonts w:ascii="Times New Roman" w:eastAsia="Calibri" w:hAnsi="Times New Roman" w:cs="Times New Roman"/>
          <w:sz w:val="28"/>
          <w:szCs w:val="28"/>
          <w:lang w:eastAsia="ru-RU"/>
        </w:rPr>
        <w:br/>
        <w:t>в Правила разработки и утверждения административных регламентов предоставления государственных услуг</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Российская газета</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 200, 31.08.2012, </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Собрание законодательства РФ</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03.09.2012, № 36, ст. 4903);</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постановление</w:t>
      </w:r>
      <w:r w:rsidR="00926A91">
        <w:rPr>
          <w:rFonts w:ascii="Times New Roman" w:eastAsia="Calibri" w:hAnsi="Times New Roman" w:cs="Times New Roman"/>
          <w:sz w:val="28"/>
          <w:szCs w:val="28"/>
          <w:lang w:eastAsia="ru-RU"/>
        </w:rPr>
        <w:t>м</w:t>
      </w:r>
      <w:r w:rsidRPr="00213968">
        <w:rPr>
          <w:rFonts w:ascii="Times New Roman" w:eastAsia="Calibri" w:hAnsi="Times New Roman" w:cs="Times New Roman"/>
          <w:sz w:val="28"/>
          <w:szCs w:val="28"/>
          <w:lang w:eastAsia="ru-RU"/>
        </w:rPr>
        <w:t xml:space="preserve"> Правительства Российской Федерации от 26.03.2016 № 236 </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О требованиях к предоставлению в электронной форме государственных и муниципальных услуг</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(Официальный интернет-портал правовой информации http://www.pravo.gov.ru, 05.04.2016, </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Российская газета</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 75, 08.04.2016, </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Собрание законодательства Российской Федерации</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11.04.2016, № 15, ст. 2084);</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постановление</w:t>
      </w:r>
      <w:r w:rsidR="00926A91">
        <w:rPr>
          <w:rFonts w:ascii="Times New Roman" w:eastAsia="Calibri" w:hAnsi="Times New Roman" w:cs="Times New Roman"/>
          <w:sz w:val="28"/>
          <w:szCs w:val="28"/>
          <w:lang w:eastAsia="ru-RU"/>
        </w:rPr>
        <w:t>м</w:t>
      </w:r>
      <w:r w:rsidRPr="00213968">
        <w:rPr>
          <w:rFonts w:ascii="Times New Roman" w:eastAsia="Calibri" w:hAnsi="Times New Roman" w:cs="Times New Roman"/>
          <w:sz w:val="28"/>
          <w:szCs w:val="28"/>
          <w:lang w:eastAsia="ru-RU"/>
        </w:rPr>
        <w:t xml:space="preserve"> Правительства Российской Федерации от 31</w:t>
      </w:r>
      <w:r w:rsidR="00926A91">
        <w:rPr>
          <w:rFonts w:ascii="Times New Roman" w:eastAsia="Calibri" w:hAnsi="Times New Roman" w:cs="Times New Roman"/>
          <w:sz w:val="28"/>
          <w:szCs w:val="28"/>
          <w:lang w:eastAsia="ru-RU"/>
        </w:rPr>
        <w:t xml:space="preserve">.03.2017 № 402 </w:t>
      </w:r>
      <w:r w:rsidR="00BA799A">
        <w:rPr>
          <w:rFonts w:ascii="Times New Roman" w:eastAsia="Calibri" w:hAnsi="Times New Roman" w:cs="Times New Roman"/>
          <w:sz w:val="28"/>
          <w:szCs w:val="28"/>
          <w:lang w:eastAsia="ru-RU"/>
        </w:rPr>
        <w:t>«</w:t>
      </w:r>
      <w:r w:rsidR="00926A91">
        <w:rPr>
          <w:rFonts w:ascii="Times New Roman" w:eastAsia="Calibri" w:hAnsi="Times New Roman" w:cs="Times New Roman"/>
          <w:sz w:val="28"/>
          <w:szCs w:val="28"/>
          <w:lang w:eastAsia="ru-RU"/>
        </w:rPr>
        <w:t>Об утверждении П</w:t>
      </w:r>
      <w:r w:rsidRPr="00213968">
        <w:rPr>
          <w:rFonts w:ascii="Times New Roman" w:eastAsia="Calibri" w:hAnsi="Times New Roman" w:cs="Times New Roman"/>
          <w:sz w:val="28"/>
          <w:szCs w:val="28"/>
          <w:lang w:eastAsia="ru-RU"/>
        </w:rPr>
        <w:t xml:space="preserve">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Pr="00213968">
        <w:rPr>
          <w:rFonts w:ascii="Times New Roman" w:eastAsia="Calibri" w:hAnsi="Times New Roman" w:cs="Times New Roman"/>
          <w:sz w:val="28"/>
          <w:szCs w:val="28"/>
          <w:lang w:eastAsia="ru-RU"/>
        </w:rPr>
        <w:br/>
        <w:t xml:space="preserve">в постановление Правительства Российской Федерации от 19 января </w:t>
      </w:r>
      <w:r w:rsidRPr="00213968">
        <w:rPr>
          <w:rFonts w:ascii="Times New Roman" w:eastAsia="Calibri" w:hAnsi="Times New Roman" w:cs="Times New Roman"/>
          <w:sz w:val="28"/>
          <w:szCs w:val="28"/>
          <w:lang w:eastAsia="ru-RU"/>
        </w:rPr>
        <w:br/>
        <w:t>2006 г. № 20</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(Официальный интернет-портал правовой информации http://www.pravo.gov.ru от 07 апреля 2017 г.);</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постановление</w:t>
      </w:r>
      <w:r w:rsidR="00926A91">
        <w:rPr>
          <w:rFonts w:ascii="Times New Roman" w:eastAsia="Calibri" w:hAnsi="Times New Roman" w:cs="Times New Roman"/>
          <w:sz w:val="28"/>
          <w:szCs w:val="28"/>
          <w:lang w:eastAsia="ru-RU"/>
        </w:rPr>
        <w:t>м</w:t>
      </w:r>
      <w:r w:rsidRPr="00213968">
        <w:rPr>
          <w:rFonts w:ascii="Times New Roman" w:eastAsia="Calibri" w:hAnsi="Times New Roman" w:cs="Times New Roman"/>
          <w:sz w:val="28"/>
          <w:szCs w:val="28"/>
          <w:lang w:eastAsia="ru-RU"/>
        </w:rPr>
        <w:t xml:space="preserve"> Правительства Российской Федерации от 12.11.2020 № 1816 </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(Официальный интернет-</w:t>
      </w:r>
      <w:r w:rsidRPr="00213968">
        <w:rPr>
          <w:rFonts w:ascii="Times New Roman" w:eastAsia="Calibri" w:hAnsi="Times New Roman" w:cs="Times New Roman"/>
          <w:sz w:val="28"/>
          <w:szCs w:val="28"/>
          <w:lang w:eastAsia="ru-RU"/>
        </w:rPr>
        <w:lastRenderedPageBreak/>
        <w:t xml:space="preserve">портал правовой информации  http://pravo.gov.ru, 20.11.2020, </w:t>
      </w:r>
      <w:r w:rsidR="00BA799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Собрание законодательства РФ</w:t>
      </w:r>
      <w:r w:rsidR="00BA799A">
        <w:rPr>
          <w:rFonts w:ascii="Times New Roman" w:eastAsia="Calibri" w:hAnsi="Times New Roman" w:cs="Times New Roman"/>
          <w:sz w:val="28"/>
          <w:szCs w:val="28"/>
          <w:lang w:eastAsia="ru-RU"/>
        </w:rPr>
        <w:t>»</w:t>
      </w:r>
      <w:r w:rsidR="008806C4">
        <w:rPr>
          <w:rFonts w:ascii="Times New Roman" w:eastAsia="Calibri" w:hAnsi="Times New Roman" w:cs="Times New Roman"/>
          <w:sz w:val="28"/>
          <w:szCs w:val="28"/>
          <w:lang w:eastAsia="ru-RU"/>
        </w:rPr>
        <w:t>, 23.11.2020, N 47, ст. 7520)</w:t>
      </w:r>
      <w:r w:rsidRPr="00213968">
        <w:rPr>
          <w:rFonts w:ascii="Times New Roman" w:eastAsia="Calibri" w:hAnsi="Times New Roman" w:cs="Times New Roman"/>
          <w:sz w:val="28"/>
          <w:szCs w:val="28"/>
          <w:lang w:eastAsia="ru-RU"/>
        </w:rPr>
        <w:t>;</w:t>
      </w:r>
    </w:p>
    <w:p w:rsidR="008806C4"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Устав</w:t>
      </w:r>
      <w:r w:rsidR="00926A91">
        <w:rPr>
          <w:rFonts w:ascii="Times New Roman" w:eastAsia="Calibri" w:hAnsi="Times New Roman" w:cs="Times New Roman"/>
          <w:sz w:val="28"/>
          <w:szCs w:val="28"/>
          <w:lang w:eastAsia="ru-RU"/>
        </w:rPr>
        <w:t>ом</w:t>
      </w:r>
      <w:r w:rsidR="008806C4">
        <w:rPr>
          <w:rFonts w:ascii="Times New Roman" w:eastAsia="Calibri" w:hAnsi="Times New Roman" w:cs="Times New Roman"/>
          <w:sz w:val="28"/>
          <w:szCs w:val="28"/>
          <w:lang w:eastAsia="ru-RU"/>
        </w:rPr>
        <w:t xml:space="preserve">  Суровикинского муниципального района Волгоградской области;</w:t>
      </w:r>
    </w:p>
    <w:p w:rsidR="00213968" w:rsidRPr="00213968" w:rsidRDefault="00926A91"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настоящим административным</w:t>
      </w:r>
      <w:r w:rsidR="008806C4">
        <w:rPr>
          <w:rFonts w:ascii="Times New Roman" w:eastAsia="Calibri" w:hAnsi="Times New Roman" w:cs="Times New Roman"/>
          <w:sz w:val="28"/>
          <w:szCs w:val="28"/>
          <w:lang w:eastAsia="ru-RU"/>
        </w:rPr>
        <w:t xml:space="preserve"> регламент</w:t>
      </w:r>
      <w:r>
        <w:rPr>
          <w:rFonts w:ascii="Times New Roman" w:eastAsia="Calibri" w:hAnsi="Times New Roman" w:cs="Times New Roman"/>
          <w:sz w:val="28"/>
          <w:szCs w:val="28"/>
          <w:lang w:eastAsia="ru-RU"/>
        </w:rPr>
        <w:t>ом</w:t>
      </w:r>
      <w:r w:rsidR="00213968" w:rsidRPr="00213968">
        <w:rPr>
          <w:rFonts w:ascii="Times New Roman" w:eastAsia="Calibri" w:hAnsi="Times New Roman" w:cs="Times New Roman"/>
          <w:sz w:val="28"/>
          <w:szCs w:val="28"/>
          <w:lang w:eastAsia="ru-RU"/>
        </w:rPr>
        <w:t>.</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2.6. Исчерпывающий перечень документов, необходимых для предоставления муниципальной услуги.</w:t>
      </w:r>
    </w:p>
    <w:p w:rsidR="00213968" w:rsidRPr="00213968" w:rsidRDefault="00213968" w:rsidP="00BA799A">
      <w:pPr>
        <w:widowControl w:val="0"/>
        <w:spacing w:after="0" w:line="240" w:lineRule="auto"/>
        <w:ind w:firstLine="567"/>
        <w:jc w:val="both"/>
        <w:rPr>
          <w:rFonts w:ascii="Times New Roman" w:eastAsia="Calibri" w:hAnsi="Times New Roman" w:cs="Times New Roman"/>
          <w:i/>
          <w:sz w:val="28"/>
          <w:szCs w:val="28"/>
          <w:lang w:eastAsia="ru-RU"/>
        </w:rPr>
      </w:pPr>
      <w:r w:rsidRPr="00213968">
        <w:rPr>
          <w:rFonts w:ascii="Times New Roman" w:eastAsia="Calibri" w:hAnsi="Times New Roman" w:cs="Times New Roman"/>
          <w:sz w:val="28"/>
          <w:szCs w:val="28"/>
          <w:lang w:eastAsia="ru-RU"/>
        </w:rPr>
        <w:t xml:space="preserve">2.6.1. В целях принятия решения о подготовке документации </w:t>
      </w:r>
      <w:r w:rsidRPr="00213968">
        <w:rPr>
          <w:rFonts w:ascii="Times New Roman" w:eastAsia="Calibri" w:hAnsi="Times New Roman" w:cs="Times New Roman"/>
          <w:sz w:val="28"/>
          <w:szCs w:val="28"/>
          <w:lang w:eastAsia="ru-RU"/>
        </w:rPr>
        <w:br/>
        <w:t>по планировке территории заявитель самостоятельно представляет следующие документы</w:t>
      </w:r>
      <w:r w:rsidRPr="00213968">
        <w:rPr>
          <w:rFonts w:ascii="Times New Roman" w:eastAsia="Calibri" w:hAnsi="Times New Roman" w:cs="Times New Roman"/>
          <w:i/>
          <w:sz w:val="28"/>
          <w:szCs w:val="28"/>
          <w:lang w:eastAsia="ru-RU"/>
        </w:rPr>
        <w:t>:</w:t>
      </w:r>
      <w:r w:rsidRPr="00213968">
        <w:rPr>
          <w:rFonts w:ascii="Times New Roman" w:eastAsia="Calibri" w:hAnsi="Times New Roman" w:cs="Times New Roman"/>
          <w:color w:val="FF0000"/>
          <w:sz w:val="28"/>
          <w:szCs w:val="28"/>
          <w:lang w:eastAsia="ru-RU"/>
        </w:rPr>
        <w:t xml:space="preserve"> </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1) заявление о предоставлении муниципальной услуги по форме согласно приложению </w:t>
      </w:r>
      <w:r w:rsidR="00971076">
        <w:rPr>
          <w:rFonts w:ascii="Times New Roman" w:eastAsia="Calibri" w:hAnsi="Times New Roman" w:cs="Times New Roman"/>
          <w:sz w:val="28"/>
          <w:szCs w:val="28"/>
          <w:lang w:eastAsia="ru-RU"/>
        </w:rPr>
        <w:t>1</w:t>
      </w:r>
      <w:r w:rsidRPr="00213968">
        <w:rPr>
          <w:rFonts w:ascii="Times New Roman" w:eastAsia="Calibri" w:hAnsi="Times New Roman" w:cs="Times New Roman"/>
          <w:sz w:val="28"/>
          <w:szCs w:val="28"/>
          <w:lang w:eastAsia="ru-RU"/>
        </w:rPr>
        <w:t>к настоящему административному регламенту;</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 документ, подтверждающий полномочия представителя заявителя;</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3) проект задания на выполнение инженерных изысканий, в случаях, предусмотренных пунктом 2 </w:t>
      </w:r>
      <w:r w:rsidRPr="00213968">
        <w:rPr>
          <w:rFonts w:ascii="Times New Roman" w:eastAsia="Times New Roman" w:hAnsi="Times New Roman" w:cs="Times New Roman"/>
          <w:sz w:val="28"/>
          <w:szCs w:val="28"/>
          <w:lang w:eastAsia="ru-RU"/>
        </w:rPr>
        <w:t xml:space="preserve">Правил выполнения инженерных изысканий, необходимых для подготовки документации по планировке территории, утвержденных </w:t>
      </w:r>
      <w:r w:rsidRPr="00213968">
        <w:rPr>
          <w:rFonts w:ascii="Times New Roman" w:eastAsia="Calibri" w:hAnsi="Times New Roman" w:cs="Times New Roman"/>
          <w:sz w:val="28"/>
          <w:szCs w:val="28"/>
          <w:lang w:eastAsia="ru-RU"/>
        </w:rPr>
        <w:t>постановлением Правительства Российской Федерации от 31.03.2017 № 402 (далее - Правила), при этом состав и объем инженерных изысканий заявитель определяет самостоятельно с учетом треб</w:t>
      </w:r>
      <w:r w:rsidR="00926A91">
        <w:rPr>
          <w:rFonts w:ascii="Times New Roman" w:eastAsia="Calibri" w:hAnsi="Times New Roman" w:cs="Times New Roman"/>
          <w:sz w:val="28"/>
          <w:szCs w:val="28"/>
          <w:lang w:eastAsia="ru-RU"/>
        </w:rPr>
        <w:t>ований пунктов 7 и 8 указанных П</w:t>
      </w:r>
      <w:r w:rsidRPr="00213968">
        <w:rPr>
          <w:rFonts w:ascii="Times New Roman" w:eastAsia="Calibri" w:hAnsi="Times New Roman" w:cs="Times New Roman"/>
          <w:sz w:val="28"/>
          <w:szCs w:val="28"/>
          <w:lang w:eastAsia="ru-RU"/>
        </w:rPr>
        <w:t xml:space="preserve">равил. </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2.6.2. Заявитель вправе представить по собственной инициативе:</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1) выписку из Единого государственного реестра юридических лиц </w:t>
      </w:r>
      <w:r w:rsidRPr="00213968">
        <w:rPr>
          <w:rFonts w:ascii="Times New Roman" w:eastAsia="Calibri" w:hAnsi="Times New Roman" w:cs="Times New Roman"/>
          <w:sz w:val="28"/>
          <w:szCs w:val="28"/>
          <w:lang w:eastAsia="ru-RU"/>
        </w:rPr>
        <w:br/>
        <w:t>о юридическом лице, являющемся заявителем (представляется в случае, когда заявителем является юридическое лицо);</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 выписку из Единого государственного реестра индивидуальных предпринимателей об индивидуальном предпринимателе, являющемся заявителем (представляется в случае, когда заявителем является индивидуальный предприниматель);</w:t>
      </w:r>
    </w:p>
    <w:p w:rsidR="00213968" w:rsidRPr="00213968" w:rsidRDefault="00213968" w:rsidP="00BA799A">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 выписку из Единого государственного реестра недвижимости</w:t>
      </w:r>
      <w:r w:rsidRPr="00213968">
        <w:rPr>
          <w:rFonts w:ascii="Times New Roman" w:eastAsia="Calibri" w:hAnsi="Times New Roman" w:cs="Times New Roman"/>
          <w:sz w:val="28"/>
          <w:szCs w:val="28"/>
        </w:rPr>
        <w:t xml:space="preserve"> </w:t>
      </w:r>
      <w:r w:rsidRPr="00213968">
        <w:rPr>
          <w:rFonts w:ascii="Times New Roman" w:eastAsia="Calibri" w:hAnsi="Times New Roman" w:cs="Times New Roman"/>
          <w:sz w:val="28"/>
          <w:szCs w:val="28"/>
        </w:rPr>
        <w:br/>
      </w:r>
      <w:r w:rsidRPr="00213968">
        <w:rPr>
          <w:rFonts w:ascii="Times New Roman" w:eastAsia="Calibri" w:hAnsi="Times New Roman" w:cs="Times New Roman"/>
          <w:sz w:val="28"/>
          <w:szCs w:val="28"/>
          <w:lang w:eastAsia="ru-RU"/>
        </w:rPr>
        <w:t>о правообладателе объекта, подлежащего реконструкции, в случае подготовки документации по планировке территории в целях его реконструкции.</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13968" w:rsidRPr="00213968" w:rsidRDefault="00213968" w:rsidP="00BA799A">
      <w:pPr>
        <w:spacing w:after="0" w:line="240" w:lineRule="auto"/>
        <w:ind w:firstLine="567"/>
        <w:jc w:val="both"/>
        <w:outlineLvl w:val="1"/>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2.7.1. Уполномоченный орган не вправе требовать от заявителя:</w:t>
      </w:r>
    </w:p>
    <w:p w:rsidR="00213968" w:rsidRPr="00213968" w:rsidRDefault="00213968" w:rsidP="00BA799A">
      <w:pPr>
        <w:spacing w:after="0" w:line="240" w:lineRule="auto"/>
        <w:ind w:firstLine="567"/>
        <w:jc w:val="both"/>
        <w:outlineLvl w:val="1"/>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13968" w:rsidRPr="00213968" w:rsidRDefault="00213968" w:rsidP="00BA799A">
      <w:pPr>
        <w:spacing w:after="0" w:line="240" w:lineRule="auto"/>
        <w:ind w:firstLine="567"/>
        <w:jc w:val="both"/>
        <w:outlineLvl w:val="1"/>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13968">
        <w:rPr>
          <w:rFonts w:ascii="Times New Roman" w:eastAsia="Times New Roman" w:hAnsi="Times New Roman" w:cs="Times New Roman"/>
          <w:sz w:val="28"/>
          <w:szCs w:val="28"/>
          <w:lang w:eastAsia="ru-RU"/>
        </w:rPr>
        <w:t xml:space="preserve">государственных или муниципальных услуг, </w:t>
      </w:r>
      <w:r w:rsidRPr="00213968">
        <w:rPr>
          <w:rFonts w:ascii="Times New Roman" w:eastAsia="Calibri" w:hAnsi="Times New Roman" w:cs="Times New Roman"/>
          <w:sz w:val="28"/>
          <w:szCs w:val="28"/>
          <w:lang w:eastAsia="ru-RU"/>
        </w:rPr>
        <w:t xml:space="preserve">в соответствии с нормативными правовыми актами Российской Федерации, нормативными </w:t>
      </w:r>
      <w:r w:rsidRPr="00213968">
        <w:rPr>
          <w:rFonts w:ascii="Times New Roman" w:eastAsia="Calibri" w:hAnsi="Times New Roman" w:cs="Times New Roman"/>
          <w:sz w:val="28"/>
          <w:szCs w:val="28"/>
          <w:lang w:eastAsia="ru-RU"/>
        </w:rPr>
        <w:lastRenderedPageBreak/>
        <w:t>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highlight w:val="green"/>
          <w:lang w:eastAsia="ru-RU"/>
        </w:rPr>
      </w:pPr>
      <w:r w:rsidRPr="00213968">
        <w:rPr>
          <w:rFonts w:ascii="Times New Roman" w:eastAsia="Calibri" w:hAnsi="Times New Roman" w:cs="Times New Roman"/>
          <w:sz w:val="28"/>
          <w:szCs w:val="28"/>
          <w:lang w:eastAsia="ru-RU"/>
        </w:rPr>
        <w:t>2.7.1.3.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sidR="00926A91">
        <w:rPr>
          <w:rFonts w:ascii="Times New Roman" w:eastAsia="Calibri" w:hAnsi="Times New Roman" w:cs="Times New Roman"/>
          <w:sz w:val="28"/>
          <w:szCs w:val="28"/>
          <w:lang w:eastAsia="ru-RU"/>
        </w:rPr>
        <w:t xml:space="preserve"> органа местного самоуправления;</w:t>
      </w:r>
    </w:p>
    <w:p w:rsidR="00213968" w:rsidRPr="00213968" w:rsidRDefault="00213968" w:rsidP="00BA799A">
      <w:pPr>
        <w:spacing w:after="0" w:line="240" w:lineRule="auto"/>
        <w:ind w:firstLine="567"/>
        <w:jc w:val="both"/>
        <w:outlineLvl w:val="1"/>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2.7.1.4. представления документов и информации, отсутствие </w:t>
      </w:r>
      <w:r w:rsidRPr="00213968">
        <w:rPr>
          <w:rFonts w:ascii="Times New Roman" w:eastAsia="Calibri" w:hAnsi="Times New Roman" w:cs="Times New Roman"/>
          <w:sz w:val="28"/>
          <w:szCs w:val="28"/>
          <w:lang w:eastAsia="ru-RU"/>
        </w:rPr>
        <w:br/>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13968">
        <w:rPr>
          <w:rFonts w:ascii="Times New Roman" w:eastAsia="Calibri" w:hAnsi="Times New Roman" w:cs="Times New Roman"/>
          <w:sz w:val="28"/>
          <w:szCs w:val="28"/>
          <w:lang w:eastAsia="ru-RU"/>
        </w:rPr>
        <w:br/>
        <w:t>за исключением следующих случаев:</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213968">
        <w:rPr>
          <w:rFonts w:ascii="Times New Roman" w:eastAsia="Calibri" w:hAnsi="Times New Roman" w:cs="Times New Roman"/>
          <w:sz w:val="28"/>
          <w:szCs w:val="28"/>
          <w:lang w:eastAsia="ru-RU"/>
        </w:rPr>
        <w:br/>
        <w:t>в представленный ранее комплект документов;</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926A91">
        <w:rPr>
          <w:rFonts w:ascii="Times New Roman" w:eastAsia="Calibri" w:hAnsi="Times New Roman" w:cs="Times New Roman"/>
          <w:sz w:val="28"/>
          <w:szCs w:val="28"/>
          <w:lang w:eastAsia="ru-RU"/>
        </w:rPr>
        <w:t>ения за доставленные неудобства;</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213968">
        <w:rPr>
          <w:rFonts w:ascii="Times New Roman" w:eastAsia="Calibri" w:hAnsi="Times New Roman" w:cs="Times New Roman"/>
          <w:sz w:val="28"/>
          <w:szCs w:val="28"/>
          <w:lang w:eastAsia="ru-RU"/>
        </w:rPr>
        <w:br/>
      </w:r>
      <w:r w:rsidRPr="00213968">
        <w:rPr>
          <w:rFonts w:ascii="Times New Roman" w:eastAsia="Calibri" w:hAnsi="Times New Roman" w:cs="Times New Roman"/>
          <w:sz w:val="28"/>
          <w:szCs w:val="28"/>
          <w:lang w:eastAsia="ru-RU"/>
        </w:rPr>
        <w:lastRenderedPageBreak/>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pacing w:val="-1"/>
          <w:sz w:val="28"/>
          <w:szCs w:val="28"/>
          <w:lang w:eastAsia="ru-RU"/>
        </w:rPr>
      </w:pPr>
      <w:r w:rsidRPr="00213968">
        <w:rPr>
          <w:rFonts w:ascii="Times New Roman" w:eastAsia="Calibri" w:hAnsi="Times New Roman" w:cs="Times New Roman"/>
          <w:sz w:val="28"/>
          <w:szCs w:val="28"/>
          <w:lang w:eastAsia="ru-RU"/>
        </w:rPr>
        <w:t>2.7.2.</w:t>
      </w:r>
      <w:r w:rsidRPr="00213968">
        <w:rPr>
          <w:rFonts w:ascii="Times New Roman" w:eastAsia="Calibri" w:hAnsi="Times New Roman" w:cs="Times New Roman"/>
          <w:spacing w:val="-1"/>
          <w:sz w:val="28"/>
          <w:szCs w:val="28"/>
          <w:lang w:eastAsia="ru-RU"/>
        </w:rPr>
        <w:t> </w:t>
      </w:r>
      <w:r w:rsidRPr="00213968">
        <w:rPr>
          <w:rFonts w:ascii="Times New Roman" w:eastAsia="Calibri" w:hAnsi="Times New Roman" w:cs="Times New Roman"/>
          <w:sz w:val="28"/>
          <w:szCs w:val="28"/>
          <w:lang w:eastAsia="ru-RU"/>
        </w:rPr>
        <w:t>Заявление о предоставлении муниципальной услуги</w:t>
      </w:r>
      <w:r w:rsidRPr="00213968">
        <w:rPr>
          <w:rFonts w:ascii="Times New Roman" w:eastAsia="Times New Roman" w:hAnsi="Times New Roman" w:cs="Times New Roman"/>
          <w:sz w:val="28"/>
          <w:szCs w:val="28"/>
          <w:lang w:eastAsia="ru-RU"/>
        </w:rPr>
        <w:t xml:space="preserve"> </w:t>
      </w:r>
      <w:r w:rsidRPr="00213968">
        <w:rPr>
          <w:rFonts w:ascii="Times New Roman" w:eastAsia="Calibri" w:hAnsi="Times New Roman" w:cs="Times New Roman"/>
          <w:spacing w:val="-1"/>
          <w:sz w:val="28"/>
          <w:szCs w:val="28"/>
          <w:lang w:eastAsia="ru-RU"/>
        </w:rPr>
        <w:t>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trike/>
          <w:sz w:val="28"/>
          <w:szCs w:val="28"/>
          <w:lang w:eastAsia="ru-RU"/>
        </w:rPr>
      </w:pPr>
      <w:r w:rsidRPr="00213968">
        <w:rPr>
          <w:rFonts w:ascii="Times New Roman" w:eastAsia="Calibri" w:hAnsi="Times New Roman" w:cs="Times New Roman"/>
          <w:sz w:val="28"/>
          <w:szCs w:val="28"/>
          <w:lang w:eastAsia="ru-RU"/>
        </w:rPr>
        <w:t xml:space="preserve">2.7.3. Заявление о предоставлении муниципальной услуги </w:t>
      </w:r>
      <w:r w:rsidRPr="00213968">
        <w:rPr>
          <w:rFonts w:ascii="Times New Roman" w:eastAsia="Calibri" w:hAnsi="Times New Roman" w:cs="Times New Roman"/>
          <w:sz w:val="28"/>
          <w:szCs w:val="28"/>
          <w:lang w:eastAsia="ru-RU"/>
        </w:rPr>
        <w:br/>
        <w:t xml:space="preserve">и документы, прилагаемые к такому заявлению,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pacing w:val="-1"/>
          <w:sz w:val="28"/>
          <w:szCs w:val="28"/>
          <w:lang w:eastAsia="ru-RU"/>
        </w:rPr>
      </w:pPr>
      <w:r w:rsidRPr="00213968">
        <w:rPr>
          <w:rFonts w:ascii="Times New Roman" w:eastAsia="Calibri" w:hAnsi="Times New Roman" w:cs="Times New Roman"/>
          <w:sz w:val="28"/>
          <w:szCs w:val="28"/>
          <w:lang w:eastAsia="ru-RU"/>
        </w:rPr>
        <w:t xml:space="preserve">Заявителю направляется уведомление об отказе в приеме </w:t>
      </w:r>
      <w:r w:rsidRPr="00213968">
        <w:rPr>
          <w:rFonts w:ascii="Times New Roman" w:eastAsia="Calibri" w:hAnsi="Times New Roman" w:cs="Times New Roman"/>
          <w:sz w:val="28"/>
          <w:szCs w:val="28"/>
          <w:lang w:eastAsia="ru-RU"/>
        </w:rPr>
        <w:br/>
        <w:t xml:space="preserve">к рассмотрению заявления в случае, если при обращении </w:t>
      </w:r>
      <w:r w:rsidRPr="00213968">
        <w:rPr>
          <w:rFonts w:ascii="Times New Roman" w:eastAsia="Calibri" w:hAnsi="Times New Roman" w:cs="Times New Roman"/>
          <w:sz w:val="28"/>
          <w:szCs w:val="28"/>
          <w:lang w:eastAsia="ru-RU"/>
        </w:rPr>
        <w:br/>
        <w:t xml:space="preserve">за предоставлением муниципальной услуги в электронной форме </w:t>
      </w:r>
      <w:r w:rsidRPr="00213968">
        <w:rPr>
          <w:rFonts w:ascii="Times New Roman" w:eastAsia="Calibri" w:hAnsi="Times New Roman" w:cs="Times New Roman"/>
          <w:sz w:val="28"/>
          <w:szCs w:val="28"/>
          <w:lang w:eastAsia="ru-RU"/>
        </w:rPr>
        <w:br/>
        <w:t xml:space="preserve">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8" w:history="1">
        <w:r w:rsidRPr="00213968">
          <w:rPr>
            <w:rFonts w:ascii="Times New Roman" w:eastAsia="Calibri" w:hAnsi="Times New Roman" w:cs="Times New Roman"/>
            <w:sz w:val="28"/>
            <w:szCs w:val="28"/>
            <w:lang w:eastAsia="ru-RU"/>
          </w:rPr>
          <w:t>статьей 11</w:t>
        </w:r>
      </w:hyperlink>
      <w:r w:rsidRPr="00213968">
        <w:rPr>
          <w:rFonts w:ascii="Times New Roman" w:eastAsia="Calibri" w:hAnsi="Times New Roman" w:cs="Times New Roman"/>
          <w:sz w:val="28"/>
          <w:szCs w:val="28"/>
          <w:lang w:eastAsia="ru-RU"/>
        </w:rPr>
        <w:t xml:space="preserve"> Федеральног</w:t>
      </w:r>
      <w:r w:rsidR="00F2507C">
        <w:rPr>
          <w:rFonts w:ascii="Times New Roman" w:eastAsia="Calibri" w:hAnsi="Times New Roman" w:cs="Times New Roman"/>
          <w:sz w:val="28"/>
          <w:szCs w:val="28"/>
          <w:lang w:eastAsia="ru-RU"/>
        </w:rPr>
        <w:t>о закона от 06.04.2011 № 63-ФЗ «Об электронной подписи»</w:t>
      </w:r>
      <w:r w:rsidRPr="00213968">
        <w:rPr>
          <w:rFonts w:ascii="Times New Roman" w:eastAsia="Calibri" w:hAnsi="Times New Roman" w:cs="Times New Roman"/>
          <w:sz w:val="28"/>
          <w:szCs w:val="28"/>
          <w:lang w:eastAsia="ru-RU"/>
        </w:rPr>
        <w:t xml:space="preserve"> условий признания ее действительности.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pacing w:val="-1"/>
          <w:sz w:val="28"/>
          <w:szCs w:val="28"/>
          <w:lang w:eastAsia="ru-RU"/>
        </w:rPr>
        <w:t>2.9. </w:t>
      </w:r>
      <w:r w:rsidRPr="00213968">
        <w:rPr>
          <w:rFonts w:ascii="Times New Roman" w:eastAsia="Calibri"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2.9.1. Основания для приостановления муниципальной услуги отсутствуют.</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213968">
        <w:rPr>
          <w:rFonts w:ascii="Times New Roman" w:eastAsia="Calibri" w:hAnsi="Times New Roman" w:cs="Times New Roman"/>
          <w:sz w:val="28"/>
          <w:szCs w:val="28"/>
          <w:lang w:eastAsia="ru-RU"/>
        </w:rPr>
        <w:t xml:space="preserve">2.9.2. Основания для отказа в предоставлении муниципальной услуги: </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в заявлении о предоставлении муниципальной услуги указаны объекты местного значения, иные объекты капитального строительства, </w:t>
      </w:r>
      <w:r w:rsidRPr="00213968">
        <w:rPr>
          <w:rFonts w:ascii="Times New Roman" w:eastAsia="Calibri" w:hAnsi="Times New Roman" w:cs="Times New Roman"/>
          <w:sz w:val="28"/>
          <w:szCs w:val="28"/>
          <w:lang w:eastAsia="ru-RU"/>
        </w:rPr>
        <w:br/>
        <w:t xml:space="preserve">в отношении которых уполномоченный орган не обладает полномочиями по принятию решений о подготовке документации по планировке территории; </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с заявлением на предоставление муниципальной услуги обратилось лицо, указанное в части 1.1 статьи 45 Градостроительного кодекса </w:t>
      </w:r>
      <w:r w:rsidRPr="00213968">
        <w:rPr>
          <w:rFonts w:ascii="Times New Roman" w:eastAsia="Calibri" w:hAnsi="Times New Roman" w:cs="Times New Roman"/>
          <w:bCs/>
          <w:sz w:val="28"/>
          <w:szCs w:val="28"/>
          <w:lang w:eastAsia="ru-RU"/>
        </w:rPr>
        <w:t>Российской Федерации</w:t>
      </w:r>
      <w:r w:rsidRPr="00213968">
        <w:rPr>
          <w:rFonts w:ascii="Times New Roman" w:eastAsia="Calibri" w:hAnsi="Times New Roman" w:cs="Times New Roman"/>
          <w:sz w:val="28"/>
          <w:szCs w:val="28"/>
          <w:lang w:eastAsia="ru-RU"/>
        </w:rPr>
        <w:t xml:space="preserve">; </w:t>
      </w:r>
    </w:p>
    <w:p w:rsidR="00213968" w:rsidRPr="00213968" w:rsidRDefault="00213968" w:rsidP="00BA799A">
      <w:pPr>
        <w:widowControl w:val="0"/>
        <w:spacing w:after="0" w:line="240" w:lineRule="auto"/>
        <w:ind w:firstLine="567"/>
        <w:jc w:val="both"/>
        <w:rPr>
          <w:rFonts w:ascii="Times New Roman" w:eastAsia="Calibri" w:hAnsi="Times New Roman" w:cs="Times New Roman"/>
          <w:color w:val="FF0000"/>
          <w:sz w:val="24"/>
          <w:szCs w:val="24"/>
          <w:lang w:eastAsia="ru-RU"/>
        </w:rPr>
      </w:pPr>
      <w:r w:rsidRPr="00213968">
        <w:rPr>
          <w:rFonts w:ascii="Times New Roman" w:eastAsia="Calibri" w:hAnsi="Times New Roman" w:cs="Times New Roman"/>
          <w:sz w:val="28"/>
          <w:szCs w:val="28"/>
          <w:lang w:eastAsia="ru-RU"/>
        </w:rPr>
        <w:t xml:space="preserve">- в заявлении о предоставлении муниципальной услуги указаны объекты местного значения, которые не отображены в документах территориального планирования муниципального образования, </w:t>
      </w:r>
      <w:r w:rsidRPr="00213968">
        <w:rPr>
          <w:rFonts w:ascii="Times New Roman" w:eastAsia="Times New Roman" w:hAnsi="Times New Roman" w:cs="Times New Roman"/>
          <w:sz w:val="28"/>
          <w:szCs w:val="28"/>
          <w:lang w:eastAsia="ru-RU"/>
        </w:rPr>
        <w:t xml:space="preserve">за исключением объектов </w:t>
      </w:r>
      <w:r w:rsidRPr="00213968">
        <w:rPr>
          <w:rFonts w:ascii="Times New Roman" w:eastAsia="Calibri" w:hAnsi="Times New Roman" w:cs="Times New Roman"/>
          <w:sz w:val="28"/>
          <w:szCs w:val="28"/>
          <w:lang w:eastAsia="ru-RU"/>
        </w:rPr>
        <w:t>инфраструктуры, сведения о размещении которых отсутствую</w:t>
      </w:r>
      <w:r w:rsidR="00A51278">
        <w:rPr>
          <w:rFonts w:ascii="Times New Roman" w:eastAsia="Calibri" w:hAnsi="Times New Roman" w:cs="Times New Roman"/>
          <w:sz w:val="28"/>
          <w:szCs w:val="28"/>
          <w:lang w:eastAsia="ru-RU"/>
        </w:rPr>
        <w:t>т</w:t>
      </w:r>
      <w:r w:rsidRPr="00213968">
        <w:rPr>
          <w:rFonts w:ascii="Times New Roman" w:eastAsia="Calibri" w:hAnsi="Times New Roman" w:cs="Times New Roman"/>
          <w:sz w:val="28"/>
          <w:szCs w:val="28"/>
          <w:lang w:eastAsia="ru-RU"/>
        </w:rPr>
        <w:t xml:space="preserve"> в утвержденных документах территориального планирования (ч. 1 ст. 3 Федерального</w:t>
      </w:r>
      <w:r w:rsidR="00F2507C">
        <w:rPr>
          <w:rFonts w:ascii="Times New Roman" w:eastAsia="Calibri" w:hAnsi="Times New Roman" w:cs="Times New Roman"/>
          <w:sz w:val="28"/>
          <w:szCs w:val="28"/>
          <w:lang w:eastAsia="ru-RU"/>
        </w:rPr>
        <w:t xml:space="preserve"> закона от 31.07.2020 N 254-ФЗ «</w:t>
      </w:r>
      <w:r w:rsidRPr="00213968">
        <w:rPr>
          <w:rFonts w:ascii="Times New Roman" w:eastAsia="Calibri" w:hAnsi="Times New Roman" w:cs="Times New Roman"/>
          <w:sz w:val="28"/>
          <w:szCs w:val="28"/>
          <w:lang w:eastAsia="ru-RU"/>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w:t>
      </w:r>
      <w:r w:rsidR="00F2507C">
        <w:rPr>
          <w:rFonts w:ascii="Times New Roman" w:eastAsia="Calibri" w:hAnsi="Times New Roman" w:cs="Times New Roman"/>
          <w:sz w:val="28"/>
          <w:szCs w:val="28"/>
          <w:lang w:eastAsia="ru-RU"/>
        </w:rPr>
        <w:t>льные акты Российской Федерации»</w:t>
      </w:r>
      <w:r w:rsidRPr="00213968">
        <w:rPr>
          <w:rFonts w:ascii="Times New Roman" w:eastAsia="Calibri" w:hAnsi="Times New Roman" w:cs="Times New Roman"/>
          <w:sz w:val="28"/>
          <w:szCs w:val="28"/>
          <w:lang w:eastAsia="ru-RU"/>
        </w:rPr>
        <w:t>);</w:t>
      </w:r>
      <w:r w:rsidRPr="00213968">
        <w:rPr>
          <w:rFonts w:ascii="Times New Roman" w:eastAsia="Calibri" w:hAnsi="Times New Roman" w:cs="Times New Roman"/>
          <w:color w:val="FF0000"/>
          <w:sz w:val="28"/>
          <w:szCs w:val="28"/>
          <w:lang w:eastAsia="ru-RU"/>
        </w:rPr>
        <w:t xml:space="preserve"> </w:t>
      </w:r>
    </w:p>
    <w:p w:rsidR="00213968" w:rsidRPr="00213968" w:rsidRDefault="00213968" w:rsidP="00BA799A">
      <w:pPr>
        <w:spacing w:after="0" w:line="240" w:lineRule="auto"/>
        <w:ind w:firstLine="567"/>
        <w:jc w:val="both"/>
        <w:rPr>
          <w:rFonts w:ascii="Times New Roman" w:eastAsia="Calibri" w:hAnsi="Times New Roman" w:cs="Times New Roman"/>
          <w:color w:val="FF0000"/>
          <w:sz w:val="28"/>
          <w:szCs w:val="28"/>
          <w:lang w:eastAsia="ru-RU"/>
        </w:rPr>
      </w:pPr>
      <w:r w:rsidRPr="00213968">
        <w:rPr>
          <w:rFonts w:ascii="Times New Roman" w:eastAsia="Calibri" w:hAnsi="Times New Roman" w:cs="Times New Roman"/>
          <w:sz w:val="28"/>
          <w:szCs w:val="28"/>
          <w:lang w:eastAsia="ru-RU"/>
        </w:rPr>
        <w:lastRenderedPageBreak/>
        <w:t xml:space="preserve">- отсутствие документов, предусмотренных </w:t>
      </w:r>
      <w:r w:rsidR="00926A91">
        <w:rPr>
          <w:rFonts w:ascii="Times New Roman" w:eastAsia="Calibri" w:hAnsi="Times New Roman" w:cs="Times New Roman"/>
          <w:sz w:val="28"/>
          <w:szCs w:val="28"/>
          <w:lang w:eastAsia="ru-RU"/>
        </w:rPr>
        <w:t>под</w:t>
      </w:r>
      <w:r w:rsidRPr="00213968">
        <w:rPr>
          <w:rFonts w:ascii="Times New Roman" w:eastAsia="Calibri" w:hAnsi="Times New Roman" w:cs="Times New Roman"/>
          <w:sz w:val="28"/>
          <w:szCs w:val="28"/>
          <w:lang w:eastAsia="ru-RU"/>
        </w:rPr>
        <w:t>пунктами 2.6.1, 2.6.2</w:t>
      </w:r>
      <w:r w:rsidR="00926A91">
        <w:rPr>
          <w:rFonts w:ascii="Times New Roman" w:eastAsia="Calibri" w:hAnsi="Times New Roman" w:cs="Times New Roman"/>
          <w:sz w:val="28"/>
          <w:szCs w:val="28"/>
          <w:lang w:eastAsia="ru-RU"/>
        </w:rPr>
        <w:t xml:space="preserve"> пункта 2.6</w:t>
      </w:r>
      <w:r w:rsidRPr="00213968">
        <w:rPr>
          <w:rFonts w:ascii="Times New Roman" w:eastAsia="Calibri" w:hAnsi="Times New Roman" w:cs="Times New Roman"/>
          <w:sz w:val="28"/>
          <w:szCs w:val="28"/>
          <w:lang w:eastAsia="ru-RU"/>
        </w:rPr>
        <w:t xml:space="preserve"> настоящего административного регламента. Неполуче</w:t>
      </w:r>
      <w:r w:rsidR="00A51278">
        <w:rPr>
          <w:rFonts w:ascii="Times New Roman" w:eastAsia="Calibri" w:hAnsi="Times New Roman" w:cs="Times New Roman"/>
          <w:sz w:val="28"/>
          <w:szCs w:val="28"/>
          <w:lang w:eastAsia="ru-RU"/>
        </w:rPr>
        <w:t>ние (несвоевременное получение)</w:t>
      </w:r>
      <w:r w:rsidRPr="00213968">
        <w:rPr>
          <w:rFonts w:ascii="Times New Roman" w:eastAsia="Calibri" w:hAnsi="Times New Roman" w:cs="Times New Roman"/>
          <w:sz w:val="28"/>
          <w:szCs w:val="28"/>
          <w:lang w:eastAsia="ru-RU"/>
        </w:rPr>
        <w:t xml:space="preserve"> указанных в </w:t>
      </w:r>
      <w:r w:rsidR="00926A91">
        <w:rPr>
          <w:rFonts w:ascii="Times New Roman" w:eastAsia="Calibri" w:hAnsi="Times New Roman" w:cs="Times New Roman"/>
          <w:sz w:val="28"/>
          <w:szCs w:val="28"/>
          <w:lang w:eastAsia="ru-RU"/>
        </w:rPr>
        <w:t>под</w:t>
      </w:r>
      <w:r w:rsidRPr="00213968">
        <w:rPr>
          <w:rFonts w:ascii="Times New Roman" w:eastAsia="Calibri" w:hAnsi="Times New Roman" w:cs="Times New Roman"/>
          <w:sz w:val="28"/>
          <w:szCs w:val="28"/>
          <w:lang w:eastAsia="ru-RU"/>
        </w:rPr>
        <w:t xml:space="preserve">пункте 2.6.2 </w:t>
      </w:r>
      <w:r w:rsidR="00926A91">
        <w:rPr>
          <w:rFonts w:ascii="Times New Roman" w:eastAsia="Calibri" w:hAnsi="Times New Roman" w:cs="Times New Roman"/>
          <w:sz w:val="28"/>
          <w:szCs w:val="28"/>
          <w:lang w:eastAsia="ru-RU"/>
        </w:rPr>
        <w:t xml:space="preserve">пункта 2.6 </w:t>
      </w:r>
      <w:r w:rsidRPr="00213968">
        <w:rPr>
          <w:rFonts w:ascii="Times New Roman" w:eastAsia="Calibri" w:hAnsi="Times New Roman" w:cs="Times New Roman"/>
          <w:sz w:val="28"/>
          <w:szCs w:val="28"/>
          <w:lang w:eastAsia="ru-RU"/>
        </w:rPr>
        <w:t xml:space="preserve">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ru-RU"/>
        </w:rPr>
      </w:pPr>
      <w:r w:rsidRPr="00213968">
        <w:rPr>
          <w:rFonts w:ascii="Times New Roman" w:eastAsia="Calibri" w:hAnsi="Times New Roman" w:cs="Times New Roman"/>
          <w:sz w:val="28"/>
          <w:szCs w:val="28"/>
          <w:lang w:eastAsia="ru-RU"/>
        </w:rPr>
        <w:t xml:space="preserve">- отсутствие в бюджете муниципального образования на соответствующий финансовый год средств, необходимых для подготовки документации по планировке территории, в случае, если заявитель не указал в заявлении о предоставлении муниципальной услуги информацию о разработке документации по планировке территории </w:t>
      </w:r>
      <w:r w:rsidRPr="00213968">
        <w:rPr>
          <w:rFonts w:ascii="Times New Roman" w:eastAsia="Calibri" w:hAnsi="Times New Roman" w:cs="Times New Roman"/>
          <w:sz w:val="28"/>
          <w:szCs w:val="28"/>
          <w:lang w:eastAsia="ru-RU"/>
        </w:rPr>
        <w:br/>
        <w:t xml:space="preserve">за счет собственных средств; </w:t>
      </w:r>
    </w:p>
    <w:p w:rsidR="00926A91" w:rsidRDefault="00213968" w:rsidP="00BA799A">
      <w:pPr>
        <w:widowControl w:val="0"/>
        <w:spacing w:after="0" w:line="240" w:lineRule="auto"/>
        <w:ind w:firstLine="567"/>
        <w:jc w:val="both"/>
        <w:rPr>
          <w:rFonts w:ascii="Times New Roman" w:eastAsia="Calibri" w:hAnsi="Times New Roman" w:cs="Times New Roman"/>
          <w:color w:val="FF0000"/>
          <w:sz w:val="28"/>
          <w:szCs w:val="28"/>
          <w:lang w:eastAsia="ru-RU"/>
        </w:rPr>
      </w:pPr>
      <w:r w:rsidRPr="00213968">
        <w:rPr>
          <w:rFonts w:ascii="Times New Roman" w:eastAsia="Calibri" w:hAnsi="Times New Roman" w:cs="Times New Roman"/>
          <w:sz w:val="28"/>
          <w:szCs w:val="28"/>
          <w:lang w:eastAsia="ru-RU"/>
        </w:rPr>
        <w:t>- в заявлении о предоставлении муниципальной услуги указана территория, в отношении которой или части которой ранее принято решение о подготовке документации по планировке территории</w:t>
      </w:r>
      <w:r w:rsidRPr="00213968">
        <w:rPr>
          <w:rFonts w:ascii="Times New Roman" w:eastAsia="Calibri" w:hAnsi="Times New Roman" w:cs="Times New Roman"/>
          <w:color w:val="FF0000"/>
          <w:sz w:val="28"/>
          <w:szCs w:val="28"/>
          <w:lang w:eastAsia="ru-RU"/>
        </w:rPr>
        <w:t>.</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Cs w:val="20"/>
          <w:lang w:eastAsia="ru-RU"/>
        </w:rPr>
      </w:pPr>
      <w:r w:rsidRPr="00213968">
        <w:rPr>
          <w:rFonts w:ascii="Times New Roman" w:eastAsia="Calibri" w:hAnsi="Times New Roman" w:cs="Times New Roman"/>
          <w:sz w:val="28"/>
          <w:szCs w:val="20"/>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w:t>
      </w:r>
      <w:r w:rsidRPr="00213968">
        <w:rPr>
          <w:rFonts w:ascii="Times New Roman" w:eastAsia="Calibri" w:hAnsi="Times New Roman" w:cs="Times New Roman"/>
          <w:sz w:val="28"/>
          <w:szCs w:val="28"/>
          <w:lang w:eastAsia="ru-RU"/>
        </w:rPr>
        <w:t>и уполномоченных в соответствии с законодательством Российской Федерации экспертов</w:t>
      </w:r>
      <w:r w:rsidRPr="00213968">
        <w:rPr>
          <w:rFonts w:ascii="Times New Roman" w:eastAsia="Calibri" w:hAnsi="Times New Roman" w:cs="Times New Roman"/>
          <w:sz w:val="28"/>
          <w:szCs w:val="20"/>
          <w:lang w:eastAsia="ru-RU"/>
        </w:rPr>
        <w:t xml:space="preserve"> в предоставлении муниципальной услуги не предусмотрено.</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2.11. Муниципальная услуга предоставляется без взимания платы. </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2.12. </w:t>
      </w:r>
      <w:r w:rsidRPr="00213968">
        <w:rPr>
          <w:rFonts w:ascii="Times New Roman" w:eastAsia="Calibri" w:hAnsi="Times New Roman" w:cs="Times New Roman"/>
          <w:bCs/>
          <w:sz w:val="28"/>
          <w:szCs w:val="28"/>
          <w:lang w:eastAsia="ru-RU"/>
        </w:rPr>
        <w:t xml:space="preserve">Максимальный срок ожидания в очереди при подаче заявления о предоставлении </w:t>
      </w:r>
      <w:r w:rsidRPr="00213968">
        <w:rPr>
          <w:rFonts w:ascii="Times New Roman" w:eastAsia="Calibri" w:hAnsi="Times New Roman" w:cs="Times New Roman"/>
          <w:sz w:val="28"/>
          <w:szCs w:val="28"/>
          <w:lang w:eastAsia="ru-RU"/>
        </w:rPr>
        <w:t>муниципальной</w:t>
      </w:r>
      <w:r w:rsidRPr="00213968">
        <w:rPr>
          <w:rFonts w:ascii="Times New Roman" w:eastAsia="Calibri" w:hAnsi="Times New Roman" w:cs="Times New Roman"/>
          <w:bCs/>
          <w:sz w:val="28"/>
          <w:szCs w:val="28"/>
          <w:lang w:eastAsia="ru-RU"/>
        </w:rPr>
        <w:t xml:space="preserve"> услуги и при получении результата предоставления </w:t>
      </w:r>
      <w:r w:rsidRPr="00213968">
        <w:rPr>
          <w:rFonts w:ascii="Times New Roman" w:eastAsia="Calibri" w:hAnsi="Times New Roman" w:cs="Times New Roman"/>
          <w:sz w:val="28"/>
          <w:szCs w:val="28"/>
          <w:lang w:eastAsia="ru-RU"/>
        </w:rPr>
        <w:t>муниципальной</w:t>
      </w:r>
      <w:r w:rsidRPr="00213968">
        <w:rPr>
          <w:rFonts w:ascii="Times New Roman" w:eastAsia="Calibri" w:hAnsi="Times New Roman" w:cs="Times New Roman"/>
          <w:bCs/>
          <w:sz w:val="28"/>
          <w:szCs w:val="28"/>
          <w:lang w:eastAsia="ru-RU"/>
        </w:rPr>
        <w:t xml:space="preserve"> услуги.</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Максимальный срок ожидания в очереди при подаче </w:t>
      </w:r>
      <w:r w:rsidRPr="00213968">
        <w:rPr>
          <w:rFonts w:ascii="Times New Roman" w:eastAsia="Calibri" w:hAnsi="Times New Roman" w:cs="Times New Roman"/>
          <w:bCs/>
          <w:sz w:val="28"/>
          <w:szCs w:val="28"/>
          <w:lang w:eastAsia="ru-RU"/>
        </w:rPr>
        <w:t xml:space="preserve">заявления </w:t>
      </w:r>
      <w:r w:rsidRPr="00213968">
        <w:rPr>
          <w:rFonts w:ascii="Times New Roman" w:eastAsia="Calibri" w:hAnsi="Times New Roman" w:cs="Times New Roman"/>
          <w:bCs/>
          <w:sz w:val="28"/>
          <w:szCs w:val="28"/>
          <w:lang w:eastAsia="ru-RU"/>
        </w:rPr>
        <w:br/>
      </w:r>
      <w:r w:rsidRPr="00213968">
        <w:rPr>
          <w:rFonts w:ascii="Times New Roman" w:eastAsia="Calibri" w:hAnsi="Times New Roman" w:cs="Times New Roman"/>
          <w:sz w:val="28"/>
          <w:szCs w:val="28"/>
          <w:lang w:eastAsia="ru-RU"/>
        </w:rPr>
        <w:t>о предоставлении муниципальной услуги и при получении результата предоставления такой услуги не должен превышать 15 минут.</w:t>
      </w:r>
    </w:p>
    <w:p w:rsidR="00213968" w:rsidRPr="00213968" w:rsidRDefault="00213968" w:rsidP="00BA799A">
      <w:pPr>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2.13. Срок регистрации документов составляет:</w:t>
      </w:r>
    </w:p>
    <w:p w:rsidR="00213968" w:rsidRPr="00213968" w:rsidRDefault="00213968" w:rsidP="00BA799A">
      <w:pPr>
        <w:spacing w:after="0" w:line="240" w:lineRule="auto"/>
        <w:ind w:firstLine="567"/>
        <w:jc w:val="both"/>
        <w:rPr>
          <w:rFonts w:ascii="Times New Roman" w:eastAsia="Calibri" w:hAnsi="Times New Roman" w:cs="Times New Roman"/>
          <w:sz w:val="28"/>
          <w:szCs w:val="28"/>
        </w:rPr>
      </w:pPr>
      <w:r w:rsidRPr="00213968">
        <w:rPr>
          <w:rFonts w:ascii="Times New Roman" w:eastAsia="Calibri" w:hAnsi="Times New Roman" w:cs="Times New Roman"/>
          <w:sz w:val="28"/>
          <w:szCs w:val="28"/>
        </w:rPr>
        <w:t>- на личном приеме граждан – не более 15 минут;</w:t>
      </w:r>
    </w:p>
    <w:p w:rsidR="00213968" w:rsidRPr="00213968" w:rsidRDefault="00213968" w:rsidP="00BA799A">
      <w:pPr>
        <w:spacing w:after="0" w:line="240" w:lineRule="auto"/>
        <w:ind w:firstLine="567"/>
        <w:jc w:val="both"/>
        <w:rPr>
          <w:rFonts w:ascii="Times New Roman" w:eastAsia="Calibri" w:hAnsi="Times New Roman" w:cs="Times New Roman"/>
          <w:sz w:val="28"/>
          <w:szCs w:val="28"/>
        </w:rPr>
      </w:pPr>
      <w:r w:rsidRPr="00213968">
        <w:rPr>
          <w:rFonts w:ascii="Times New Roman" w:eastAsia="Calibri" w:hAnsi="Times New Roman" w:cs="Times New Roman"/>
          <w:sz w:val="28"/>
          <w:szCs w:val="28"/>
        </w:rPr>
        <w:t>- при поступлении заявления и документов по почте, электронной почте, через МФЦ – 1 рабочий день.</w:t>
      </w:r>
    </w:p>
    <w:p w:rsidR="00213968" w:rsidRPr="00213968" w:rsidRDefault="00213968" w:rsidP="00BA799A">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w:t>
      </w:r>
      <w:r w:rsidRPr="00213968">
        <w:rPr>
          <w:rFonts w:ascii="Times New Roman" w:eastAsia="Calibri" w:hAnsi="Times New Roman" w:cs="Times New Roman"/>
          <w:bCs/>
          <w:sz w:val="28"/>
          <w:szCs w:val="28"/>
          <w:lang w:eastAsia="ru-RU"/>
        </w:rPr>
        <w:t xml:space="preserve">заявлений </w:t>
      </w:r>
      <w:r w:rsidRPr="00213968">
        <w:rPr>
          <w:rFonts w:ascii="Times New Roman" w:eastAsia="Calibri" w:hAnsi="Times New Roman" w:cs="Times New Roman"/>
          <w:sz w:val="28"/>
          <w:szCs w:val="28"/>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3968" w:rsidRPr="00213968" w:rsidRDefault="00213968" w:rsidP="00BA799A">
      <w:pPr>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2.14.1. Требования к помещениям, в которых предоставляется муниципальная услуга.</w:t>
      </w:r>
    </w:p>
    <w:p w:rsidR="00213968" w:rsidRPr="00213968" w:rsidRDefault="00213968" w:rsidP="00BA799A">
      <w:pPr>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lastRenderedPageBreak/>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w:t>
      </w:r>
      <w:r w:rsidR="002551B1">
        <w:rPr>
          <w:rFonts w:ascii="Times New Roman" w:eastAsia="Calibri" w:hAnsi="Times New Roman" w:cs="Times New Roman"/>
          <w:sz w:val="28"/>
          <w:szCs w:val="28"/>
          <w:lang w:eastAsia="ru-RU"/>
        </w:rPr>
        <w:t>информацией, стульями и столами</w:t>
      </w:r>
      <w:r w:rsidRPr="00213968">
        <w:rPr>
          <w:rFonts w:ascii="Times New Roman" w:eastAsia="Calibri" w:hAnsi="Times New Roman" w:cs="Times New Roman"/>
          <w:sz w:val="28"/>
          <w:szCs w:val="28"/>
          <w:lang w:eastAsia="ru-RU"/>
        </w:rPr>
        <w:t>.</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trike/>
          <w:sz w:val="28"/>
          <w:szCs w:val="28"/>
          <w:lang w:eastAsia="ru-RU"/>
        </w:rPr>
      </w:pPr>
      <w:r w:rsidRPr="00213968">
        <w:rPr>
          <w:rFonts w:ascii="Times New Roman" w:eastAsia="Calibri" w:hAnsi="Times New Roman" w:cs="Times New Roman"/>
          <w:sz w:val="28"/>
          <w:szCs w:val="28"/>
          <w:lang w:eastAsia="ru-RU"/>
        </w:rPr>
        <w:t xml:space="preserve">Помещения уполномоченного органа должны соответствовать </w:t>
      </w:r>
      <w:bookmarkStart w:id="2" w:name="_Hlk73960986"/>
      <w:bookmarkStart w:id="3" w:name="_Hlk73961946"/>
      <w:bookmarkStart w:id="4" w:name="_Hlk73962142"/>
      <w:r w:rsidRPr="00213968">
        <w:rPr>
          <w:rFonts w:ascii="Times New Roman" w:eastAsia="Calibri" w:hAnsi="Times New Roman" w:cs="Times New Roman"/>
          <w:sz w:val="28"/>
          <w:szCs w:val="28"/>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213968">
        <w:rPr>
          <w:rFonts w:ascii="Times New Roman" w:eastAsia="Calibri" w:hAnsi="Times New Roman" w:cs="Times New Roman"/>
          <w:sz w:val="28"/>
          <w:szCs w:val="28"/>
          <w:lang w:eastAsia="ru-RU"/>
        </w:rPr>
        <w:t>, и быть оборудованы средствами</w:t>
      </w:r>
      <w:bookmarkEnd w:id="3"/>
      <w:r w:rsidRPr="00213968">
        <w:rPr>
          <w:rFonts w:ascii="Times New Roman" w:eastAsia="Calibri" w:hAnsi="Times New Roman" w:cs="Times New Roman"/>
          <w:sz w:val="28"/>
          <w:szCs w:val="28"/>
          <w:lang w:eastAsia="ru-RU"/>
        </w:rPr>
        <w:t xml:space="preserve"> пожаротушения</w:t>
      </w:r>
      <w:bookmarkEnd w:id="4"/>
      <w:r w:rsidRPr="00213968">
        <w:rPr>
          <w:rFonts w:ascii="Times New Roman" w:eastAsia="Calibri" w:hAnsi="Times New Roman" w:cs="Times New Roman"/>
          <w:sz w:val="28"/>
          <w:szCs w:val="28"/>
          <w:lang w:eastAsia="ru-RU"/>
        </w:rPr>
        <w:t>.</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Вход и выход из помещений оборудуются соответствующими указателями.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2.14.2. Требования к местам ожидания.</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Места ожидания должны быть оборудованы стульями, кресельными секциями, скамьями.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2.14.3. Требования к местам приема заявителей.</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Прием заявителей осуществляется в специально выделенных для этих целей помещениях.</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2.14.4. Требования к информационным стендам.</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извлечения из законодательных и нормативных правовых актов, содержащих нормы, регулирующие деятельность по исполнению </w:t>
      </w:r>
      <w:r w:rsidRPr="00213968">
        <w:rPr>
          <w:rFonts w:ascii="Times New Roman" w:eastAsia="Calibri" w:hAnsi="Times New Roman" w:cs="Times New Roman"/>
          <w:sz w:val="28"/>
          <w:szCs w:val="28"/>
          <w:lang w:eastAsia="ru-RU"/>
        </w:rPr>
        <w:lastRenderedPageBreak/>
        <w:t>муниципальной услуги;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текст настоящего административного регламента;</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информация о порядке исполнения муниципальной услуги;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формы и образцы документов для заполнения;</w:t>
      </w:r>
    </w:p>
    <w:p w:rsidR="00213968" w:rsidRPr="00213968" w:rsidRDefault="00213968" w:rsidP="00BA799A">
      <w:pPr>
        <w:widowControl w:val="0"/>
        <w:autoSpaceDE w:val="0"/>
        <w:autoSpaceDN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сведения о месте нахождения и графике работы уполномоченного органа и МФЦ;</w:t>
      </w:r>
    </w:p>
    <w:p w:rsidR="00213968" w:rsidRPr="00213968" w:rsidRDefault="00213968" w:rsidP="00BA799A">
      <w:pPr>
        <w:widowControl w:val="0"/>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справочные телефоны;</w:t>
      </w:r>
    </w:p>
    <w:p w:rsidR="00213968" w:rsidRPr="00213968" w:rsidRDefault="00213968" w:rsidP="00BA799A">
      <w:pPr>
        <w:widowControl w:val="0"/>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адреса электронной почты и адреса Интернет-сайтов;</w:t>
      </w:r>
    </w:p>
    <w:p w:rsidR="00213968" w:rsidRPr="00213968" w:rsidRDefault="00213968" w:rsidP="00BA799A">
      <w:pPr>
        <w:widowControl w:val="0"/>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информация о месте личного приема, а также об установленных для личного приема днях и часах.</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color w:val="000000"/>
          <w:sz w:val="28"/>
          <w:szCs w:val="28"/>
          <w:lang w:eastAsia="ru-RU"/>
        </w:rPr>
      </w:pPr>
      <w:r w:rsidRPr="00213968">
        <w:rPr>
          <w:rFonts w:ascii="Times New Roman" w:eastAsia="Calibri" w:hAnsi="Times New Roman" w:cs="Times New Roman"/>
          <w:sz w:val="28"/>
          <w:szCs w:val="28"/>
          <w:lang w:eastAsia="ru-RU"/>
        </w:rPr>
        <w:t xml:space="preserve">Визуальная, текстовая и мультимедийная информация о порядке предоставления </w:t>
      </w:r>
      <w:r w:rsidRPr="00213968">
        <w:rPr>
          <w:rFonts w:ascii="Times New Roman" w:eastAsia="Calibri" w:hAnsi="Times New Roman" w:cs="Times New Roman"/>
          <w:color w:val="000000"/>
          <w:sz w:val="28"/>
          <w:szCs w:val="28"/>
          <w:lang w:eastAsia="ru-RU"/>
        </w:rPr>
        <w:t>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r w:rsidRPr="00BA799A">
        <w:rPr>
          <w:rFonts w:ascii="Times New Roman" w:eastAsia="Calibri" w:hAnsi="Times New Roman" w:cs="Times New Roman"/>
          <w:color w:val="000000"/>
          <w:sz w:val="28"/>
          <w:szCs w:val="28"/>
          <w:lang w:eastAsia="ru-RU"/>
        </w:rPr>
        <w:t>www.gosuslugi.ru</w:t>
      </w:r>
      <w:r w:rsidRPr="00213968">
        <w:rPr>
          <w:rFonts w:ascii="Times New Roman" w:eastAsia="Calibri" w:hAnsi="Times New Roman" w:cs="Times New Roman"/>
          <w:color w:val="000000"/>
          <w:sz w:val="28"/>
          <w:szCs w:val="28"/>
          <w:lang w:eastAsia="ru-RU"/>
        </w:rPr>
        <w:t>), а также на официальном сайте уполномоченного органа</w:t>
      </w:r>
      <w:r w:rsidR="00952E73">
        <w:rPr>
          <w:rFonts w:ascii="Times New Roman" w:eastAsia="Calibri" w:hAnsi="Times New Roman" w:cs="Times New Roman"/>
          <w:color w:val="000000"/>
          <w:sz w:val="28"/>
          <w:szCs w:val="28"/>
          <w:lang w:eastAsia="ru-RU"/>
        </w:rPr>
        <w:t xml:space="preserve"> (</w:t>
      </w:r>
      <w:r w:rsidR="00E43404">
        <w:rPr>
          <w:rFonts w:ascii="Times New Roman" w:eastAsia="Calibri" w:hAnsi="Times New Roman" w:cs="Times New Roman"/>
          <w:color w:val="000000"/>
          <w:sz w:val="28"/>
          <w:szCs w:val="28"/>
          <w:lang w:val="en-US" w:eastAsia="ru-RU"/>
        </w:rPr>
        <w:t>www</w:t>
      </w:r>
      <w:r w:rsidR="00E43404">
        <w:rPr>
          <w:rFonts w:ascii="Times New Roman" w:eastAsia="Calibri" w:hAnsi="Times New Roman" w:cs="Times New Roman"/>
          <w:color w:val="000000"/>
          <w:sz w:val="28"/>
          <w:szCs w:val="28"/>
          <w:lang w:eastAsia="ru-RU"/>
        </w:rPr>
        <w:t>.</w:t>
      </w:r>
      <w:r w:rsidR="00E43404" w:rsidRPr="00213968">
        <w:rPr>
          <w:rFonts w:ascii="Times New Roman" w:eastAsia="Calibri" w:hAnsi="Times New Roman" w:cs="Times New Roman"/>
          <w:color w:val="000000"/>
          <w:sz w:val="28"/>
          <w:szCs w:val="28"/>
          <w:lang w:eastAsia="ru-RU"/>
        </w:rPr>
        <w:t xml:space="preserve"> </w:t>
      </w:r>
      <w:r w:rsidR="00E43404">
        <w:rPr>
          <w:rFonts w:ascii="Times New Roman" w:eastAsia="Calibri" w:hAnsi="Times New Roman" w:cs="Times New Roman"/>
          <w:color w:val="000000"/>
          <w:sz w:val="28"/>
          <w:szCs w:val="28"/>
          <w:lang w:val="en-US" w:eastAsia="ru-RU"/>
        </w:rPr>
        <w:t>surregion</w:t>
      </w:r>
      <w:r w:rsidR="00E43404" w:rsidRPr="00F33AA3">
        <w:rPr>
          <w:rFonts w:ascii="Times New Roman" w:eastAsia="Calibri" w:hAnsi="Times New Roman" w:cs="Times New Roman"/>
          <w:color w:val="000000"/>
          <w:sz w:val="28"/>
          <w:szCs w:val="28"/>
          <w:lang w:eastAsia="ru-RU"/>
        </w:rPr>
        <w:t>.</w:t>
      </w:r>
      <w:r w:rsidR="00E43404">
        <w:rPr>
          <w:rFonts w:ascii="Times New Roman" w:eastAsia="Calibri" w:hAnsi="Times New Roman" w:cs="Times New Roman"/>
          <w:color w:val="000000"/>
          <w:sz w:val="28"/>
          <w:szCs w:val="28"/>
          <w:lang w:val="en-US" w:eastAsia="ru-RU"/>
        </w:rPr>
        <w:t>ru</w:t>
      </w:r>
      <w:r w:rsidR="00E43404" w:rsidRPr="00F33AA3">
        <w:rPr>
          <w:rFonts w:ascii="Times New Roman" w:eastAsia="Calibri" w:hAnsi="Times New Roman" w:cs="Times New Roman"/>
          <w:color w:val="000000"/>
          <w:sz w:val="28"/>
          <w:szCs w:val="28"/>
          <w:lang w:eastAsia="ru-RU"/>
        </w:rPr>
        <w:t>)</w:t>
      </w:r>
      <w:r w:rsidR="00BA799A">
        <w:rPr>
          <w:rFonts w:ascii="Times New Roman" w:eastAsia="Calibri" w:hAnsi="Times New Roman" w:cs="Times New Roman"/>
          <w:color w:val="000000"/>
          <w:sz w:val="28"/>
          <w:szCs w:val="28"/>
          <w:lang w:eastAsia="ru-RU"/>
        </w:rPr>
        <w:t>.</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2.14.5. Требования к обеспечению доступности предоставления муниципальной услуги для инвалидов.</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оказание специалистами помощи инвалидам в посадке в транспортное средство и высадке из него перед входом в помещения, </w:t>
      </w:r>
      <w:r w:rsidRPr="00213968">
        <w:rPr>
          <w:rFonts w:ascii="Times New Roman" w:eastAsia="Calibri" w:hAnsi="Times New Roman" w:cs="Times New Roman"/>
          <w:sz w:val="28"/>
          <w:szCs w:val="28"/>
          <w:lang w:eastAsia="ru-RU"/>
        </w:rPr>
        <w:br/>
        <w:t xml:space="preserve">в которых предоставляется муниципальная услуга, в том числе </w:t>
      </w:r>
      <w:r w:rsidRPr="00213968">
        <w:rPr>
          <w:rFonts w:ascii="Times New Roman" w:eastAsia="Calibri" w:hAnsi="Times New Roman" w:cs="Times New Roman"/>
          <w:sz w:val="28"/>
          <w:szCs w:val="28"/>
          <w:lang w:eastAsia="ru-RU"/>
        </w:rPr>
        <w:br/>
        <w:t>с использованием кресла-коляски;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беспрепятственный вход инвалидов в помещение и выход из него;</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возможность самостоятельного передвижения инвалидов </w:t>
      </w:r>
      <w:r w:rsidRPr="00213968">
        <w:rPr>
          <w:rFonts w:ascii="Times New Roman" w:eastAsia="Calibri" w:hAnsi="Times New Roman" w:cs="Times New Roman"/>
          <w:sz w:val="28"/>
          <w:szCs w:val="28"/>
          <w:lang w:eastAsia="ru-RU"/>
        </w:rPr>
        <w:br/>
        <w:t>по территории организации, помещения, в которых оказывается муниципальная услуга;</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213968">
        <w:rPr>
          <w:rFonts w:ascii="Times New Roman" w:eastAsia="Calibri" w:hAnsi="Times New Roman" w:cs="Times New Roman"/>
          <w:sz w:val="28"/>
          <w:szCs w:val="28"/>
          <w:lang w:eastAsia="ru-RU"/>
        </w:rPr>
        <w:br/>
        <w:t>в помещения и к услугам, с учетом ограничений их жизнедеятельности;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lastRenderedPageBreak/>
        <w:t>- допуск сурдопереводчика и тифлосурдопереводчика;</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допуск собаки-проводника при наличии документа, </w:t>
      </w:r>
      <w:r w:rsidR="00BA799A">
        <w:rPr>
          <w:rFonts w:ascii="Times New Roman" w:eastAsia="Calibri" w:hAnsi="Times New Roman" w:cs="Times New Roman"/>
          <w:sz w:val="28"/>
          <w:szCs w:val="28"/>
          <w:lang w:eastAsia="ru-RU"/>
        </w:rPr>
        <w:t>п</w:t>
      </w:r>
      <w:r w:rsidRPr="00213968">
        <w:rPr>
          <w:rFonts w:ascii="Times New Roman" w:eastAsia="Calibri" w:hAnsi="Times New Roman" w:cs="Times New Roman"/>
          <w:sz w:val="28"/>
          <w:szCs w:val="28"/>
          <w:lang w:eastAsia="ru-RU"/>
        </w:rPr>
        <w:t>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оказание специалистами иной необходимой помощи инвалидам </w:t>
      </w:r>
      <w:r w:rsidRPr="00213968">
        <w:rPr>
          <w:rFonts w:ascii="Times New Roman" w:eastAsia="Calibri" w:hAnsi="Times New Roman" w:cs="Times New Roman"/>
          <w:sz w:val="28"/>
          <w:szCs w:val="28"/>
          <w:lang w:eastAsia="ru-RU"/>
        </w:rPr>
        <w:br/>
        <w:t xml:space="preserve">в преодолении барьеров, препятствующих получению ими услуг наравне </w:t>
      </w:r>
      <w:r w:rsidRPr="00213968">
        <w:rPr>
          <w:rFonts w:ascii="Times New Roman" w:eastAsia="Calibri" w:hAnsi="Times New Roman" w:cs="Times New Roman"/>
          <w:sz w:val="28"/>
          <w:szCs w:val="28"/>
          <w:lang w:eastAsia="ru-RU"/>
        </w:rPr>
        <w:br/>
        <w:t>с другими лицами.</w:t>
      </w:r>
    </w:p>
    <w:p w:rsidR="00213968" w:rsidRPr="00213968" w:rsidRDefault="00213968" w:rsidP="00BA799A">
      <w:pPr>
        <w:widowControl w:val="0"/>
        <w:autoSpaceDE w:val="0"/>
        <w:autoSpaceDN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13968">
        <w:rPr>
          <w:rFonts w:ascii="Times New Roman" w:eastAsia="Calibri" w:hAnsi="Times New Roman" w:cs="Times New Roman"/>
          <w:bCs/>
          <w:sz w:val="28"/>
          <w:szCs w:val="28"/>
          <w:lang w:eastAsia="ru-RU"/>
        </w:rPr>
        <w:t xml:space="preserve">уполномоченного органа </w:t>
      </w:r>
      <w:r w:rsidRPr="00213968">
        <w:rPr>
          <w:rFonts w:ascii="Times New Roman" w:eastAsia="Calibri" w:hAnsi="Times New Roman" w:cs="Times New Roman"/>
          <w:sz w:val="28"/>
          <w:szCs w:val="28"/>
          <w:lang w:eastAsia="ru-RU"/>
        </w:rPr>
        <w:t>и должностных лиц</w:t>
      </w:r>
      <w:r w:rsidRPr="00213968">
        <w:rPr>
          <w:rFonts w:ascii="Times New Roman" w:eastAsia="Calibri" w:hAnsi="Times New Roman" w:cs="Times New Roman"/>
          <w:bCs/>
          <w:i/>
          <w:sz w:val="28"/>
          <w:szCs w:val="28"/>
          <w:lang w:eastAsia="ru-RU"/>
        </w:rPr>
        <w:t xml:space="preserve"> </w:t>
      </w:r>
      <w:r w:rsidRPr="00213968">
        <w:rPr>
          <w:rFonts w:ascii="Times New Roman" w:eastAsia="Calibri" w:hAnsi="Times New Roman" w:cs="Times New Roman"/>
          <w:bCs/>
          <w:sz w:val="28"/>
          <w:szCs w:val="28"/>
          <w:lang w:eastAsia="ru-RU"/>
        </w:rPr>
        <w:t>уполномоченного органа</w:t>
      </w:r>
      <w:r w:rsidRPr="00213968">
        <w:rPr>
          <w:rFonts w:ascii="Times New Roman" w:eastAsia="Calibri" w:hAnsi="Times New Roman" w:cs="Times New Roman"/>
          <w:sz w:val="28"/>
          <w:szCs w:val="28"/>
          <w:lang w:eastAsia="ru-RU"/>
        </w:rPr>
        <w:t xml:space="preserve">. </w:t>
      </w:r>
    </w:p>
    <w:p w:rsidR="00213968" w:rsidRPr="00213968" w:rsidRDefault="00213968" w:rsidP="00BA799A">
      <w:pPr>
        <w:spacing w:after="0" w:line="240" w:lineRule="auto"/>
        <w:ind w:firstLine="567"/>
        <w:jc w:val="both"/>
        <w:rPr>
          <w:rFonts w:ascii="Times New Roman" w:eastAsia="Calibri" w:hAnsi="Times New Roman" w:cs="Times New Roman"/>
          <w:b/>
          <w:bCs/>
          <w:sz w:val="24"/>
          <w:szCs w:val="24"/>
          <w:lang w:eastAsia="ru-RU"/>
        </w:rPr>
      </w:pPr>
      <w:r w:rsidRPr="00213968">
        <w:rPr>
          <w:rFonts w:ascii="Times New Roman" w:eastAsia="Calibri" w:hAnsi="Times New Roman" w:cs="Times New Roman"/>
          <w:sz w:val="28"/>
          <w:szCs w:val="28"/>
          <w:lang w:eastAsia="ru-RU"/>
        </w:rPr>
        <w:t>2.16. Иные требования, в том числе учитывающие особенности предоставления муниципальных услуг в электронной форме и МФЦ.</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13968" w:rsidRPr="00213968" w:rsidRDefault="00213968" w:rsidP="00BA799A">
      <w:pPr>
        <w:shd w:val="clear" w:color="auto" w:fill="FFFFFF"/>
        <w:spacing w:after="0" w:line="240" w:lineRule="auto"/>
        <w:ind w:firstLine="567"/>
        <w:jc w:val="center"/>
        <w:rPr>
          <w:rFonts w:ascii="Times New Roman" w:eastAsia="Calibri" w:hAnsi="Times New Roman" w:cs="Times New Roman"/>
          <w:sz w:val="28"/>
          <w:szCs w:val="28"/>
          <w:lang w:eastAsia="ru-RU"/>
        </w:rPr>
      </w:pPr>
    </w:p>
    <w:p w:rsidR="00BA799A" w:rsidRDefault="00213968" w:rsidP="00BA799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43404">
        <w:rPr>
          <w:rFonts w:ascii="Times New Roman" w:eastAsia="Calibri" w:hAnsi="Times New Roman" w:cs="Times New Roman"/>
          <w:sz w:val="28"/>
          <w:szCs w:val="28"/>
          <w:lang w:eastAsia="ru-RU"/>
        </w:rPr>
        <w:t xml:space="preserve">3. Состав, последовательность и сроки выполнения </w:t>
      </w:r>
    </w:p>
    <w:p w:rsidR="00BA799A" w:rsidRDefault="00213968" w:rsidP="00BA799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43404">
        <w:rPr>
          <w:rFonts w:ascii="Times New Roman" w:eastAsia="Calibri" w:hAnsi="Times New Roman" w:cs="Times New Roman"/>
          <w:sz w:val="28"/>
          <w:szCs w:val="28"/>
          <w:lang w:eastAsia="ru-RU"/>
        </w:rPr>
        <w:t xml:space="preserve">административных процедур, требования к порядку их </w:t>
      </w:r>
    </w:p>
    <w:p w:rsidR="00213968" w:rsidRPr="00E43404" w:rsidRDefault="00213968" w:rsidP="00BA799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43404">
        <w:rPr>
          <w:rFonts w:ascii="Times New Roman" w:eastAsia="Calibri" w:hAnsi="Times New Roman" w:cs="Times New Roman"/>
          <w:sz w:val="28"/>
          <w:szCs w:val="28"/>
          <w:lang w:eastAsia="ru-RU"/>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w:t>
      </w:r>
      <w:r w:rsidR="002D2FC4">
        <w:rPr>
          <w:rFonts w:ascii="Times New Roman" w:eastAsia="Calibri" w:hAnsi="Times New Roman" w:cs="Times New Roman"/>
          <w:sz w:val="28"/>
          <w:szCs w:val="28"/>
          <w:lang w:eastAsia="ru-RU"/>
        </w:rPr>
        <w:t>ур в МФЦ</w:t>
      </w:r>
    </w:p>
    <w:p w:rsidR="00213968" w:rsidRPr="00E43404" w:rsidRDefault="00213968" w:rsidP="00BA799A">
      <w:pPr>
        <w:spacing w:after="0" w:line="240" w:lineRule="auto"/>
        <w:ind w:firstLine="567"/>
        <w:jc w:val="center"/>
        <w:rPr>
          <w:rFonts w:ascii="Times New Roman" w:eastAsia="Calibri" w:hAnsi="Times New Roman" w:cs="Times New Roman"/>
          <w:sz w:val="28"/>
          <w:szCs w:val="28"/>
          <w:lang w:eastAsia="ru-RU"/>
        </w:rPr>
      </w:pPr>
    </w:p>
    <w:p w:rsidR="00213968" w:rsidRPr="00213968" w:rsidRDefault="00213968" w:rsidP="00BA799A">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213968" w:rsidRPr="00213968" w:rsidRDefault="00213968" w:rsidP="00BA799A">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а)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pacing w:val="-2"/>
          <w:sz w:val="28"/>
          <w:szCs w:val="28"/>
          <w:lang w:eastAsia="ru-RU"/>
        </w:rPr>
      </w:pPr>
      <w:r w:rsidRPr="00213968">
        <w:rPr>
          <w:rFonts w:ascii="Times New Roman" w:eastAsia="Calibri" w:hAnsi="Times New Roman" w:cs="Times New Roman"/>
          <w:sz w:val="28"/>
          <w:szCs w:val="28"/>
          <w:lang w:eastAsia="ru-RU"/>
        </w:rPr>
        <w:t>б) направление межведомственных запросов в органы (организации), участвующие в предоставлении муниципальной услуги;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в) рассмотрение документов, в том числе полученных по межведомственным запросам; подготовка проекта решения о подготовке документации по планировке территории либо решения об отказе;</w:t>
      </w:r>
      <w:r w:rsidRPr="00213968">
        <w:rPr>
          <w:rFonts w:ascii="Times New Roman" w:eastAsia="Calibri" w:hAnsi="Times New Roman" w:cs="Times New Roman"/>
          <w:sz w:val="24"/>
          <w:szCs w:val="24"/>
          <w:lang w:eastAsia="ru-RU"/>
        </w:rPr>
        <w:t xml:space="preserve"> </w:t>
      </w:r>
    </w:p>
    <w:p w:rsid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13968">
        <w:rPr>
          <w:rFonts w:ascii="Times New Roman" w:eastAsia="Calibri" w:hAnsi="Times New Roman" w:cs="Times New Roman"/>
          <w:sz w:val="28"/>
          <w:szCs w:val="28"/>
          <w:lang w:eastAsia="ru-RU"/>
        </w:rPr>
        <w:t xml:space="preserve">г) подписание проекта решения о подготовке документации </w:t>
      </w:r>
      <w:r w:rsidRPr="00213968">
        <w:rPr>
          <w:rFonts w:ascii="Times New Roman" w:eastAsia="Calibri" w:hAnsi="Times New Roman" w:cs="Times New Roman"/>
          <w:sz w:val="28"/>
          <w:szCs w:val="28"/>
          <w:lang w:eastAsia="ru-RU"/>
        </w:rPr>
        <w:br/>
        <w:t>по планировке территории либо решения об отказе; выдача (направление) решения о подготовке документации по планировке территории либо решения об отказе.</w:t>
      </w:r>
      <w:r w:rsidRPr="00213968">
        <w:rPr>
          <w:rFonts w:ascii="Times New Roman" w:eastAsia="Calibri" w:hAnsi="Times New Roman" w:cs="Times New Roman"/>
          <w:sz w:val="24"/>
          <w:szCs w:val="24"/>
          <w:lang w:eastAsia="ru-RU"/>
        </w:rPr>
        <w:t xml:space="preserve"> </w:t>
      </w:r>
    </w:p>
    <w:p w:rsidR="00A51278" w:rsidRPr="00A51278" w:rsidRDefault="00A5127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Блок-схема предоставления муниципальной услуги приведена в приложении 2 к настоящему административному регламенту.</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13968">
        <w:rPr>
          <w:rFonts w:ascii="Times New Roman" w:eastAsia="Calibri" w:hAnsi="Times New Roman" w:cs="Times New Roman"/>
          <w:sz w:val="28"/>
          <w:szCs w:val="28"/>
        </w:rPr>
        <w:t>3.2. </w:t>
      </w:r>
      <w:r w:rsidRPr="00213968">
        <w:rPr>
          <w:rFonts w:ascii="Times New Roman" w:eastAsia="Calibri" w:hAnsi="Times New Roman" w:cs="Times New Roman"/>
          <w:sz w:val="28"/>
          <w:szCs w:val="28"/>
          <w:lang w:eastAsia="ru-RU"/>
        </w:rPr>
        <w:t>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rPr>
        <w:t>3.2.1.</w:t>
      </w:r>
      <w:r w:rsidRPr="00213968">
        <w:rPr>
          <w:rFonts w:ascii="Times New Roman" w:eastAsia="Calibri" w:hAnsi="Times New Roman" w:cs="Times New Roman"/>
          <w:sz w:val="28"/>
          <w:szCs w:val="28"/>
          <w:lang w:eastAsia="ru-RU"/>
        </w:rPr>
        <w:t xml:space="preserve"> Основанием для начала административной процедуры является поступление в уполномоченный орган либо в МФЦ заявления о предоставлении муниципальной услуги и документов, необходимых </w:t>
      </w:r>
      <w:r w:rsidRPr="00213968">
        <w:rPr>
          <w:rFonts w:ascii="Times New Roman" w:eastAsia="Calibri" w:hAnsi="Times New Roman" w:cs="Times New Roman"/>
          <w:sz w:val="28"/>
          <w:szCs w:val="28"/>
          <w:lang w:eastAsia="ru-RU"/>
        </w:rPr>
        <w:br/>
        <w:t>для предоставления муниципальной услуги.</w:t>
      </w:r>
    </w:p>
    <w:p w:rsidR="00213968" w:rsidRPr="00213968" w:rsidRDefault="00213968" w:rsidP="00BA799A">
      <w:pPr>
        <w:autoSpaceDE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3.2.2. Прием документов осуществляет специалист уполномоченного органа либо специалист МФЦ.</w:t>
      </w:r>
    </w:p>
    <w:p w:rsidR="00213968" w:rsidRPr="00213968" w:rsidRDefault="00213968" w:rsidP="00BA799A">
      <w:pPr>
        <w:autoSpaceDE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Специалист МФЦ передает в уполномоченный орган документы, полученные от заявителя, в день их получения.</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В случае представления документов через МФЦ расписка выдается указанным МФЦ.</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sidRPr="00213968">
          <w:rPr>
            <w:rFonts w:ascii="Times New Roman" w:eastAsia="Calibri" w:hAnsi="Times New Roman" w:cs="Times New Roman"/>
            <w:sz w:val="28"/>
            <w:szCs w:val="28"/>
            <w:lang w:eastAsia="ru-RU"/>
          </w:rPr>
          <w:t>статье 11</w:t>
        </w:r>
      </w:hyperlink>
      <w:r w:rsidRPr="00213968">
        <w:rPr>
          <w:rFonts w:ascii="Times New Roman" w:eastAsia="Calibri" w:hAnsi="Times New Roman" w:cs="Times New Roman"/>
          <w:sz w:val="28"/>
          <w:szCs w:val="28"/>
          <w:lang w:eastAsia="ru-RU"/>
        </w:rPr>
        <w:t xml:space="preserve"> Федерального</w:t>
      </w:r>
      <w:r w:rsidR="00F2507C">
        <w:rPr>
          <w:rFonts w:ascii="Times New Roman" w:eastAsia="Calibri" w:hAnsi="Times New Roman" w:cs="Times New Roman"/>
          <w:sz w:val="28"/>
          <w:szCs w:val="28"/>
          <w:lang w:eastAsia="ru-RU"/>
        </w:rPr>
        <w:t xml:space="preserve"> закона от 06.04.2011 </w:t>
      </w:r>
      <w:r w:rsidR="00F2507C">
        <w:rPr>
          <w:rFonts w:ascii="Times New Roman" w:eastAsia="Calibri" w:hAnsi="Times New Roman" w:cs="Times New Roman"/>
          <w:sz w:val="28"/>
          <w:szCs w:val="28"/>
          <w:lang w:eastAsia="ru-RU"/>
        </w:rPr>
        <w:br/>
        <w:t>№ 63-ФЗ «Об электронной подписи»</w:t>
      </w:r>
      <w:r w:rsidRPr="00213968">
        <w:rPr>
          <w:rFonts w:ascii="Times New Roman" w:eastAsia="Calibri" w:hAnsi="Times New Roman" w:cs="Times New Roman"/>
          <w:sz w:val="28"/>
          <w:szCs w:val="28"/>
          <w:lang w:eastAsia="ru-RU"/>
        </w:rPr>
        <w:t>.</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history="1">
        <w:r w:rsidRPr="00213968">
          <w:rPr>
            <w:rFonts w:ascii="Times New Roman" w:eastAsia="Calibri" w:hAnsi="Times New Roman" w:cs="Times New Roman"/>
            <w:sz w:val="28"/>
            <w:szCs w:val="28"/>
            <w:lang w:eastAsia="ru-RU"/>
          </w:rPr>
          <w:t>статьи 11</w:t>
        </w:r>
      </w:hyperlink>
      <w:r w:rsidRPr="00213968">
        <w:rPr>
          <w:rFonts w:ascii="Times New Roman" w:eastAsia="Calibri" w:hAnsi="Times New Roman" w:cs="Times New Roman"/>
          <w:sz w:val="28"/>
          <w:szCs w:val="28"/>
          <w:lang w:eastAsia="ru-RU"/>
        </w:rPr>
        <w:t xml:space="preserve"> Федеральног</w:t>
      </w:r>
      <w:r w:rsidR="00F2507C">
        <w:rPr>
          <w:rFonts w:ascii="Times New Roman" w:eastAsia="Calibri" w:hAnsi="Times New Roman" w:cs="Times New Roman"/>
          <w:sz w:val="28"/>
          <w:szCs w:val="28"/>
          <w:lang w:eastAsia="ru-RU"/>
        </w:rPr>
        <w:t>о закона от 06.04.2011 № 63-ФЗ «Об электронной подписи»</w:t>
      </w:r>
      <w:r w:rsidRPr="00213968">
        <w:rPr>
          <w:rFonts w:ascii="Times New Roman" w:eastAsia="Calibri" w:hAnsi="Times New Roman" w:cs="Times New Roman"/>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w:t>
      </w:r>
      <w:r w:rsidRPr="00213968">
        <w:rPr>
          <w:rFonts w:ascii="Times New Roman" w:eastAsia="Calibri" w:hAnsi="Times New Roman" w:cs="Times New Roman"/>
          <w:sz w:val="28"/>
          <w:szCs w:val="28"/>
          <w:lang w:eastAsia="ru-RU"/>
        </w:rPr>
        <w:br/>
        <w:t xml:space="preserve">и направляется по адресу электронной почты заявителя либо в его личный кабинет на Едином портале государственных и муниципальных услуг. </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3.2.4. В случае представления гражданином заявления через МФЦ срок принятия решения о предоставлении муниципальной услуги </w:t>
      </w:r>
      <w:r w:rsidRPr="00213968">
        <w:rPr>
          <w:rFonts w:ascii="Times New Roman" w:eastAsia="Calibri" w:hAnsi="Times New Roman" w:cs="Times New Roman"/>
          <w:sz w:val="28"/>
          <w:szCs w:val="28"/>
          <w:lang w:eastAsia="ru-RU"/>
        </w:rPr>
        <w:br/>
        <w:t>или отказе в предоставлении такой услуги исчисляется со дня регистрации заявления в МФЦ.</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lastRenderedPageBreak/>
        <w:t>3.2.5. Максимальный срок выполнения административной процедуры:</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при ли</w:t>
      </w:r>
      <w:r w:rsidR="002D2FC4">
        <w:rPr>
          <w:rFonts w:ascii="Times New Roman" w:eastAsia="Calibri" w:hAnsi="Times New Roman" w:cs="Times New Roman"/>
          <w:sz w:val="28"/>
          <w:szCs w:val="28"/>
          <w:lang w:eastAsia="ru-RU"/>
        </w:rPr>
        <w:t>чном приеме – не более 15 минут;</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при поступлении заявления и документов по почте, электронной почте или через МФЦ – 1 рабочий день.</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3.2.6. Результатом выполнения административной процедуры является:</w:t>
      </w:r>
    </w:p>
    <w:p w:rsidR="00213968" w:rsidRPr="00213968" w:rsidRDefault="00213968" w:rsidP="00BA799A">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прием и регистрация заявления, выдача (направление </w:t>
      </w:r>
      <w:r w:rsidRPr="00213968">
        <w:rPr>
          <w:rFonts w:ascii="Times New Roman" w:eastAsia="Calibri" w:hAnsi="Times New Roman" w:cs="Times New Roman"/>
          <w:sz w:val="28"/>
          <w:szCs w:val="28"/>
          <w:lang w:eastAsia="ru-RU"/>
        </w:rPr>
        <w:br/>
        <w:t xml:space="preserve">в электронном виде) расписки в получении заявления и приложенных </w:t>
      </w:r>
      <w:r w:rsidRPr="00213968">
        <w:rPr>
          <w:rFonts w:ascii="Times New Roman" w:eastAsia="Calibri" w:hAnsi="Times New Roman" w:cs="Times New Roman"/>
          <w:sz w:val="28"/>
          <w:szCs w:val="28"/>
          <w:lang w:eastAsia="ru-RU"/>
        </w:rPr>
        <w:br/>
        <w:t>к нему документов;</w:t>
      </w:r>
    </w:p>
    <w:p w:rsidR="00213968" w:rsidRPr="00213968" w:rsidRDefault="00213968" w:rsidP="00BA799A">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направление </w:t>
      </w:r>
      <w:r w:rsidRPr="00213968">
        <w:rPr>
          <w:rFonts w:ascii="Times New Roman" w:eastAsia="Calibri" w:hAnsi="Times New Roman" w:cs="Times New Roman"/>
          <w:iCs/>
          <w:sz w:val="28"/>
          <w:szCs w:val="28"/>
          <w:lang w:eastAsia="ru-RU"/>
        </w:rPr>
        <w:t xml:space="preserve">уведомления </w:t>
      </w:r>
      <w:r w:rsidRPr="00213968">
        <w:rPr>
          <w:rFonts w:ascii="Times New Roman" w:eastAsia="Calibri" w:hAnsi="Times New Roman" w:cs="Times New Roman"/>
          <w:sz w:val="28"/>
          <w:szCs w:val="28"/>
          <w:lang w:eastAsia="ru-RU"/>
        </w:rPr>
        <w:t>об отказе в приеме к рассмотрению заявления.</w:t>
      </w:r>
    </w:p>
    <w:p w:rsidR="00213968" w:rsidRPr="00213968" w:rsidRDefault="00213968" w:rsidP="00BA799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3.3. Направление межведомственных запросов в органы (организации), участвующие в предоставлении муниципальной услуги.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3.3.1.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213968" w:rsidRPr="00213968" w:rsidRDefault="00213968" w:rsidP="00BA799A">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3.3.2.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w:t>
      </w:r>
    </w:p>
    <w:p w:rsidR="00213968" w:rsidRPr="00213968" w:rsidRDefault="00213968" w:rsidP="00BA799A">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 предусмотренные </w:t>
      </w:r>
      <w:r w:rsidR="002D2FC4">
        <w:rPr>
          <w:rFonts w:ascii="Times New Roman" w:eastAsia="Calibri" w:hAnsi="Times New Roman" w:cs="Times New Roman"/>
          <w:sz w:val="28"/>
          <w:szCs w:val="28"/>
          <w:lang w:eastAsia="ru-RU"/>
        </w:rPr>
        <w:t>под</w:t>
      </w:r>
      <w:r w:rsidRPr="00213968">
        <w:rPr>
          <w:rFonts w:ascii="Times New Roman" w:eastAsia="Calibri" w:hAnsi="Times New Roman" w:cs="Times New Roman"/>
          <w:sz w:val="28"/>
          <w:szCs w:val="28"/>
          <w:lang w:eastAsia="ru-RU"/>
        </w:rPr>
        <w:t>пунктом 2.6.2</w:t>
      </w:r>
      <w:r w:rsidR="002D2FC4">
        <w:rPr>
          <w:rFonts w:ascii="Times New Roman" w:eastAsia="Calibri" w:hAnsi="Times New Roman" w:cs="Times New Roman"/>
          <w:sz w:val="28"/>
          <w:szCs w:val="28"/>
          <w:lang w:eastAsia="ru-RU"/>
        </w:rPr>
        <w:t xml:space="preserve"> пункта 2.6</w:t>
      </w:r>
      <w:r w:rsidRPr="00213968">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w:t>
      </w:r>
    </w:p>
    <w:p w:rsidR="00213968" w:rsidRPr="00213968" w:rsidRDefault="00213968" w:rsidP="00BA799A">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w:t>
      </w:r>
      <w:r w:rsidRPr="00213968">
        <w:rPr>
          <w:rFonts w:ascii="Times New Roman" w:eastAsia="Calibri" w:hAnsi="Times New Roman" w:cs="Times New Roman"/>
          <w:sz w:val="28"/>
          <w:szCs w:val="28"/>
        </w:rPr>
        <w:t xml:space="preserve">в орган государственной власти, осуществляющий </w:t>
      </w:r>
      <w:r w:rsidRPr="00213968">
        <w:rPr>
          <w:rFonts w:ascii="Times New Roman" w:eastAsia="Calibri" w:hAnsi="Times New Roman" w:cs="Times New Roman"/>
          <w:sz w:val="28"/>
          <w:szCs w:val="28"/>
          <w:lang w:eastAsia="ru-RU"/>
        </w:rPr>
        <w:t xml:space="preserve">ведение Единого государственного реестра недвижимости, о правообладателе объекта, подлежащего реконструкции, в случае подготовки документации </w:t>
      </w:r>
      <w:r w:rsidRPr="00213968">
        <w:rPr>
          <w:rFonts w:ascii="Times New Roman" w:eastAsia="Calibri" w:hAnsi="Times New Roman" w:cs="Times New Roman"/>
          <w:sz w:val="28"/>
          <w:szCs w:val="28"/>
          <w:lang w:eastAsia="ru-RU"/>
        </w:rPr>
        <w:br/>
        <w:t xml:space="preserve">по планировке территории в целях его реконструкции (в случае, если заявителем не представлены документы (информация), предусмотренные </w:t>
      </w:r>
      <w:r w:rsidR="002D2FC4">
        <w:rPr>
          <w:rFonts w:ascii="Times New Roman" w:eastAsia="Calibri" w:hAnsi="Times New Roman" w:cs="Times New Roman"/>
          <w:sz w:val="28"/>
          <w:szCs w:val="28"/>
          <w:lang w:eastAsia="ru-RU"/>
        </w:rPr>
        <w:t>под</w:t>
      </w:r>
      <w:r w:rsidRPr="00213968">
        <w:rPr>
          <w:rFonts w:ascii="Times New Roman" w:eastAsia="Calibri" w:hAnsi="Times New Roman" w:cs="Times New Roman"/>
          <w:sz w:val="28"/>
          <w:szCs w:val="28"/>
          <w:lang w:eastAsia="ru-RU"/>
        </w:rPr>
        <w:t>пунктом 2.6.2</w:t>
      </w:r>
      <w:r w:rsidR="002D2FC4">
        <w:rPr>
          <w:rFonts w:ascii="Times New Roman" w:eastAsia="Calibri" w:hAnsi="Times New Roman" w:cs="Times New Roman"/>
          <w:sz w:val="28"/>
          <w:szCs w:val="28"/>
          <w:lang w:eastAsia="ru-RU"/>
        </w:rPr>
        <w:t xml:space="preserve"> пункта 2.6</w:t>
      </w:r>
      <w:r w:rsidRPr="00213968">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w:t>
      </w:r>
    </w:p>
    <w:p w:rsidR="00213968" w:rsidRPr="00213968" w:rsidRDefault="00213968" w:rsidP="00BA799A">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3.3.3. Максимальный срок выполнения административной процедуры – 3 рабочих дня со дня поступления заявления и документов специалисту уполномоченного органа.</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lastRenderedPageBreak/>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rPr>
        <w:t>3.4. </w:t>
      </w:r>
      <w:r w:rsidRPr="00213968">
        <w:rPr>
          <w:rFonts w:ascii="Times New Roman" w:eastAsia="Calibri" w:hAnsi="Times New Roman" w:cs="Times New Roman"/>
          <w:sz w:val="28"/>
          <w:szCs w:val="28"/>
          <w:lang w:eastAsia="ru-RU"/>
        </w:rPr>
        <w:t xml:space="preserve">Рассмотрение документов, в том числе полученных </w:t>
      </w:r>
      <w:r w:rsidRPr="00213968">
        <w:rPr>
          <w:rFonts w:ascii="Times New Roman" w:eastAsia="Calibri" w:hAnsi="Times New Roman" w:cs="Times New Roman"/>
          <w:sz w:val="28"/>
          <w:szCs w:val="28"/>
          <w:lang w:eastAsia="ru-RU"/>
        </w:rPr>
        <w:br/>
        <w:t>по межведомственным запросам; подготовка проекта решения о подготовке документации по планировке территории либо решения об отказе.</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3.4.1.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213968" w:rsidRPr="00213968" w:rsidRDefault="00213968" w:rsidP="00BA799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3.4.2. 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подготовке документации по планировке территории и оформляет проект решения о подготовке документации по планировке территории или проект решения об отказе.</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3.4.3.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решения об отказе с указанием причин в соответствии с </w:t>
      </w:r>
      <w:r w:rsidR="002D2FC4">
        <w:rPr>
          <w:rFonts w:ascii="Times New Roman" w:eastAsia="Calibri" w:hAnsi="Times New Roman" w:cs="Times New Roman"/>
          <w:sz w:val="28"/>
          <w:szCs w:val="28"/>
          <w:lang w:eastAsia="ru-RU"/>
        </w:rPr>
        <w:t>под</w:t>
      </w:r>
      <w:hyperlink w:anchor="Par43" w:history="1">
        <w:r w:rsidRPr="00213968">
          <w:rPr>
            <w:rFonts w:ascii="Times New Roman" w:eastAsia="Calibri" w:hAnsi="Times New Roman" w:cs="Times New Roman"/>
            <w:sz w:val="28"/>
            <w:szCs w:val="28"/>
            <w:lang w:eastAsia="ru-RU"/>
          </w:rPr>
          <w:t xml:space="preserve">пунктом </w:t>
        </w:r>
      </w:hyperlink>
      <w:r w:rsidRPr="00213968">
        <w:rPr>
          <w:rFonts w:ascii="Times New Roman" w:eastAsia="Calibri" w:hAnsi="Times New Roman" w:cs="Times New Roman"/>
          <w:sz w:val="28"/>
          <w:szCs w:val="28"/>
          <w:lang w:eastAsia="ru-RU"/>
        </w:rPr>
        <w:t xml:space="preserve">2.9.2 </w:t>
      </w:r>
      <w:r w:rsidR="002D2FC4">
        <w:rPr>
          <w:rFonts w:ascii="Times New Roman" w:eastAsia="Calibri" w:hAnsi="Times New Roman" w:cs="Times New Roman"/>
          <w:sz w:val="28"/>
          <w:szCs w:val="28"/>
          <w:lang w:eastAsia="ru-RU"/>
        </w:rPr>
        <w:t xml:space="preserve">пункта 2.9 </w:t>
      </w:r>
      <w:r w:rsidRPr="00213968">
        <w:rPr>
          <w:rFonts w:ascii="Times New Roman" w:eastAsia="Calibri" w:hAnsi="Times New Roman" w:cs="Times New Roman"/>
          <w:sz w:val="28"/>
          <w:szCs w:val="28"/>
          <w:lang w:eastAsia="ru-RU"/>
        </w:rPr>
        <w:t>административного регламента.</w:t>
      </w:r>
    </w:p>
    <w:p w:rsidR="00213968" w:rsidRPr="00052C7C" w:rsidRDefault="00213968" w:rsidP="00BA799A">
      <w:pPr>
        <w:widowControl w:val="0"/>
        <w:spacing w:after="0" w:line="240" w:lineRule="auto"/>
        <w:ind w:firstLine="567"/>
        <w:jc w:val="both"/>
        <w:rPr>
          <w:rFonts w:ascii="Times New Roman" w:eastAsia="Calibri" w:hAnsi="Times New Roman" w:cs="Times New Roman"/>
          <w:color w:val="FF0000"/>
          <w:sz w:val="28"/>
          <w:szCs w:val="28"/>
          <w:lang w:eastAsia="ru-RU"/>
        </w:rPr>
      </w:pPr>
      <w:r w:rsidRPr="00213968">
        <w:rPr>
          <w:rFonts w:ascii="Times New Roman" w:eastAsia="Calibri" w:hAnsi="Times New Roman" w:cs="Times New Roman"/>
          <w:sz w:val="28"/>
          <w:szCs w:val="28"/>
          <w:lang w:eastAsia="ru-RU"/>
        </w:rPr>
        <w:t>3.4.4. В случае если оснований для отказа в предоставлении муниципальной услуги не выявлено, специалист уполномоченного органа оформляет проект решения о подготовке документации по планировке территории и передает на подпись уполномоченному должностному лицу</w:t>
      </w:r>
      <w:r w:rsidR="00052C7C">
        <w:rPr>
          <w:rFonts w:ascii="Times New Roman" w:eastAsia="Calibri" w:hAnsi="Times New Roman" w:cs="Times New Roman"/>
          <w:sz w:val="28"/>
          <w:szCs w:val="28"/>
          <w:lang w:eastAsia="ru-RU"/>
        </w:rPr>
        <w:t xml:space="preserve"> </w:t>
      </w:r>
      <w:r w:rsidR="002D2FC4">
        <w:rPr>
          <w:rFonts w:ascii="Times New Roman" w:eastAsia="Calibri" w:hAnsi="Times New Roman" w:cs="Times New Roman"/>
          <w:sz w:val="28"/>
          <w:szCs w:val="28"/>
          <w:lang w:eastAsia="ru-RU"/>
        </w:rPr>
        <w:t>уполномоченного органа.</w:t>
      </w:r>
    </w:p>
    <w:p w:rsidR="00213968" w:rsidRPr="00213968" w:rsidRDefault="00213968" w:rsidP="00BA799A">
      <w:pPr>
        <w:widowControl w:val="0"/>
        <w:tabs>
          <w:tab w:val="left" w:pos="144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3.4.5. Максимальный срок выполнения ад</w:t>
      </w:r>
      <w:r w:rsidR="00004105">
        <w:rPr>
          <w:rFonts w:ascii="Times New Roman" w:eastAsia="Calibri" w:hAnsi="Times New Roman" w:cs="Times New Roman"/>
          <w:sz w:val="28"/>
          <w:szCs w:val="28"/>
          <w:lang w:eastAsia="ru-RU"/>
        </w:rPr>
        <w:t>министративной процедуры – 1</w:t>
      </w:r>
      <w:r w:rsidR="00052C7C">
        <w:rPr>
          <w:rFonts w:ascii="Times New Roman" w:eastAsia="Calibri" w:hAnsi="Times New Roman" w:cs="Times New Roman"/>
          <w:sz w:val="28"/>
          <w:szCs w:val="28"/>
          <w:lang w:eastAsia="ru-RU"/>
        </w:rPr>
        <w:t>0</w:t>
      </w:r>
      <w:r w:rsidR="00A51278">
        <w:rPr>
          <w:rFonts w:ascii="Times New Roman" w:eastAsia="Calibri" w:hAnsi="Times New Roman" w:cs="Times New Roman"/>
          <w:sz w:val="28"/>
          <w:szCs w:val="28"/>
          <w:lang w:eastAsia="ru-RU"/>
        </w:rPr>
        <w:t xml:space="preserve"> рабочих</w:t>
      </w:r>
      <w:r w:rsidRPr="00213968">
        <w:rPr>
          <w:rFonts w:ascii="Times New Roman" w:eastAsia="Calibri" w:hAnsi="Times New Roman" w:cs="Times New Roman"/>
          <w:sz w:val="28"/>
          <w:szCs w:val="28"/>
          <w:lang w:eastAsia="ru-RU"/>
        </w:rPr>
        <w:t xml:space="preserve"> дней с даты получения специалистом уполномоченного органа документов, в том числе представленных в порядке межведомственного взаимодействия.</w:t>
      </w:r>
    </w:p>
    <w:p w:rsidR="00213968" w:rsidRPr="00213968" w:rsidRDefault="00213968" w:rsidP="00BA799A">
      <w:pPr>
        <w:widowControl w:val="0"/>
        <w:tabs>
          <w:tab w:val="left" w:pos="144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3.4.6. Результатом выполнения административной процедуры является подготовка проекта решения о подготовке документации </w:t>
      </w:r>
      <w:r w:rsidRPr="00213968">
        <w:rPr>
          <w:rFonts w:ascii="Times New Roman" w:eastAsia="Calibri" w:hAnsi="Times New Roman" w:cs="Times New Roman"/>
          <w:sz w:val="28"/>
          <w:szCs w:val="28"/>
          <w:lang w:eastAsia="ru-RU"/>
        </w:rPr>
        <w:br/>
        <w:t>по планировке территории либо проекта решения об отказе.</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3.5.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w:t>
      </w:r>
    </w:p>
    <w:p w:rsidR="00213968" w:rsidRPr="00052C7C" w:rsidRDefault="00213968" w:rsidP="00BA799A">
      <w:pPr>
        <w:widowControl w:val="0"/>
        <w:spacing w:after="0" w:line="240" w:lineRule="auto"/>
        <w:ind w:firstLine="567"/>
        <w:jc w:val="both"/>
        <w:rPr>
          <w:rFonts w:ascii="Times New Roman" w:eastAsia="Calibri" w:hAnsi="Times New Roman" w:cs="Times New Roman"/>
          <w:color w:val="FF0000"/>
          <w:sz w:val="28"/>
          <w:szCs w:val="28"/>
          <w:lang w:eastAsia="ru-RU"/>
        </w:rPr>
      </w:pPr>
      <w:r w:rsidRPr="00213968">
        <w:rPr>
          <w:rFonts w:ascii="Times New Roman" w:eastAsia="Calibri" w:hAnsi="Times New Roman" w:cs="Times New Roman"/>
          <w:sz w:val="28"/>
          <w:szCs w:val="28"/>
          <w:lang w:eastAsia="ru-RU"/>
        </w:rPr>
        <w:t>3.5.1. Основанием для начала административной процедуры является получение уполномоченным должностным лицом</w:t>
      </w:r>
      <w:r w:rsidR="00052C7C" w:rsidRPr="00052C7C">
        <w:rPr>
          <w:rFonts w:ascii="Times New Roman" w:eastAsia="Calibri" w:hAnsi="Times New Roman" w:cs="Times New Roman"/>
          <w:sz w:val="28"/>
          <w:szCs w:val="28"/>
          <w:lang w:eastAsia="ru-RU"/>
        </w:rPr>
        <w:t xml:space="preserve"> </w:t>
      </w:r>
      <w:r w:rsidR="002D2FC4">
        <w:rPr>
          <w:rFonts w:ascii="Times New Roman" w:eastAsia="Calibri" w:hAnsi="Times New Roman" w:cs="Times New Roman"/>
          <w:sz w:val="28"/>
          <w:szCs w:val="28"/>
          <w:lang w:eastAsia="ru-RU"/>
        </w:rPr>
        <w:t>уполномоченного органа</w:t>
      </w:r>
      <w:r w:rsidR="00052C7C">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i/>
          <w:lang w:eastAsia="ru-RU"/>
        </w:rPr>
        <w:t xml:space="preserve"> </w:t>
      </w:r>
      <w:r w:rsidRPr="00213968">
        <w:rPr>
          <w:rFonts w:ascii="Times New Roman" w:eastAsia="Calibri" w:hAnsi="Times New Roman" w:cs="Times New Roman"/>
          <w:sz w:val="28"/>
          <w:szCs w:val="28"/>
          <w:lang w:eastAsia="ru-RU"/>
        </w:rPr>
        <w:t>проекта решения о подготовке документации по планировке либо проекта решения об отказе.</w:t>
      </w:r>
    </w:p>
    <w:p w:rsidR="00213968" w:rsidRPr="00052C7C" w:rsidRDefault="00213968" w:rsidP="00BA799A">
      <w:pPr>
        <w:widowControl w:val="0"/>
        <w:spacing w:after="0" w:line="240" w:lineRule="auto"/>
        <w:ind w:firstLine="567"/>
        <w:jc w:val="both"/>
        <w:rPr>
          <w:rFonts w:ascii="Times New Roman" w:eastAsia="Calibri" w:hAnsi="Times New Roman" w:cs="Times New Roman"/>
          <w:color w:val="FF0000"/>
          <w:sz w:val="28"/>
          <w:szCs w:val="28"/>
          <w:lang w:eastAsia="ru-RU"/>
        </w:rPr>
      </w:pPr>
      <w:r w:rsidRPr="00213968">
        <w:rPr>
          <w:rFonts w:ascii="Times New Roman" w:eastAsia="Calibri" w:hAnsi="Times New Roman" w:cs="Times New Roman"/>
          <w:sz w:val="28"/>
          <w:szCs w:val="28"/>
          <w:lang w:eastAsia="ru-RU"/>
        </w:rPr>
        <w:t xml:space="preserve">3.5.2. Уполномоченное должностное лицо </w:t>
      </w:r>
      <w:r w:rsidR="002D2FC4">
        <w:rPr>
          <w:rFonts w:ascii="Times New Roman" w:eastAsia="Calibri" w:hAnsi="Times New Roman" w:cs="Times New Roman"/>
          <w:sz w:val="28"/>
          <w:szCs w:val="28"/>
          <w:lang w:eastAsia="ru-RU"/>
        </w:rPr>
        <w:t>уполномоченного органа</w:t>
      </w:r>
      <w:r w:rsidR="00052C7C">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осуществляет подписание решения о подготовке документации по планировке (решения об отказе).</w:t>
      </w:r>
    </w:p>
    <w:p w:rsidR="00213968" w:rsidRPr="00052C7C" w:rsidRDefault="00213968" w:rsidP="00BA799A">
      <w:pPr>
        <w:widowControl w:val="0"/>
        <w:spacing w:after="0" w:line="240" w:lineRule="auto"/>
        <w:ind w:firstLine="567"/>
        <w:jc w:val="both"/>
        <w:rPr>
          <w:rFonts w:ascii="Times New Roman" w:eastAsia="Calibri" w:hAnsi="Times New Roman" w:cs="Times New Roman"/>
          <w:color w:val="FF0000"/>
          <w:sz w:val="28"/>
          <w:szCs w:val="28"/>
          <w:lang w:eastAsia="ru-RU"/>
        </w:rPr>
      </w:pPr>
      <w:r w:rsidRPr="00213968">
        <w:rPr>
          <w:rFonts w:ascii="Times New Roman" w:eastAsia="Calibri" w:hAnsi="Times New Roman" w:cs="Times New Roman"/>
          <w:sz w:val="28"/>
          <w:szCs w:val="28"/>
          <w:lang w:eastAsia="ru-RU"/>
        </w:rPr>
        <w:t>3.5.3. Уполномоченное должностное лиц</w:t>
      </w:r>
      <w:r w:rsidR="00004105">
        <w:rPr>
          <w:rFonts w:ascii="Times New Roman" w:eastAsia="Calibri" w:hAnsi="Times New Roman" w:cs="Times New Roman"/>
          <w:sz w:val="28"/>
          <w:szCs w:val="28"/>
          <w:lang w:eastAsia="ru-RU"/>
        </w:rPr>
        <w:t xml:space="preserve">о уполномоченного органа </w:t>
      </w:r>
      <w:r w:rsidR="00BE752E">
        <w:rPr>
          <w:rFonts w:ascii="Times New Roman" w:eastAsia="Calibri" w:hAnsi="Times New Roman" w:cs="Times New Roman"/>
          <w:sz w:val="28"/>
          <w:szCs w:val="28"/>
          <w:lang w:eastAsia="ru-RU"/>
        </w:rPr>
        <w:t xml:space="preserve">в течение 2 рабочих </w:t>
      </w:r>
      <w:r w:rsidRPr="00213968">
        <w:rPr>
          <w:rFonts w:ascii="Times New Roman" w:eastAsia="Calibri" w:hAnsi="Times New Roman" w:cs="Times New Roman"/>
          <w:sz w:val="28"/>
          <w:szCs w:val="28"/>
          <w:lang w:eastAsia="ru-RU"/>
        </w:rPr>
        <w:t xml:space="preserve">дней со дня подписания решения о подготовке документации по планировке либо решения об отказе осуществляет его направление (вручение) заявителю. Вручение указанных документов </w:t>
      </w:r>
      <w:r w:rsidRPr="00213968">
        <w:rPr>
          <w:rFonts w:ascii="Times New Roman" w:eastAsia="Calibri" w:hAnsi="Times New Roman" w:cs="Times New Roman"/>
          <w:sz w:val="28"/>
          <w:szCs w:val="28"/>
          <w:lang w:eastAsia="ru-RU"/>
        </w:rPr>
        <w:lastRenderedPageBreak/>
        <w:t xml:space="preserve">осуществляется под роспись заявителю либо при наличии соответствующего указания в заявлении направляется заказным письмом. </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3.5.4. В случае поступления заявления через МФЦ уполномоченное должностное лицо</w:t>
      </w:r>
      <w:r w:rsidR="00052C7C" w:rsidRPr="00052C7C">
        <w:rPr>
          <w:rFonts w:ascii="Times New Roman" w:eastAsia="Calibri" w:hAnsi="Times New Roman" w:cs="Times New Roman"/>
          <w:sz w:val="28"/>
          <w:szCs w:val="28"/>
          <w:lang w:eastAsia="ru-RU"/>
        </w:rPr>
        <w:t xml:space="preserve"> </w:t>
      </w:r>
      <w:r w:rsidR="00F2507C">
        <w:rPr>
          <w:rFonts w:ascii="Times New Roman" w:eastAsia="Calibri" w:hAnsi="Times New Roman" w:cs="Times New Roman"/>
          <w:sz w:val="28"/>
          <w:szCs w:val="28"/>
          <w:lang w:eastAsia="ru-RU"/>
        </w:rPr>
        <w:t xml:space="preserve">уполномоченного органа </w:t>
      </w:r>
      <w:r w:rsidRPr="00213968">
        <w:rPr>
          <w:rFonts w:ascii="Times New Roman" w:eastAsia="Calibri" w:hAnsi="Times New Roman" w:cs="Times New Roman"/>
          <w:sz w:val="28"/>
          <w:szCs w:val="28"/>
          <w:lang w:eastAsia="ru-RU"/>
        </w:rPr>
        <w:t>осуществляет передачу подписанного решения о подготовке документации по планировке либо решения об отказе в МФЦ в течение 1 дня следующего за днем подписания указанного документа, если иной способ получения не указан заявителем.</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3.5.5. Максимальный срок выполнения а</w:t>
      </w:r>
      <w:r w:rsidR="00004105">
        <w:rPr>
          <w:rFonts w:ascii="Times New Roman" w:eastAsia="Calibri" w:hAnsi="Times New Roman" w:cs="Times New Roman"/>
          <w:sz w:val="28"/>
          <w:szCs w:val="28"/>
          <w:lang w:eastAsia="ru-RU"/>
        </w:rPr>
        <w:t>дминистративной процедуры – 3 рабочих</w:t>
      </w:r>
      <w:r w:rsidR="00052C7C">
        <w:rPr>
          <w:rFonts w:ascii="Times New Roman" w:eastAsia="Calibri" w:hAnsi="Times New Roman" w:cs="Times New Roman"/>
          <w:sz w:val="28"/>
          <w:szCs w:val="28"/>
          <w:lang w:eastAsia="ru-RU"/>
        </w:rPr>
        <w:t xml:space="preserve"> </w:t>
      </w:r>
      <w:r w:rsidR="00004105">
        <w:rPr>
          <w:rFonts w:ascii="Times New Roman" w:eastAsia="Calibri" w:hAnsi="Times New Roman" w:cs="Times New Roman"/>
          <w:sz w:val="28"/>
          <w:szCs w:val="28"/>
          <w:lang w:eastAsia="ru-RU"/>
        </w:rPr>
        <w:t>дня</w:t>
      </w:r>
      <w:r w:rsidRPr="00213968">
        <w:rPr>
          <w:rFonts w:ascii="Times New Roman" w:eastAsia="Calibri" w:hAnsi="Times New Roman" w:cs="Times New Roman"/>
          <w:sz w:val="28"/>
          <w:szCs w:val="28"/>
          <w:lang w:eastAsia="ru-RU"/>
        </w:rPr>
        <w:t xml:space="preserve"> с даты получения уполномоченным должностным лицом</w:t>
      </w:r>
      <w:r w:rsidR="00052C7C" w:rsidRPr="00213968">
        <w:rPr>
          <w:rFonts w:ascii="Times New Roman" w:eastAsia="Calibri" w:hAnsi="Times New Roman" w:cs="Times New Roman"/>
          <w:sz w:val="28"/>
          <w:szCs w:val="28"/>
          <w:lang w:eastAsia="ru-RU"/>
        </w:rPr>
        <w:t xml:space="preserve"> </w:t>
      </w:r>
      <w:r w:rsidR="00004105">
        <w:rPr>
          <w:rFonts w:ascii="Times New Roman" w:eastAsia="Calibri" w:hAnsi="Times New Roman" w:cs="Times New Roman"/>
          <w:sz w:val="28"/>
          <w:szCs w:val="28"/>
          <w:lang w:eastAsia="ru-RU"/>
        </w:rPr>
        <w:t xml:space="preserve">уполномоченного органа </w:t>
      </w:r>
      <w:r w:rsidRPr="00213968">
        <w:rPr>
          <w:rFonts w:ascii="Times New Roman" w:eastAsia="Calibri" w:hAnsi="Times New Roman" w:cs="Times New Roman"/>
          <w:sz w:val="28"/>
          <w:szCs w:val="28"/>
          <w:lang w:eastAsia="ru-RU"/>
        </w:rPr>
        <w:t>проекта решения о подготовке документации по планировке либо проекта решения об отказе.</w:t>
      </w:r>
      <w:r w:rsidRPr="00213968">
        <w:rPr>
          <w:rFonts w:ascii="Times New Roman" w:eastAsia="Calibri" w:hAnsi="Times New Roman" w:cs="Times New Roman"/>
          <w:color w:val="FF0000"/>
          <w:sz w:val="28"/>
          <w:szCs w:val="28"/>
          <w:vertAlign w:val="superscript"/>
          <w:lang w:eastAsia="ru-RU"/>
        </w:rPr>
        <w:t xml:space="preserve"> </w:t>
      </w:r>
    </w:p>
    <w:p w:rsidR="00213968" w:rsidRPr="00213968" w:rsidRDefault="00213968" w:rsidP="00BA799A">
      <w:pPr>
        <w:widowControl w:val="0"/>
        <w:tabs>
          <w:tab w:val="left" w:pos="144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3.5.6. Результатом выполнения административной процедуры является:</w:t>
      </w:r>
    </w:p>
    <w:p w:rsidR="00213968" w:rsidRPr="00213968" w:rsidRDefault="00213968" w:rsidP="00BA799A">
      <w:pPr>
        <w:widowControl w:val="0"/>
        <w:tabs>
          <w:tab w:val="left" w:pos="144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направление (вручение) заявителю решения о подготовке документации по планировке либо решения об отказе;</w:t>
      </w:r>
    </w:p>
    <w:p w:rsidR="00213968" w:rsidRPr="00213968" w:rsidRDefault="00213968" w:rsidP="00BA799A">
      <w:pPr>
        <w:widowControl w:val="0"/>
        <w:tabs>
          <w:tab w:val="left" w:pos="1440"/>
        </w:tabs>
        <w:autoSpaceDE w:val="0"/>
        <w:autoSpaceDN w:val="0"/>
        <w:adjustRightInd w:val="0"/>
        <w:spacing w:after="0" w:line="240" w:lineRule="auto"/>
        <w:ind w:firstLine="567"/>
        <w:jc w:val="both"/>
        <w:rPr>
          <w:rFonts w:ascii="Times New Roman" w:eastAsia="Calibri" w:hAnsi="Times New Roman" w:cs="Times New Roman"/>
          <w:strike/>
          <w:sz w:val="28"/>
          <w:szCs w:val="28"/>
          <w:lang w:eastAsia="ru-RU"/>
        </w:rPr>
      </w:pPr>
      <w:r w:rsidRPr="00213968">
        <w:rPr>
          <w:rFonts w:ascii="Times New Roman" w:eastAsia="Calibri" w:hAnsi="Times New Roman" w:cs="Times New Roman"/>
          <w:sz w:val="28"/>
          <w:szCs w:val="28"/>
          <w:lang w:eastAsia="ru-RU"/>
        </w:rPr>
        <w:t xml:space="preserve">- направление в МФЦ решения о подготовке документации </w:t>
      </w:r>
      <w:r w:rsidRPr="00213968">
        <w:rPr>
          <w:rFonts w:ascii="Times New Roman" w:eastAsia="Calibri" w:hAnsi="Times New Roman" w:cs="Times New Roman"/>
          <w:sz w:val="28"/>
          <w:szCs w:val="28"/>
          <w:lang w:eastAsia="ru-RU"/>
        </w:rPr>
        <w:br/>
        <w:t>по планировке либо решения об отказе.</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213968" w:rsidRPr="00BE752E" w:rsidRDefault="00213968" w:rsidP="00944590">
      <w:pPr>
        <w:spacing w:after="0" w:line="240" w:lineRule="auto"/>
        <w:jc w:val="center"/>
        <w:rPr>
          <w:rFonts w:ascii="Times New Roman" w:eastAsia="Calibri" w:hAnsi="Times New Roman" w:cs="Times New Roman"/>
          <w:sz w:val="28"/>
          <w:szCs w:val="28"/>
          <w:lang w:eastAsia="ru-RU"/>
        </w:rPr>
      </w:pPr>
      <w:r w:rsidRPr="00BE752E">
        <w:rPr>
          <w:rFonts w:ascii="Times New Roman" w:eastAsia="Calibri" w:hAnsi="Times New Roman" w:cs="Times New Roman"/>
          <w:sz w:val="28"/>
          <w:szCs w:val="28"/>
          <w:lang w:eastAsia="ru-RU"/>
        </w:rPr>
        <w:t>4. Формы контроля за исполнением административного регламента</w:t>
      </w:r>
    </w:p>
    <w:p w:rsidR="00213968" w:rsidRPr="00213968" w:rsidRDefault="00213968" w:rsidP="00BA799A">
      <w:pPr>
        <w:widowControl w:val="0"/>
        <w:autoSpaceDE w:val="0"/>
        <w:spacing w:after="0" w:line="240" w:lineRule="auto"/>
        <w:ind w:right="-16" w:firstLine="567"/>
        <w:jc w:val="both"/>
        <w:rPr>
          <w:rFonts w:ascii="Times New Roman" w:eastAsia="Calibri" w:hAnsi="Times New Roman" w:cs="Times New Roman"/>
          <w:b/>
          <w:sz w:val="28"/>
          <w:szCs w:val="28"/>
          <w:lang w:eastAsia="ru-RU"/>
        </w:rPr>
      </w:pPr>
    </w:p>
    <w:p w:rsidR="00E43404"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4.1. Контроль за соблюдением </w:t>
      </w:r>
      <w:r w:rsidR="00BE752E">
        <w:rPr>
          <w:rFonts w:ascii="Times New Roman" w:eastAsia="Calibri" w:hAnsi="Times New Roman" w:cs="Times New Roman"/>
          <w:sz w:val="28"/>
          <w:szCs w:val="28"/>
          <w:lang w:eastAsia="ru-RU"/>
        </w:rPr>
        <w:t xml:space="preserve">административных процедур по оказанию муниципальной услуги </w:t>
      </w:r>
      <w:r w:rsidRPr="00213968">
        <w:rPr>
          <w:rFonts w:ascii="Times New Roman" w:eastAsia="Calibri" w:hAnsi="Times New Roman" w:cs="Times New Roman"/>
          <w:sz w:val="28"/>
          <w:szCs w:val="28"/>
          <w:lang w:eastAsia="ru-RU"/>
        </w:rPr>
        <w:t>должностными лицами</w:t>
      </w:r>
      <w:r w:rsidR="00004105">
        <w:rPr>
          <w:rFonts w:ascii="Times New Roman" w:eastAsia="Calibri" w:hAnsi="Times New Roman" w:cs="Times New Roman"/>
          <w:sz w:val="28"/>
          <w:szCs w:val="28"/>
          <w:lang w:eastAsia="ru-RU"/>
        </w:rPr>
        <w:t xml:space="preserve"> уполномоченного органа</w:t>
      </w:r>
      <w:r w:rsidR="00E43404">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 xml:space="preserve">участвующими в предоставлении муниципальной услуги, положений настоящего административного регламента осуществляется должностными лицами </w:t>
      </w:r>
      <w:r w:rsidR="00004105">
        <w:rPr>
          <w:rFonts w:ascii="Times New Roman" w:eastAsia="Calibri" w:hAnsi="Times New Roman" w:cs="Times New Roman"/>
          <w:sz w:val="28"/>
          <w:szCs w:val="28"/>
          <w:lang w:eastAsia="ru-RU"/>
        </w:rPr>
        <w:t>уполномоченного органа,</w:t>
      </w:r>
      <w:r w:rsidRPr="00213968">
        <w:rPr>
          <w:rFonts w:ascii="Times New Roman" w:eastAsia="Calibri" w:hAnsi="Times New Roman" w:cs="Times New Roman"/>
          <w:sz w:val="28"/>
          <w:szCs w:val="28"/>
          <w:lang w:eastAsia="ru-RU"/>
        </w:rPr>
        <w:t xml:space="preserve"> специально уполномоченными на осуществление данного контроля, </w:t>
      </w:r>
      <w:r w:rsidR="001D6B0F">
        <w:rPr>
          <w:rFonts w:ascii="Times New Roman" w:eastAsia="Calibri" w:hAnsi="Times New Roman" w:cs="Times New Roman"/>
          <w:sz w:val="28"/>
          <w:szCs w:val="28"/>
          <w:lang w:eastAsia="ru-RU"/>
        </w:rPr>
        <w:t xml:space="preserve">главой </w:t>
      </w:r>
      <w:r w:rsidR="00A11C41">
        <w:rPr>
          <w:rFonts w:ascii="Times New Roman" w:eastAsia="Calibri" w:hAnsi="Times New Roman" w:cs="Times New Roman"/>
          <w:sz w:val="28"/>
          <w:szCs w:val="28"/>
          <w:lang w:eastAsia="ru-RU"/>
        </w:rPr>
        <w:t xml:space="preserve">Суровикинского муниципального района </w:t>
      </w:r>
      <w:r w:rsidRPr="00213968">
        <w:rPr>
          <w:rFonts w:ascii="Times New Roman" w:eastAsia="Calibri" w:hAnsi="Times New Roman" w:cs="Times New Roman"/>
          <w:sz w:val="28"/>
          <w:szCs w:val="28"/>
          <w:lang w:eastAsia="ru-RU"/>
        </w:rPr>
        <w:t xml:space="preserve">и включает в себя проведение проверок полноты и качества предоставления </w:t>
      </w:r>
      <w:r w:rsidR="00A11C41">
        <w:rPr>
          <w:rFonts w:ascii="Times New Roman" w:eastAsia="Calibri" w:hAnsi="Times New Roman" w:cs="Times New Roman"/>
          <w:sz w:val="28"/>
          <w:szCs w:val="28"/>
          <w:lang w:eastAsia="ru-RU"/>
        </w:rPr>
        <w:t xml:space="preserve">муниципальной услуги. Плановые </w:t>
      </w:r>
      <w:r w:rsidRPr="00213968">
        <w:rPr>
          <w:rFonts w:ascii="Times New Roman" w:eastAsia="Calibri" w:hAnsi="Times New Roman" w:cs="Times New Roman"/>
          <w:sz w:val="28"/>
          <w:szCs w:val="28"/>
          <w:lang w:eastAsia="ru-RU"/>
        </w:rPr>
        <w:t>и внеплановые проверки проводятся уполномоченными должностными лицами</w:t>
      </w:r>
      <w:r w:rsidR="00004105" w:rsidRPr="00004105">
        <w:rPr>
          <w:rFonts w:ascii="Times New Roman" w:eastAsia="Calibri" w:hAnsi="Times New Roman" w:cs="Times New Roman"/>
          <w:sz w:val="28"/>
          <w:szCs w:val="28"/>
          <w:lang w:eastAsia="ru-RU"/>
        </w:rPr>
        <w:t xml:space="preserve"> </w:t>
      </w:r>
      <w:r w:rsidR="00004105">
        <w:rPr>
          <w:rFonts w:ascii="Times New Roman" w:eastAsia="Calibri" w:hAnsi="Times New Roman" w:cs="Times New Roman"/>
          <w:sz w:val="28"/>
          <w:szCs w:val="28"/>
          <w:lang w:eastAsia="ru-RU"/>
        </w:rPr>
        <w:t>уполномоченного органа</w:t>
      </w:r>
      <w:r w:rsidR="00BE752E">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 xml:space="preserve"> на осно</w:t>
      </w:r>
      <w:r w:rsidR="004C4B61">
        <w:rPr>
          <w:rFonts w:ascii="Times New Roman" w:eastAsia="Calibri" w:hAnsi="Times New Roman" w:cs="Times New Roman"/>
          <w:sz w:val="28"/>
          <w:szCs w:val="28"/>
          <w:lang w:eastAsia="ru-RU"/>
        </w:rPr>
        <w:t xml:space="preserve">вании распоряжения </w:t>
      </w:r>
      <w:r w:rsidR="00BE752E">
        <w:rPr>
          <w:rFonts w:ascii="Times New Roman" w:eastAsia="Calibri" w:hAnsi="Times New Roman" w:cs="Times New Roman"/>
          <w:sz w:val="28"/>
          <w:szCs w:val="28"/>
          <w:lang w:eastAsia="ru-RU"/>
        </w:rPr>
        <w:t>администрации Суровикинского муниципального района Волгоградской области</w:t>
      </w:r>
      <w:r w:rsidR="00E43404">
        <w:rPr>
          <w:rFonts w:ascii="Times New Roman" w:eastAsia="Calibri" w:hAnsi="Times New Roman" w:cs="Times New Roman"/>
          <w:sz w:val="28"/>
          <w:szCs w:val="28"/>
          <w:lang w:eastAsia="ru-RU"/>
        </w:rPr>
        <w:t>.</w:t>
      </w:r>
      <w:r w:rsidR="00BE752E">
        <w:rPr>
          <w:rFonts w:ascii="Times New Roman" w:eastAsia="Calibri" w:hAnsi="Times New Roman" w:cs="Times New Roman"/>
          <w:sz w:val="28"/>
          <w:szCs w:val="28"/>
          <w:lang w:eastAsia="ru-RU"/>
        </w:rPr>
        <w:t xml:space="preserve"> </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213968" w:rsidRPr="00213968" w:rsidRDefault="004C4B61"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п</w:t>
      </w:r>
      <w:r w:rsidR="00213968" w:rsidRPr="00213968">
        <w:rPr>
          <w:rFonts w:ascii="Times New Roman" w:eastAsia="Calibri" w:hAnsi="Times New Roman" w:cs="Times New Roman"/>
          <w:sz w:val="28"/>
          <w:szCs w:val="28"/>
          <w:lang w:eastAsia="ru-RU"/>
        </w:rPr>
        <w:t>лановых проверок соблюдения и исполнения должностными лицами</w:t>
      </w:r>
      <w:r w:rsidR="00004105" w:rsidRPr="00004105">
        <w:rPr>
          <w:rFonts w:ascii="Times New Roman" w:eastAsia="Calibri" w:hAnsi="Times New Roman" w:cs="Times New Roman"/>
          <w:sz w:val="28"/>
          <w:szCs w:val="28"/>
          <w:lang w:eastAsia="ru-RU"/>
        </w:rPr>
        <w:t xml:space="preserve"> </w:t>
      </w:r>
      <w:r w:rsidR="00004105">
        <w:rPr>
          <w:rFonts w:ascii="Times New Roman" w:eastAsia="Calibri" w:hAnsi="Times New Roman" w:cs="Times New Roman"/>
          <w:sz w:val="28"/>
          <w:szCs w:val="28"/>
          <w:lang w:eastAsia="ru-RU"/>
        </w:rPr>
        <w:t>уполномоченного органа,</w:t>
      </w:r>
      <w:r w:rsidR="00BE752E" w:rsidRPr="00BE752E">
        <w:rPr>
          <w:rFonts w:ascii="Times New Roman" w:eastAsia="Calibri" w:hAnsi="Times New Roman" w:cs="Times New Roman"/>
          <w:sz w:val="28"/>
          <w:szCs w:val="28"/>
          <w:lang w:eastAsia="ru-RU"/>
        </w:rPr>
        <w:t xml:space="preserve"> </w:t>
      </w:r>
      <w:r w:rsidR="00213968" w:rsidRPr="00213968">
        <w:rPr>
          <w:rFonts w:ascii="Times New Roman" w:eastAsia="Calibri" w:hAnsi="Times New Roman" w:cs="Times New Roman"/>
          <w:sz w:val="28"/>
          <w:szCs w:val="28"/>
          <w:lang w:eastAsia="ru-RU"/>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w:t>
      </w:r>
      <w:r w:rsidR="001D6B0F">
        <w:rPr>
          <w:rFonts w:ascii="Times New Roman" w:eastAsia="Calibri" w:hAnsi="Times New Roman" w:cs="Times New Roman"/>
          <w:sz w:val="28"/>
          <w:szCs w:val="28"/>
          <w:lang w:eastAsia="ru-RU"/>
        </w:rPr>
        <w:t>ципальной услуги в целом;</w:t>
      </w:r>
    </w:p>
    <w:p w:rsidR="00213968" w:rsidRPr="00213968" w:rsidRDefault="004C4B61"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в</w:t>
      </w:r>
      <w:r w:rsidR="00213968" w:rsidRPr="00213968">
        <w:rPr>
          <w:rFonts w:ascii="Times New Roman" w:eastAsia="Calibri" w:hAnsi="Times New Roman" w:cs="Times New Roman"/>
          <w:sz w:val="28"/>
          <w:szCs w:val="28"/>
          <w:lang w:eastAsia="ru-RU"/>
        </w:rPr>
        <w:t>неплановых проверок соблюдения и исполнения должностными лицами</w:t>
      </w:r>
      <w:r w:rsidR="00BE752E" w:rsidRPr="00BE752E">
        <w:rPr>
          <w:rFonts w:ascii="Times New Roman" w:eastAsia="Calibri" w:hAnsi="Times New Roman" w:cs="Times New Roman"/>
          <w:sz w:val="28"/>
          <w:szCs w:val="28"/>
          <w:lang w:eastAsia="ru-RU"/>
        </w:rPr>
        <w:t xml:space="preserve"> </w:t>
      </w:r>
      <w:r w:rsidR="00004105">
        <w:rPr>
          <w:rFonts w:ascii="Times New Roman" w:eastAsia="Calibri" w:hAnsi="Times New Roman" w:cs="Times New Roman"/>
          <w:sz w:val="28"/>
          <w:szCs w:val="28"/>
          <w:lang w:eastAsia="ru-RU"/>
        </w:rPr>
        <w:t>уполномоченного органа,</w:t>
      </w:r>
      <w:r w:rsidR="00213968" w:rsidRPr="00213968">
        <w:rPr>
          <w:rFonts w:ascii="Times New Roman" w:eastAsia="Calibri"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00213968" w:rsidRPr="00213968">
        <w:rPr>
          <w:rFonts w:ascii="Times New Roman" w:eastAsia="Calibri" w:hAnsi="Times New Roman" w:cs="Times New Roman"/>
          <w:sz w:val="28"/>
          <w:szCs w:val="28"/>
          <w:lang w:eastAsia="ru-RU"/>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00213968" w:rsidRPr="00213968">
        <w:rPr>
          <w:rFonts w:ascii="Times New Roman" w:eastAsia="Calibri" w:hAnsi="Times New Roman" w:cs="Times New Roman"/>
          <w:sz w:val="28"/>
          <w:szCs w:val="28"/>
          <w:lang w:eastAsia="ru-RU"/>
        </w:rPr>
        <w:br/>
      </w:r>
      <w:r w:rsidR="00213968" w:rsidRPr="00213968">
        <w:rPr>
          <w:rFonts w:ascii="Times New Roman" w:eastAsia="Calibri" w:hAnsi="Times New Roman" w:cs="Times New Roman"/>
          <w:sz w:val="28"/>
          <w:szCs w:val="28"/>
          <w:lang w:eastAsia="ru-RU"/>
        </w:rPr>
        <w:lastRenderedPageBreak/>
        <w:t>в целом.</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w:t>
      </w:r>
      <w:r w:rsidR="00BE752E" w:rsidRPr="00BE752E">
        <w:rPr>
          <w:rFonts w:ascii="Times New Roman" w:eastAsia="Calibri" w:hAnsi="Times New Roman" w:cs="Times New Roman"/>
          <w:sz w:val="28"/>
          <w:szCs w:val="28"/>
          <w:lang w:eastAsia="ru-RU"/>
        </w:rPr>
        <w:t xml:space="preserve"> </w:t>
      </w:r>
      <w:r w:rsidR="00453483">
        <w:rPr>
          <w:rFonts w:ascii="Times New Roman" w:eastAsia="Calibri" w:hAnsi="Times New Roman" w:cs="Times New Roman"/>
          <w:sz w:val="28"/>
          <w:szCs w:val="28"/>
          <w:lang w:eastAsia="ru-RU"/>
        </w:rPr>
        <w:t>уполномоченный орган</w:t>
      </w:r>
      <w:r w:rsidRPr="00213968">
        <w:rPr>
          <w:rFonts w:ascii="Times New Roman" w:eastAsia="Calibri" w:hAnsi="Times New Roman" w:cs="Times New Roman"/>
          <w:sz w:val="28"/>
          <w:szCs w:val="28"/>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4.4. По результатам проведенной проверки составляется акт, </w:t>
      </w:r>
      <w:r w:rsidRPr="00213968">
        <w:rPr>
          <w:rFonts w:ascii="Times New Roman" w:eastAsia="Calibri" w:hAnsi="Times New Roman" w:cs="Times New Roman"/>
          <w:sz w:val="28"/>
          <w:szCs w:val="28"/>
          <w:lang w:eastAsia="ru-RU"/>
        </w:rPr>
        <w:br/>
        <w:t xml:space="preserve">в котором отражаются выявленные нарушения и предложения </w:t>
      </w:r>
      <w:r w:rsidRPr="00213968">
        <w:rPr>
          <w:rFonts w:ascii="Times New Roman" w:eastAsia="Calibri" w:hAnsi="Times New Roman" w:cs="Times New Roman"/>
          <w:sz w:val="28"/>
          <w:szCs w:val="28"/>
          <w:lang w:eastAsia="ru-RU"/>
        </w:rPr>
        <w:br/>
        <w:t>по их устранению. Акт подписывается должностным лицом, уполномоченным на проведение проверки.</w:t>
      </w:r>
    </w:p>
    <w:p w:rsidR="00213968" w:rsidRPr="00213968" w:rsidRDefault="00213968" w:rsidP="00BA799A">
      <w:pPr>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4.5. Должностные лица</w:t>
      </w:r>
      <w:r w:rsidR="00BE752E" w:rsidRPr="00BE752E">
        <w:rPr>
          <w:rFonts w:ascii="Times New Roman" w:eastAsia="Calibri" w:hAnsi="Times New Roman" w:cs="Times New Roman"/>
          <w:sz w:val="28"/>
          <w:szCs w:val="28"/>
          <w:lang w:eastAsia="ru-RU"/>
        </w:rPr>
        <w:t xml:space="preserve"> </w:t>
      </w:r>
      <w:r w:rsidR="00BC12F3">
        <w:rPr>
          <w:rFonts w:ascii="Times New Roman" w:eastAsia="Calibri" w:hAnsi="Times New Roman" w:cs="Times New Roman"/>
          <w:sz w:val="28"/>
          <w:szCs w:val="28"/>
          <w:lang w:eastAsia="ru-RU"/>
        </w:rPr>
        <w:t>уполномоченного органа,</w:t>
      </w:r>
      <w:r w:rsidRPr="00213968">
        <w:rPr>
          <w:rFonts w:ascii="Times New Roman" w:eastAsia="Calibri"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w:t>
      </w:r>
      <w:r w:rsidR="00453483">
        <w:rPr>
          <w:rFonts w:ascii="Times New Roman" w:eastAsia="Calibri" w:hAnsi="Times New Roman" w:cs="Times New Roman"/>
          <w:sz w:val="28"/>
          <w:szCs w:val="28"/>
          <w:lang w:eastAsia="ru-RU"/>
        </w:rPr>
        <w:t>усмотренных настоящим а</w:t>
      </w:r>
      <w:r w:rsidRPr="00213968">
        <w:rPr>
          <w:rFonts w:ascii="Times New Roman" w:eastAsia="Calibri" w:hAnsi="Times New Roman" w:cs="Times New Roman"/>
          <w:sz w:val="28"/>
          <w:szCs w:val="28"/>
          <w:lang w:eastAsia="ru-RU"/>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13968" w:rsidRPr="00213968" w:rsidRDefault="00213968" w:rsidP="00BA799A">
      <w:pPr>
        <w:autoSpaceDE w:val="0"/>
        <w:spacing w:after="0" w:line="240" w:lineRule="auto"/>
        <w:ind w:right="-16" w:firstLine="567"/>
        <w:jc w:val="both"/>
        <w:rPr>
          <w:rFonts w:ascii="Times New Roman" w:eastAsia="Calibri" w:hAnsi="Times New Roman" w:cs="Times New Roman"/>
          <w:b/>
          <w:sz w:val="28"/>
          <w:szCs w:val="28"/>
          <w:lang w:eastAsia="ru-RU"/>
        </w:rPr>
      </w:pPr>
      <w:r w:rsidRPr="00213968">
        <w:rPr>
          <w:rFonts w:ascii="Times New Roman" w:eastAsia="Calibri" w:hAnsi="Times New Roman" w:cs="Times New Roman"/>
          <w:sz w:val="28"/>
          <w:szCs w:val="28"/>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213968">
        <w:rPr>
          <w:rFonts w:ascii="Times New Roman" w:eastAsia="Calibri" w:hAnsi="Times New Roman" w:cs="Times New Roman"/>
          <w:sz w:val="28"/>
          <w:szCs w:val="28"/>
          <w:lang w:eastAsia="ru-RU"/>
        </w:rPr>
        <w:br/>
        <w:t>их объединений и организаций, который осуществляется путем направления обращений и жалоб в</w:t>
      </w:r>
      <w:r w:rsidR="00BE752E" w:rsidRPr="00BE752E">
        <w:rPr>
          <w:rFonts w:ascii="Times New Roman" w:eastAsia="Calibri" w:hAnsi="Times New Roman" w:cs="Times New Roman"/>
          <w:sz w:val="28"/>
          <w:szCs w:val="28"/>
          <w:lang w:eastAsia="ru-RU"/>
        </w:rPr>
        <w:t xml:space="preserve"> </w:t>
      </w:r>
      <w:r w:rsidR="00453483">
        <w:rPr>
          <w:rFonts w:ascii="Times New Roman" w:eastAsia="Calibri" w:hAnsi="Times New Roman" w:cs="Times New Roman"/>
          <w:sz w:val="28"/>
          <w:szCs w:val="28"/>
          <w:lang w:eastAsia="ru-RU"/>
        </w:rPr>
        <w:t>уполномоченный орган.</w:t>
      </w:r>
    </w:p>
    <w:p w:rsidR="00213968" w:rsidRPr="00213968" w:rsidRDefault="00213968" w:rsidP="00BA799A">
      <w:pPr>
        <w:autoSpaceDE w:val="0"/>
        <w:spacing w:after="0" w:line="240" w:lineRule="auto"/>
        <w:ind w:right="-16" w:firstLine="567"/>
        <w:jc w:val="center"/>
        <w:rPr>
          <w:rFonts w:ascii="Times New Roman" w:eastAsia="Calibri" w:hAnsi="Times New Roman" w:cs="Times New Roman"/>
          <w:b/>
          <w:bCs/>
          <w:sz w:val="28"/>
          <w:szCs w:val="28"/>
          <w:lang w:eastAsia="ru-RU"/>
        </w:rPr>
      </w:pPr>
    </w:p>
    <w:p w:rsidR="0047586B" w:rsidRDefault="00944590" w:rsidP="00944590">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944590">
        <w:rPr>
          <w:rFonts w:ascii="Times New Roman" w:eastAsia="Calibri" w:hAnsi="Times New Roman" w:cs="Times New Roman"/>
          <w:sz w:val="28"/>
          <w:szCs w:val="28"/>
          <w:lang w:eastAsia="ru-RU"/>
        </w:rPr>
        <w:t xml:space="preserve">5. Досудебный (внесудебный) порядок обжалования </w:t>
      </w:r>
    </w:p>
    <w:p w:rsidR="0047586B" w:rsidRDefault="00944590" w:rsidP="00944590">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944590">
        <w:rPr>
          <w:rFonts w:ascii="Times New Roman" w:eastAsia="Calibri" w:hAnsi="Times New Roman" w:cs="Times New Roman"/>
          <w:sz w:val="28"/>
          <w:szCs w:val="28"/>
          <w:lang w:eastAsia="ru-RU"/>
        </w:rPr>
        <w:t>решений и</w:t>
      </w:r>
      <w:r w:rsidR="0047586B">
        <w:rPr>
          <w:rFonts w:ascii="Times New Roman" w:eastAsia="Calibri" w:hAnsi="Times New Roman" w:cs="Times New Roman"/>
          <w:sz w:val="28"/>
          <w:szCs w:val="28"/>
          <w:lang w:eastAsia="ru-RU"/>
        </w:rPr>
        <w:t xml:space="preserve"> </w:t>
      </w:r>
      <w:r w:rsidRPr="00944590">
        <w:rPr>
          <w:rFonts w:ascii="Times New Roman" w:eastAsia="Calibri" w:hAnsi="Times New Roman" w:cs="Times New Roman"/>
          <w:sz w:val="28"/>
          <w:szCs w:val="28"/>
          <w:lang w:eastAsia="ru-RU"/>
        </w:rPr>
        <w:t xml:space="preserve">действий (бездействия) уполномоченного органа, </w:t>
      </w:r>
    </w:p>
    <w:p w:rsidR="0047586B" w:rsidRDefault="00944590" w:rsidP="00944590">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944590">
        <w:rPr>
          <w:rFonts w:ascii="Times New Roman" w:eastAsia="Calibri" w:hAnsi="Times New Roman" w:cs="Times New Roman"/>
          <w:sz w:val="28"/>
          <w:szCs w:val="28"/>
          <w:lang w:eastAsia="ru-RU"/>
        </w:rPr>
        <w:t xml:space="preserve">МФЦ, организаций, указанных в части 1.1 статьи 16 Федерального </w:t>
      </w:r>
    </w:p>
    <w:p w:rsidR="00944590" w:rsidRPr="00944590" w:rsidRDefault="00944590" w:rsidP="00944590">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944590">
        <w:rPr>
          <w:rFonts w:ascii="Times New Roman" w:eastAsia="Calibri" w:hAnsi="Times New Roman" w:cs="Times New Roman"/>
          <w:sz w:val="28"/>
          <w:szCs w:val="28"/>
          <w:lang w:eastAsia="ru-RU"/>
        </w:rPr>
        <w:t>закона № 210-ФЗ, а также их должностных лиц, муниципальных служащих, работников</w:t>
      </w:r>
    </w:p>
    <w:p w:rsidR="00944590" w:rsidRPr="00944590" w:rsidRDefault="00944590" w:rsidP="00944590">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213968" w:rsidRPr="00213968" w:rsidRDefault="00944590" w:rsidP="00944590">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944590">
        <w:rPr>
          <w:rFonts w:ascii="Times New Roman" w:eastAsia="Calibri" w:hAnsi="Times New Roman" w:cs="Times New Roman"/>
          <w:sz w:val="28"/>
          <w:szCs w:val="28"/>
          <w:lang w:eastAsia="ru-RU"/>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453483"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1) нарушение срока регистрации запроса заявителя о предоставлен</w:t>
      </w:r>
      <w:r w:rsidR="001D6B0F">
        <w:rPr>
          <w:rFonts w:ascii="Times New Roman" w:eastAsia="Calibri" w:hAnsi="Times New Roman" w:cs="Times New Roman"/>
          <w:sz w:val="28"/>
          <w:szCs w:val="28"/>
          <w:lang w:eastAsia="ru-RU"/>
        </w:rPr>
        <w:t>ии муниципальной услуги</w:t>
      </w:r>
      <w:r w:rsidR="00453483">
        <w:rPr>
          <w:rFonts w:ascii="Times New Roman" w:eastAsia="Calibri" w:hAnsi="Times New Roman" w:cs="Times New Roman"/>
          <w:sz w:val="28"/>
          <w:szCs w:val="28"/>
          <w:lang w:eastAsia="ru-RU"/>
        </w:rPr>
        <w:t>;</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 нарушение срока предоставления муниципальной услуги. </w:t>
      </w:r>
      <w:r w:rsidRPr="00213968">
        <w:rPr>
          <w:rFonts w:ascii="Times New Roman" w:eastAsia="Calibri" w:hAnsi="Times New Roman" w:cs="Times New Roman"/>
          <w:sz w:val="28"/>
          <w:szCs w:val="28"/>
          <w:lang w:eastAsia="ru-RU"/>
        </w:rPr>
        <w:br/>
        <w:t>В указанном случае досудебное (внесудебное) обжалование заявителем решений и действий (бездейст</w:t>
      </w:r>
      <w:r w:rsidR="00453483">
        <w:rPr>
          <w:rFonts w:ascii="Times New Roman" w:eastAsia="Calibri" w:hAnsi="Times New Roman" w:cs="Times New Roman"/>
          <w:sz w:val="28"/>
          <w:szCs w:val="28"/>
          <w:lang w:eastAsia="ru-RU"/>
        </w:rPr>
        <w:t>вия) МФЦ</w:t>
      </w:r>
      <w:r w:rsidRPr="00213968">
        <w:rPr>
          <w:rFonts w:ascii="Times New Roman" w:eastAsia="Calibri" w:hAnsi="Times New Roman" w:cs="Times New Roman"/>
          <w:sz w:val="28"/>
          <w:szCs w:val="28"/>
          <w:lang w:eastAsia="ru-RU"/>
        </w:rPr>
        <w:t>, работ</w:t>
      </w:r>
      <w:r w:rsidR="00453483">
        <w:rPr>
          <w:rFonts w:ascii="Times New Roman" w:eastAsia="Calibri" w:hAnsi="Times New Roman" w:cs="Times New Roman"/>
          <w:sz w:val="28"/>
          <w:szCs w:val="28"/>
          <w:lang w:eastAsia="ru-RU"/>
        </w:rPr>
        <w:t xml:space="preserve">ника МФЦ возможно в случае, </w:t>
      </w:r>
      <w:r w:rsidRPr="00213968">
        <w:rPr>
          <w:rFonts w:ascii="Times New Roman" w:eastAsia="Calibri" w:hAnsi="Times New Roman" w:cs="Times New Roman"/>
          <w:sz w:val="28"/>
          <w:szCs w:val="28"/>
          <w:lang w:eastAsia="ru-RU"/>
        </w:rPr>
        <w:t>ес</w:t>
      </w:r>
      <w:r w:rsidR="00453483">
        <w:rPr>
          <w:rFonts w:ascii="Times New Roman" w:eastAsia="Calibri" w:hAnsi="Times New Roman" w:cs="Times New Roman"/>
          <w:sz w:val="28"/>
          <w:szCs w:val="28"/>
          <w:lang w:eastAsia="ru-RU"/>
        </w:rPr>
        <w:t>ли на МФЦ</w:t>
      </w:r>
      <w:r w:rsidRPr="00213968">
        <w:rPr>
          <w:rFonts w:ascii="Times New Roman" w:eastAsia="Calibri" w:hAnsi="Times New Roman" w:cs="Times New Roman"/>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213968">
          <w:rPr>
            <w:rFonts w:ascii="Times New Roman" w:eastAsia="Calibri" w:hAnsi="Times New Roman" w:cs="Times New Roman"/>
            <w:sz w:val="28"/>
            <w:szCs w:val="28"/>
            <w:lang w:eastAsia="ru-RU"/>
          </w:rPr>
          <w:t>частью 1.3 статьи 16</w:t>
        </w:r>
      </w:hyperlink>
      <w:r w:rsidRPr="00213968">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bCs/>
          <w:sz w:val="28"/>
          <w:szCs w:val="28"/>
          <w:lang w:eastAsia="ru-RU"/>
        </w:rPr>
        <w:t>Федерального закона № 210-ФЗ</w:t>
      </w:r>
      <w:r w:rsidRPr="00213968">
        <w:rPr>
          <w:rFonts w:ascii="Times New Roman" w:eastAsia="Calibri" w:hAnsi="Times New Roman" w:cs="Times New Roman"/>
          <w:sz w:val="28"/>
          <w:szCs w:val="28"/>
          <w:lang w:eastAsia="ru-RU"/>
        </w:rPr>
        <w:t>;</w:t>
      </w:r>
    </w:p>
    <w:p w:rsidR="00213968" w:rsidRPr="00213968" w:rsidRDefault="00213968" w:rsidP="00BA799A">
      <w:pPr>
        <w:autoSpaceDE w:val="0"/>
        <w:spacing w:after="0" w:line="235"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Pr="00213968">
        <w:rPr>
          <w:rFonts w:ascii="Times New Roman" w:eastAsia="Calibri"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13968" w:rsidRPr="00213968" w:rsidRDefault="00213968" w:rsidP="00BA799A">
      <w:pPr>
        <w:widowControl w:val="0"/>
        <w:autoSpaceDE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w:t>
      </w:r>
      <w:r w:rsidR="00453483">
        <w:rPr>
          <w:rFonts w:ascii="Times New Roman" w:eastAsia="Calibri" w:hAnsi="Times New Roman" w:cs="Times New Roman"/>
          <w:sz w:val="28"/>
          <w:szCs w:val="28"/>
          <w:lang w:eastAsia="ru-RU"/>
        </w:rPr>
        <w:t>вия) МФЦ</w:t>
      </w:r>
      <w:r w:rsidRPr="00213968">
        <w:rPr>
          <w:rFonts w:ascii="Times New Roman" w:eastAsia="Calibri" w:hAnsi="Times New Roman" w:cs="Times New Roman"/>
          <w:sz w:val="28"/>
          <w:szCs w:val="28"/>
          <w:lang w:eastAsia="ru-RU"/>
        </w:rPr>
        <w:t>, работ</w:t>
      </w:r>
      <w:r w:rsidR="00453483">
        <w:rPr>
          <w:rFonts w:ascii="Times New Roman" w:eastAsia="Calibri" w:hAnsi="Times New Roman" w:cs="Times New Roman"/>
          <w:sz w:val="28"/>
          <w:szCs w:val="28"/>
          <w:lang w:eastAsia="ru-RU"/>
        </w:rPr>
        <w:t xml:space="preserve">ника МФЦ возможно в случае, </w:t>
      </w:r>
      <w:r w:rsidRPr="00213968">
        <w:rPr>
          <w:rFonts w:ascii="Times New Roman" w:eastAsia="Calibri" w:hAnsi="Times New Roman" w:cs="Times New Roman"/>
          <w:sz w:val="28"/>
          <w:szCs w:val="28"/>
          <w:lang w:eastAsia="ru-RU"/>
        </w:rPr>
        <w:t>ес</w:t>
      </w:r>
      <w:r w:rsidR="00453483">
        <w:rPr>
          <w:rFonts w:ascii="Times New Roman" w:eastAsia="Calibri" w:hAnsi="Times New Roman" w:cs="Times New Roman"/>
          <w:sz w:val="28"/>
          <w:szCs w:val="28"/>
          <w:lang w:eastAsia="ru-RU"/>
        </w:rPr>
        <w:t>ли на МФЦ</w:t>
      </w:r>
      <w:r w:rsidRPr="00213968">
        <w:rPr>
          <w:rFonts w:ascii="Times New Roman" w:eastAsia="Calibri" w:hAnsi="Times New Roman" w:cs="Times New Roman"/>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213968">
          <w:rPr>
            <w:rFonts w:ascii="Times New Roman" w:eastAsia="Calibri" w:hAnsi="Times New Roman" w:cs="Times New Roman"/>
            <w:sz w:val="28"/>
            <w:szCs w:val="28"/>
            <w:lang w:eastAsia="ru-RU"/>
          </w:rPr>
          <w:t>частью 1.3 статьи 16</w:t>
        </w:r>
      </w:hyperlink>
      <w:r w:rsidRPr="00213968">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bCs/>
          <w:sz w:val="28"/>
          <w:szCs w:val="28"/>
          <w:lang w:eastAsia="ru-RU"/>
        </w:rPr>
        <w:t>Федерального закона № 210-ФЗ</w:t>
      </w:r>
      <w:r w:rsidRPr="00213968">
        <w:rPr>
          <w:rFonts w:ascii="Times New Roman" w:eastAsia="Calibri" w:hAnsi="Times New Roman" w:cs="Times New Roman"/>
          <w:sz w:val="28"/>
          <w:szCs w:val="28"/>
          <w:lang w:eastAsia="ru-RU"/>
        </w:rPr>
        <w:t>;</w:t>
      </w:r>
    </w:p>
    <w:p w:rsidR="00213968" w:rsidRPr="00213968" w:rsidRDefault="00213968" w:rsidP="00BA799A">
      <w:pPr>
        <w:widowControl w:val="0"/>
        <w:autoSpaceDE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13968" w:rsidRPr="00213968" w:rsidRDefault="00213968" w:rsidP="00BA799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7) отказ</w:t>
      </w:r>
      <w:r w:rsidR="00BC12F3" w:rsidRPr="00BC12F3">
        <w:rPr>
          <w:rFonts w:ascii="Times New Roman" w:eastAsia="Calibri" w:hAnsi="Times New Roman" w:cs="Times New Roman"/>
          <w:sz w:val="28"/>
          <w:szCs w:val="28"/>
          <w:lang w:eastAsia="ru-RU"/>
        </w:rPr>
        <w:t xml:space="preserve"> </w:t>
      </w:r>
      <w:r w:rsidR="00BC12F3">
        <w:rPr>
          <w:rFonts w:ascii="Times New Roman" w:eastAsia="Calibri" w:hAnsi="Times New Roman" w:cs="Times New Roman"/>
          <w:sz w:val="28"/>
          <w:szCs w:val="28"/>
          <w:lang w:eastAsia="ru-RU"/>
        </w:rPr>
        <w:t>уполномоченного органа,</w:t>
      </w:r>
      <w:r w:rsidR="00BE752E" w:rsidRPr="00BE752E">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должностного лица</w:t>
      </w:r>
      <w:r w:rsidR="00BE752E" w:rsidRPr="00BE752E">
        <w:rPr>
          <w:rFonts w:ascii="Times New Roman" w:eastAsia="Calibri" w:hAnsi="Times New Roman" w:cs="Times New Roman"/>
          <w:sz w:val="28"/>
          <w:szCs w:val="28"/>
          <w:lang w:eastAsia="ru-RU"/>
        </w:rPr>
        <w:t xml:space="preserve"> </w:t>
      </w:r>
      <w:r w:rsidR="00A620BA">
        <w:rPr>
          <w:rFonts w:ascii="Times New Roman" w:eastAsia="Calibri" w:hAnsi="Times New Roman" w:cs="Times New Roman"/>
          <w:sz w:val="28"/>
          <w:szCs w:val="28"/>
          <w:lang w:eastAsia="ru-RU"/>
        </w:rPr>
        <w:t>уполномоченного органа, МФЦ</w:t>
      </w:r>
      <w:r w:rsidRPr="00213968">
        <w:rPr>
          <w:rFonts w:ascii="Times New Roman" w:eastAsia="Calibri" w:hAnsi="Times New Roman" w:cs="Times New Roman"/>
          <w:sz w:val="28"/>
          <w:szCs w:val="28"/>
          <w:lang w:eastAsia="ru-RU"/>
        </w:rPr>
        <w:t>, работ</w:t>
      </w:r>
      <w:r w:rsidR="00A620BA">
        <w:rPr>
          <w:rFonts w:ascii="Times New Roman" w:eastAsia="Calibri" w:hAnsi="Times New Roman" w:cs="Times New Roman"/>
          <w:sz w:val="28"/>
          <w:szCs w:val="28"/>
          <w:lang w:eastAsia="ru-RU"/>
        </w:rPr>
        <w:t>ника МФЦ</w:t>
      </w:r>
      <w:r w:rsidRPr="00213968">
        <w:rPr>
          <w:rFonts w:ascii="Times New Roman" w:eastAsia="Calibri" w:hAnsi="Times New Roman" w:cs="Times New Roman"/>
          <w:sz w:val="28"/>
          <w:szCs w:val="28"/>
          <w:lang w:eastAsia="ru-RU"/>
        </w:rPr>
        <w:t xml:space="preserve">, организаций, предусмотренных </w:t>
      </w:r>
      <w:hyperlink r:id="rId13" w:history="1">
        <w:r w:rsidRPr="00213968">
          <w:rPr>
            <w:rFonts w:ascii="Times New Roman" w:eastAsia="Calibri" w:hAnsi="Times New Roman" w:cs="Times New Roman"/>
            <w:sz w:val="28"/>
            <w:szCs w:val="28"/>
            <w:lang w:eastAsia="ru-RU"/>
          </w:rPr>
          <w:t>частью 1.1 статьи 16</w:t>
        </w:r>
      </w:hyperlink>
      <w:r w:rsidRPr="00213968">
        <w:rPr>
          <w:rFonts w:ascii="Times New Roman" w:eastAsia="Calibri" w:hAnsi="Times New Roman" w:cs="Times New Roman"/>
          <w:sz w:val="28"/>
          <w:szCs w:val="28"/>
          <w:lang w:eastAsia="ru-RU"/>
        </w:rPr>
        <w:t xml:space="preserve"> Фе</w:t>
      </w:r>
      <w:r w:rsidR="00A620BA">
        <w:rPr>
          <w:rFonts w:ascii="Times New Roman" w:eastAsia="Calibri" w:hAnsi="Times New Roman" w:cs="Times New Roman"/>
          <w:sz w:val="28"/>
          <w:szCs w:val="28"/>
          <w:lang w:eastAsia="ru-RU"/>
        </w:rPr>
        <w:t xml:space="preserve">дерального закона № 210-ФЗ, </w:t>
      </w:r>
      <w:r w:rsidRPr="00213968">
        <w:rPr>
          <w:rFonts w:ascii="Times New Roman" w:eastAsia="Calibri" w:hAnsi="Times New Roman" w:cs="Times New Roman"/>
          <w:sz w:val="28"/>
          <w:szCs w:val="28"/>
          <w:lang w:eastAsia="ru-RU"/>
        </w:rPr>
        <w:t xml:space="preserve"> </w:t>
      </w:r>
      <w:r w:rsidR="00A620BA">
        <w:rPr>
          <w:rFonts w:ascii="Times New Roman" w:eastAsia="Calibri" w:hAnsi="Times New Roman" w:cs="Times New Roman"/>
          <w:sz w:val="28"/>
          <w:szCs w:val="28"/>
          <w:lang w:eastAsia="ru-RU"/>
        </w:rPr>
        <w:t xml:space="preserve">или их </w:t>
      </w:r>
      <w:r w:rsidRPr="00213968">
        <w:rPr>
          <w:rFonts w:ascii="Times New Roman" w:eastAsia="Calibri" w:hAnsi="Times New Roman" w:cs="Times New Roman"/>
          <w:sz w:val="28"/>
          <w:szCs w:val="28"/>
          <w:lang w:eastAsia="ru-RU"/>
        </w:rPr>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00A620BA">
        <w:rPr>
          <w:rFonts w:ascii="Times New Roman" w:eastAsia="Calibri" w:hAnsi="Times New Roman" w:cs="Times New Roman"/>
          <w:sz w:val="28"/>
          <w:szCs w:val="28"/>
          <w:lang w:eastAsia="ru-RU"/>
        </w:rPr>
        <w:t xml:space="preserve"> МФЦ</w:t>
      </w:r>
      <w:r w:rsidRPr="00213968">
        <w:rPr>
          <w:rFonts w:ascii="Times New Roman" w:eastAsia="Calibri" w:hAnsi="Times New Roman" w:cs="Times New Roman"/>
          <w:sz w:val="28"/>
          <w:szCs w:val="28"/>
          <w:lang w:eastAsia="ru-RU"/>
        </w:rPr>
        <w:t>, работника</w:t>
      </w:r>
      <w:r w:rsidR="00A620BA">
        <w:rPr>
          <w:rFonts w:ascii="Times New Roman" w:eastAsia="Calibri" w:hAnsi="Times New Roman" w:cs="Times New Roman"/>
          <w:sz w:val="28"/>
          <w:szCs w:val="28"/>
          <w:lang w:eastAsia="ru-RU"/>
        </w:rPr>
        <w:t xml:space="preserve"> МФЦ</w:t>
      </w:r>
      <w:r w:rsidRPr="00213968">
        <w:rPr>
          <w:rFonts w:ascii="Times New Roman" w:eastAsia="Calibri" w:hAnsi="Times New Roman" w:cs="Times New Roman"/>
          <w:sz w:val="28"/>
          <w:szCs w:val="28"/>
          <w:lang w:eastAsia="ru-RU"/>
        </w:rPr>
        <w:t xml:space="preserve"> возможно в случае, ес</w:t>
      </w:r>
      <w:r w:rsidR="00A620BA">
        <w:rPr>
          <w:rFonts w:ascii="Times New Roman" w:eastAsia="Calibri" w:hAnsi="Times New Roman" w:cs="Times New Roman"/>
          <w:sz w:val="28"/>
          <w:szCs w:val="28"/>
          <w:lang w:eastAsia="ru-RU"/>
        </w:rPr>
        <w:t xml:space="preserve">ли </w:t>
      </w:r>
      <w:r w:rsidR="00A620BA">
        <w:rPr>
          <w:rFonts w:ascii="Times New Roman" w:eastAsia="Calibri" w:hAnsi="Times New Roman" w:cs="Times New Roman"/>
          <w:sz w:val="28"/>
          <w:szCs w:val="28"/>
          <w:lang w:eastAsia="ru-RU"/>
        </w:rPr>
        <w:br/>
        <w:t>на МФЦ</w:t>
      </w:r>
      <w:r w:rsidRPr="00213968">
        <w:rPr>
          <w:rFonts w:ascii="Times New Roman" w:eastAsia="Calibri" w:hAnsi="Times New Roman" w:cs="Times New Roman"/>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13968">
          <w:rPr>
            <w:rFonts w:ascii="Times New Roman" w:eastAsia="Calibri" w:hAnsi="Times New Roman" w:cs="Times New Roman"/>
            <w:sz w:val="28"/>
            <w:szCs w:val="28"/>
            <w:lang w:eastAsia="ru-RU"/>
          </w:rPr>
          <w:t>частью 1.3 статьи 16</w:t>
        </w:r>
      </w:hyperlink>
      <w:r w:rsidRPr="00213968">
        <w:rPr>
          <w:rFonts w:ascii="Times New Roman" w:eastAsia="Calibri" w:hAnsi="Times New Roman" w:cs="Times New Roman"/>
          <w:sz w:val="28"/>
          <w:szCs w:val="28"/>
          <w:lang w:eastAsia="ru-RU"/>
        </w:rPr>
        <w:t xml:space="preserve"> Федерального закона № 210-ФЗ;</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w:t>
      </w:r>
      <w:r w:rsidR="00A620BA">
        <w:rPr>
          <w:rFonts w:ascii="Times New Roman" w:eastAsia="Calibri" w:hAnsi="Times New Roman" w:cs="Times New Roman"/>
          <w:sz w:val="28"/>
          <w:szCs w:val="28"/>
          <w:lang w:eastAsia="ru-RU"/>
        </w:rPr>
        <w:t>вия) МФЦ</w:t>
      </w:r>
      <w:r w:rsidRPr="00213968">
        <w:rPr>
          <w:rFonts w:ascii="Times New Roman" w:eastAsia="Calibri" w:hAnsi="Times New Roman" w:cs="Times New Roman"/>
          <w:sz w:val="28"/>
          <w:szCs w:val="28"/>
          <w:lang w:eastAsia="ru-RU"/>
        </w:rPr>
        <w:t>, работ</w:t>
      </w:r>
      <w:r w:rsidR="00A620BA">
        <w:rPr>
          <w:rFonts w:ascii="Times New Roman" w:eastAsia="Calibri" w:hAnsi="Times New Roman" w:cs="Times New Roman"/>
          <w:sz w:val="28"/>
          <w:szCs w:val="28"/>
          <w:lang w:eastAsia="ru-RU"/>
        </w:rPr>
        <w:t xml:space="preserve">ника МФЦ </w:t>
      </w:r>
      <w:r w:rsidR="00A620BA">
        <w:rPr>
          <w:rFonts w:ascii="Times New Roman" w:eastAsia="Calibri" w:hAnsi="Times New Roman" w:cs="Times New Roman"/>
          <w:sz w:val="28"/>
          <w:szCs w:val="28"/>
          <w:lang w:eastAsia="ru-RU"/>
        </w:rPr>
        <w:lastRenderedPageBreak/>
        <w:t>возможно в случае, если на МФЦ</w:t>
      </w:r>
      <w:r w:rsidRPr="00213968">
        <w:rPr>
          <w:rFonts w:ascii="Times New Roman" w:eastAsia="Calibri" w:hAnsi="Times New Roman" w:cs="Times New Roman"/>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13968">
          <w:rPr>
            <w:rFonts w:ascii="Times New Roman" w:eastAsia="Calibri" w:hAnsi="Times New Roman" w:cs="Times New Roman"/>
            <w:sz w:val="28"/>
            <w:szCs w:val="28"/>
            <w:lang w:eastAsia="ru-RU"/>
          </w:rPr>
          <w:t>частью 1.3 статьи 16</w:t>
        </w:r>
      </w:hyperlink>
      <w:r w:rsidRPr="00213968">
        <w:rPr>
          <w:rFonts w:ascii="Times New Roman" w:eastAsia="Calibri" w:hAnsi="Times New Roman" w:cs="Times New Roman"/>
          <w:sz w:val="28"/>
          <w:szCs w:val="28"/>
          <w:lang w:eastAsia="ru-RU"/>
        </w:rPr>
        <w:t xml:space="preserve"> Федерального закона № 210-ФЗ;</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13968">
        <w:rPr>
          <w:rFonts w:ascii="Times New Roman" w:eastAsia="Calibri"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6" w:history="1">
        <w:r w:rsidRPr="00213968">
          <w:rPr>
            <w:rFonts w:ascii="Times New Roman" w:eastAsia="Calibri" w:hAnsi="Times New Roman" w:cs="Times New Roman"/>
            <w:sz w:val="28"/>
            <w:szCs w:val="28"/>
            <w:lang w:eastAsia="ru-RU"/>
          </w:rPr>
          <w:t>пунктом 4 части 1 статьи 7</w:t>
        </w:r>
      </w:hyperlink>
      <w:r w:rsidRPr="00213968">
        <w:rPr>
          <w:rFonts w:ascii="Times New Roman" w:eastAsia="Calibri" w:hAnsi="Times New Roman" w:cs="Times New Roman"/>
          <w:sz w:val="28"/>
          <w:szCs w:val="28"/>
          <w:lang w:eastAsia="ru-RU"/>
        </w:rPr>
        <w:t xml:space="preserve"> Федерального закона </w:t>
      </w:r>
      <w:r w:rsidRPr="00213968">
        <w:rPr>
          <w:rFonts w:ascii="Times New Roman" w:eastAsia="Calibri" w:hAnsi="Times New Roman" w:cs="Times New Roman"/>
          <w:sz w:val="28"/>
          <w:szCs w:val="28"/>
          <w:lang w:eastAsia="ru-RU"/>
        </w:rPr>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7" w:history="1">
        <w:r w:rsidRPr="00213968">
          <w:rPr>
            <w:rFonts w:ascii="Times New Roman" w:eastAsia="Calibri" w:hAnsi="Times New Roman" w:cs="Times New Roman"/>
            <w:sz w:val="28"/>
            <w:szCs w:val="28"/>
            <w:lang w:eastAsia="ru-RU"/>
          </w:rPr>
          <w:t>частью 1.3 статьи 16</w:t>
        </w:r>
      </w:hyperlink>
      <w:r w:rsidRPr="00213968">
        <w:rPr>
          <w:rFonts w:ascii="Times New Roman" w:eastAsia="Calibri" w:hAnsi="Times New Roman" w:cs="Times New Roman"/>
          <w:sz w:val="28"/>
          <w:szCs w:val="28"/>
          <w:lang w:eastAsia="ru-RU"/>
        </w:rPr>
        <w:t xml:space="preserve"> Федерального закона</w:t>
      </w:r>
      <w:r w:rsidRPr="00213968">
        <w:rPr>
          <w:rFonts w:ascii="Times New Roman" w:eastAsia="Calibri" w:hAnsi="Times New Roman" w:cs="Times New Roman"/>
          <w:bCs/>
          <w:sz w:val="28"/>
          <w:szCs w:val="28"/>
          <w:lang w:eastAsia="ru-RU"/>
        </w:rPr>
        <w:t xml:space="preserve">  </w:t>
      </w:r>
      <w:r w:rsidRPr="00213968">
        <w:rPr>
          <w:rFonts w:ascii="Times New Roman" w:eastAsia="Calibri" w:hAnsi="Times New Roman" w:cs="Times New Roman"/>
          <w:sz w:val="28"/>
          <w:szCs w:val="28"/>
          <w:lang w:eastAsia="ru-RU"/>
        </w:rPr>
        <w:t>№ 210-ФЗ.</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5.2. Жалоба подается в письменной форме на бумажном носителе, </w:t>
      </w:r>
      <w:r w:rsidRPr="00213968">
        <w:rPr>
          <w:rFonts w:ascii="Times New Roman" w:eastAsia="Calibri" w:hAnsi="Times New Roman" w:cs="Times New Roman"/>
          <w:sz w:val="28"/>
          <w:szCs w:val="28"/>
          <w:lang w:eastAsia="ru-RU"/>
        </w:rPr>
        <w:br/>
        <w:t xml:space="preserve">в электронной форме в </w:t>
      </w:r>
      <w:r w:rsidR="00A620BA">
        <w:rPr>
          <w:rFonts w:ascii="Times New Roman" w:eastAsia="Calibri" w:hAnsi="Times New Roman" w:cs="Times New Roman"/>
          <w:sz w:val="28"/>
          <w:szCs w:val="28"/>
          <w:lang w:eastAsia="ru-RU"/>
        </w:rPr>
        <w:t>уполномоченный</w:t>
      </w:r>
      <w:r w:rsidR="00BC12F3">
        <w:rPr>
          <w:rFonts w:ascii="Times New Roman" w:eastAsia="Calibri" w:hAnsi="Times New Roman" w:cs="Times New Roman"/>
          <w:sz w:val="28"/>
          <w:szCs w:val="28"/>
          <w:lang w:eastAsia="ru-RU"/>
        </w:rPr>
        <w:t xml:space="preserve"> </w:t>
      </w:r>
      <w:r w:rsidR="00A620BA">
        <w:rPr>
          <w:rFonts w:ascii="Times New Roman" w:eastAsia="Calibri" w:hAnsi="Times New Roman" w:cs="Times New Roman"/>
          <w:sz w:val="28"/>
          <w:szCs w:val="28"/>
          <w:lang w:eastAsia="ru-RU"/>
        </w:rPr>
        <w:t xml:space="preserve">орган, </w:t>
      </w:r>
      <w:r w:rsidRPr="00213968">
        <w:rPr>
          <w:rFonts w:ascii="Times New Roman" w:eastAsia="Calibri" w:hAnsi="Times New Roman" w:cs="Times New Roman"/>
          <w:sz w:val="28"/>
          <w:szCs w:val="28"/>
          <w:lang w:eastAsia="ru-RU"/>
        </w:rPr>
        <w:t xml:space="preserve">МФЦ,  либо в </w:t>
      </w:r>
      <w:r w:rsidR="00A620BA">
        <w:rPr>
          <w:rFonts w:ascii="Times New Roman" w:eastAsia="Calibri" w:hAnsi="Times New Roman" w:cs="Times New Roman"/>
          <w:sz w:val="28"/>
          <w:szCs w:val="28"/>
          <w:lang w:eastAsia="ru-RU"/>
        </w:rPr>
        <w:t>орган государственной власти Волгоградской области,</w:t>
      </w:r>
      <w:r w:rsidRPr="00213968">
        <w:rPr>
          <w:rFonts w:ascii="Times New Roman" w:eastAsia="Calibri" w:hAnsi="Times New Roman" w:cs="Times New Roman"/>
          <w:sz w:val="28"/>
          <w:szCs w:val="28"/>
          <w:lang w:eastAsia="ru-RU"/>
        </w:rPr>
        <w:t xml:space="preserve"> являющийся учредителем МФЦ (далее</w:t>
      </w:r>
      <w:r w:rsidR="00944590">
        <w:rPr>
          <w:rFonts w:ascii="Times New Roman" w:eastAsia="Calibri" w:hAnsi="Times New Roman" w:cs="Times New Roman"/>
          <w:sz w:val="28"/>
          <w:szCs w:val="28"/>
          <w:lang w:eastAsia="ru-RU"/>
        </w:rPr>
        <w:t xml:space="preserve"> – </w:t>
      </w:r>
      <w:r w:rsidRPr="00213968">
        <w:rPr>
          <w:rFonts w:ascii="Times New Roman" w:eastAsia="Calibri" w:hAnsi="Times New Roman" w:cs="Times New Roman"/>
          <w:sz w:val="28"/>
          <w:szCs w:val="28"/>
          <w:lang w:eastAsia="ru-RU"/>
        </w:rPr>
        <w:t xml:space="preserve">учредитель МФЦ), а также в организации, предусмотренные </w:t>
      </w:r>
      <w:hyperlink r:id="rId18" w:history="1">
        <w:r w:rsidRPr="00213968">
          <w:rPr>
            <w:rFonts w:ascii="Times New Roman" w:eastAsia="Calibri" w:hAnsi="Times New Roman" w:cs="Times New Roman"/>
            <w:sz w:val="28"/>
            <w:szCs w:val="28"/>
            <w:lang w:eastAsia="ru-RU"/>
          </w:rPr>
          <w:t>частью 1.1 статьи 16</w:t>
        </w:r>
      </w:hyperlink>
      <w:r w:rsidRPr="00213968">
        <w:rPr>
          <w:rFonts w:ascii="Times New Roman" w:eastAsia="Calibri"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213968">
          <w:rPr>
            <w:rFonts w:ascii="Times New Roman" w:eastAsia="Calibri" w:hAnsi="Times New Roman" w:cs="Times New Roman"/>
            <w:sz w:val="28"/>
            <w:szCs w:val="28"/>
            <w:lang w:eastAsia="ru-RU"/>
          </w:rPr>
          <w:t>частью 1.1 статьи 16</w:t>
        </w:r>
      </w:hyperlink>
      <w:r w:rsidRPr="00213968">
        <w:rPr>
          <w:rFonts w:ascii="Times New Roman" w:eastAsia="Calibri" w:hAnsi="Times New Roman" w:cs="Times New Roman"/>
          <w:sz w:val="28"/>
          <w:szCs w:val="28"/>
          <w:lang w:eastAsia="ru-RU"/>
        </w:rPr>
        <w:t xml:space="preserve"> Федерального закона № 210-ФЗ, подаются руководителям этих организаций.</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Жалоба на решения и действия (бездействие)</w:t>
      </w:r>
      <w:r w:rsidR="00BC12F3" w:rsidRPr="00BC12F3">
        <w:rPr>
          <w:rFonts w:ascii="Times New Roman" w:eastAsia="Calibri" w:hAnsi="Times New Roman" w:cs="Times New Roman"/>
          <w:sz w:val="28"/>
          <w:szCs w:val="28"/>
          <w:lang w:eastAsia="ru-RU"/>
        </w:rPr>
        <w:t xml:space="preserve"> </w:t>
      </w:r>
      <w:r w:rsidR="00BC12F3">
        <w:rPr>
          <w:rFonts w:ascii="Times New Roman" w:eastAsia="Calibri" w:hAnsi="Times New Roman" w:cs="Times New Roman"/>
          <w:sz w:val="28"/>
          <w:szCs w:val="28"/>
          <w:lang w:eastAsia="ru-RU"/>
        </w:rPr>
        <w:t>уполномоченного органа,</w:t>
      </w:r>
      <w:r w:rsidR="00BE752E" w:rsidRPr="00BE752E">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должностного лица</w:t>
      </w:r>
      <w:r w:rsidR="003C75AA">
        <w:rPr>
          <w:rFonts w:ascii="Times New Roman" w:eastAsia="Calibri" w:hAnsi="Times New Roman" w:cs="Times New Roman"/>
          <w:sz w:val="28"/>
          <w:szCs w:val="28"/>
          <w:lang w:eastAsia="ru-RU"/>
        </w:rPr>
        <w:t xml:space="preserve"> </w:t>
      </w:r>
      <w:r w:rsidR="00BC12F3">
        <w:rPr>
          <w:rFonts w:ascii="Times New Roman" w:eastAsia="Calibri" w:hAnsi="Times New Roman" w:cs="Times New Roman"/>
          <w:sz w:val="28"/>
          <w:szCs w:val="28"/>
          <w:lang w:eastAsia="ru-RU"/>
        </w:rPr>
        <w:t>уполномоченного органа</w:t>
      </w:r>
      <w:r w:rsidR="00A620BA">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 xml:space="preserve">муниципального служащего, руководителя </w:t>
      </w:r>
      <w:r w:rsidR="00BC12F3">
        <w:rPr>
          <w:rFonts w:ascii="Times New Roman" w:eastAsia="Calibri" w:hAnsi="Times New Roman" w:cs="Times New Roman"/>
          <w:sz w:val="28"/>
          <w:szCs w:val="28"/>
          <w:lang w:eastAsia="ru-RU"/>
        </w:rPr>
        <w:t>уполномоченного органа</w:t>
      </w:r>
      <w:r w:rsidRPr="00213968">
        <w:rPr>
          <w:rFonts w:ascii="Times New Roman" w:eastAsia="Calibri" w:hAnsi="Times New Roman" w:cs="Times New Roman"/>
          <w:sz w:val="28"/>
          <w:szCs w:val="28"/>
          <w:lang w:eastAsia="ru-RU"/>
        </w:rPr>
        <w:t xml:space="preserve"> может быть направлена </w:t>
      </w:r>
      <w:r w:rsidRPr="00213968">
        <w:rPr>
          <w:rFonts w:ascii="Times New Roman" w:eastAsia="Calibri" w:hAnsi="Times New Roman" w:cs="Times New Roman"/>
          <w:sz w:val="28"/>
          <w:szCs w:val="28"/>
          <w:lang w:eastAsia="ru-RU"/>
        </w:rPr>
        <w:br/>
        <w:t>по почте, через МФЦ, с использованием информаци</w:t>
      </w:r>
      <w:r w:rsidR="0083059C">
        <w:rPr>
          <w:rFonts w:ascii="Times New Roman" w:eastAsia="Calibri" w:hAnsi="Times New Roman" w:cs="Times New Roman"/>
          <w:sz w:val="28"/>
          <w:szCs w:val="28"/>
          <w:lang w:eastAsia="ru-RU"/>
        </w:rPr>
        <w:t>онно-телекоммуникационной сети «Интернет»</w:t>
      </w:r>
      <w:r w:rsidRPr="00213968">
        <w:rPr>
          <w:rFonts w:ascii="Times New Roman" w:eastAsia="Calibri" w:hAnsi="Times New Roman" w:cs="Times New Roman"/>
          <w:sz w:val="28"/>
          <w:szCs w:val="28"/>
          <w:lang w:eastAsia="ru-RU"/>
        </w:rPr>
        <w:t xml:space="preserve">,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w:t>
      </w:r>
      <w:r w:rsidR="0083059C">
        <w:rPr>
          <w:rFonts w:ascii="Times New Roman" w:eastAsia="Calibri" w:hAnsi="Times New Roman" w:cs="Times New Roman"/>
          <w:sz w:val="28"/>
          <w:szCs w:val="28"/>
          <w:lang w:eastAsia="ru-RU"/>
        </w:rPr>
        <w:t>онно-телекоммуникационной сети «Интернет»</w:t>
      </w:r>
      <w:r w:rsidRPr="00213968">
        <w:rPr>
          <w:rFonts w:ascii="Times New Roman" w:eastAsia="Calibri" w:hAnsi="Times New Roman" w:cs="Times New Roman"/>
          <w:sz w:val="28"/>
          <w:szCs w:val="28"/>
          <w:lang w:eastAsia="ru-RU"/>
        </w:rPr>
        <w:t xml:space="preserve">, официального сайта МФЦ, Единого портала государственных и муниципальных услуг, а также может быть принята при личном приеме заявителя. </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w:t>
      </w:r>
      <w:hyperlink r:id="rId20" w:history="1">
        <w:r w:rsidRPr="00213968">
          <w:rPr>
            <w:rFonts w:ascii="Times New Roman" w:eastAsia="Calibri" w:hAnsi="Times New Roman" w:cs="Times New Roman"/>
            <w:sz w:val="28"/>
            <w:szCs w:val="28"/>
            <w:lang w:eastAsia="ru-RU"/>
          </w:rPr>
          <w:t>частью 1.1 статьи 16</w:t>
        </w:r>
      </w:hyperlink>
      <w:r w:rsidRPr="00213968">
        <w:rPr>
          <w:rFonts w:ascii="Times New Roman" w:eastAsia="Calibri" w:hAnsi="Times New Roman" w:cs="Times New Roman"/>
          <w:sz w:val="28"/>
          <w:szCs w:val="28"/>
          <w:lang w:eastAsia="ru-RU"/>
        </w:rPr>
        <w:t xml:space="preserve"> Федерального закона № 210-ФЗ, </w:t>
      </w:r>
      <w:r w:rsidRPr="00213968">
        <w:rPr>
          <w:rFonts w:ascii="Times New Roman" w:eastAsia="Calibri" w:hAnsi="Times New Roman" w:cs="Times New Roman"/>
          <w:sz w:val="28"/>
          <w:szCs w:val="28"/>
          <w:lang w:eastAsia="ru-RU"/>
        </w:rPr>
        <w:br/>
        <w:t>а также их работников может быть направлена по почте, с использованием информаци</w:t>
      </w:r>
      <w:r w:rsidR="0083059C">
        <w:rPr>
          <w:rFonts w:ascii="Times New Roman" w:eastAsia="Calibri" w:hAnsi="Times New Roman" w:cs="Times New Roman"/>
          <w:sz w:val="28"/>
          <w:szCs w:val="28"/>
          <w:lang w:eastAsia="ru-RU"/>
        </w:rPr>
        <w:t>онно-телекоммуникационной сети «Интернет»</w:t>
      </w:r>
      <w:r w:rsidRPr="00213968">
        <w:rPr>
          <w:rFonts w:ascii="Times New Roman" w:eastAsia="Calibri" w:hAnsi="Times New Roman" w:cs="Times New Roman"/>
          <w:sz w:val="28"/>
          <w:szCs w:val="28"/>
          <w:lang w:eastAsia="ru-RU"/>
        </w:rPr>
        <w:t xml:space="preserve">, официальных сайтов этих организаций, Единого портала государственных и муниципальных услуг, а также может быть принята при личном приеме </w:t>
      </w:r>
      <w:r w:rsidRPr="00213968">
        <w:rPr>
          <w:rFonts w:ascii="Times New Roman" w:eastAsia="Calibri" w:hAnsi="Times New Roman" w:cs="Times New Roman"/>
          <w:sz w:val="28"/>
          <w:szCs w:val="28"/>
          <w:lang w:eastAsia="ru-RU"/>
        </w:rPr>
        <w:lastRenderedPageBreak/>
        <w:t>заявителя.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5.3. Жалобы на решения и действия (бездействие) руководителя органа, предоставляющего муниципальную услугу, подаются </w:t>
      </w:r>
      <w:r w:rsidRPr="00213968">
        <w:rPr>
          <w:rFonts w:ascii="Times New Roman" w:eastAsia="Calibri" w:hAnsi="Times New Roman" w:cs="Times New Roman"/>
          <w:sz w:val="28"/>
          <w:szCs w:val="28"/>
          <w:lang w:eastAsia="ru-RU"/>
        </w:rPr>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3968" w:rsidRPr="00213968" w:rsidRDefault="00213968" w:rsidP="00BA799A">
      <w:pPr>
        <w:widowControl w:val="0"/>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5.4. Жалоба должна содержать:</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1) </w:t>
      </w:r>
      <w:r w:rsidR="0083059C">
        <w:rPr>
          <w:rFonts w:ascii="Times New Roman" w:eastAsia="Calibri" w:hAnsi="Times New Roman" w:cs="Times New Roman"/>
          <w:sz w:val="28"/>
          <w:szCs w:val="28"/>
          <w:lang w:eastAsia="ru-RU"/>
        </w:rPr>
        <w:t xml:space="preserve">наименование </w:t>
      </w:r>
      <w:r w:rsidR="00BC12F3">
        <w:rPr>
          <w:rFonts w:ascii="Times New Roman" w:eastAsia="Calibri" w:hAnsi="Times New Roman" w:cs="Times New Roman"/>
          <w:sz w:val="28"/>
          <w:szCs w:val="28"/>
          <w:lang w:eastAsia="ru-RU"/>
        </w:rPr>
        <w:t>уполномоченного органа</w:t>
      </w:r>
      <w:r w:rsidR="0083059C">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должностного лица</w:t>
      </w:r>
      <w:r w:rsidR="003C75AA" w:rsidRPr="003C75AA">
        <w:rPr>
          <w:rFonts w:ascii="Times New Roman" w:eastAsia="Calibri" w:hAnsi="Times New Roman" w:cs="Times New Roman"/>
          <w:sz w:val="28"/>
          <w:szCs w:val="28"/>
          <w:lang w:eastAsia="ru-RU"/>
        </w:rPr>
        <w:t xml:space="preserve"> </w:t>
      </w:r>
      <w:r w:rsidR="0083059C">
        <w:rPr>
          <w:rFonts w:ascii="Times New Roman" w:eastAsia="Calibri" w:hAnsi="Times New Roman" w:cs="Times New Roman"/>
          <w:sz w:val="28"/>
          <w:szCs w:val="28"/>
          <w:lang w:eastAsia="ru-RU"/>
        </w:rPr>
        <w:t>уполномоченного органа</w:t>
      </w:r>
      <w:r w:rsidRPr="00213968">
        <w:rPr>
          <w:rFonts w:ascii="Times New Roman" w:eastAsia="Calibri"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213968" w:rsidRPr="00213968" w:rsidRDefault="00213968" w:rsidP="00BA799A">
      <w:pPr>
        <w:widowControl w:val="0"/>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 фамилию, имя, отчество (последнее</w:t>
      </w:r>
      <w:r w:rsidR="00944590">
        <w:rPr>
          <w:rFonts w:ascii="Times New Roman" w:eastAsia="Calibri" w:hAnsi="Times New Roman" w:cs="Times New Roman"/>
          <w:sz w:val="28"/>
          <w:szCs w:val="28"/>
          <w:lang w:eastAsia="ru-RU"/>
        </w:rPr>
        <w:t xml:space="preserve"> – </w:t>
      </w:r>
      <w:r w:rsidRPr="00213968">
        <w:rPr>
          <w:rFonts w:ascii="Times New Roman" w:eastAsia="Calibri" w:hAnsi="Times New Roman" w:cs="Times New Roman"/>
          <w:sz w:val="28"/>
          <w:szCs w:val="28"/>
          <w:lang w:eastAsia="ru-RU"/>
        </w:rPr>
        <w:t xml:space="preserve">при наличии), сведения о месте жительства заявителя </w:t>
      </w:r>
      <w:r w:rsidR="00944590" w:rsidRPr="00944590">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968" w:rsidRPr="00213968" w:rsidRDefault="00213968" w:rsidP="00BA799A">
      <w:pPr>
        <w:widowControl w:val="0"/>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3) сведения об обжалуемых решениях и действиях (бездействии) </w:t>
      </w:r>
      <w:r w:rsidR="0083059C">
        <w:rPr>
          <w:rFonts w:ascii="Times New Roman" w:eastAsia="Calibri" w:hAnsi="Times New Roman" w:cs="Times New Roman"/>
          <w:sz w:val="28"/>
          <w:szCs w:val="28"/>
          <w:lang w:eastAsia="ru-RU"/>
        </w:rPr>
        <w:t>уполномоченного органа</w:t>
      </w:r>
      <w:r w:rsidR="003C75AA">
        <w:rPr>
          <w:rFonts w:ascii="Times New Roman" w:eastAsia="Calibri" w:hAnsi="Times New Roman" w:cs="Times New Roman"/>
          <w:sz w:val="28"/>
          <w:szCs w:val="28"/>
          <w:lang w:eastAsia="ru-RU"/>
        </w:rPr>
        <w:t>, должностного лица</w:t>
      </w:r>
      <w:r w:rsidRPr="00213968">
        <w:rPr>
          <w:rFonts w:ascii="Times New Roman" w:eastAsia="Calibri" w:hAnsi="Times New Roman" w:cs="Times New Roman"/>
          <w:sz w:val="28"/>
          <w:szCs w:val="28"/>
          <w:lang w:eastAsia="ru-RU"/>
        </w:rPr>
        <w:t xml:space="preserve"> </w:t>
      </w:r>
      <w:r w:rsidR="0083059C">
        <w:rPr>
          <w:rFonts w:ascii="Times New Roman" w:eastAsia="Calibri" w:hAnsi="Times New Roman" w:cs="Times New Roman"/>
          <w:sz w:val="28"/>
          <w:szCs w:val="28"/>
          <w:lang w:eastAsia="ru-RU"/>
        </w:rPr>
        <w:t>уполномоченного органа</w:t>
      </w:r>
      <w:r w:rsidRPr="00213968">
        <w:rPr>
          <w:rFonts w:ascii="Times New Roman" w:eastAsia="Calibri" w:hAnsi="Times New Roman" w:cs="Times New Roman"/>
          <w:sz w:val="28"/>
          <w:szCs w:val="28"/>
          <w:lang w:eastAsia="ru-RU"/>
        </w:rPr>
        <w:t>, либо муниципального служащего, МФЦ, работника МФЦ, организаций, предусмотренных частью 1.1 статьи 16 Федерального закона № 210-ФЗ, их работников;</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4) доводы, на основании которых заявитель не согласен с решением и действиями (бездействием)</w:t>
      </w:r>
      <w:r w:rsidR="003C75AA" w:rsidRPr="003C75AA">
        <w:rPr>
          <w:rFonts w:ascii="Times New Roman" w:eastAsia="Calibri" w:hAnsi="Times New Roman" w:cs="Times New Roman"/>
          <w:sz w:val="28"/>
          <w:szCs w:val="28"/>
          <w:lang w:eastAsia="ru-RU"/>
        </w:rPr>
        <w:t xml:space="preserve"> </w:t>
      </w:r>
      <w:r w:rsidR="0083059C">
        <w:rPr>
          <w:rFonts w:ascii="Times New Roman" w:eastAsia="Calibri" w:hAnsi="Times New Roman" w:cs="Times New Roman"/>
          <w:sz w:val="28"/>
          <w:szCs w:val="28"/>
          <w:lang w:eastAsia="ru-RU"/>
        </w:rPr>
        <w:t>уполномоченного органа</w:t>
      </w:r>
      <w:r w:rsidR="003C75A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должностного лиц</w:t>
      </w:r>
      <w:r w:rsidR="003C75AA">
        <w:rPr>
          <w:rFonts w:ascii="Times New Roman" w:eastAsia="Calibri" w:hAnsi="Times New Roman" w:cs="Times New Roman"/>
          <w:sz w:val="28"/>
          <w:szCs w:val="28"/>
          <w:lang w:eastAsia="ru-RU"/>
        </w:rPr>
        <w:t xml:space="preserve"> </w:t>
      </w:r>
      <w:r w:rsidR="0083059C">
        <w:rPr>
          <w:rFonts w:ascii="Times New Roman" w:eastAsia="Calibri" w:hAnsi="Times New Roman" w:cs="Times New Roman"/>
          <w:sz w:val="28"/>
          <w:szCs w:val="28"/>
          <w:lang w:eastAsia="ru-RU"/>
        </w:rPr>
        <w:t>уполномоченного органа</w:t>
      </w:r>
      <w:r w:rsidRPr="00213968">
        <w:rPr>
          <w:rFonts w:ascii="Times New Roman" w:eastAsia="Calibri" w:hAnsi="Times New Roman" w:cs="Times New Roman"/>
          <w:sz w:val="28"/>
          <w:szCs w:val="28"/>
          <w:lang w:eastAsia="ru-RU"/>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13968" w:rsidRPr="00213968" w:rsidRDefault="00213968" w:rsidP="00BA799A">
      <w:pPr>
        <w:widowControl w:val="0"/>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213968" w:rsidRPr="00213968" w:rsidRDefault="00213968" w:rsidP="00BA799A">
      <w:pPr>
        <w:widowControl w:val="0"/>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5.5. Основанием для начала процедуры досудебного обжалования является поступление жалобы заявителя. Регистрация жало</w:t>
      </w:r>
      <w:r w:rsidR="0083059C">
        <w:rPr>
          <w:rFonts w:ascii="Times New Roman" w:eastAsia="Calibri" w:hAnsi="Times New Roman" w:cs="Times New Roman"/>
          <w:sz w:val="28"/>
          <w:szCs w:val="28"/>
          <w:lang w:eastAsia="ru-RU"/>
        </w:rPr>
        <w:t xml:space="preserve">бы осуществляется </w:t>
      </w:r>
      <w:r w:rsidRPr="00213968">
        <w:rPr>
          <w:rFonts w:ascii="Times New Roman" w:eastAsia="Calibri" w:hAnsi="Times New Roman" w:cs="Times New Roman"/>
          <w:sz w:val="28"/>
          <w:szCs w:val="28"/>
          <w:lang w:eastAsia="ru-RU"/>
        </w:rPr>
        <w:t xml:space="preserve"> специалистом</w:t>
      </w:r>
      <w:r w:rsidR="003C75AA" w:rsidRPr="003C75AA">
        <w:rPr>
          <w:rFonts w:ascii="Times New Roman" w:eastAsia="Calibri" w:hAnsi="Times New Roman" w:cs="Times New Roman"/>
          <w:sz w:val="28"/>
          <w:szCs w:val="28"/>
          <w:lang w:eastAsia="ru-RU"/>
        </w:rPr>
        <w:t xml:space="preserve"> </w:t>
      </w:r>
      <w:r w:rsidR="00BC12F3">
        <w:rPr>
          <w:rFonts w:ascii="Times New Roman" w:eastAsia="Calibri" w:hAnsi="Times New Roman" w:cs="Times New Roman"/>
          <w:sz w:val="28"/>
          <w:szCs w:val="28"/>
          <w:lang w:eastAsia="ru-RU"/>
        </w:rPr>
        <w:t>уполномоченного орган</w:t>
      </w:r>
      <w:r w:rsidR="0083059C">
        <w:rPr>
          <w:rFonts w:ascii="Times New Roman" w:eastAsia="Calibri" w:hAnsi="Times New Roman" w:cs="Times New Roman"/>
          <w:sz w:val="28"/>
          <w:szCs w:val="28"/>
          <w:lang w:eastAsia="ru-RU"/>
        </w:rPr>
        <w:t>а,</w:t>
      </w:r>
      <w:r w:rsidRPr="00213968">
        <w:rPr>
          <w:rFonts w:ascii="Times New Roman" w:eastAsia="Calibri" w:hAnsi="Times New Roman" w:cs="Times New Roman"/>
          <w:sz w:val="28"/>
          <w:szCs w:val="28"/>
          <w:lang w:eastAsia="ru-RU"/>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Жалоба, поступившая в</w:t>
      </w:r>
      <w:r w:rsidR="003C75AA" w:rsidRPr="003C75AA">
        <w:rPr>
          <w:rFonts w:ascii="Times New Roman" w:eastAsia="Calibri" w:hAnsi="Times New Roman" w:cs="Times New Roman"/>
          <w:sz w:val="28"/>
          <w:szCs w:val="28"/>
          <w:lang w:eastAsia="ru-RU"/>
        </w:rPr>
        <w:t xml:space="preserve"> </w:t>
      </w:r>
      <w:r w:rsidR="0083059C">
        <w:rPr>
          <w:rFonts w:ascii="Times New Roman" w:eastAsia="Calibri" w:hAnsi="Times New Roman" w:cs="Times New Roman"/>
          <w:sz w:val="28"/>
          <w:szCs w:val="28"/>
          <w:lang w:eastAsia="ru-RU"/>
        </w:rPr>
        <w:t>уполномоченный органа</w:t>
      </w:r>
      <w:r w:rsidR="003C75AA">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w:t>
      </w:r>
      <w:r w:rsidR="003C75AA" w:rsidRPr="003C75AA">
        <w:rPr>
          <w:rFonts w:ascii="Times New Roman" w:eastAsia="Calibri" w:hAnsi="Times New Roman" w:cs="Times New Roman"/>
          <w:sz w:val="28"/>
          <w:szCs w:val="28"/>
          <w:lang w:eastAsia="ru-RU"/>
        </w:rPr>
        <w:t xml:space="preserve"> </w:t>
      </w:r>
      <w:r w:rsidR="00BC12F3">
        <w:rPr>
          <w:rFonts w:ascii="Times New Roman" w:eastAsia="Calibri" w:hAnsi="Times New Roman" w:cs="Times New Roman"/>
          <w:sz w:val="28"/>
          <w:szCs w:val="28"/>
          <w:lang w:eastAsia="ru-RU"/>
        </w:rPr>
        <w:t>уполномоченного органа,</w:t>
      </w:r>
      <w:r w:rsidRPr="00213968">
        <w:rPr>
          <w:rFonts w:ascii="Times New Roman" w:eastAsia="Calibri" w:hAnsi="Times New Roman" w:cs="Times New Roman"/>
          <w:sz w:val="28"/>
          <w:szCs w:val="28"/>
          <w:lang w:eastAsia="ru-RU"/>
        </w:rPr>
        <w:t xml:space="preserve">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sidR="0083059C">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со дня ее регистрации.</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5.6. В случае если в жалобе не указан</w:t>
      </w:r>
      <w:r w:rsidR="00944590">
        <w:rPr>
          <w:rFonts w:ascii="Times New Roman" w:eastAsia="Calibri" w:hAnsi="Times New Roman" w:cs="Times New Roman"/>
          <w:sz w:val="28"/>
          <w:szCs w:val="28"/>
          <w:lang w:eastAsia="ru-RU"/>
        </w:rPr>
        <w:t>а</w:t>
      </w:r>
      <w:r w:rsidRPr="00213968">
        <w:rPr>
          <w:rFonts w:ascii="Times New Roman" w:eastAsia="Calibri" w:hAnsi="Times New Roman" w:cs="Times New Roman"/>
          <w:sz w:val="28"/>
          <w:szCs w:val="28"/>
          <w:lang w:eastAsia="ru-RU"/>
        </w:rPr>
        <w:t xml:space="preserve"> фамилия заявителя, </w:t>
      </w:r>
      <w:r w:rsidRPr="00213968">
        <w:rPr>
          <w:rFonts w:ascii="Times New Roman" w:eastAsia="Calibri" w:hAnsi="Times New Roman" w:cs="Times New Roman"/>
          <w:sz w:val="28"/>
          <w:szCs w:val="28"/>
          <w:lang w:eastAsia="ru-RU"/>
        </w:rPr>
        <w:lastRenderedPageBreak/>
        <w:t xml:space="preserve">направившего жалобу, и (или) почтовый адрес, по которому должен быть направлен ответ, ответ на жалобу не дается. </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21" w:history="1">
        <w:r w:rsidRPr="00213968">
          <w:rPr>
            <w:rFonts w:ascii="Times New Roman" w:eastAsia="Calibri" w:hAnsi="Times New Roman" w:cs="Times New Roman"/>
            <w:sz w:val="28"/>
            <w:szCs w:val="28"/>
            <w:lang w:eastAsia="ru-RU"/>
          </w:rPr>
          <w:t>пунктом</w:t>
        </w:r>
      </w:hyperlink>
      <w:r w:rsidRPr="00213968">
        <w:rPr>
          <w:rFonts w:ascii="Times New Roman" w:eastAsia="Calibri"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2" w:tooltip="blocked::consultantplus://offline/ref=166B6C834A40D9ED059D12BC8CDD9D84D13C7A68142196DE02C83138nBMDI" w:history="1">
        <w:r w:rsidRPr="00213968">
          <w:rPr>
            <w:rFonts w:ascii="Times New Roman" w:eastAsia="Calibri" w:hAnsi="Times New Roman" w:cs="Times New Roman"/>
            <w:sz w:val="28"/>
            <w:szCs w:val="28"/>
            <w:lang w:eastAsia="ru-RU"/>
          </w:rPr>
          <w:t>законом</w:t>
        </w:r>
      </w:hyperlink>
      <w:r w:rsidRPr="00213968">
        <w:rPr>
          <w:rFonts w:ascii="Times New Roman" w:eastAsia="Calibri" w:hAnsi="Times New Roman" w:cs="Times New Roman"/>
          <w:sz w:val="28"/>
          <w:szCs w:val="28"/>
          <w:lang w:eastAsia="ru-RU"/>
        </w:rPr>
        <w:t xml:space="preserve"> тайну, в течение семи дней </w:t>
      </w:r>
      <w:r w:rsidRPr="00213968">
        <w:rPr>
          <w:rFonts w:ascii="Times New Roman" w:eastAsia="Calibri" w:hAnsi="Times New Roman" w:cs="Times New Roman"/>
          <w:sz w:val="28"/>
          <w:szCs w:val="28"/>
          <w:lang w:eastAsia="ru-RU"/>
        </w:rPr>
        <w:br/>
        <w:t xml:space="preserve">со дня регистрации жалобы заявителю, направившему жалобу, сообщается о невозможности дать ответ по существу поставленного в ней вопроса </w:t>
      </w:r>
      <w:r w:rsidRPr="00213968">
        <w:rPr>
          <w:rFonts w:ascii="Times New Roman" w:eastAsia="Calibri" w:hAnsi="Times New Roman" w:cs="Times New Roman"/>
          <w:sz w:val="28"/>
          <w:szCs w:val="28"/>
          <w:lang w:eastAsia="ru-RU"/>
        </w:rPr>
        <w:br/>
        <w:t>в связи с недопустимостью разглашения указанных сведений.</w:t>
      </w:r>
    </w:p>
    <w:p w:rsidR="00213968" w:rsidRPr="00213968" w:rsidRDefault="00213968" w:rsidP="00BA799A">
      <w:pPr>
        <w:widowControl w:val="0"/>
        <w:spacing w:after="0" w:line="240" w:lineRule="auto"/>
        <w:ind w:firstLine="567"/>
        <w:jc w:val="both"/>
        <w:rPr>
          <w:rFonts w:ascii="Times New Roman" w:eastAsia="Calibri" w:hAnsi="Times New Roman" w:cs="Times New Roman"/>
          <w:bCs/>
          <w:sz w:val="28"/>
          <w:szCs w:val="28"/>
          <w:lang w:eastAsia="ru-RU"/>
        </w:rPr>
      </w:pPr>
      <w:r w:rsidRPr="00213968">
        <w:rPr>
          <w:rFonts w:ascii="Times New Roman" w:eastAsia="Calibri" w:hAnsi="Times New Roman" w:cs="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13968" w:rsidRPr="00213968" w:rsidRDefault="00213968" w:rsidP="00BA799A">
      <w:pPr>
        <w:widowControl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3" w:history="1">
        <w:r w:rsidRPr="00213968">
          <w:rPr>
            <w:rFonts w:ascii="Times New Roman" w:eastAsia="Calibri" w:hAnsi="Times New Roman" w:cs="Times New Roman"/>
            <w:sz w:val="28"/>
            <w:szCs w:val="28"/>
            <w:lang w:eastAsia="ru-RU"/>
          </w:rPr>
          <w:t>пунктом</w:t>
        </w:r>
      </w:hyperlink>
      <w:r w:rsidRPr="00213968">
        <w:rPr>
          <w:rFonts w:ascii="Times New Roman" w:eastAsia="Calibri"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w:t>
      </w:r>
      <w:r w:rsidRPr="00213968">
        <w:rPr>
          <w:rFonts w:ascii="Times New Roman" w:eastAsia="Calibri" w:hAnsi="Times New Roman" w:cs="Times New Roman"/>
          <w:sz w:val="28"/>
          <w:szCs w:val="28"/>
          <w:lang w:eastAsia="ru-RU"/>
        </w:rPr>
        <w:br/>
        <w:t xml:space="preserve">и ранее направляемые жалобы направлялись в один и тот же уполномоченный орган или одному и тому же должностному лицу. </w:t>
      </w:r>
      <w:r w:rsidRPr="00213968">
        <w:rPr>
          <w:rFonts w:ascii="Times New Roman" w:eastAsia="Calibri" w:hAnsi="Times New Roman" w:cs="Times New Roman"/>
          <w:sz w:val="28"/>
          <w:szCs w:val="28"/>
          <w:lang w:eastAsia="ru-RU"/>
        </w:rPr>
        <w:br/>
        <w:t>О данном решении уведомляется заявитель, направивший жалобу.</w:t>
      </w:r>
    </w:p>
    <w:p w:rsidR="00213968" w:rsidRPr="00213968" w:rsidRDefault="00213968" w:rsidP="00BA799A">
      <w:pPr>
        <w:widowControl w:val="0"/>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5.7. По результатам рассмотрения жалобы принимается одно </w:t>
      </w:r>
      <w:r w:rsidRPr="00213968">
        <w:rPr>
          <w:rFonts w:ascii="Times New Roman" w:eastAsia="Calibri" w:hAnsi="Times New Roman" w:cs="Times New Roman"/>
          <w:sz w:val="28"/>
          <w:szCs w:val="28"/>
          <w:lang w:eastAsia="ru-RU"/>
        </w:rPr>
        <w:br/>
        <w:t>из следующих решений:</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trike/>
          <w:sz w:val="28"/>
          <w:szCs w:val="28"/>
          <w:lang w:eastAsia="ru-RU"/>
        </w:rPr>
      </w:pPr>
      <w:r w:rsidRPr="00213968">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213968">
        <w:rPr>
          <w:rFonts w:ascii="Times New Roman" w:eastAsia="Calibri" w:hAnsi="Times New Roman" w:cs="Times New Roman"/>
          <w:sz w:val="28"/>
          <w:szCs w:val="28"/>
          <w:lang w:eastAsia="ru-RU"/>
        </w:rPr>
        <w:br/>
      </w:r>
      <w:r w:rsidRPr="00213968">
        <w:rPr>
          <w:rFonts w:ascii="Times New Roman" w:eastAsia="Calibri" w:hAnsi="Times New Roman" w:cs="Times New Roman"/>
          <w:sz w:val="28"/>
          <w:szCs w:val="28"/>
          <w:lang w:eastAsia="ru-RU"/>
        </w:rPr>
        <w:lastRenderedPageBreak/>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2) в удовлетворении жалобы отказывается.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5.8. Основаниями для отказа в удовлетворении жалобы являются:</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1) признание правомерными решения и (или) действий (бездействия) </w:t>
      </w:r>
      <w:r w:rsidR="00BC12F3">
        <w:rPr>
          <w:rFonts w:ascii="Times New Roman" w:eastAsia="Calibri" w:hAnsi="Times New Roman" w:cs="Times New Roman"/>
          <w:sz w:val="28"/>
          <w:szCs w:val="28"/>
          <w:lang w:eastAsia="ru-RU"/>
        </w:rPr>
        <w:t>уполномоченного органа,</w:t>
      </w:r>
      <w:r w:rsidR="002F30EE">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 xml:space="preserve">должностных лиц, муниципальных служащих </w:t>
      </w:r>
      <w:r w:rsidR="002F30EE">
        <w:rPr>
          <w:rFonts w:ascii="Times New Roman" w:eastAsia="Calibri" w:hAnsi="Times New Roman" w:cs="Times New Roman"/>
          <w:sz w:val="28"/>
          <w:szCs w:val="28"/>
          <w:lang w:eastAsia="ru-RU"/>
        </w:rPr>
        <w:t xml:space="preserve">уполномоченного органа, МФЦ, работника </w:t>
      </w:r>
      <w:r w:rsidRPr="00213968">
        <w:rPr>
          <w:rFonts w:ascii="Times New Roman" w:eastAsia="Calibri" w:hAnsi="Times New Roman" w:cs="Times New Roman"/>
          <w:sz w:val="28"/>
          <w:szCs w:val="28"/>
          <w:lang w:eastAsia="ru-RU"/>
        </w:rPr>
        <w:t>МФЦ,</w:t>
      </w:r>
      <w:r w:rsidR="002F30EE">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а также организаций, предусмотренных частью 1.1 статьи 16 Федерального закона № 210-ФЗ, или их работников, участвующих в пред</w:t>
      </w:r>
      <w:r w:rsidR="002F30EE">
        <w:rPr>
          <w:rFonts w:ascii="Times New Roman" w:eastAsia="Calibri" w:hAnsi="Times New Roman" w:cs="Times New Roman"/>
          <w:sz w:val="28"/>
          <w:szCs w:val="28"/>
          <w:lang w:eastAsia="ru-RU"/>
        </w:rPr>
        <w:t>оставлении муниципальной услуги;</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2) наличие вступившего в законную силу решения суда по жалобе </w:t>
      </w:r>
      <w:r w:rsidRPr="00213968">
        <w:rPr>
          <w:rFonts w:ascii="Times New Roman" w:eastAsia="Calibri" w:hAnsi="Times New Roman" w:cs="Times New Roman"/>
          <w:sz w:val="28"/>
          <w:szCs w:val="28"/>
          <w:lang w:eastAsia="ru-RU"/>
        </w:rPr>
        <w:br/>
        <w:t>о том же предмете и по тем же основаниям;</w:t>
      </w:r>
    </w:p>
    <w:p w:rsidR="00213968" w:rsidRPr="00213968" w:rsidRDefault="00213968" w:rsidP="00BA799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3) подача жалобы лицом, полномочия которого не подтверждены </w:t>
      </w:r>
      <w:r w:rsidRPr="00213968">
        <w:rPr>
          <w:rFonts w:ascii="Times New Roman" w:eastAsia="Calibri" w:hAnsi="Times New Roman" w:cs="Times New Roman"/>
          <w:sz w:val="28"/>
          <w:szCs w:val="28"/>
          <w:lang w:eastAsia="ru-RU"/>
        </w:rPr>
        <w:br/>
        <w:t>в порядке, установленном законодательством Российской Федерации.</w:t>
      </w:r>
    </w:p>
    <w:p w:rsidR="00213968" w:rsidRPr="00213968" w:rsidRDefault="00213968" w:rsidP="00BA799A">
      <w:pPr>
        <w:widowControl w:val="0"/>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5.10. В случае признания жалобы подлежащей удовлетворению </w:t>
      </w:r>
      <w:r w:rsidRPr="00213968">
        <w:rPr>
          <w:rFonts w:ascii="Times New Roman" w:eastAsia="Calibri" w:hAnsi="Times New Roman" w:cs="Times New Roman"/>
          <w:sz w:val="28"/>
          <w:szCs w:val="28"/>
          <w:lang w:eastAsia="ru-RU"/>
        </w:rPr>
        <w:br/>
        <w:t>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 xml:space="preserve">5.11. В случае признания жалобы не подлежащей удовлетворению </w:t>
      </w:r>
      <w:r w:rsidRPr="00213968">
        <w:rPr>
          <w:rFonts w:ascii="Times New Roman" w:eastAsia="Calibri" w:hAnsi="Times New Roman" w:cs="Times New Roman"/>
          <w:sz w:val="28"/>
          <w:szCs w:val="28"/>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3968" w:rsidRPr="00213968" w:rsidRDefault="00213968" w:rsidP="00BA799A">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213968">
        <w:rPr>
          <w:rFonts w:ascii="Times New Roman" w:eastAsia="Calibri"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3C75AA" w:rsidRPr="003C75AA">
        <w:rPr>
          <w:rFonts w:ascii="Times New Roman" w:eastAsia="Calibri" w:hAnsi="Times New Roman" w:cs="Times New Roman"/>
          <w:sz w:val="28"/>
          <w:szCs w:val="28"/>
          <w:lang w:eastAsia="ru-RU"/>
        </w:rPr>
        <w:t xml:space="preserve"> </w:t>
      </w:r>
      <w:r w:rsidR="002F30EE">
        <w:rPr>
          <w:rFonts w:ascii="Times New Roman" w:eastAsia="Calibri" w:hAnsi="Times New Roman" w:cs="Times New Roman"/>
          <w:sz w:val="28"/>
          <w:szCs w:val="28"/>
          <w:lang w:eastAsia="ru-RU"/>
        </w:rPr>
        <w:t>уполномоченного органа</w:t>
      </w:r>
      <w:r w:rsidRPr="00213968">
        <w:rPr>
          <w:rFonts w:ascii="Times New Roman" w:eastAsia="Calibri" w:hAnsi="Times New Roman" w:cs="Times New Roman"/>
          <w:sz w:val="28"/>
          <w:szCs w:val="28"/>
          <w:lang w:eastAsia="ru-RU"/>
        </w:rPr>
        <w:t>, работник</w:t>
      </w:r>
      <w:r w:rsidR="002F30EE">
        <w:rPr>
          <w:rFonts w:ascii="Times New Roman" w:eastAsia="Calibri" w:hAnsi="Times New Roman" w:cs="Times New Roman"/>
          <w:sz w:val="28"/>
          <w:szCs w:val="28"/>
          <w:lang w:eastAsia="ru-RU"/>
        </w:rPr>
        <w:t>,</w:t>
      </w:r>
      <w:r w:rsidRPr="00213968">
        <w:rPr>
          <w:rFonts w:ascii="Times New Roman" w:eastAsia="Calibri" w:hAnsi="Times New Roman" w:cs="Times New Roman"/>
          <w:sz w:val="28"/>
          <w:szCs w:val="28"/>
          <w:lang w:eastAsia="ru-RU"/>
        </w:rPr>
        <w:t xml:space="preserve"> наделенные </w:t>
      </w:r>
      <w:r w:rsidRPr="00213968">
        <w:rPr>
          <w:rFonts w:ascii="Times New Roman" w:eastAsia="Calibri" w:hAnsi="Times New Roman" w:cs="Times New Roman"/>
          <w:bCs/>
          <w:sz w:val="28"/>
          <w:szCs w:val="28"/>
          <w:lang w:eastAsia="ru-RU"/>
        </w:rPr>
        <w:t>полномочия</w:t>
      </w:r>
      <w:r w:rsidR="003C75AA">
        <w:rPr>
          <w:rFonts w:ascii="Times New Roman" w:eastAsia="Calibri" w:hAnsi="Times New Roman" w:cs="Times New Roman"/>
          <w:bCs/>
          <w:sz w:val="28"/>
          <w:szCs w:val="28"/>
          <w:lang w:eastAsia="ru-RU"/>
        </w:rPr>
        <w:t xml:space="preserve">ми </w:t>
      </w:r>
      <w:r w:rsidRPr="00213968">
        <w:rPr>
          <w:rFonts w:ascii="Times New Roman" w:eastAsia="Calibri" w:hAnsi="Times New Roman" w:cs="Times New Roman"/>
          <w:bCs/>
          <w:sz w:val="28"/>
          <w:szCs w:val="28"/>
          <w:lang w:eastAsia="ru-RU"/>
        </w:rP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13968" w:rsidRPr="00213968" w:rsidRDefault="00213968" w:rsidP="00BA799A">
      <w:pPr>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BC12F3" w:rsidRPr="00BC12F3">
        <w:rPr>
          <w:rFonts w:ascii="Times New Roman" w:eastAsia="Calibri" w:hAnsi="Times New Roman" w:cs="Times New Roman"/>
          <w:sz w:val="28"/>
          <w:szCs w:val="28"/>
          <w:lang w:eastAsia="ru-RU"/>
        </w:rPr>
        <w:t xml:space="preserve"> </w:t>
      </w:r>
      <w:r w:rsidR="00BC12F3">
        <w:rPr>
          <w:rFonts w:ascii="Times New Roman" w:eastAsia="Calibri" w:hAnsi="Times New Roman" w:cs="Times New Roman"/>
          <w:sz w:val="28"/>
          <w:szCs w:val="28"/>
          <w:lang w:eastAsia="ru-RU"/>
        </w:rPr>
        <w:t>уполномоченного органа,</w:t>
      </w:r>
      <w:r w:rsidR="003C75AA" w:rsidRPr="003C75AA">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8"/>
          <w:szCs w:val="28"/>
          <w:lang w:eastAsia="ru-RU"/>
        </w:rPr>
        <w:t xml:space="preserve"> </w:t>
      </w:r>
      <w:r w:rsidRPr="00213968">
        <w:rPr>
          <w:rFonts w:ascii="Times New Roman" w:eastAsia="Calibri" w:hAnsi="Times New Roman" w:cs="Times New Roman"/>
          <w:sz w:val="29"/>
          <w:szCs w:val="29"/>
          <w:lang w:eastAsia="ru-RU"/>
        </w:rPr>
        <w:t xml:space="preserve">должностных лиц МФЦ, работников </w:t>
      </w:r>
      <w:r w:rsidRPr="00213968">
        <w:rPr>
          <w:rFonts w:ascii="Times New Roman" w:eastAsia="Calibri" w:hAnsi="Times New Roman" w:cs="Times New Roman"/>
          <w:sz w:val="28"/>
          <w:szCs w:val="28"/>
          <w:lang w:eastAsia="ru-RU"/>
        </w:rPr>
        <w:t xml:space="preserve">организаций, предусмотренных </w:t>
      </w:r>
      <w:hyperlink r:id="rId24" w:history="1">
        <w:r w:rsidRPr="00213968">
          <w:rPr>
            <w:rFonts w:ascii="Times New Roman" w:eastAsia="Calibri" w:hAnsi="Times New Roman" w:cs="Times New Roman"/>
            <w:sz w:val="28"/>
            <w:szCs w:val="28"/>
            <w:lang w:eastAsia="ru-RU"/>
          </w:rPr>
          <w:t>частью 1.1 статьи 16</w:t>
        </w:r>
      </w:hyperlink>
      <w:r w:rsidRPr="00213968">
        <w:rPr>
          <w:rFonts w:ascii="Times New Roman" w:eastAsia="Calibri"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213968" w:rsidRPr="00213968" w:rsidRDefault="00213968" w:rsidP="00F6561D">
      <w:pPr>
        <w:widowControl w:val="0"/>
        <w:autoSpaceDE w:val="0"/>
        <w:spacing w:after="0" w:line="240" w:lineRule="auto"/>
        <w:ind w:right="-16" w:firstLine="567"/>
        <w:jc w:val="both"/>
        <w:rPr>
          <w:rFonts w:ascii="Times New Roman" w:eastAsia="Calibri" w:hAnsi="Times New Roman" w:cs="Times New Roman"/>
          <w:sz w:val="28"/>
          <w:szCs w:val="28"/>
          <w:lang w:eastAsia="ru-RU"/>
        </w:rPr>
      </w:pPr>
      <w:r w:rsidRPr="00213968">
        <w:rPr>
          <w:rFonts w:ascii="Times New Roman" w:eastAsia="Calibri" w:hAnsi="Times New Roman" w:cs="Times New Roman"/>
          <w:sz w:val="28"/>
          <w:szCs w:val="28"/>
          <w:lang w:eastAsia="ru-RU"/>
        </w:rPr>
        <w:lastRenderedPageBreak/>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213968">
        <w:rPr>
          <w:rFonts w:ascii="Times New Roman" w:eastAsia="Calibri" w:hAnsi="Times New Roman" w:cs="Times New Roman"/>
          <w:sz w:val="28"/>
          <w:szCs w:val="28"/>
          <w:lang w:eastAsia="ru-RU"/>
        </w:rPr>
        <w:br/>
        <w:t xml:space="preserve">на отношения, регулируемые Федеральным законом от 02.05.2006 </w:t>
      </w:r>
      <w:r w:rsidRPr="00213968">
        <w:rPr>
          <w:rFonts w:ascii="Times New Roman" w:eastAsia="Calibri" w:hAnsi="Times New Roman" w:cs="Times New Roman"/>
          <w:sz w:val="28"/>
          <w:szCs w:val="28"/>
          <w:lang w:eastAsia="ru-RU"/>
        </w:rPr>
        <w:br/>
      </w:r>
      <w:r w:rsidR="002F30EE">
        <w:rPr>
          <w:rFonts w:ascii="Times New Roman" w:eastAsia="Calibri" w:hAnsi="Times New Roman" w:cs="Times New Roman"/>
          <w:sz w:val="28"/>
          <w:szCs w:val="28"/>
          <w:lang w:eastAsia="ru-RU"/>
        </w:rPr>
        <w:t>№ 59-ФЗ «</w:t>
      </w:r>
      <w:r w:rsidRPr="00213968">
        <w:rPr>
          <w:rFonts w:ascii="Times New Roman" w:eastAsia="Calibri" w:hAnsi="Times New Roman" w:cs="Times New Roman"/>
          <w:sz w:val="28"/>
          <w:szCs w:val="28"/>
          <w:lang w:eastAsia="ru-RU"/>
        </w:rPr>
        <w:t>О порядке рассмотрения обращен</w:t>
      </w:r>
      <w:r w:rsidR="002F30EE">
        <w:rPr>
          <w:rFonts w:ascii="Times New Roman" w:eastAsia="Calibri" w:hAnsi="Times New Roman" w:cs="Times New Roman"/>
          <w:sz w:val="28"/>
          <w:szCs w:val="28"/>
          <w:lang w:eastAsia="ru-RU"/>
        </w:rPr>
        <w:t>ий граждан Российской Федерации»</w:t>
      </w:r>
      <w:r w:rsidRPr="00213968">
        <w:rPr>
          <w:rFonts w:ascii="Times New Roman" w:eastAsia="Calibri" w:hAnsi="Times New Roman" w:cs="Times New Roman"/>
          <w:sz w:val="28"/>
          <w:szCs w:val="28"/>
          <w:lang w:eastAsia="ru-RU"/>
        </w:rPr>
        <w:t>.</w:t>
      </w:r>
    </w:p>
    <w:sectPr w:rsidR="00213968" w:rsidRPr="00213968" w:rsidSect="005136B5">
      <w:headerReference w:type="default" r:id="rId25"/>
      <w:footerReference w:type="default" r:id="rId26"/>
      <w:pgSz w:w="11906" w:h="16838"/>
      <w:pgMar w:top="851" w:right="1134" w:bottom="851" w:left="1701" w:header="28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A0" w:rsidRDefault="001368A0" w:rsidP="00213968">
      <w:pPr>
        <w:spacing w:after="0" w:line="240" w:lineRule="auto"/>
      </w:pPr>
      <w:r>
        <w:separator/>
      </w:r>
    </w:p>
  </w:endnote>
  <w:endnote w:type="continuationSeparator" w:id="0">
    <w:p w:rsidR="001368A0" w:rsidRDefault="001368A0" w:rsidP="0021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76" w:rsidRDefault="00971076" w:rsidP="00DF566A">
    <w:pPr>
      <w:pStyle w:val="a7"/>
      <w:jc w:val="center"/>
    </w:pPr>
  </w:p>
  <w:p w:rsidR="00971076" w:rsidRDefault="00971076" w:rsidP="00DF566A">
    <w:pPr>
      <w:pStyle w:val="a7"/>
      <w:tabs>
        <w:tab w:val="clear" w:pos="4677"/>
        <w:tab w:val="clear" w:pos="9355"/>
        <w:tab w:val="left" w:pos="53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A0" w:rsidRDefault="001368A0" w:rsidP="00213968">
      <w:pPr>
        <w:spacing w:after="0" w:line="240" w:lineRule="auto"/>
      </w:pPr>
      <w:r>
        <w:separator/>
      </w:r>
    </w:p>
  </w:footnote>
  <w:footnote w:type="continuationSeparator" w:id="0">
    <w:p w:rsidR="001368A0" w:rsidRDefault="001368A0" w:rsidP="0021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76" w:rsidRDefault="00C16EC2" w:rsidP="00DF566A">
    <w:pPr>
      <w:pStyle w:val="a5"/>
      <w:framePr w:wrap="auto" w:vAnchor="text" w:hAnchor="margin" w:xAlign="center" w:y="1"/>
      <w:rPr>
        <w:rStyle w:val="af"/>
      </w:rPr>
    </w:pPr>
    <w:r>
      <w:rPr>
        <w:rStyle w:val="af"/>
      </w:rPr>
      <w:fldChar w:fldCharType="begin"/>
    </w:r>
    <w:r w:rsidR="00971076">
      <w:rPr>
        <w:rStyle w:val="af"/>
      </w:rPr>
      <w:instrText xml:space="preserve">PAGE  </w:instrText>
    </w:r>
    <w:r>
      <w:rPr>
        <w:rStyle w:val="af"/>
      </w:rPr>
      <w:fldChar w:fldCharType="separate"/>
    </w:r>
    <w:r w:rsidR="007138CA">
      <w:rPr>
        <w:rStyle w:val="af"/>
        <w:noProof/>
      </w:rPr>
      <w:t>2</w:t>
    </w:r>
    <w:r>
      <w:rPr>
        <w:rStyle w:val="af"/>
      </w:rPr>
      <w:fldChar w:fldCharType="end"/>
    </w:r>
  </w:p>
  <w:p w:rsidR="00971076" w:rsidRDefault="0097107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15:restartNumberingAfterBreak="0">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3968"/>
    <w:rsid w:val="00004105"/>
    <w:rsid w:val="00025CBB"/>
    <w:rsid w:val="00052C7C"/>
    <w:rsid w:val="00124918"/>
    <w:rsid w:val="001368A0"/>
    <w:rsid w:val="00153119"/>
    <w:rsid w:val="00180B7E"/>
    <w:rsid w:val="001A6188"/>
    <w:rsid w:val="001A6868"/>
    <w:rsid w:val="001D6B0F"/>
    <w:rsid w:val="00213968"/>
    <w:rsid w:val="00230699"/>
    <w:rsid w:val="002551B1"/>
    <w:rsid w:val="002A6648"/>
    <w:rsid w:val="002D2FC4"/>
    <w:rsid w:val="002F2BF4"/>
    <w:rsid w:val="002F30EE"/>
    <w:rsid w:val="002F7EB1"/>
    <w:rsid w:val="00326048"/>
    <w:rsid w:val="00346360"/>
    <w:rsid w:val="003506B8"/>
    <w:rsid w:val="00391A7C"/>
    <w:rsid w:val="003949E0"/>
    <w:rsid w:val="003C75AA"/>
    <w:rsid w:val="003D625B"/>
    <w:rsid w:val="00433010"/>
    <w:rsid w:val="00443B49"/>
    <w:rsid w:val="00453483"/>
    <w:rsid w:val="0047586B"/>
    <w:rsid w:val="004B5ECE"/>
    <w:rsid w:val="004C4B61"/>
    <w:rsid w:val="004C761C"/>
    <w:rsid w:val="005136B5"/>
    <w:rsid w:val="005612CC"/>
    <w:rsid w:val="00652214"/>
    <w:rsid w:val="006760B8"/>
    <w:rsid w:val="007138CA"/>
    <w:rsid w:val="007A06CF"/>
    <w:rsid w:val="008021A6"/>
    <w:rsid w:val="0083059C"/>
    <w:rsid w:val="008806C4"/>
    <w:rsid w:val="008A2AA3"/>
    <w:rsid w:val="008A35E7"/>
    <w:rsid w:val="008D2536"/>
    <w:rsid w:val="008F7174"/>
    <w:rsid w:val="00917E0F"/>
    <w:rsid w:val="00926A91"/>
    <w:rsid w:val="00944590"/>
    <w:rsid w:val="009467C7"/>
    <w:rsid w:val="00952E73"/>
    <w:rsid w:val="00971076"/>
    <w:rsid w:val="00A11C41"/>
    <w:rsid w:val="00A51278"/>
    <w:rsid w:val="00A51B2A"/>
    <w:rsid w:val="00A620BA"/>
    <w:rsid w:val="00AD0E63"/>
    <w:rsid w:val="00BA799A"/>
    <w:rsid w:val="00BC12F3"/>
    <w:rsid w:val="00BE752E"/>
    <w:rsid w:val="00C002A7"/>
    <w:rsid w:val="00C16EC2"/>
    <w:rsid w:val="00C25244"/>
    <w:rsid w:val="00C32742"/>
    <w:rsid w:val="00C56382"/>
    <w:rsid w:val="00CB7679"/>
    <w:rsid w:val="00D24B0E"/>
    <w:rsid w:val="00D46075"/>
    <w:rsid w:val="00DF566A"/>
    <w:rsid w:val="00E43404"/>
    <w:rsid w:val="00E633C3"/>
    <w:rsid w:val="00E87B08"/>
    <w:rsid w:val="00ED00F1"/>
    <w:rsid w:val="00ED3CFB"/>
    <w:rsid w:val="00F169DA"/>
    <w:rsid w:val="00F21003"/>
    <w:rsid w:val="00F2507C"/>
    <w:rsid w:val="00F33AA3"/>
    <w:rsid w:val="00F6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EA13"/>
  <w15:docId w15:val="{2C899EBB-C511-4482-9596-D6F57962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13968"/>
  </w:style>
  <w:style w:type="paragraph" w:customStyle="1" w:styleId="ConsPlusNormal">
    <w:name w:val="ConsPlusNormal"/>
    <w:link w:val="ConsPlusNormal0"/>
    <w:uiPriority w:val="99"/>
    <w:rsid w:val="00213968"/>
    <w:pPr>
      <w:widowControl w:val="0"/>
      <w:autoSpaceDE w:val="0"/>
      <w:autoSpaceDN w:val="0"/>
      <w:spacing w:after="0" w:line="240" w:lineRule="auto"/>
    </w:pPr>
    <w:rPr>
      <w:rFonts w:ascii="Calibri" w:eastAsia="Calibri" w:hAnsi="Calibri" w:cs="Times New Roman"/>
      <w:szCs w:val="20"/>
      <w:lang w:eastAsia="ru-RU"/>
    </w:rPr>
  </w:style>
  <w:style w:type="paragraph" w:customStyle="1" w:styleId="ConsPlusNonformat">
    <w:name w:val="ConsPlusNonformat"/>
    <w:rsid w:val="0021396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213968"/>
    <w:pPr>
      <w:widowControl w:val="0"/>
      <w:autoSpaceDE w:val="0"/>
      <w:autoSpaceDN w:val="0"/>
      <w:spacing w:after="0" w:line="240" w:lineRule="auto"/>
    </w:pPr>
    <w:rPr>
      <w:rFonts w:ascii="Calibri" w:eastAsia="Calibri" w:hAnsi="Calibri" w:cs="Calibri"/>
      <w:b/>
      <w:bCs/>
      <w:lang w:eastAsia="ru-RU"/>
    </w:rPr>
  </w:style>
  <w:style w:type="paragraph" w:customStyle="1" w:styleId="ConsPlusTitlePage">
    <w:name w:val="ConsPlusTitlePage"/>
    <w:rsid w:val="00213968"/>
    <w:pPr>
      <w:widowControl w:val="0"/>
      <w:autoSpaceDE w:val="0"/>
      <w:autoSpaceDN w:val="0"/>
      <w:spacing w:after="0" w:line="240" w:lineRule="auto"/>
    </w:pPr>
    <w:rPr>
      <w:rFonts w:ascii="Tahoma" w:eastAsia="Calibri" w:hAnsi="Tahoma" w:cs="Tahoma"/>
      <w:sz w:val="20"/>
      <w:szCs w:val="20"/>
      <w:lang w:eastAsia="ru-RU"/>
    </w:rPr>
  </w:style>
  <w:style w:type="paragraph" w:styleId="a3">
    <w:name w:val="Normal (Web)"/>
    <w:basedOn w:val="a"/>
    <w:rsid w:val="0021396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213968"/>
    <w:pPr>
      <w:spacing w:after="0" w:line="240" w:lineRule="auto"/>
      <w:ind w:left="720"/>
    </w:pPr>
    <w:rPr>
      <w:rFonts w:ascii="Times New Roman" w:eastAsia="Calibri" w:hAnsi="Times New Roman" w:cs="Times New Roman"/>
      <w:sz w:val="24"/>
      <w:szCs w:val="24"/>
      <w:lang w:eastAsia="ru-RU"/>
    </w:rPr>
  </w:style>
  <w:style w:type="character" w:customStyle="1" w:styleId="5">
    <w:name w:val="Основной текст (5) + Не полужирный"/>
    <w:rsid w:val="00213968"/>
    <w:rPr>
      <w:b/>
      <w:sz w:val="27"/>
      <w:shd w:val="clear" w:color="auto" w:fill="FFFFFF"/>
    </w:rPr>
  </w:style>
  <w:style w:type="character" w:styleId="a4">
    <w:name w:val="line number"/>
    <w:semiHidden/>
    <w:rsid w:val="00213968"/>
    <w:rPr>
      <w:rFonts w:cs="Times New Roman"/>
    </w:rPr>
  </w:style>
  <w:style w:type="paragraph" w:styleId="a5">
    <w:name w:val="header"/>
    <w:basedOn w:val="a"/>
    <w:link w:val="a6"/>
    <w:uiPriority w:val="99"/>
    <w:rsid w:val="0021396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uiPriority w:val="99"/>
    <w:rsid w:val="00213968"/>
    <w:rPr>
      <w:rFonts w:ascii="Times New Roman" w:eastAsia="Calibri" w:hAnsi="Times New Roman" w:cs="Times New Roman"/>
      <w:sz w:val="24"/>
      <w:szCs w:val="24"/>
      <w:lang w:eastAsia="ru-RU"/>
    </w:rPr>
  </w:style>
  <w:style w:type="paragraph" w:styleId="a7">
    <w:name w:val="footer"/>
    <w:basedOn w:val="a"/>
    <w:link w:val="a8"/>
    <w:rsid w:val="0021396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rsid w:val="00213968"/>
    <w:rPr>
      <w:rFonts w:ascii="Times New Roman" w:eastAsia="Calibri" w:hAnsi="Times New Roman" w:cs="Times New Roman"/>
      <w:sz w:val="24"/>
      <w:szCs w:val="24"/>
      <w:lang w:eastAsia="ru-RU"/>
    </w:rPr>
  </w:style>
  <w:style w:type="paragraph" w:styleId="a9">
    <w:name w:val="Balloon Text"/>
    <w:basedOn w:val="a"/>
    <w:link w:val="aa"/>
    <w:semiHidden/>
    <w:rsid w:val="00213968"/>
    <w:pPr>
      <w:spacing w:after="0" w:line="240" w:lineRule="auto"/>
    </w:pPr>
    <w:rPr>
      <w:rFonts w:ascii="Segoe UI" w:eastAsia="Calibri" w:hAnsi="Segoe UI" w:cs="Times New Roman"/>
      <w:sz w:val="18"/>
      <w:szCs w:val="18"/>
      <w:lang w:eastAsia="ru-RU"/>
    </w:rPr>
  </w:style>
  <w:style w:type="character" w:customStyle="1" w:styleId="aa">
    <w:name w:val="Текст выноски Знак"/>
    <w:basedOn w:val="a0"/>
    <w:link w:val="a9"/>
    <w:semiHidden/>
    <w:rsid w:val="00213968"/>
    <w:rPr>
      <w:rFonts w:ascii="Segoe UI" w:eastAsia="Calibri" w:hAnsi="Segoe UI" w:cs="Times New Roman"/>
      <w:sz w:val="18"/>
      <w:szCs w:val="18"/>
      <w:lang w:eastAsia="ru-RU"/>
    </w:rPr>
  </w:style>
  <w:style w:type="character" w:customStyle="1" w:styleId="ConsPlusNormal0">
    <w:name w:val="ConsPlusNormal Знак"/>
    <w:link w:val="ConsPlusNormal"/>
    <w:uiPriority w:val="99"/>
    <w:locked/>
    <w:rsid w:val="00213968"/>
    <w:rPr>
      <w:rFonts w:ascii="Calibri" w:eastAsia="Calibri" w:hAnsi="Calibri" w:cs="Times New Roman"/>
      <w:szCs w:val="20"/>
      <w:lang w:eastAsia="ru-RU"/>
    </w:rPr>
  </w:style>
  <w:style w:type="character" w:styleId="ab">
    <w:name w:val="Hyperlink"/>
    <w:rsid w:val="00213968"/>
    <w:rPr>
      <w:rFonts w:cs="Times New Roman"/>
      <w:color w:val="0000FF"/>
      <w:u w:val="single"/>
    </w:rPr>
  </w:style>
  <w:style w:type="paragraph" w:styleId="ac">
    <w:name w:val="footnote text"/>
    <w:basedOn w:val="a"/>
    <w:link w:val="ad"/>
    <w:semiHidden/>
    <w:rsid w:val="00213968"/>
    <w:pPr>
      <w:spacing w:after="0" w:line="240" w:lineRule="auto"/>
    </w:pPr>
    <w:rPr>
      <w:rFonts w:ascii="Times New Roman" w:eastAsia="Calibri" w:hAnsi="Times New Roman" w:cs="Times New Roman"/>
      <w:sz w:val="20"/>
      <w:szCs w:val="20"/>
    </w:rPr>
  </w:style>
  <w:style w:type="character" w:customStyle="1" w:styleId="ad">
    <w:name w:val="Текст сноски Знак"/>
    <w:basedOn w:val="a0"/>
    <w:link w:val="ac"/>
    <w:semiHidden/>
    <w:rsid w:val="00213968"/>
    <w:rPr>
      <w:rFonts w:ascii="Times New Roman" w:eastAsia="Calibri" w:hAnsi="Times New Roman" w:cs="Times New Roman"/>
      <w:sz w:val="20"/>
      <w:szCs w:val="20"/>
    </w:rPr>
  </w:style>
  <w:style w:type="character" w:styleId="ae">
    <w:name w:val="footnote reference"/>
    <w:semiHidden/>
    <w:rsid w:val="00213968"/>
    <w:rPr>
      <w:rFonts w:cs="Times New Roman"/>
      <w:vertAlign w:val="superscript"/>
    </w:rPr>
  </w:style>
  <w:style w:type="character" w:styleId="af">
    <w:name w:val="page number"/>
    <w:rsid w:val="00213968"/>
    <w:rPr>
      <w:rFonts w:cs="Times New Roman"/>
    </w:rPr>
  </w:style>
  <w:style w:type="paragraph" w:styleId="af0">
    <w:name w:val="Document Map"/>
    <w:basedOn w:val="a"/>
    <w:link w:val="af1"/>
    <w:semiHidden/>
    <w:rsid w:val="00213968"/>
    <w:pPr>
      <w:shd w:val="clear" w:color="auto" w:fill="000080"/>
      <w:spacing w:after="0" w:line="240" w:lineRule="auto"/>
    </w:pPr>
    <w:rPr>
      <w:rFonts w:ascii="Tahoma" w:eastAsia="Calibri" w:hAnsi="Tahoma" w:cs="Tahoma"/>
      <w:sz w:val="20"/>
      <w:szCs w:val="20"/>
      <w:lang w:eastAsia="ru-RU"/>
    </w:rPr>
  </w:style>
  <w:style w:type="character" w:customStyle="1" w:styleId="af1">
    <w:name w:val="Схема документа Знак"/>
    <w:basedOn w:val="a0"/>
    <w:link w:val="af0"/>
    <w:semiHidden/>
    <w:rsid w:val="00213968"/>
    <w:rPr>
      <w:rFonts w:ascii="Tahoma" w:eastAsia="Calibri" w:hAnsi="Tahoma" w:cs="Tahoma"/>
      <w:sz w:val="20"/>
      <w:szCs w:val="20"/>
      <w:shd w:val="clear" w:color="auto" w:fill="000080"/>
      <w:lang w:eastAsia="ru-RU"/>
    </w:rPr>
  </w:style>
  <w:style w:type="paragraph" w:customStyle="1" w:styleId="11">
    <w:name w:val="Абзац списка1"/>
    <w:basedOn w:val="a"/>
    <w:rsid w:val="00213968"/>
    <w:pPr>
      <w:spacing w:after="0" w:line="240" w:lineRule="auto"/>
      <w:ind w:left="720"/>
    </w:pPr>
    <w:rPr>
      <w:rFonts w:ascii="Times New Roman" w:eastAsia="Calibri" w:hAnsi="Times New Roman" w:cs="Times New Roman"/>
      <w:sz w:val="24"/>
      <w:szCs w:val="24"/>
      <w:lang w:eastAsia="ru-RU"/>
    </w:rPr>
  </w:style>
  <w:style w:type="paragraph" w:styleId="af2">
    <w:name w:val="endnote text"/>
    <w:basedOn w:val="a"/>
    <w:link w:val="af3"/>
    <w:rsid w:val="00213968"/>
    <w:pPr>
      <w:spacing w:after="0" w:line="240" w:lineRule="auto"/>
    </w:pPr>
    <w:rPr>
      <w:rFonts w:ascii="Times New Roman" w:eastAsia="Calibri" w:hAnsi="Times New Roman" w:cs="Times New Roman"/>
      <w:sz w:val="20"/>
      <w:szCs w:val="20"/>
    </w:rPr>
  </w:style>
  <w:style w:type="character" w:customStyle="1" w:styleId="af3">
    <w:name w:val="Текст концевой сноски Знак"/>
    <w:basedOn w:val="a0"/>
    <w:link w:val="af2"/>
    <w:rsid w:val="00213968"/>
    <w:rPr>
      <w:rFonts w:ascii="Times New Roman" w:eastAsia="Calibri" w:hAnsi="Times New Roman" w:cs="Times New Roman"/>
      <w:sz w:val="20"/>
      <w:szCs w:val="20"/>
    </w:rPr>
  </w:style>
  <w:style w:type="character" w:styleId="af4">
    <w:name w:val="endnote reference"/>
    <w:rsid w:val="00213968"/>
    <w:rPr>
      <w:vertAlign w:val="superscript"/>
    </w:rPr>
  </w:style>
  <w:style w:type="paragraph" w:styleId="af5">
    <w:name w:val="List Paragraph"/>
    <w:basedOn w:val="a"/>
    <w:uiPriority w:val="34"/>
    <w:qFormat/>
    <w:rsid w:val="0021396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Неразрешенное упоминание"/>
    <w:uiPriority w:val="99"/>
    <w:semiHidden/>
    <w:unhideWhenUsed/>
    <w:rsid w:val="00213968"/>
    <w:rPr>
      <w:color w:val="605E5C"/>
      <w:shd w:val="clear" w:color="auto" w:fill="E1DFDD"/>
    </w:rPr>
  </w:style>
  <w:style w:type="table" w:styleId="af7">
    <w:name w:val="Table Grid"/>
    <w:basedOn w:val="a1"/>
    <w:uiPriority w:val="59"/>
    <w:rsid w:val="0051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0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B04AFEAC1078C055B2081D2F00D7D26850915DDEAC67687723897B638DD29D841668B624D3366b9JCN"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7B4DE13E81AAAE9A2A730DAC875C6FC5D0A759699894E63C994955E380398E81D8F24125129CA7E0S6S9L"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0DD3F52011E807A2BF22D95A60DC2557D9EF27B5C29923121822777D5776179B9F8B0D93691B19B093305F3804EB7C77359B581E8A7989BBH8U6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DD3F52011E807A2BF22D95A60DC2557D9EF27B5C29923121822777D5776179B9F8B0D90601B11E1C67F5E6441BF6F77349B5B1E95H7U3O" TargetMode="External"/><Relationship Id="rId20" Type="http://schemas.openxmlformats.org/officeDocument/2006/relationships/hyperlink" Target="consultantplus://offline/ref=6F67E2581701D00929E4F46049104D6C3043F019207BFC64419F7EC3EB820C64B945127D662AA87CHAA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E49C6BF63A9DA14897C7D94375A94DD7B8BA45C058C06A5D35222C70E076484A52B3721216h8n4M" TargetMode="External"/><Relationship Id="rId28"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19" Type="http://schemas.openxmlformats.org/officeDocument/2006/relationships/hyperlink" Target="consultantplus://offline/ref=6E22BD7C4DF76CD4F2BAC246121A2A4D404725F3728915D9DD2596E0C58E667DFE383995599CD603Q449L" TargetMode="External"/><Relationship Id="rId4" Type="http://schemas.openxmlformats.org/officeDocument/2006/relationships/webSettings" Target="web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166B6C834A40D9ED059D12BC8CDD9D84D13C7A68142196DE02C83138nBMD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8558</Words>
  <Characters>48787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SpecOO</cp:lastModifiedBy>
  <cp:revision>8</cp:revision>
  <cp:lastPrinted>2022-01-17T10:30:00Z</cp:lastPrinted>
  <dcterms:created xsi:type="dcterms:W3CDTF">2022-01-11T13:38:00Z</dcterms:created>
  <dcterms:modified xsi:type="dcterms:W3CDTF">2022-01-17T10:30:00Z</dcterms:modified>
</cp:coreProperties>
</file>