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DD" w:rsidRPr="009453E5" w:rsidRDefault="009C4CDD" w:rsidP="009453E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453E5">
        <w:rPr>
          <w:b/>
          <w:sz w:val="28"/>
          <w:szCs w:val="28"/>
        </w:rPr>
        <w:t>Уважаемые родители!</w:t>
      </w:r>
    </w:p>
    <w:p w:rsidR="009453E5" w:rsidRDefault="009453E5" w:rsidP="009453E5">
      <w:pPr>
        <w:ind w:firstLine="709"/>
        <w:jc w:val="both"/>
        <w:rPr>
          <w:sz w:val="28"/>
          <w:szCs w:val="28"/>
        </w:rPr>
      </w:pPr>
    </w:p>
    <w:p w:rsidR="00734008" w:rsidRPr="009453E5" w:rsidRDefault="009453E5" w:rsidP="009453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по делам несовершеннолетних и защите их прав Суровикинского муниципального района  в</w:t>
      </w:r>
      <w:r w:rsidR="00AF733C" w:rsidRPr="009453E5">
        <w:rPr>
          <w:sz w:val="28"/>
          <w:szCs w:val="28"/>
        </w:rPr>
        <w:t xml:space="preserve"> целях защиты здоровья, прав и законных интересов несовершеннолетних </w:t>
      </w:r>
      <w:r w:rsidR="009C4CDD" w:rsidRPr="009453E5">
        <w:rPr>
          <w:sz w:val="28"/>
          <w:szCs w:val="28"/>
        </w:rPr>
        <w:t xml:space="preserve">на территории Суровикинского муниципального района </w:t>
      </w:r>
      <w:r w:rsidR="00AF733C" w:rsidRPr="009453E5">
        <w:rPr>
          <w:sz w:val="28"/>
          <w:szCs w:val="28"/>
        </w:rPr>
        <w:t xml:space="preserve">Волгоградской области, а также во исполнение мер, предпринимаемых органами исполнительной власти и местного самоуправления по недопущению распространения случаев заболевания </w:t>
      </w:r>
      <w:proofErr w:type="spellStart"/>
      <w:r w:rsidR="00AF733C" w:rsidRPr="009453E5">
        <w:rPr>
          <w:sz w:val="28"/>
          <w:szCs w:val="28"/>
        </w:rPr>
        <w:t>коронавирусной</w:t>
      </w:r>
      <w:proofErr w:type="spellEnd"/>
      <w:r w:rsidR="00AF733C" w:rsidRPr="009453E5">
        <w:rPr>
          <w:sz w:val="28"/>
          <w:szCs w:val="28"/>
        </w:rPr>
        <w:t xml:space="preserve"> инфекции (</w:t>
      </w:r>
      <w:r w:rsidR="00AF733C" w:rsidRPr="009453E5">
        <w:rPr>
          <w:sz w:val="28"/>
          <w:szCs w:val="28"/>
          <w:lang w:val="en-US"/>
        </w:rPr>
        <w:t>COVID</w:t>
      </w:r>
      <w:r w:rsidR="00AF733C" w:rsidRPr="009453E5">
        <w:rPr>
          <w:sz w:val="28"/>
          <w:szCs w:val="28"/>
        </w:rPr>
        <w:t>-2019)</w:t>
      </w:r>
      <w:r>
        <w:rPr>
          <w:sz w:val="28"/>
          <w:szCs w:val="28"/>
        </w:rPr>
        <w:t xml:space="preserve"> убедительно просит</w:t>
      </w:r>
      <w:r w:rsidR="009C4CDD" w:rsidRPr="009453E5">
        <w:rPr>
          <w:sz w:val="28"/>
          <w:szCs w:val="28"/>
        </w:rPr>
        <w:t xml:space="preserve"> вас </w:t>
      </w:r>
      <w:r w:rsidR="00994949" w:rsidRPr="009453E5">
        <w:rPr>
          <w:sz w:val="28"/>
          <w:szCs w:val="28"/>
        </w:rPr>
        <w:t>воздержаться от посещения несовершеннолетним</w:t>
      </w:r>
      <w:r w:rsidR="009C4CDD" w:rsidRPr="009453E5">
        <w:rPr>
          <w:sz w:val="28"/>
          <w:szCs w:val="28"/>
        </w:rPr>
        <w:t>и детских и спортивных площадок, не забывать</w:t>
      </w:r>
      <w:proofErr w:type="gramEnd"/>
      <w:r w:rsidR="009C4CDD" w:rsidRPr="009453E5">
        <w:rPr>
          <w:sz w:val="28"/>
          <w:szCs w:val="28"/>
        </w:rPr>
        <w:t xml:space="preserve"> о  мерах предосторожности</w:t>
      </w:r>
      <w:r>
        <w:rPr>
          <w:sz w:val="28"/>
          <w:szCs w:val="28"/>
        </w:rPr>
        <w:t xml:space="preserve"> в период эпидемии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="009C4CDD" w:rsidRPr="009453E5">
        <w:rPr>
          <w:sz w:val="28"/>
          <w:szCs w:val="28"/>
        </w:rPr>
        <w:t>.</w:t>
      </w:r>
    </w:p>
    <w:p w:rsidR="009453E5" w:rsidRPr="009453E5" w:rsidRDefault="009C4CDD" w:rsidP="009453E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453E5">
        <w:rPr>
          <w:sz w:val="28"/>
          <w:szCs w:val="28"/>
        </w:rPr>
        <w:t xml:space="preserve">Предупреждаем, что за </w:t>
      </w:r>
      <w:r w:rsidR="009453E5">
        <w:rPr>
          <w:sz w:val="28"/>
          <w:szCs w:val="28"/>
        </w:rPr>
        <w:t>н</w:t>
      </w:r>
      <w:r w:rsidRPr="009453E5">
        <w:rPr>
          <w:b/>
          <w:bCs/>
          <w:color w:val="000000"/>
          <w:sz w:val="28"/>
          <w:szCs w:val="28"/>
        </w:rPr>
        <w:t>евыполнение правил поведения при чрезвычайной ситуации или угрозе ее возникновения несут ответственность граждане с 16 лет.</w:t>
      </w:r>
    </w:p>
    <w:p w:rsidR="009453E5" w:rsidRPr="009453E5" w:rsidRDefault="009453E5" w:rsidP="009453E5">
      <w:pPr>
        <w:ind w:firstLine="709"/>
        <w:jc w:val="both"/>
        <w:rPr>
          <w:color w:val="000000"/>
          <w:sz w:val="28"/>
          <w:szCs w:val="28"/>
        </w:rPr>
      </w:pPr>
      <w:r w:rsidRPr="009453E5">
        <w:rPr>
          <w:b/>
          <w:bCs/>
          <w:color w:val="000000"/>
          <w:sz w:val="28"/>
          <w:szCs w:val="28"/>
        </w:rPr>
        <w:t xml:space="preserve">Согласно ч. 1 ст. 20.6-1 </w:t>
      </w:r>
      <w:r w:rsidRPr="009453E5">
        <w:rPr>
          <w:color w:val="000000"/>
          <w:sz w:val="28"/>
          <w:szCs w:val="28"/>
        </w:rPr>
        <w:t>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 —</w:t>
      </w:r>
    </w:p>
    <w:p w:rsidR="009453E5" w:rsidRPr="009453E5" w:rsidRDefault="009453E5" w:rsidP="009453E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53E5">
        <w:rPr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— от десяти тысяч до пятидесяти тысяч рублей; на лиц, осуществляющих предпринимательскую деятельность без образования юридического лица, — от тридцати тысяч до пятидесяти тысяч рублей; на юридических лиц — от ста тысяч до трехсот тысяч рублей.</w:t>
      </w:r>
      <w:proofErr w:type="gramEnd"/>
    </w:p>
    <w:p w:rsidR="009453E5" w:rsidRDefault="009C4CDD" w:rsidP="009453E5">
      <w:pPr>
        <w:ind w:firstLine="709"/>
        <w:jc w:val="both"/>
        <w:rPr>
          <w:sz w:val="28"/>
          <w:szCs w:val="28"/>
        </w:rPr>
      </w:pPr>
      <w:r w:rsidRPr="009453E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453E5">
        <w:rPr>
          <w:bCs/>
          <w:color w:val="000000"/>
          <w:sz w:val="28"/>
          <w:szCs w:val="28"/>
        </w:rPr>
        <w:t xml:space="preserve">Также за нахождение в общественных местах (на </w:t>
      </w:r>
      <w:r w:rsidRPr="009453E5">
        <w:rPr>
          <w:sz w:val="28"/>
          <w:szCs w:val="28"/>
        </w:rPr>
        <w:t>детских (спортивных) площадках,</w:t>
      </w:r>
      <w:r w:rsidR="009453E5">
        <w:rPr>
          <w:sz w:val="28"/>
          <w:szCs w:val="28"/>
        </w:rPr>
        <w:t xml:space="preserve"> в магазинах (без сопровождения взрослых)</w:t>
      </w:r>
      <w:r w:rsidRPr="009453E5">
        <w:rPr>
          <w:sz w:val="28"/>
          <w:szCs w:val="28"/>
        </w:rPr>
        <w:t xml:space="preserve"> административну</w:t>
      </w:r>
      <w:r w:rsidR="009453E5">
        <w:rPr>
          <w:sz w:val="28"/>
          <w:szCs w:val="28"/>
        </w:rPr>
        <w:t>ю</w:t>
      </w:r>
      <w:r w:rsidRPr="009453E5">
        <w:rPr>
          <w:sz w:val="28"/>
          <w:szCs w:val="28"/>
        </w:rPr>
        <w:t xml:space="preserve"> ответственность несут родители</w:t>
      </w:r>
      <w:r w:rsidR="009453E5">
        <w:rPr>
          <w:sz w:val="28"/>
          <w:szCs w:val="28"/>
        </w:rPr>
        <w:t xml:space="preserve"> </w:t>
      </w:r>
      <w:r w:rsidRPr="009453E5">
        <w:rPr>
          <w:sz w:val="28"/>
          <w:szCs w:val="28"/>
        </w:rPr>
        <w:t>(законные представители) детей в возрасте до 16 лет.</w:t>
      </w:r>
      <w:proofErr w:type="gramEnd"/>
    </w:p>
    <w:p w:rsidR="009C4CDD" w:rsidRDefault="009C4CDD" w:rsidP="009453E5">
      <w:pPr>
        <w:ind w:firstLine="709"/>
        <w:jc w:val="both"/>
        <w:rPr>
          <w:sz w:val="28"/>
          <w:szCs w:val="28"/>
        </w:rPr>
      </w:pPr>
      <w:r w:rsidRPr="009453E5">
        <w:rPr>
          <w:sz w:val="28"/>
          <w:szCs w:val="28"/>
        </w:rPr>
        <w:t xml:space="preserve"> В данном случае в действиях родителе</w:t>
      </w:r>
      <w:proofErr w:type="gramStart"/>
      <w:r w:rsidRPr="009453E5">
        <w:rPr>
          <w:sz w:val="28"/>
          <w:szCs w:val="28"/>
        </w:rPr>
        <w:t>й(</w:t>
      </w:r>
      <w:proofErr w:type="gramEnd"/>
      <w:r w:rsidRPr="009453E5">
        <w:rPr>
          <w:sz w:val="28"/>
          <w:szCs w:val="28"/>
        </w:rPr>
        <w:t xml:space="preserve">законных представителей) усматривается состав административного правонарушения, предусмотренного статьей 5.35  ч. 1 </w:t>
      </w:r>
      <w:r w:rsidRPr="009453E5">
        <w:rPr>
          <w:rFonts w:eastAsia="Calibri"/>
          <w:sz w:val="28"/>
          <w:szCs w:val="28"/>
        </w:rPr>
        <w:t xml:space="preserve">КоАП РФ, </w:t>
      </w:r>
      <w:r w:rsidRPr="009453E5">
        <w:rPr>
          <w:sz w:val="28"/>
          <w:szCs w:val="28"/>
        </w:rPr>
        <w:t xml:space="preserve">а именно неисполнение или ненадлежащее исполнение родителями или иными </w:t>
      </w:r>
      <w:hyperlink r:id="rId9" w:history="1">
        <w:r w:rsidRPr="009453E5">
          <w:rPr>
            <w:sz w:val="28"/>
            <w:szCs w:val="28"/>
          </w:rPr>
          <w:t>законными представителями</w:t>
        </w:r>
      </w:hyperlink>
      <w:r w:rsidRPr="009453E5">
        <w:rPr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несовершеннолетних.</w:t>
      </w:r>
    </w:p>
    <w:p w:rsidR="009453E5" w:rsidRDefault="009453E5" w:rsidP="009453E5">
      <w:pPr>
        <w:ind w:firstLine="709"/>
        <w:jc w:val="both"/>
        <w:rPr>
          <w:sz w:val="28"/>
          <w:szCs w:val="28"/>
        </w:rPr>
      </w:pPr>
      <w:r w:rsidRPr="009453E5">
        <w:rPr>
          <w:sz w:val="28"/>
          <w:szCs w:val="28"/>
        </w:rPr>
        <w:t xml:space="preserve">Санкция ч. 1 ст. 5.35 КоАП РФ предусматривает административную ответственность за неисполнение или ненадлежащее исполнение родителями или иными </w:t>
      </w:r>
      <w:hyperlink r:id="rId10" w:history="1">
        <w:r w:rsidRPr="009453E5">
          <w:rPr>
            <w:sz w:val="28"/>
            <w:szCs w:val="28"/>
          </w:rPr>
          <w:t>законными представителями</w:t>
        </w:r>
      </w:hyperlink>
      <w:r w:rsidRPr="009453E5">
        <w:rPr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несовершеннолетних. Наказанием за совершение административного правонарушения предусмотренного ч. 1 ст. 5.35 КоАП РФ является предупреждение или наложение штрафа в размере от ста до пятисот рублей.</w:t>
      </w:r>
    </w:p>
    <w:p w:rsidR="00BE6F75" w:rsidRDefault="00BE6F75" w:rsidP="009453E5">
      <w:pPr>
        <w:ind w:firstLine="709"/>
        <w:jc w:val="both"/>
        <w:rPr>
          <w:sz w:val="28"/>
          <w:szCs w:val="28"/>
        </w:rPr>
      </w:pPr>
    </w:p>
    <w:sectPr w:rsidR="00BE6F75" w:rsidSect="00EE55EE">
      <w:headerReference w:type="default" r:id="rId11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68" w:rsidRDefault="00735E68" w:rsidP="00E141BE">
      <w:r>
        <w:separator/>
      </w:r>
    </w:p>
  </w:endnote>
  <w:endnote w:type="continuationSeparator" w:id="0">
    <w:p w:rsidR="00735E68" w:rsidRDefault="00735E68" w:rsidP="00E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68" w:rsidRDefault="00735E68" w:rsidP="00E141BE">
      <w:r>
        <w:separator/>
      </w:r>
    </w:p>
  </w:footnote>
  <w:footnote w:type="continuationSeparator" w:id="0">
    <w:p w:rsidR="00735E68" w:rsidRDefault="00735E68" w:rsidP="00E1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0" w:rsidRPr="00133479" w:rsidRDefault="005E0180">
    <w:pPr>
      <w:pStyle w:val="a9"/>
      <w:jc w:val="center"/>
      <w:rPr>
        <w:sz w:val="28"/>
        <w:szCs w:val="28"/>
      </w:rPr>
    </w:pPr>
  </w:p>
  <w:p w:rsidR="005E0180" w:rsidRDefault="005E01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04"/>
    <w:multiLevelType w:val="multilevel"/>
    <w:tmpl w:val="ACEEC3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F01B6"/>
    <w:multiLevelType w:val="multilevel"/>
    <w:tmpl w:val="BD04B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EA683D"/>
    <w:multiLevelType w:val="multilevel"/>
    <w:tmpl w:val="8E2CBC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0974DE4"/>
    <w:multiLevelType w:val="hybridMultilevel"/>
    <w:tmpl w:val="C346E3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FE"/>
    <w:rsid w:val="00016C48"/>
    <w:rsid w:val="0004614B"/>
    <w:rsid w:val="00053E61"/>
    <w:rsid w:val="00055DA8"/>
    <w:rsid w:val="0005734A"/>
    <w:rsid w:val="00083057"/>
    <w:rsid w:val="00095B9F"/>
    <w:rsid w:val="000C37BF"/>
    <w:rsid w:val="00125B2E"/>
    <w:rsid w:val="00133479"/>
    <w:rsid w:val="001341FF"/>
    <w:rsid w:val="00142DEA"/>
    <w:rsid w:val="001703AB"/>
    <w:rsid w:val="00184D50"/>
    <w:rsid w:val="0019492F"/>
    <w:rsid w:val="001A37FD"/>
    <w:rsid w:val="001B0BC1"/>
    <w:rsid w:val="001C2B77"/>
    <w:rsid w:val="001D546C"/>
    <w:rsid w:val="001E59B0"/>
    <w:rsid w:val="001F1533"/>
    <w:rsid w:val="001F16F6"/>
    <w:rsid w:val="00202847"/>
    <w:rsid w:val="002556E2"/>
    <w:rsid w:val="00277703"/>
    <w:rsid w:val="002954BD"/>
    <w:rsid w:val="002A2727"/>
    <w:rsid w:val="002B1103"/>
    <w:rsid w:val="002E6055"/>
    <w:rsid w:val="002F0E98"/>
    <w:rsid w:val="00321B63"/>
    <w:rsid w:val="00334F02"/>
    <w:rsid w:val="003455DA"/>
    <w:rsid w:val="00392019"/>
    <w:rsid w:val="003D5B74"/>
    <w:rsid w:val="003D6ECA"/>
    <w:rsid w:val="00423A85"/>
    <w:rsid w:val="00436410"/>
    <w:rsid w:val="004435B3"/>
    <w:rsid w:val="004455E0"/>
    <w:rsid w:val="0045240C"/>
    <w:rsid w:val="0047017F"/>
    <w:rsid w:val="004973F5"/>
    <w:rsid w:val="004B5A24"/>
    <w:rsid w:val="004C02F0"/>
    <w:rsid w:val="004C44FA"/>
    <w:rsid w:val="004D1B90"/>
    <w:rsid w:val="0051151A"/>
    <w:rsid w:val="0052792B"/>
    <w:rsid w:val="00532117"/>
    <w:rsid w:val="00541EE5"/>
    <w:rsid w:val="00554E6F"/>
    <w:rsid w:val="00560191"/>
    <w:rsid w:val="00570665"/>
    <w:rsid w:val="00586305"/>
    <w:rsid w:val="00586DFE"/>
    <w:rsid w:val="00591C76"/>
    <w:rsid w:val="00593230"/>
    <w:rsid w:val="00594206"/>
    <w:rsid w:val="005B0C1C"/>
    <w:rsid w:val="005B20C9"/>
    <w:rsid w:val="005B772B"/>
    <w:rsid w:val="005E0180"/>
    <w:rsid w:val="006601EE"/>
    <w:rsid w:val="0068013B"/>
    <w:rsid w:val="00687643"/>
    <w:rsid w:val="006A0BD5"/>
    <w:rsid w:val="006C12DE"/>
    <w:rsid w:val="006C18A6"/>
    <w:rsid w:val="006F24D9"/>
    <w:rsid w:val="006F66EA"/>
    <w:rsid w:val="00701979"/>
    <w:rsid w:val="00712FD3"/>
    <w:rsid w:val="007139EF"/>
    <w:rsid w:val="00714ED6"/>
    <w:rsid w:val="00723B4E"/>
    <w:rsid w:val="00734008"/>
    <w:rsid w:val="00735E68"/>
    <w:rsid w:val="007576E8"/>
    <w:rsid w:val="00781371"/>
    <w:rsid w:val="007821ED"/>
    <w:rsid w:val="00784A1F"/>
    <w:rsid w:val="007B4A03"/>
    <w:rsid w:val="007D6973"/>
    <w:rsid w:val="00811D0E"/>
    <w:rsid w:val="00815445"/>
    <w:rsid w:val="00821FC8"/>
    <w:rsid w:val="00823CD9"/>
    <w:rsid w:val="00863E61"/>
    <w:rsid w:val="00866BD2"/>
    <w:rsid w:val="00870EC1"/>
    <w:rsid w:val="00895CF6"/>
    <w:rsid w:val="008D444C"/>
    <w:rsid w:val="008D5FC2"/>
    <w:rsid w:val="008E2F4E"/>
    <w:rsid w:val="008F37B4"/>
    <w:rsid w:val="00925616"/>
    <w:rsid w:val="009453E5"/>
    <w:rsid w:val="00954A34"/>
    <w:rsid w:val="00954CA7"/>
    <w:rsid w:val="009638C2"/>
    <w:rsid w:val="00992815"/>
    <w:rsid w:val="00994949"/>
    <w:rsid w:val="00997CBC"/>
    <w:rsid w:val="009B5AFA"/>
    <w:rsid w:val="009C4CDD"/>
    <w:rsid w:val="009D0220"/>
    <w:rsid w:val="009F2107"/>
    <w:rsid w:val="009F7F5F"/>
    <w:rsid w:val="00A006C0"/>
    <w:rsid w:val="00A1673B"/>
    <w:rsid w:val="00A4275C"/>
    <w:rsid w:val="00A64BA7"/>
    <w:rsid w:val="00A678CC"/>
    <w:rsid w:val="00A86EA0"/>
    <w:rsid w:val="00AA399E"/>
    <w:rsid w:val="00AB230D"/>
    <w:rsid w:val="00AF733C"/>
    <w:rsid w:val="00B14692"/>
    <w:rsid w:val="00B275A3"/>
    <w:rsid w:val="00B30692"/>
    <w:rsid w:val="00B46AF6"/>
    <w:rsid w:val="00B65E44"/>
    <w:rsid w:val="00B975AB"/>
    <w:rsid w:val="00BA7700"/>
    <w:rsid w:val="00BE6F75"/>
    <w:rsid w:val="00C21B9E"/>
    <w:rsid w:val="00C264FC"/>
    <w:rsid w:val="00C71A66"/>
    <w:rsid w:val="00C76A39"/>
    <w:rsid w:val="00C94265"/>
    <w:rsid w:val="00CA7030"/>
    <w:rsid w:val="00CC4B29"/>
    <w:rsid w:val="00CD2BCC"/>
    <w:rsid w:val="00CD4FE3"/>
    <w:rsid w:val="00D2138F"/>
    <w:rsid w:val="00D22D19"/>
    <w:rsid w:val="00D55493"/>
    <w:rsid w:val="00D57330"/>
    <w:rsid w:val="00D74C74"/>
    <w:rsid w:val="00D97CEB"/>
    <w:rsid w:val="00DA6170"/>
    <w:rsid w:val="00DA6867"/>
    <w:rsid w:val="00DC1E51"/>
    <w:rsid w:val="00DC2799"/>
    <w:rsid w:val="00DD65BE"/>
    <w:rsid w:val="00DD76E9"/>
    <w:rsid w:val="00E005A1"/>
    <w:rsid w:val="00E141BE"/>
    <w:rsid w:val="00E20D5C"/>
    <w:rsid w:val="00E21523"/>
    <w:rsid w:val="00E47A55"/>
    <w:rsid w:val="00E6532E"/>
    <w:rsid w:val="00E967C5"/>
    <w:rsid w:val="00EA473D"/>
    <w:rsid w:val="00EB6BDD"/>
    <w:rsid w:val="00EE55EE"/>
    <w:rsid w:val="00EF0D69"/>
    <w:rsid w:val="00F1283F"/>
    <w:rsid w:val="00F25E58"/>
    <w:rsid w:val="00F50844"/>
    <w:rsid w:val="00F52B29"/>
    <w:rsid w:val="00F60500"/>
    <w:rsid w:val="00F65C16"/>
    <w:rsid w:val="00F93919"/>
    <w:rsid w:val="00FA5403"/>
    <w:rsid w:val="00FB2DE8"/>
    <w:rsid w:val="00FB5130"/>
    <w:rsid w:val="00FC1ADA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F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4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6DF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586DFE"/>
    <w:pPr>
      <w:suppressAutoHyphens/>
    </w:pPr>
    <w:rPr>
      <w:rFonts w:ascii="Courier New" w:hAnsi="Courier New" w:cs="Courier New"/>
      <w:lang w:eastAsia="ar-SA"/>
    </w:rPr>
  </w:style>
  <w:style w:type="paragraph" w:styleId="a5">
    <w:name w:val="Body Text"/>
    <w:basedOn w:val="a"/>
    <w:link w:val="a6"/>
    <w:uiPriority w:val="99"/>
    <w:unhideWhenUsed/>
    <w:rsid w:val="00586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6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86DF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586D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86DF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6D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6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86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86DF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6D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D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A770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B4A03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0"/>
    <w:link w:val="ae"/>
    <w:uiPriority w:val="99"/>
    <w:semiHidden/>
    <w:rsid w:val="007B4A0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B4A03"/>
    <w:rPr>
      <w:vertAlign w:val="superscript"/>
    </w:rPr>
  </w:style>
  <w:style w:type="paragraph" w:customStyle="1" w:styleId="ConsPlusNormal">
    <w:name w:val="ConsPlusNormal"/>
    <w:rsid w:val="007B4A0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B4A03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C21B9E"/>
    <w:rPr>
      <w:color w:val="0000FF"/>
      <w:u w:val="single"/>
    </w:rPr>
  </w:style>
  <w:style w:type="table" w:styleId="af2">
    <w:name w:val="Table Grid"/>
    <w:basedOn w:val="a1"/>
    <w:uiPriority w:val="59"/>
    <w:rsid w:val="00EE55EE"/>
    <w:pPr>
      <w:spacing w:before="0" w:beforeAutospacing="0"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semiHidden/>
    <w:unhideWhenUsed/>
    <w:rsid w:val="009C4CDD"/>
    <w:pPr>
      <w:spacing w:before="100" w:beforeAutospacing="1" w:after="100" w:afterAutospacing="1"/>
    </w:pPr>
    <w:rPr>
      <w:sz w:val="24"/>
      <w:szCs w:val="24"/>
    </w:rPr>
  </w:style>
  <w:style w:type="character" w:customStyle="1" w:styleId="chast">
    <w:name w:val="chast"/>
    <w:basedOn w:val="a0"/>
    <w:rsid w:val="009C4CDD"/>
  </w:style>
  <w:style w:type="paragraph" w:customStyle="1" w:styleId="vle">
    <w:name w:val="vle"/>
    <w:basedOn w:val="a"/>
    <w:rsid w:val="009C4C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F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4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6DF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586DFE"/>
    <w:pPr>
      <w:suppressAutoHyphens/>
    </w:pPr>
    <w:rPr>
      <w:rFonts w:ascii="Courier New" w:hAnsi="Courier New" w:cs="Courier New"/>
      <w:lang w:eastAsia="ar-SA"/>
    </w:rPr>
  </w:style>
  <w:style w:type="paragraph" w:styleId="a5">
    <w:name w:val="Body Text"/>
    <w:basedOn w:val="a"/>
    <w:link w:val="a6"/>
    <w:uiPriority w:val="99"/>
    <w:unhideWhenUsed/>
    <w:rsid w:val="00586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6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86DF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586D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86DF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6D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6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86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86DF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6D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D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A770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B4A03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0"/>
    <w:link w:val="ae"/>
    <w:uiPriority w:val="99"/>
    <w:semiHidden/>
    <w:rsid w:val="007B4A0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B4A03"/>
    <w:rPr>
      <w:vertAlign w:val="superscript"/>
    </w:rPr>
  </w:style>
  <w:style w:type="paragraph" w:customStyle="1" w:styleId="ConsPlusNormal">
    <w:name w:val="ConsPlusNormal"/>
    <w:rsid w:val="007B4A0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B4A03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C21B9E"/>
    <w:rPr>
      <w:color w:val="0000FF"/>
      <w:u w:val="single"/>
    </w:rPr>
  </w:style>
  <w:style w:type="table" w:styleId="af2">
    <w:name w:val="Table Grid"/>
    <w:basedOn w:val="a1"/>
    <w:uiPriority w:val="59"/>
    <w:rsid w:val="00EE55EE"/>
    <w:pPr>
      <w:spacing w:before="0" w:beforeAutospacing="0"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semiHidden/>
    <w:unhideWhenUsed/>
    <w:rsid w:val="009C4CDD"/>
    <w:pPr>
      <w:spacing w:before="100" w:beforeAutospacing="1" w:after="100" w:afterAutospacing="1"/>
    </w:pPr>
    <w:rPr>
      <w:sz w:val="24"/>
      <w:szCs w:val="24"/>
    </w:rPr>
  </w:style>
  <w:style w:type="character" w:customStyle="1" w:styleId="chast">
    <w:name w:val="chast"/>
    <w:basedOn w:val="a0"/>
    <w:rsid w:val="009C4CDD"/>
  </w:style>
  <w:style w:type="paragraph" w:customStyle="1" w:styleId="vle">
    <w:name w:val="vle"/>
    <w:basedOn w:val="a"/>
    <w:rsid w:val="009C4C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8BBD60C87C3D5BD49073C581E42F8A8A67DAEDF2C46A9ABB5A81B44E14FE05F4D3291009C2A37FI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8BBD60C87C3D5BD49073C581E42F8A8A67DAEDF2C46A9ABB5A81B44E14FE05F4D3291009C2A37F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997D-A6B9-432C-B143-29BD80C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KDN</cp:lastModifiedBy>
  <cp:revision>2</cp:revision>
  <cp:lastPrinted>2020-04-29T12:48:00Z</cp:lastPrinted>
  <dcterms:created xsi:type="dcterms:W3CDTF">2020-04-30T04:55:00Z</dcterms:created>
  <dcterms:modified xsi:type="dcterms:W3CDTF">2020-04-30T04:55:00Z</dcterms:modified>
</cp:coreProperties>
</file>