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B" w:rsidRPr="00C009EA" w:rsidRDefault="00C009EA" w:rsidP="00C009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009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00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C009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E23CFB" w:rsidRPr="00C0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CFB" w:rsidRPr="00E23CFB" w:rsidRDefault="00C009EA" w:rsidP="00C0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23CFB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E23CFB" w:rsidRPr="00E23CFB" w:rsidRDefault="00C009EA" w:rsidP="00C0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23CFB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proofErr w:type="gramStart"/>
      <w:r w:rsidR="00E23CFB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E23CFB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CFB" w:rsidRPr="00E23CFB" w:rsidRDefault="00C009EA" w:rsidP="00C0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услуги «</w:t>
      </w:r>
      <w:r w:rsidR="00E23CFB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proofErr w:type="gramStart"/>
      <w:r w:rsidR="00E23CFB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proofErr w:type="gramEnd"/>
      <w:r w:rsidR="00E23CFB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CFB" w:rsidRPr="00E23CFB" w:rsidRDefault="00C009EA" w:rsidP="00C0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E23CFB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 в собственность граждан </w:t>
      </w:r>
    </w:p>
    <w:p w:rsidR="00E23CFB" w:rsidRPr="00E23CFB" w:rsidRDefault="00C009EA" w:rsidP="00C0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23CFB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без предварительной </w:t>
      </w:r>
    </w:p>
    <w:p w:rsidR="00E23CFB" w:rsidRPr="00E23CFB" w:rsidRDefault="00C009EA" w:rsidP="00C0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постановки на учет»</w:t>
      </w:r>
      <w:r w:rsidR="00E23CFB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CFB" w:rsidRPr="00E23CFB" w:rsidRDefault="00C009EA" w:rsidP="00C0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23CFB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Суровикинского </w:t>
      </w:r>
    </w:p>
    <w:p w:rsidR="00E23CFB" w:rsidRPr="00E23CFB" w:rsidRDefault="00C009EA" w:rsidP="00C0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23CFB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E23CFB" w:rsidRPr="00E23CFB" w:rsidRDefault="00C009EA" w:rsidP="00C00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E23CFB" w:rsidRPr="00E2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E23CFB" w:rsidRDefault="00E23CFB" w:rsidP="00E23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3CFB" w:rsidRDefault="00E23CFB" w:rsidP="00E23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6305" w:rsidRDefault="003D6305" w:rsidP="003D63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05" w:rsidRDefault="003D6305" w:rsidP="00E23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6305" w:rsidRDefault="003D6305" w:rsidP="00E23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3CFB" w:rsidRPr="00E23CFB" w:rsidRDefault="00E23CFB" w:rsidP="0064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CF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СУРОВИКИНСКОГО</w:t>
      </w:r>
    </w:p>
    <w:p w:rsidR="00E23CFB" w:rsidRPr="00E23CFB" w:rsidRDefault="00E23CFB" w:rsidP="0064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CF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E23CFB" w:rsidRPr="00E23CFB" w:rsidRDefault="00E23CFB" w:rsidP="00644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CF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ВОЛГОГРАДСКОЙ ОБЛАСТИ</w:t>
      </w:r>
    </w:p>
    <w:p w:rsidR="00E23CFB" w:rsidRPr="00E23CFB" w:rsidRDefault="00E23CFB" w:rsidP="00DB4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C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23CFB" w:rsidRPr="00E23CFB" w:rsidRDefault="00E23CFB" w:rsidP="00DB4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CF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CFB" w:rsidRPr="00E23CFB" w:rsidRDefault="00E23CFB" w:rsidP="00DB4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155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E23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ПОСТАНОВЛЕНИЕ</w:t>
      </w:r>
    </w:p>
    <w:p w:rsidR="00E23CFB" w:rsidRPr="00E23CFB" w:rsidRDefault="00E23CFB" w:rsidP="00DB4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CF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3CFB" w:rsidRPr="00E23CFB" w:rsidRDefault="003D6305" w:rsidP="00DB4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«__»</w:t>
      </w:r>
      <w:r w:rsidR="00E23CFB" w:rsidRPr="00E23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 20__ г.           N _____</w:t>
      </w:r>
    </w:p>
    <w:p w:rsidR="009176C8" w:rsidRPr="00635221" w:rsidRDefault="00E23CFB" w:rsidP="00DB4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CF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35221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О согласовании возможности (о невозможности) </w:t>
      </w:r>
    </w:p>
    <w:p w:rsidR="00635221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предоставления земельного участка, находящегося </w:t>
      </w:r>
    </w:p>
    <w:p w:rsidR="00635221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в государственной или муниципальной собственности 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в</w:t>
      </w:r>
      <w:r w:rsidR="00635221" w:rsidRPr="00635221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>собственность граждан бесплатно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 </w:t>
      </w:r>
      <w:r w:rsidR="001C6290">
        <w:rPr>
          <w:rFonts w:ascii="Times New Roman" w:hAnsi="Times New Roman" w:cs="Times New Roman"/>
        </w:rPr>
        <w:t xml:space="preserve">   </w:t>
      </w:r>
      <w:r w:rsidRPr="00635221">
        <w:rPr>
          <w:rFonts w:ascii="Times New Roman" w:hAnsi="Times New Roman" w:cs="Times New Roman"/>
        </w:rPr>
        <w:t>Рассмотрев заявление от __________________ N __________________________</w:t>
      </w:r>
      <w:r w:rsidR="000953EA">
        <w:rPr>
          <w:rFonts w:ascii="Times New Roman" w:hAnsi="Times New Roman" w:cs="Times New Roman"/>
        </w:rPr>
        <w:t>___________________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                      </w:t>
      </w:r>
      <w:r w:rsidR="00635221">
        <w:rPr>
          <w:rFonts w:ascii="Times New Roman" w:hAnsi="Times New Roman" w:cs="Times New Roman"/>
        </w:rPr>
        <w:t xml:space="preserve">                          </w:t>
      </w:r>
      <w:r w:rsidRPr="00635221">
        <w:rPr>
          <w:rFonts w:ascii="Times New Roman" w:hAnsi="Times New Roman" w:cs="Times New Roman"/>
        </w:rPr>
        <w:t xml:space="preserve">     </w:t>
      </w:r>
      <w:proofErr w:type="gramStart"/>
      <w:r w:rsidRPr="00635221">
        <w:rPr>
          <w:rFonts w:ascii="Times New Roman" w:hAnsi="Times New Roman" w:cs="Times New Roman"/>
        </w:rPr>
        <w:t xml:space="preserve">(дата подачи          </w:t>
      </w:r>
      <w:r w:rsidR="000953EA">
        <w:rPr>
          <w:rFonts w:ascii="Times New Roman" w:hAnsi="Times New Roman" w:cs="Times New Roman"/>
        </w:rPr>
        <w:t xml:space="preserve">        </w:t>
      </w:r>
      <w:r w:rsidRPr="00635221">
        <w:rPr>
          <w:rFonts w:ascii="Times New Roman" w:hAnsi="Times New Roman" w:cs="Times New Roman"/>
        </w:rPr>
        <w:t xml:space="preserve"> (номер регистрации</w:t>
      </w:r>
      <w:r w:rsidR="000953EA">
        <w:rPr>
          <w:rFonts w:ascii="Times New Roman" w:hAnsi="Times New Roman" w:cs="Times New Roman"/>
        </w:rPr>
        <w:t xml:space="preserve"> заявления)</w:t>
      </w:r>
      <w:proofErr w:type="gramEnd"/>
    </w:p>
    <w:p w:rsidR="009176C8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                          </w:t>
      </w:r>
      <w:r w:rsidR="00635221">
        <w:rPr>
          <w:rFonts w:ascii="Times New Roman" w:hAnsi="Times New Roman" w:cs="Times New Roman"/>
        </w:rPr>
        <w:t xml:space="preserve">                             </w:t>
      </w:r>
      <w:r w:rsidRPr="00635221">
        <w:rPr>
          <w:rFonts w:ascii="Times New Roman" w:hAnsi="Times New Roman" w:cs="Times New Roman"/>
        </w:rPr>
        <w:t xml:space="preserve">  заявления)             </w:t>
      </w:r>
      <w:r w:rsidR="000953EA">
        <w:rPr>
          <w:rFonts w:ascii="Times New Roman" w:hAnsi="Times New Roman" w:cs="Times New Roman"/>
        </w:rPr>
        <w:t xml:space="preserve">                                        </w:t>
      </w:r>
    </w:p>
    <w:p w:rsidR="000953EA" w:rsidRPr="00635221" w:rsidRDefault="000953EA" w:rsidP="00DB4521">
      <w:pPr>
        <w:pStyle w:val="ConsPlusNonformat"/>
        <w:jc w:val="both"/>
        <w:rPr>
          <w:rFonts w:ascii="Times New Roman" w:hAnsi="Times New Roman" w:cs="Times New Roman"/>
        </w:rPr>
      </w:pP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и                 документы,                 поступившие                 </w:t>
      </w:r>
      <w:proofErr w:type="gramStart"/>
      <w:r w:rsidRPr="00635221">
        <w:rPr>
          <w:rFonts w:ascii="Times New Roman" w:hAnsi="Times New Roman" w:cs="Times New Roman"/>
        </w:rPr>
        <w:t>от</w:t>
      </w:r>
      <w:proofErr w:type="gramEnd"/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__________________________________________________________________________</w:t>
      </w:r>
      <w:r w:rsidR="000953EA">
        <w:rPr>
          <w:rFonts w:ascii="Times New Roman" w:hAnsi="Times New Roman" w:cs="Times New Roman"/>
        </w:rPr>
        <w:t>______________</w:t>
      </w:r>
      <w:r w:rsidRPr="00635221">
        <w:rPr>
          <w:rFonts w:ascii="Times New Roman" w:hAnsi="Times New Roman" w:cs="Times New Roman"/>
        </w:rPr>
        <w:t>,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        </w:t>
      </w:r>
      <w:r w:rsidR="000953EA">
        <w:rPr>
          <w:rFonts w:ascii="Times New Roman" w:hAnsi="Times New Roman" w:cs="Times New Roman"/>
        </w:rPr>
        <w:t xml:space="preserve">                      </w:t>
      </w:r>
      <w:r w:rsidRPr="00635221">
        <w:rPr>
          <w:rFonts w:ascii="Times New Roman" w:hAnsi="Times New Roman" w:cs="Times New Roman"/>
        </w:rPr>
        <w:t>(ФИО гражданина (граждан) обратившегося с заявлением)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в лице ____________________________________________________________________</w:t>
      </w:r>
      <w:r w:rsidR="000953EA">
        <w:rPr>
          <w:rFonts w:ascii="Times New Roman" w:hAnsi="Times New Roman" w:cs="Times New Roman"/>
        </w:rPr>
        <w:t>_____________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                         (ФИО представителя)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35221">
        <w:rPr>
          <w:rFonts w:ascii="Times New Roman" w:hAnsi="Times New Roman" w:cs="Times New Roman"/>
        </w:rPr>
        <w:t>действующего</w:t>
      </w:r>
      <w:proofErr w:type="gramEnd"/>
      <w:r w:rsidRPr="00635221">
        <w:rPr>
          <w:rFonts w:ascii="Times New Roman" w:hAnsi="Times New Roman" w:cs="Times New Roman"/>
        </w:rPr>
        <w:t xml:space="preserve"> на основании _________________________________________________</w:t>
      </w:r>
      <w:r w:rsidR="000953EA">
        <w:rPr>
          <w:rFonts w:ascii="Times New Roman" w:hAnsi="Times New Roman" w:cs="Times New Roman"/>
        </w:rPr>
        <w:t>______________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                          </w:t>
      </w:r>
      <w:r w:rsidR="009315B6">
        <w:rPr>
          <w:rFonts w:ascii="Times New Roman" w:hAnsi="Times New Roman" w:cs="Times New Roman"/>
        </w:rPr>
        <w:t xml:space="preserve">                    </w:t>
      </w:r>
      <w:r w:rsidRPr="00635221">
        <w:rPr>
          <w:rFonts w:ascii="Times New Roman" w:hAnsi="Times New Roman" w:cs="Times New Roman"/>
        </w:rPr>
        <w:t xml:space="preserve">  </w:t>
      </w:r>
      <w:proofErr w:type="gramStart"/>
      <w:r w:rsidRPr="00635221">
        <w:rPr>
          <w:rFonts w:ascii="Times New Roman" w:hAnsi="Times New Roman" w:cs="Times New Roman"/>
        </w:rPr>
        <w:t>(номер и дата документа, удостоверяющего</w:t>
      </w:r>
      <w:r w:rsidR="00635221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>полномочия</w:t>
      </w:r>
      <w:proofErr w:type="gramEnd"/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___________________________________________________________________________</w:t>
      </w:r>
      <w:r w:rsidR="000953EA">
        <w:rPr>
          <w:rFonts w:ascii="Times New Roman" w:hAnsi="Times New Roman" w:cs="Times New Roman"/>
        </w:rPr>
        <w:t>_____________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представителя заявителя)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в  соответствии  с</w:t>
      </w:r>
      <w:r w:rsidR="009315B6">
        <w:rPr>
          <w:rFonts w:ascii="Times New Roman" w:hAnsi="Times New Roman" w:cs="Times New Roman"/>
        </w:rPr>
        <w:t>о</w:t>
      </w:r>
      <w:r w:rsidRPr="00635221">
        <w:rPr>
          <w:rFonts w:ascii="Times New Roman" w:hAnsi="Times New Roman" w:cs="Times New Roman"/>
        </w:rPr>
        <w:t xml:space="preserve">  </w:t>
      </w:r>
      <w:hyperlink r:id="rId8" w:history="1">
        <w:r w:rsidR="009315B6">
          <w:rPr>
            <w:rFonts w:ascii="Times New Roman" w:hAnsi="Times New Roman" w:cs="Times New Roman"/>
            <w:color w:val="0000FF"/>
          </w:rPr>
          <w:t xml:space="preserve">  статьей</w:t>
        </w:r>
        <w:r w:rsidRPr="00635221">
          <w:rPr>
            <w:rFonts w:ascii="Times New Roman" w:hAnsi="Times New Roman" w:cs="Times New Roman"/>
            <w:color w:val="0000FF"/>
          </w:rPr>
          <w:t xml:space="preserve"> 39.19</w:t>
        </w:r>
      </w:hyperlink>
      <w:r w:rsidRPr="00635221">
        <w:rPr>
          <w:rFonts w:ascii="Times New Roman" w:hAnsi="Times New Roman" w:cs="Times New Roman"/>
        </w:rPr>
        <w:t xml:space="preserve"> Земельного кодекса Российской</w:t>
      </w:r>
      <w:r w:rsidR="000953EA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 xml:space="preserve">Федерации, </w:t>
      </w:r>
      <w:r w:rsidR="009315B6">
        <w:rPr>
          <w:rFonts w:ascii="Times New Roman" w:hAnsi="Times New Roman" w:cs="Times New Roman"/>
        </w:rPr>
        <w:t xml:space="preserve">  Законом </w:t>
      </w:r>
      <w:r w:rsidRPr="00635221">
        <w:rPr>
          <w:rFonts w:ascii="Times New Roman" w:hAnsi="Times New Roman" w:cs="Times New Roman"/>
        </w:rPr>
        <w:t xml:space="preserve"> Волгоградской  области  от  14  июля 2015</w:t>
      </w:r>
      <w:r w:rsidR="000953EA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 xml:space="preserve">N    </w:t>
      </w:r>
      <w:r w:rsidR="003B3058">
        <w:rPr>
          <w:rFonts w:ascii="Times New Roman" w:hAnsi="Times New Roman" w:cs="Times New Roman"/>
        </w:rPr>
        <w:t>123-ОД    «</w:t>
      </w:r>
      <w:r w:rsidRPr="00635221">
        <w:rPr>
          <w:rFonts w:ascii="Times New Roman" w:hAnsi="Times New Roman" w:cs="Times New Roman"/>
        </w:rPr>
        <w:t xml:space="preserve">О    предоставлении   земельных   участков,   находящихся </w:t>
      </w:r>
      <w:proofErr w:type="gramStart"/>
      <w:r w:rsidRPr="00635221">
        <w:rPr>
          <w:rFonts w:ascii="Times New Roman" w:hAnsi="Times New Roman" w:cs="Times New Roman"/>
        </w:rPr>
        <w:t>в</w:t>
      </w:r>
      <w:proofErr w:type="gramEnd"/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государственной  или  муниципальной  собственности, в собственность граждан</w:t>
      </w:r>
      <w:r w:rsidR="000953EA">
        <w:rPr>
          <w:rFonts w:ascii="Times New Roman" w:hAnsi="Times New Roman" w:cs="Times New Roman"/>
        </w:rPr>
        <w:t xml:space="preserve"> </w:t>
      </w:r>
      <w:r w:rsidR="003B3058">
        <w:rPr>
          <w:rFonts w:ascii="Times New Roman" w:hAnsi="Times New Roman" w:cs="Times New Roman"/>
        </w:rPr>
        <w:t>бесплатно»</w:t>
      </w:r>
      <w:r w:rsidRPr="00635221">
        <w:rPr>
          <w:rFonts w:ascii="Times New Roman" w:hAnsi="Times New Roman" w:cs="Times New Roman"/>
        </w:rPr>
        <w:t>, с учетом ______________________________________________________</w:t>
      </w:r>
      <w:r w:rsidR="000953EA">
        <w:rPr>
          <w:rFonts w:ascii="Times New Roman" w:hAnsi="Times New Roman" w:cs="Times New Roman"/>
        </w:rPr>
        <w:t>__________________________________</w:t>
      </w:r>
    </w:p>
    <w:p w:rsidR="009176C8" w:rsidRPr="00635221" w:rsidRDefault="000953EA" w:rsidP="00DB452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315B6">
        <w:rPr>
          <w:rFonts w:ascii="Times New Roman" w:hAnsi="Times New Roman" w:cs="Times New Roman"/>
        </w:rPr>
        <w:t xml:space="preserve">  </w:t>
      </w:r>
      <w:r w:rsidR="009176C8" w:rsidRPr="00635221">
        <w:rPr>
          <w:rFonts w:ascii="Times New Roman" w:hAnsi="Times New Roman" w:cs="Times New Roman"/>
        </w:rPr>
        <w:t xml:space="preserve"> </w:t>
      </w:r>
      <w:proofErr w:type="gramStart"/>
      <w:r w:rsidR="009176C8" w:rsidRPr="00635221">
        <w:rPr>
          <w:rFonts w:ascii="Times New Roman" w:hAnsi="Times New Roman" w:cs="Times New Roman"/>
        </w:rPr>
        <w:t>(реквизиты и орган выдачи документов, подтверждающих</w:t>
      </w:r>
      <w:r>
        <w:rPr>
          <w:rFonts w:ascii="Times New Roman" w:hAnsi="Times New Roman" w:cs="Times New Roman"/>
        </w:rPr>
        <w:t xml:space="preserve"> </w:t>
      </w:r>
      <w:r w:rsidR="009315B6">
        <w:rPr>
          <w:rFonts w:ascii="Times New Roman" w:hAnsi="Times New Roman" w:cs="Times New Roman"/>
        </w:rPr>
        <w:t xml:space="preserve"> </w:t>
      </w:r>
      <w:r w:rsidR="009176C8" w:rsidRPr="00635221">
        <w:rPr>
          <w:rFonts w:ascii="Times New Roman" w:hAnsi="Times New Roman" w:cs="Times New Roman"/>
        </w:rPr>
        <w:t>наличие оснований для согласования</w:t>
      </w:r>
      <w:proofErr w:type="gramEnd"/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__________________________________________________________________________</w:t>
      </w:r>
      <w:r w:rsidR="000953EA">
        <w:rPr>
          <w:rFonts w:ascii="Times New Roman" w:hAnsi="Times New Roman" w:cs="Times New Roman"/>
        </w:rPr>
        <w:t>______________</w:t>
      </w:r>
      <w:r w:rsidRPr="00635221">
        <w:rPr>
          <w:rFonts w:ascii="Times New Roman" w:hAnsi="Times New Roman" w:cs="Times New Roman"/>
        </w:rPr>
        <w:t>,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возможности  (отказа  в согласовании возможности) предоставления земельного</w:t>
      </w:r>
      <w:r w:rsidR="000953EA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>участка)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___________________________________________________________________________</w:t>
      </w:r>
      <w:r w:rsidR="000953EA">
        <w:rPr>
          <w:rFonts w:ascii="Times New Roman" w:hAnsi="Times New Roman" w:cs="Times New Roman"/>
        </w:rPr>
        <w:t>_____________</w:t>
      </w:r>
      <w:r w:rsidR="003D6305">
        <w:rPr>
          <w:rFonts w:ascii="Times New Roman" w:hAnsi="Times New Roman" w:cs="Times New Roman"/>
        </w:rPr>
        <w:t xml:space="preserve">, 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(наименование  </w:t>
      </w:r>
      <w:r w:rsidR="000953EA">
        <w:rPr>
          <w:rFonts w:ascii="Times New Roman" w:hAnsi="Times New Roman" w:cs="Times New Roman"/>
        </w:rPr>
        <w:t xml:space="preserve">органа  </w:t>
      </w:r>
      <w:r w:rsidRPr="00635221">
        <w:rPr>
          <w:rFonts w:ascii="Times New Roman" w:hAnsi="Times New Roman" w:cs="Times New Roman"/>
        </w:rPr>
        <w:t>местного  самоуправл</w:t>
      </w:r>
      <w:r w:rsidR="000953EA">
        <w:rPr>
          <w:rFonts w:ascii="Times New Roman" w:hAnsi="Times New Roman" w:cs="Times New Roman"/>
        </w:rPr>
        <w:t>ения</w:t>
      </w:r>
      <w:r w:rsidRPr="00635221">
        <w:rPr>
          <w:rFonts w:ascii="Times New Roman" w:hAnsi="Times New Roman" w:cs="Times New Roman"/>
        </w:rPr>
        <w:t>,</w:t>
      </w:r>
      <w:r w:rsidR="000953EA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>уполномоченного на предоставление земельных участков)</w:t>
      </w:r>
    </w:p>
    <w:p w:rsidR="009176C8" w:rsidRPr="00635221" w:rsidRDefault="003D6305" w:rsidP="00DB452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Суровикинского муниципального района Волгоградской области, постановляет: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</w:t>
      </w:r>
      <w:r w:rsidR="003D6305">
        <w:rPr>
          <w:rFonts w:ascii="Times New Roman" w:hAnsi="Times New Roman" w:cs="Times New Roman"/>
        </w:rPr>
        <w:t xml:space="preserve">           </w:t>
      </w:r>
      <w:r w:rsidRPr="00635221">
        <w:rPr>
          <w:rFonts w:ascii="Times New Roman" w:hAnsi="Times New Roman" w:cs="Times New Roman"/>
        </w:rPr>
        <w:t xml:space="preserve"> 1.  Согласовать  возможность  предоставления  (отказать  в согласовании</w:t>
      </w:r>
      <w:r w:rsidR="00635221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 xml:space="preserve">возможности </w:t>
      </w:r>
      <w:r w:rsidR="00774409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>предоставления) _______________________________________________</w:t>
      </w:r>
      <w:r w:rsidR="00774409">
        <w:rPr>
          <w:rFonts w:ascii="Times New Roman" w:hAnsi="Times New Roman" w:cs="Times New Roman"/>
        </w:rPr>
        <w:t>________________________________________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 </w:t>
      </w:r>
      <w:r w:rsidR="00E724B7">
        <w:rPr>
          <w:rFonts w:ascii="Times New Roman" w:hAnsi="Times New Roman" w:cs="Times New Roman"/>
        </w:rPr>
        <w:t xml:space="preserve">  </w:t>
      </w:r>
      <w:r w:rsidR="00774409">
        <w:rPr>
          <w:rFonts w:ascii="Times New Roman" w:hAnsi="Times New Roman" w:cs="Times New Roman"/>
        </w:rPr>
        <w:t xml:space="preserve">                                                            </w:t>
      </w:r>
      <w:r w:rsidRPr="00635221">
        <w:rPr>
          <w:rFonts w:ascii="Times New Roman" w:hAnsi="Times New Roman" w:cs="Times New Roman"/>
        </w:rPr>
        <w:t xml:space="preserve"> </w:t>
      </w:r>
      <w:proofErr w:type="gramStart"/>
      <w:r w:rsidRPr="00635221">
        <w:rPr>
          <w:rFonts w:ascii="Times New Roman" w:hAnsi="Times New Roman" w:cs="Times New Roman"/>
        </w:rPr>
        <w:t>(ФИО заявителя (заявителей)</w:t>
      </w:r>
      <w:proofErr w:type="gramEnd"/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земельного участка из земель населенных пунктов, площадью _________ кв. м.,</w:t>
      </w:r>
      <w:r w:rsidR="00774409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>находящегося по адресу: Волгоградская обл., _______________________________</w:t>
      </w:r>
      <w:r w:rsidR="00774409">
        <w:rPr>
          <w:rFonts w:ascii="Times New Roman" w:hAnsi="Times New Roman" w:cs="Times New Roman"/>
        </w:rPr>
        <w:t>______________________________________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                                           (местоположение земельного</w:t>
      </w:r>
      <w:r w:rsidR="00774409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>участка)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__________________________________________________________________________</w:t>
      </w:r>
      <w:r w:rsidR="00774409">
        <w:rPr>
          <w:rFonts w:ascii="Times New Roman" w:hAnsi="Times New Roman" w:cs="Times New Roman"/>
        </w:rPr>
        <w:t>____________</w:t>
      </w:r>
      <w:r w:rsidRPr="00635221">
        <w:rPr>
          <w:rFonts w:ascii="Times New Roman" w:hAnsi="Times New Roman" w:cs="Times New Roman"/>
        </w:rPr>
        <w:t>,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в собственность бесплатно для эксплуатации индивидуального жилого дома.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___________________________________________________________________________</w:t>
      </w:r>
      <w:r w:rsidR="00774409">
        <w:rPr>
          <w:rFonts w:ascii="Times New Roman" w:hAnsi="Times New Roman" w:cs="Times New Roman"/>
        </w:rPr>
        <w:t>______________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35221">
        <w:rPr>
          <w:rFonts w:ascii="Times New Roman" w:hAnsi="Times New Roman" w:cs="Times New Roman"/>
        </w:rPr>
        <w:t xml:space="preserve">(наименование  </w:t>
      </w:r>
      <w:r w:rsidR="00D54F31">
        <w:rPr>
          <w:rFonts w:ascii="Times New Roman" w:hAnsi="Times New Roman" w:cs="Times New Roman"/>
        </w:rPr>
        <w:t>органа   местного  самоуправления</w:t>
      </w:r>
      <w:r w:rsidRPr="00635221">
        <w:rPr>
          <w:rFonts w:ascii="Times New Roman" w:hAnsi="Times New Roman" w:cs="Times New Roman"/>
        </w:rPr>
        <w:t>,</w:t>
      </w:r>
      <w:r w:rsidR="00AD6E59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>уполномоченного</w:t>
      </w:r>
      <w:proofErr w:type="gramEnd"/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__________________________________________________________________________</w:t>
      </w:r>
      <w:r w:rsidR="00AD6E59">
        <w:rPr>
          <w:rFonts w:ascii="Times New Roman" w:hAnsi="Times New Roman" w:cs="Times New Roman"/>
        </w:rPr>
        <w:t>____________</w:t>
      </w:r>
      <w:r w:rsidRPr="00635221">
        <w:rPr>
          <w:rFonts w:ascii="Times New Roman" w:hAnsi="Times New Roman" w:cs="Times New Roman"/>
        </w:rPr>
        <w:t>_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на предоставление земельных участков)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отказывает ________________________________________________________________</w:t>
      </w:r>
      <w:r w:rsidR="00AD6E59">
        <w:rPr>
          <w:rFonts w:ascii="Times New Roman" w:hAnsi="Times New Roman" w:cs="Times New Roman"/>
        </w:rPr>
        <w:t>______________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                     </w:t>
      </w:r>
      <w:proofErr w:type="gramStart"/>
      <w:r w:rsidRPr="00635221">
        <w:rPr>
          <w:rFonts w:ascii="Times New Roman" w:hAnsi="Times New Roman" w:cs="Times New Roman"/>
        </w:rPr>
        <w:t>(ФИО заявителя (заявителей)</w:t>
      </w:r>
      <w:proofErr w:type="gramEnd"/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в  согласовании  возможности  предоставления  земельного  участка в связи </w:t>
      </w:r>
      <w:proofErr w:type="gramStart"/>
      <w:r w:rsidRPr="00635221">
        <w:rPr>
          <w:rFonts w:ascii="Times New Roman" w:hAnsi="Times New Roman" w:cs="Times New Roman"/>
        </w:rPr>
        <w:t>с</w:t>
      </w:r>
      <w:proofErr w:type="gramEnd"/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________________________________________________________________________</w:t>
      </w:r>
      <w:r w:rsidR="00AD6E59">
        <w:rPr>
          <w:rFonts w:ascii="Times New Roman" w:hAnsi="Times New Roman" w:cs="Times New Roman"/>
        </w:rPr>
        <w:t>_________________</w:t>
      </w:r>
      <w:r w:rsidRPr="00635221">
        <w:rPr>
          <w:rFonts w:ascii="Times New Roman" w:hAnsi="Times New Roman" w:cs="Times New Roman"/>
        </w:rPr>
        <w:t xml:space="preserve">. </w:t>
      </w:r>
      <w:hyperlink w:anchor="Par122" w:tooltip="* заполняется в случае принятия уполномоченным органом решения об отказе  в" w:history="1">
        <w:r w:rsidRPr="00635221">
          <w:rPr>
            <w:rFonts w:ascii="Times New Roman" w:hAnsi="Times New Roman" w:cs="Times New Roman"/>
            <w:color w:val="0000FF"/>
          </w:rPr>
          <w:t>*</w:t>
        </w:r>
      </w:hyperlink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(указываются   все   основания   для   отказа  в  согласовании  возможности</w:t>
      </w:r>
      <w:r w:rsidR="00AD6E59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>предоставления земельного участка)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</w:t>
      </w:r>
      <w:r w:rsidR="003D6305">
        <w:rPr>
          <w:rFonts w:ascii="Times New Roman" w:hAnsi="Times New Roman" w:cs="Times New Roman"/>
        </w:rPr>
        <w:t xml:space="preserve">         </w:t>
      </w:r>
      <w:r w:rsidRPr="00635221">
        <w:rPr>
          <w:rFonts w:ascii="Times New Roman" w:hAnsi="Times New Roman" w:cs="Times New Roman"/>
        </w:rPr>
        <w:t xml:space="preserve"> 2. ____________________________________________________________________</w:t>
      </w:r>
      <w:r w:rsidR="00281DBE">
        <w:rPr>
          <w:rFonts w:ascii="Times New Roman" w:hAnsi="Times New Roman" w:cs="Times New Roman"/>
        </w:rPr>
        <w:t>________________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                     </w:t>
      </w:r>
      <w:proofErr w:type="gramStart"/>
      <w:r w:rsidRPr="00635221">
        <w:rPr>
          <w:rFonts w:ascii="Times New Roman" w:hAnsi="Times New Roman" w:cs="Times New Roman"/>
        </w:rPr>
        <w:t>(ФИО заявителя (заявителей)</w:t>
      </w:r>
      <w:proofErr w:type="gramEnd"/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обеспечить за свой счет постановку земельного участка, в отношении которого</w:t>
      </w:r>
      <w:r w:rsidR="00281DBE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>принято  решения  о возможности предоставления в собственность бесплатно на</w:t>
      </w:r>
      <w:r w:rsidR="00281DBE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>государственный кадастровый учет.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</w:t>
      </w:r>
      <w:r w:rsidR="003D6305">
        <w:rPr>
          <w:rFonts w:ascii="Times New Roman" w:hAnsi="Times New Roman" w:cs="Times New Roman"/>
        </w:rPr>
        <w:t xml:space="preserve">         </w:t>
      </w:r>
      <w:r w:rsidRPr="00635221">
        <w:rPr>
          <w:rFonts w:ascii="Times New Roman" w:hAnsi="Times New Roman" w:cs="Times New Roman"/>
        </w:rPr>
        <w:t xml:space="preserve"> 3. Довести до сведения ________________________________________________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                                 </w:t>
      </w:r>
      <w:r w:rsidR="00281DBE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635221">
        <w:rPr>
          <w:rFonts w:ascii="Times New Roman" w:hAnsi="Times New Roman" w:cs="Times New Roman"/>
        </w:rPr>
        <w:t>(ФИО заявителя (заявителей)</w:t>
      </w:r>
      <w:proofErr w:type="gramEnd"/>
    </w:p>
    <w:p w:rsidR="00281DBE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что после постановки земельного участка на государственный кадастровый учет</w:t>
      </w:r>
      <w:r w:rsidR="00281DBE">
        <w:rPr>
          <w:rFonts w:ascii="Times New Roman" w:hAnsi="Times New Roman" w:cs="Times New Roman"/>
        </w:rPr>
        <w:t xml:space="preserve"> ему</w:t>
      </w:r>
      <w:r w:rsidRPr="00635221">
        <w:rPr>
          <w:rFonts w:ascii="Times New Roman" w:hAnsi="Times New Roman" w:cs="Times New Roman"/>
        </w:rPr>
        <w:t xml:space="preserve"> (им)                необходимо                обратить</w:t>
      </w:r>
      <w:r w:rsidR="00281DBE">
        <w:rPr>
          <w:rFonts w:ascii="Times New Roman" w:hAnsi="Times New Roman" w:cs="Times New Roman"/>
        </w:rPr>
        <w:t xml:space="preserve">ся 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в__________________________________________________________________________</w:t>
      </w:r>
      <w:r w:rsidR="00281DBE">
        <w:rPr>
          <w:rFonts w:ascii="Times New Roman" w:hAnsi="Times New Roman" w:cs="Times New Roman"/>
        </w:rPr>
        <w:t>_____________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(наименование </w:t>
      </w:r>
      <w:r w:rsidR="00D54F31">
        <w:rPr>
          <w:rFonts w:ascii="Times New Roman" w:hAnsi="Times New Roman" w:cs="Times New Roman"/>
        </w:rPr>
        <w:t xml:space="preserve"> органа  </w:t>
      </w:r>
      <w:r w:rsidRPr="00635221">
        <w:rPr>
          <w:rFonts w:ascii="Times New Roman" w:hAnsi="Times New Roman" w:cs="Times New Roman"/>
        </w:rPr>
        <w:t>местного  самоуправления),</w:t>
      </w:r>
      <w:r w:rsidR="00281DBE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 xml:space="preserve">уполномоченного </w:t>
      </w:r>
      <w:proofErr w:type="gramStart"/>
      <w:r w:rsidRPr="00635221">
        <w:rPr>
          <w:rFonts w:ascii="Times New Roman" w:hAnsi="Times New Roman" w:cs="Times New Roman"/>
        </w:rPr>
        <w:t>на</w:t>
      </w:r>
      <w:proofErr w:type="gramEnd"/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___________________________________________________________________________</w:t>
      </w:r>
      <w:r w:rsidR="00281DBE">
        <w:rPr>
          <w:rFonts w:ascii="Times New Roman" w:hAnsi="Times New Roman" w:cs="Times New Roman"/>
        </w:rPr>
        <w:t>________________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предоставление  земельных  участков  в  собственность  граждан  бесплатно в</w:t>
      </w:r>
      <w:r w:rsidR="00281DBE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 xml:space="preserve">соответствии с </w:t>
      </w:r>
      <w:hyperlink r:id="rId9" w:history="1">
        <w:r w:rsidRPr="00635221">
          <w:rPr>
            <w:rFonts w:ascii="Times New Roman" w:hAnsi="Times New Roman" w:cs="Times New Roman"/>
            <w:color w:val="0000FF"/>
          </w:rPr>
          <w:t>Законом</w:t>
        </w:r>
      </w:hyperlink>
      <w:r w:rsidRPr="00635221">
        <w:rPr>
          <w:rFonts w:ascii="Times New Roman" w:hAnsi="Times New Roman" w:cs="Times New Roman"/>
        </w:rPr>
        <w:t xml:space="preserve"> Волгоградской области от 14 июля 2015 N 123-ОД)</w:t>
      </w:r>
      <w:r w:rsidR="00281DBE">
        <w:rPr>
          <w:rFonts w:ascii="Times New Roman" w:hAnsi="Times New Roman" w:cs="Times New Roman"/>
        </w:rPr>
        <w:t xml:space="preserve"> </w:t>
      </w:r>
      <w:r w:rsidRPr="00635221">
        <w:rPr>
          <w:rFonts w:ascii="Times New Roman" w:hAnsi="Times New Roman" w:cs="Times New Roman"/>
        </w:rPr>
        <w:t>с заявлением о предоставлении земельного участка в собственность бесплатно.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 </w:t>
      </w:r>
      <w:r w:rsidR="003D6305">
        <w:rPr>
          <w:rFonts w:ascii="Times New Roman" w:hAnsi="Times New Roman" w:cs="Times New Roman"/>
        </w:rPr>
        <w:t xml:space="preserve">        </w:t>
      </w:r>
      <w:r w:rsidRPr="00635221">
        <w:rPr>
          <w:rFonts w:ascii="Times New Roman" w:hAnsi="Times New Roman" w:cs="Times New Roman"/>
        </w:rPr>
        <w:t xml:space="preserve">4.   Контроль   за   исполнением   настоящего   решения   возложить  </w:t>
      </w:r>
      <w:proofErr w:type="gramStart"/>
      <w:r w:rsidRPr="00635221">
        <w:rPr>
          <w:rFonts w:ascii="Times New Roman" w:hAnsi="Times New Roman" w:cs="Times New Roman"/>
        </w:rPr>
        <w:t>на</w:t>
      </w:r>
      <w:proofErr w:type="gramEnd"/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__________________________________________________________________________</w:t>
      </w:r>
      <w:r w:rsidR="00281DBE">
        <w:rPr>
          <w:rFonts w:ascii="Times New Roman" w:hAnsi="Times New Roman" w:cs="Times New Roman"/>
        </w:rPr>
        <w:t>_________________</w:t>
      </w:r>
      <w:r w:rsidRPr="00635221">
        <w:rPr>
          <w:rFonts w:ascii="Times New Roman" w:hAnsi="Times New Roman" w:cs="Times New Roman"/>
        </w:rPr>
        <w:t>.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                             </w:t>
      </w:r>
      <w:r w:rsidR="00281DBE">
        <w:rPr>
          <w:rFonts w:ascii="Times New Roman" w:hAnsi="Times New Roman" w:cs="Times New Roman"/>
        </w:rPr>
        <w:t xml:space="preserve">                            </w:t>
      </w:r>
      <w:r w:rsidRPr="00635221">
        <w:rPr>
          <w:rFonts w:ascii="Times New Roman" w:hAnsi="Times New Roman" w:cs="Times New Roman"/>
        </w:rPr>
        <w:t>(ФИО, должность)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________________________________                         </w:t>
      </w:r>
      <w:r w:rsidR="00281DBE">
        <w:rPr>
          <w:rFonts w:ascii="Times New Roman" w:hAnsi="Times New Roman" w:cs="Times New Roman"/>
        </w:rPr>
        <w:t xml:space="preserve">                                          </w:t>
      </w:r>
      <w:r w:rsidRPr="00635221">
        <w:rPr>
          <w:rFonts w:ascii="Times New Roman" w:hAnsi="Times New Roman" w:cs="Times New Roman"/>
        </w:rPr>
        <w:t xml:space="preserve"> ________________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 xml:space="preserve">(должность уполномоченного лица)                           </w:t>
      </w:r>
      <w:r w:rsidR="00281DBE">
        <w:rPr>
          <w:rFonts w:ascii="Times New Roman" w:hAnsi="Times New Roman" w:cs="Times New Roman"/>
        </w:rPr>
        <w:t xml:space="preserve">                                               </w:t>
      </w:r>
      <w:r w:rsidRPr="00635221">
        <w:rPr>
          <w:rFonts w:ascii="Times New Roman" w:hAnsi="Times New Roman" w:cs="Times New Roman"/>
        </w:rPr>
        <w:t xml:space="preserve"> (подпись, ФИО)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r w:rsidRPr="00635221">
        <w:rPr>
          <w:rFonts w:ascii="Times New Roman" w:hAnsi="Times New Roman" w:cs="Times New Roman"/>
        </w:rPr>
        <w:t>________________________________</w:t>
      </w:r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122"/>
      <w:bookmarkEnd w:id="0"/>
      <w:r w:rsidRPr="00635221">
        <w:rPr>
          <w:rFonts w:ascii="Times New Roman" w:hAnsi="Times New Roman" w:cs="Times New Roman"/>
        </w:rPr>
        <w:t xml:space="preserve">* заполняется в случае принятия уполномоченным органом решения об отказе  </w:t>
      </w:r>
      <w:proofErr w:type="gramStart"/>
      <w:r w:rsidRPr="00635221">
        <w:rPr>
          <w:rFonts w:ascii="Times New Roman" w:hAnsi="Times New Roman" w:cs="Times New Roman"/>
        </w:rPr>
        <w:t>в</w:t>
      </w:r>
      <w:proofErr w:type="gramEnd"/>
    </w:p>
    <w:p w:rsidR="009176C8" w:rsidRPr="00635221" w:rsidRDefault="009176C8" w:rsidP="00DB452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35221">
        <w:rPr>
          <w:rFonts w:ascii="Times New Roman" w:hAnsi="Times New Roman" w:cs="Times New Roman"/>
        </w:rPr>
        <w:t>согласовании</w:t>
      </w:r>
      <w:proofErr w:type="gramEnd"/>
      <w:r w:rsidRPr="00635221">
        <w:rPr>
          <w:rFonts w:ascii="Times New Roman" w:hAnsi="Times New Roman" w:cs="Times New Roman"/>
        </w:rPr>
        <w:t xml:space="preserve"> возможности предоставления земельного участка</w:t>
      </w:r>
    </w:p>
    <w:p w:rsidR="009176C8" w:rsidRPr="00635221" w:rsidRDefault="009176C8" w:rsidP="00DB4521">
      <w:pPr>
        <w:pStyle w:val="ConsPlusNormal"/>
        <w:jc w:val="both"/>
      </w:pPr>
    </w:p>
    <w:p w:rsidR="009176C8" w:rsidRPr="00635221" w:rsidRDefault="009176C8" w:rsidP="00DB4521">
      <w:pPr>
        <w:pStyle w:val="ConsPlusNormal"/>
        <w:jc w:val="both"/>
      </w:pPr>
    </w:p>
    <w:p w:rsidR="009176C8" w:rsidRPr="00635221" w:rsidRDefault="009176C8" w:rsidP="00DB4521">
      <w:pPr>
        <w:jc w:val="both"/>
        <w:rPr>
          <w:rFonts w:ascii="Times New Roman" w:hAnsi="Times New Roman" w:cs="Times New Roman"/>
        </w:rPr>
      </w:pPr>
    </w:p>
    <w:sectPr w:rsidR="009176C8" w:rsidRPr="00635221" w:rsidSect="000644A5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30" w:rsidRDefault="00EE4E30" w:rsidP="000644A5">
      <w:pPr>
        <w:spacing w:after="0" w:line="240" w:lineRule="auto"/>
      </w:pPr>
      <w:r>
        <w:separator/>
      </w:r>
    </w:p>
  </w:endnote>
  <w:endnote w:type="continuationSeparator" w:id="0">
    <w:p w:rsidR="00EE4E30" w:rsidRDefault="00EE4E30" w:rsidP="000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30" w:rsidRDefault="00EE4E30" w:rsidP="000644A5">
      <w:pPr>
        <w:spacing w:after="0" w:line="240" w:lineRule="auto"/>
      </w:pPr>
      <w:r>
        <w:separator/>
      </w:r>
    </w:p>
  </w:footnote>
  <w:footnote w:type="continuationSeparator" w:id="0">
    <w:p w:rsidR="00EE4E30" w:rsidRDefault="00EE4E30" w:rsidP="0006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A5" w:rsidRDefault="0011318F">
    <w:pPr>
      <w:pStyle w:val="a5"/>
    </w:pPr>
    <w:r>
      <w:ptab w:relativeTo="margin" w:alignment="center" w:leader="none"/>
    </w: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A5" w:rsidRPr="000644A5" w:rsidRDefault="0011318F" w:rsidP="000644A5">
    <w:pPr>
      <w:pStyle w:val="a5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273"/>
    <w:rsid w:val="000644A5"/>
    <w:rsid w:val="000953EA"/>
    <w:rsid w:val="0011318F"/>
    <w:rsid w:val="001559D4"/>
    <w:rsid w:val="001C6290"/>
    <w:rsid w:val="002603C9"/>
    <w:rsid w:val="00281DBE"/>
    <w:rsid w:val="002C4492"/>
    <w:rsid w:val="003B3058"/>
    <w:rsid w:val="003D6305"/>
    <w:rsid w:val="00405BE0"/>
    <w:rsid w:val="005F1273"/>
    <w:rsid w:val="00635221"/>
    <w:rsid w:val="00644FAD"/>
    <w:rsid w:val="00773882"/>
    <w:rsid w:val="00774409"/>
    <w:rsid w:val="009176C8"/>
    <w:rsid w:val="009315B6"/>
    <w:rsid w:val="00992E88"/>
    <w:rsid w:val="00AD6E59"/>
    <w:rsid w:val="00C009EA"/>
    <w:rsid w:val="00C329A1"/>
    <w:rsid w:val="00C6241D"/>
    <w:rsid w:val="00D06167"/>
    <w:rsid w:val="00D31888"/>
    <w:rsid w:val="00D54F31"/>
    <w:rsid w:val="00DA038A"/>
    <w:rsid w:val="00DB4521"/>
    <w:rsid w:val="00E23CFB"/>
    <w:rsid w:val="00E724B7"/>
    <w:rsid w:val="00EE4E30"/>
    <w:rsid w:val="00F20BC6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7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3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3C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44A5"/>
  </w:style>
  <w:style w:type="paragraph" w:styleId="a7">
    <w:name w:val="footer"/>
    <w:basedOn w:val="a"/>
    <w:link w:val="a8"/>
    <w:uiPriority w:val="99"/>
    <w:semiHidden/>
    <w:unhideWhenUsed/>
    <w:rsid w:val="0006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4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7875&amp;date=01.07.2022&amp;dst=883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0&amp;n=236930&amp;date=01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CF532-6CE7-481A-889B-3BEC2D3B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30</cp:revision>
  <dcterms:created xsi:type="dcterms:W3CDTF">2022-07-01T08:13:00Z</dcterms:created>
  <dcterms:modified xsi:type="dcterms:W3CDTF">2022-07-20T12:54:00Z</dcterms:modified>
</cp:coreProperties>
</file>