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CE" w:rsidRDefault="009924CE">
      <w:pPr>
        <w:pStyle w:val="ConsPlusTitlePage"/>
      </w:pPr>
      <w:r>
        <w:br/>
      </w:r>
    </w:p>
    <w:p w:rsidR="009924CE" w:rsidRDefault="009924CE">
      <w:pPr>
        <w:pStyle w:val="ConsPlusNormal"/>
        <w:jc w:val="both"/>
        <w:outlineLvl w:val="0"/>
      </w:pPr>
    </w:p>
    <w:p w:rsidR="009924CE" w:rsidRDefault="009924CE">
      <w:pPr>
        <w:pStyle w:val="ConsPlusTitle"/>
        <w:jc w:val="center"/>
        <w:outlineLvl w:val="0"/>
      </w:pPr>
      <w:r>
        <w:t>АДМИНИСТРАЦИЯ СУРОВИКИНСКОГО МУНИЦИПАЛЬНОГО РАЙОНА</w:t>
      </w:r>
    </w:p>
    <w:p w:rsidR="009924CE" w:rsidRDefault="009924CE">
      <w:pPr>
        <w:pStyle w:val="ConsPlusTitle"/>
        <w:jc w:val="center"/>
      </w:pPr>
      <w:r>
        <w:t>ВОЛГОГРАДСКОЙ ОБЛАСТИ</w:t>
      </w:r>
    </w:p>
    <w:p w:rsidR="009924CE" w:rsidRDefault="009924CE">
      <w:pPr>
        <w:pStyle w:val="ConsPlusTitle"/>
        <w:jc w:val="center"/>
      </w:pPr>
    </w:p>
    <w:p w:rsidR="009924CE" w:rsidRDefault="009924CE">
      <w:pPr>
        <w:pStyle w:val="ConsPlusTitle"/>
        <w:jc w:val="center"/>
      </w:pPr>
      <w:r>
        <w:t>ПОСТАНОВЛЕНИЕ</w:t>
      </w:r>
    </w:p>
    <w:p w:rsidR="009924CE" w:rsidRDefault="009924CE">
      <w:pPr>
        <w:pStyle w:val="ConsPlusTitle"/>
        <w:jc w:val="center"/>
      </w:pPr>
      <w:r>
        <w:t>от 15 июля 2013 г. N 1143</w:t>
      </w:r>
    </w:p>
    <w:p w:rsidR="009924CE" w:rsidRDefault="009924CE">
      <w:pPr>
        <w:pStyle w:val="ConsPlusTitle"/>
        <w:jc w:val="center"/>
      </w:pPr>
    </w:p>
    <w:p w:rsidR="009924CE" w:rsidRDefault="009924CE">
      <w:pPr>
        <w:pStyle w:val="ConsPlusTitle"/>
        <w:jc w:val="center"/>
      </w:pPr>
      <w:r>
        <w:t>ОБ ОРГАНИЗАЦИИ РАБОТЫ "ТЕЛЕФОНА ДОВЕРИЯ" АДМИНИСТРАЦИИ</w:t>
      </w:r>
    </w:p>
    <w:p w:rsidR="009924CE" w:rsidRDefault="009924CE">
      <w:pPr>
        <w:pStyle w:val="ConsPlusTitle"/>
        <w:jc w:val="center"/>
      </w:pPr>
      <w:r>
        <w:t>СУРОВИКИНСКОГО МУНИЦИПАЛЬНОГО РАЙОНА ДЛЯ ОБРАЩЕНИЙ ГРАЖДАН</w:t>
      </w:r>
    </w:p>
    <w:p w:rsidR="009924CE" w:rsidRDefault="009924CE">
      <w:pPr>
        <w:pStyle w:val="ConsPlusTitle"/>
        <w:jc w:val="center"/>
      </w:pPr>
      <w:r>
        <w:t>И ЮРИДИЧЕСКИХ ЛИЦ ПО ФАКТАМ КОРРУПЦИОННОЙ НАПРАВЛЕННОСТИ</w:t>
      </w:r>
    </w:p>
    <w:p w:rsidR="009924CE" w:rsidRDefault="009924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924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24CE" w:rsidRDefault="009924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24CE" w:rsidRDefault="009924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Суровикинского муниципального района</w:t>
            </w:r>
          </w:p>
          <w:p w:rsidR="009924CE" w:rsidRDefault="009924CE">
            <w:pPr>
              <w:pStyle w:val="ConsPlusNormal"/>
              <w:jc w:val="center"/>
            </w:pPr>
            <w:r>
              <w:rPr>
                <w:color w:val="392C69"/>
              </w:rPr>
              <w:t>Волгоградской обл. от 20.05.2016 N 838)</w:t>
            </w:r>
          </w:p>
        </w:tc>
      </w:tr>
    </w:tbl>
    <w:p w:rsidR="009924CE" w:rsidRDefault="009924CE">
      <w:pPr>
        <w:pStyle w:val="ConsPlusNormal"/>
        <w:jc w:val="center"/>
      </w:pPr>
    </w:p>
    <w:p w:rsidR="009924CE" w:rsidRDefault="009924CE">
      <w:pPr>
        <w:pStyle w:val="ConsPlusNormal"/>
        <w:ind w:firstLine="540"/>
        <w:jc w:val="both"/>
      </w:pPr>
      <w:r>
        <w:t xml:space="preserve">В целях реализации государственной политики в сфере противодействия коррупции, создания условий для выявления фактов коррупционных проявлений, пресечения преступлений с использованием служебного положения должностными лицами, а также осуществления комплекса мероприятий, направленных на вовлечение населения Суровикинского района в реализацию антикоррупционной политики, 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коррупции",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области от 28.10.2015 N 965 "Об утверждении Программы противодействия коррупции в Волгоградской области на 2016 - 2018 годы" постановляю:</w:t>
      </w:r>
    </w:p>
    <w:p w:rsidR="009924CE" w:rsidRDefault="009924CE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Суровикинского муниципального района Волгоградской обл. от 20.05.2016 N 838)</w:t>
      </w:r>
    </w:p>
    <w:p w:rsidR="009924CE" w:rsidRDefault="009924CE">
      <w:pPr>
        <w:pStyle w:val="ConsPlusNormal"/>
        <w:spacing w:before="220"/>
        <w:ind w:firstLine="540"/>
        <w:jc w:val="both"/>
      </w:pPr>
      <w:r>
        <w:t>1. Ввести в действие на территории Суровикинского муниципального района систему "телефона доверия" администрации Суровикинского муниципального района для приема обращений граждан и юридических лиц по фактам коррупционной направленности, с оказанием юридической консультативной помощи пострадавшим от коррупционных проявлений.</w:t>
      </w:r>
    </w:p>
    <w:p w:rsidR="009924CE" w:rsidRDefault="009924CE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об организации работы "телефона доверия" администрации Суровикинского муниципального района для обращений граждан и юридических лиц по фактам коррупционной направленности.</w:t>
      </w:r>
    </w:p>
    <w:p w:rsidR="009924CE" w:rsidRDefault="009924CE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 в общественно-политической газете Суровикинского района "Заря".</w:t>
      </w:r>
    </w:p>
    <w:p w:rsidR="009924CE" w:rsidRDefault="009924CE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оставляю за собой.</w:t>
      </w:r>
    </w:p>
    <w:p w:rsidR="009924CE" w:rsidRDefault="009924CE">
      <w:pPr>
        <w:pStyle w:val="ConsPlusNormal"/>
        <w:jc w:val="both"/>
      </w:pPr>
    </w:p>
    <w:p w:rsidR="009924CE" w:rsidRDefault="009924CE">
      <w:pPr>
        <w:pStyle w:val="ConsPlusNormal"/>
        <w:jc w:val="right"/>
      </w:pPr>
      <w:r>
        <w:t>Глава Суровикинского</w:t>
      </w:r>
    </w:p>
    <w:p w:rsidR="009924CE" w:rsidRDefault="009924CE">
      <w:pPr>
        <w:pStyle w:val="ConsPlusNormal"/>
        <w:jc w:val="right"/>
      </w:pPr>
      <w:r>
        <w:t>муниципального района</w:t>
      </w:r>
    </w:p>
    <w:p w:rsidR="009924CE" w:rsidRDefault="009924CE">
      <w:pPr>
        <w:pStyle w:val="ConsPlusNormal"/>
        <w:jc w:val="right"/>
      </w:pPr>
      <w:r>
        <w:t>И.А.ШУЛЬЦ</w:t>
      </w:r>
    </w:p>
    <w:p w:rsidR="009924CE" w:rsidRDefault="009924CE">
      <w:pPr>
        <w:pStyle w:val="ConsPlusNormal"/>
        <w:jc w:val="both"/>
      </w:pPr>
    </w:p>
    <w:p w:rsidR="009924CE" w:rsidRDefault="009924CE">
      <w:pPr>
        <w:pStyle w:val="ConsPlusNormal"/>
        <w:jc w:val="both"/>
      </w:pPr>
    </w:p>
    <w:p w:rsidR="009924CE" w:rsidRDefault="009924CE">
      <w:pPr>
        <w:pStyle w:val="ConsPlusNormal"/>
        <w:jc w:val="both"/>
      </w:pPr>
    </w:p>
    <w:p w:rsidR="009924CE" w:rsidRDefault="009924CE">
      <w:pPr>
        <w:pStyle w:val="ConsPlusNormal"/>
        <w:jc w:val="both"/>
      </w:pPr>
    </w:p>
    <w:p w:rsidR="009924CE" w:rsidRDefault="009924CE">
      <w:pPr>
        <w:pStyle w:val="ConsPlusNormal"/>
        <w:jc w:val="both"/>
      </w:pPr>
    </w:p>
    <w:p w:rsidR="009924CE" w:rsidRDefault="009924CE">
      <w:pPr>
        <w:pStyle w:val="ConsPlusNormal"/>
        <w:jc w:val="right"/>
        <w:outlineLvl w:val="0"/>
      </w:pPr>
      <w:r>
        <w:t>Утверждено</w:t>
      </w:r>
    </w:p>
    <w:p w:rsidR="009924CE" w:rsidRDefault="009924CE">
      <w:pPr>
        <w:pStyle w:val="ConsPlusNormal"/>
        <w:jc w:val="right"/>
      </w:pPr>
      <w:r>
        <w:t>постановлением</w:t>
      </w:r>
    </w:p>
    <w:p w:rsidR="009924CE" w:rsidRDefault="009924CE">
      <w:pPr>
        <w:pStyle w:val="ConsPlusNormal"/>
        <w:jc w:val="right"/>
      </w:pPr>
      <w:r>
        <w:t>администрации Суровикинского</w:t>
      </w:r>
    </w:p>
    <w:p w:rsidR="009924CE" w:rsidRDefault="009924CE">
      <w:pPr>
        <w:pStyle w:val="ConsPlusNormal"/>
        <w:jc w:val="right"/>
      </w:pPr>
      <w:r>
        <w:t>муниципального района</w:t>
      </w:r>
    </w:p>
    <w:p w:rsidR="009924CE" w:rsidRDefault="009924CE">
      <w:pPr>
        <w:pStyle w:val="ConsPlusNormal"/>
        <w:jc w:val="right"/>
      </w:pPr>
      <w:r>
        <w:lastRenderedPageBreak/>
        <w:t>от 15 июля 2013 г. N 1143</w:t>
      </w:r>
    </w:p>
    <w:p w:rsidR="009924CE" w:rsidRDefault="009924CE">
      <w:pPr>
        <w:pStyle w:val="ConsPlusNormal"/>
        <w:jc w:val="both"/>
      </w:pPr>
    </w:p>
    <w:p w:rsidR="009924CE" w:rsidRDefault="009924CE">
      <w:pPr>
        <w:pStyle w:val="ConsPlusTitle"/>
        <w:jc w:val="center"/>
      </w:pPr>
      <w:bookmarkStart w:id="0" w:name="P35"/>
      <w:bookmarkEnd w:id="0"/>
      <w:r>
        <w:t>ПОЛОЖЕНИЕ</w:t>
      </w:r>
    </w:p>
    <w:p w:rsidR="009924CE" w:rsidRDefault="009924CE">
      <w:pPr>
        <w:pStyle w:val="ConsPlusTitle"/>
        <w:jc w:val="center"/>
      </w:pPr>
      <w:r>
        <w:t>ОБ ОРГАНИЗАЦИИ РАБОТЫ "ТЕЛЕФОНА ДОВЕРИЯ" АДМИНИСТРАЦИИ</w:t>
      </w:r>
    </w:p>
    <w:p w:rsidR="009924CE" w:rsidRDefault="009924CE">
      <w:pPr>
        <w:pStyle w:val="ConsPlusTitle"/>
        <w:jc w:val="center"/>
      </w:pPr>
      <w:r>
        <w:t>СУРОВИКИНСКОГО МУНИЦИПАЛЬНОГО РАЙОНА ДЛЯ ОБРАЩЕНИЙ ГРАЖДАН</w:t>
      </w:r>
    </w:p>
    <w:p w:rsidR="009924CE" w:rsidRDefault="009924CE">
      <w:pPr>
        <w:pStyle w:val="ConsPlusTitle"/>
        <w:jc w:val="center"/>
      </w:pPr>
      <w:r>
        <w:t>И ЮРИДИЧЕСКИХ ЛИЦ ПО ФАКТАМ КОРРУПЦИОННОЙ НАПРАВЛЕННОСТИ</w:t>
      </w:r>
    </w:p>
    <w:p w:rsidR="009924CE" w:rsidRDefault="009924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924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24CE" w:rsidRDefault="009924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24CE" w:rsidRDefault="009924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Суровикинского муниципального района</w:t>
            </w:r>
          </w:p>
          <w:p w:rsidR="009924CE" w:rsidRDefault="009924CE">
            <w:pPr>
              <w:pStyle w:val="ConsPlusNormal"/>
              <w:jc w:val="center"/>
            </w:pPr>
            <w:r>
              <w:rPr>
                <w:color w:val="392C69"/>
              </w:rPr>
              <w:t>Волгоградской обл. от 20.05.2016 N 838)</w:t>
            </w:r>
          </w:p>
        </w:tc>
      </w:tr>
    </w:tbl>
    <w:p w:rsidR="009924CE" w:rsidRDefault="009924CE">
      <w:pPr>
        <w:pStyle w:val="ConsPlusNormal"/>
        <w:jc w:val="both"/>
      </w:pPr>
    </w:p>
    <w:p w:rsidR="009924CE" w:rsidRDefault="009924CE">
      <w:pPr>
        <w:pStyle w:val="ConsPlusNormal"/>
        <w:jc w:val="center"/>
        <w:outlineLvl w:val="1"/>
      </w:pPr>
      <w:r>
        <w:t>1. Общие положения</w:t>
      </w:r>
    </w:p>
    <w:p w:rsidR="009924CE" w:rsidRDefault="009924CE">
      <w:pPr>
        <w:pStyle w:val="ConsPlusNormal"/>
        <w:jc w:val="both"/>
      </w:pPr>
    </w:p>
    <w:p w:rsidR="009924CE" w:rsidRDefault="009924CE">
      <w:pPr>
        <w:pStyle w:val="ConsPlusNormal"/>
        <w:ind w:firstLine="540"/>
        <w:jc w:val="both"/>
      </w:pPr>
      <w:r>
        <w:t>1.1. Настоящее Положение регламентирует порядок организации работы "телефона доверия" администрации Суровикинского муниципального района по фактам коррупционной направленности, с которыми граждане и юридические лица столкнулись в процессе взаимодействия с муниципальными служащими органов местного самоуправления Суровикинского муниципального района, должностными лицами муниципальных учреждений и предприятий, расположенных на территории Суровикинского муниципального района (далее по тексту - "телефон доверия").</w:t>
      </w:r>
    </w:p>
    <w:p w:rsidR="009924CE" w:rsidRDefault="009924CE">
      <w:pPr>
        <w:pStyle w:val="ConsPlusNormal"/>
        <w:spacing w:before="220"/>
        <w:ind w:firstLine="540"/>
        <w:jc w:val="both"/>
      </w:pPr>
      <w:r>
        <w:t>1.2. Работа "телефона доверия" направлена на реализацию антикоррупционной политики, взаимодействие с населением, оперативное принятие мер по предупреждению коррупционных проявлений, создание условий для выявления фактов совершенных коррупционных правонарушений.</w:t>
      </w:r>
    </w:p>
    <w:p w:rsidR="009924CE" w:rsidRDefault="009924CE">
      <w:pPr>
        <w:pStyle w:val="ConsPlusNormal"/>
        <w:jc w:val="both"/>
      </w:pPr>
    </w:p>
    <w:p w:rsidR="009924CE" w:rsidRDefault="009924CE">
      <w:pPr>
        <w:pStyle w:val="ConsPlusNormal"/>
        <w:jc w:val="center"/>
        <w:outlineLvl w:val="1"/>
      </w:pPr>
      <w:r>
        <w:t>2. Цели работы "телефона доверия"</w:t>
      </w:r>
    </w:p>
    <w:p w:rsidR="009924CE" w:rsidRDefault="009924CE">
      <w:pPr>
        <w:pStyle w:val="ConsPlusNormal"/>
        <w:jc w:val="both"/>
      </w:pPr>
    </w:p>
    <w:p w:rsidR="009924CE" w:rsidRDefault="009924CE">
      <w:pPr>
        <w:pStyle w:val="ConsPlusNormal"/>
        <w:ind w:firstLine="540"/>
        <w:jc w:val="both"/>
      </w:pPr>
      <w:r>
        <w:t>"Телефон доверия" создан в целях:</w:t>
      </w:r>
    </w:p>
    <w:p w:rsidR="009924CE" w:rsidRDefault="009924CE">
      <w:pPr>
        <w:pStyle w:val="ConsPlusNormal"/>
        <w:spacing w:before="220"/>
        <w:ind w:firstLine="540"/>
        <w:jc w:val="both"/>
      </w:pPr>
      <w:r>
        <w:t>- установления обратной связи администрации Суровикинского муниципального района с гражданами и юридическими лицами;</w:t>
      </w:r>
    </w:p>
    <w:p w:rsidR="009924CE" w:rsidRDefault="009924CE">
      <w:pPr>
        <w:pStyle w:val="ConsPlusNormal"/>
        <w:spacing w:before="220"/>
        <w:ind w:firstLine="540"/>
        <w:jc w:val="both"/>
      </w:pPr>
      <w:r>
        <w:t>- предупреждения коррупционных проявлений при осуществлении полномочий, возложенных на администрацию Суровикинского муниципального района;</w:t>
      </w:r>
    </w:p>
    <w:p w:rsidR="009924CE" w:rsidRDefault="009924CE">
      <w:pPr>
        <w:pStyle w:val="ConsPlusNormal"/>
        <w:spacing w:before="220"/>
        <w:ind w:firstLine="540"/>
        <w:jc w:val="both"/>
      </w:pPr>
      <w:r>
        <w:t>- возможности оперативного реагирования на факты коррупционных проявлений со стороны муниципальных служащих органов местного самоуправления Суровикинского муниципального района, должностных лиц муниципальных учреждений и предприятий с привлечением их к ответственности;</w:t>
      </w:r>
    </w:p>
    <w:p w:rsidR="009924CE" w:rsidRDefault="009924CE">
      <w:pPr>
        <w:pStyle w:val="ConsPlusNormal"/>
        <w:spacing w:before="220"/>
        <w:ind w:firstLine="540"/>
        <w:jc w:val="both"/>
      </w:pPr>
      <w:r>
        <w:t>- формирования стойкого неприятия коррупции и нетерпимого отношения к проявлениям коррупции со стороны муниципальных служащих органов местного самоуправления Суровикинского муниципального района, других категорий граждан и юридических лиц.</w:t>
      </w:r>
    </w:p>
    <w:p w:rsidR="009924CE" w:rsidRDefault="009924CE">
      <w:pPr>
        <w:pStyle w:val="ConsPlusNormal"/>
        <w:jc w:val="both"/>
      </w:pPr>
    </w:p>
    <w:p w:rsidR="009924CE" w:rsidRDefault="009924CE">
      <w:pPr>
        <w:pStyle w:val="ConsPlusNormal"/>
        <w:jc w:val="center"/>
        <w:outlineLvl w:val="1"/>
      </w:pPr>
      <w:r>
        <w:t>3. Основные задачи</w:t>
      </w:r>
    </w:p>
    <w:p w:rsidR="009924CE" w:rsidRDefault="009924CE">
      <w:pPr>
        <w:pStyle w:val="ConsPlusNormal"/>
        <w:jc w:val="both"/>
      </w:pPr>
    </w:p>
    <w:p w:rsidR="009924CE" w:rsidRDefault="009924CE">
      <w:pPr>
        <w:pStyle w:val="ConsPlusNormal"/>
        <w:ind w:firstLine="540"/>
        <w:jc w:val="both"/>
      </w:pPr>
      <w:r>
        <w:t>Основными задачами работы "телефона доверия" являются:</w:t>
      </w:r>
    </w:p>
    <w:p w:rsidR="009924CE" w:rsidRDefault="009924CE">
      <w:pPr>
        <w:pStyle w:val="ConsPlusNormal"/>
        <w:spacing w:before="220"/>
        <w:ind w:firstLine="540"/>
        <w:jc w:val="both"/>
      </w:pPr>
      <w:r>
        <w:t>- обеспечение оперативного приема, учета и рассмотрения обращений граждан и юридических лиц, поступивших по "телефону доверия";</w:t>
      </w:r>
    </w:p>
    <w:p w:rsidR="009924CE" w:rsidRDefault="009924CE">
      <w:pPr>
        <w:pStyle w:val="ConsPlusNormal"/>
        <w:spacing w:before="220"/>
        <w:ind w:firstLine="540"/>
        <w:jc w:val="both"/>
      </w:pPr>
      <w:r>
        <w:t>- обработка и направление обращений, поступивших по "телефону доверия", главе администрации Суровикинского муниципального района для рассмотрения и принятия решения;</w:t>
      </w:r>
    </w:p>
    <w:p w:rsidR="009924CE" w:rsidRDefault="009924CE">
      <w:pPr>
        <w:pStyle w:val="ConsPlusNormal"/>
        <w:spacing w:before="220"/>
        <w:ind w:firstLine="540"/>
        <w:jc w:val="both"/>
      </w:pPr>
      <w:r>
        <w:lastRenderedPageBreak/>
        <w:t>- оказание юридической консультативной помощи пострадавшим от коррупционных проявлений;</w:t>
      </w:r>
    </w:p>
    <w:p w:rsidR="009924CE" w:rsidRDefault="009924CE">
      <w:pPr>
        <w:pStyle w:val="ConsPlusNormal"/>
        <w:spacing w:before="220"/>
        <w:ind w:firstLine="540"/>
        <w:jc w:val="both"/>
      </w:pPr>
      <w:r>
        <w:t>- анализ и обобщение обращений граждан и юридических лиц с целью выявления и устранения причин, порождающих обоснованные жалобы.</w:t>
      </w:r>
    </w:p>
    <w:p w:rsidR="009924CE" w:rsidRDefault="009924CE">
      <w:pPr>
        <w:pStyle w:val="ConsPlusNormal"/>
        <w:jc w:val="both"/>
      </w:pPr>
    </w:p>
    <w:p w:rsidR="009924CE" w:rsidRDefault="009924CE">
      <w:pPr>
        <w:pStyle w:val="ConsPlusNormal"/>
        <w:jc w:val="center"/>
        <w:outlineLvl w:val="1"/>
      </w:pPr>
      <w:r>
        <w:t>4. Порядок организации работы "телефона доверия"</w:t>
      </w:r>
    </w:p>
    <w:p w:rsidR="009924CE" w:rsidRDefault="009924CE">
      <w:pPr>
        <w:pStyle w:val="ConsPlusNormal"/>
        <w:jc w:val="both"/>
      </w:pPr>
    </w:p>
    <w:p w:rsidR="009924CE" w:rsidRDefault="009924CE">
      <w:pPr>
        <w:pStyle w:val="ConsPlusNormal"/>
        <w:ind w:firstLine="540"/>
        <w:jc w:val="both"/>
      </w:pPr>
      <w:r>
        <w:t>4.1. "Телефон доверия" устанавливается в служебном помещении администрации Суровикинского муниципального района.</w:t>
      </w:r>
    </w:p>
    <w:p w:rsidR="009924CE" w:rsidRDefault="009924CE">
      <w:pPr>
        <w:pStyle w:val="ConsPlusNormal"/>
        <w:spacing w:before="220"/>
        <w:ind w:firstLine="540"/>
        <w:jc w:val="both"/>
      </w:pPr>
      <w:r>
        <w:t>4.2. Прием информации осуществляется ежедневно с понедельника по пятницу включительно с 8-00 до 12-00 часов и с 13-00 до 17-00 часов по "телефону доверия" по номеру 8(84473) 2-14-97. Прием информации в праздничные и выходные дни не осуществляется.</w:t>
      </w:r>
    </w:p>
    <w:p w:rsidR="009924CE" w:rsidRDefault="009924CE">
      <w:pPr>
        <w:pStyle w:val="ConsPlusNormal"/>
        <w:spacing w:before="220"/>
        <w:ind w:firstLine="540"/>
        <w:jc w:val="both"/>
      </w:pPr>
      <w:r>
        <w:t>4.3. Анонимные сообщения, не содержащие сведений о гражданине или юридическом лице, сообщившем информацию о коррупционных проявлениях, вносятся в журнал регистрации обращений граждан и юридических лиц по "телефону доверия", однако предметом проверки и рассмотрения быть не могут.</w:t>
      </w:r>
    </w:p>
    <w:p w:rsidR="009924CE" w:rsidRDefault="009924CE">
      <w:pPr>
        <w:pStyle w:val="ConsPlusNormal"/>
        <w:spacing w:before="220"/>
        <w:ind w:firstLine="540"/>
        <w:jc w:val="both"/>
      </w:pPr>
      <w:r>
        <w:t>4.4. При наличии в поступившем сообщении сведений о подготавливаемом, совершаемом, совершенном противоправном деянии, а также о лицах, его подготавливающих, совершающих или совершивших, обращение подлежит направлению в правоохранительные органы в соответствии с их компетенцией.</w:t>
      </w:r>
    </w:p>
    <w:p w:rsidR="009924CE" w:rsidRDefault="009924CE">
      <w:pPr>
        <w:pStyle w:val="ConsPlusNormal"/>
        <w:spacing w:before="220"/>
        <w:ind w:firstLine="540"/>
        <w:jc w:val="both"/>
      </w:pPr>
      <w:r>
        <w:t>4.5. Прием, учет и предварительную обработку поступающих на "телефон доверия" сведений осуществляет главный специалист правового отдела администрации Суровикинского муниципального района (далее - ответственный муниципальный служащий). Во время отсутствия ответственного муниципального служащего (в период болезни, командировки, отпуска) прием, учет и предварительную обработку поступивших на "телефон доверия" сведений осуществляет консультант, юрисконсульт правового отдела администрации Суровикинского муниципального района, имеющий доступ к указанному номеру телефона.</w:t>
      </w:r>
    </w:p>
    <w:p w:rsidR="009924CE" w:rsidRDefault="009924C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Суровикинского муниципального района Волгоградской обл. от 20.05.2016 N 838)</w:t>
      </w:r>
    </w:p>
    <w:p w:rsidR="009924CE" w:rsidRDefault="009924CE">
      <w:pPr>
        <w:pStyle w:val="ConsPlusNormal"/>
        <w:spacing w:before="220"/>
        <w:ind w:firstLine="540"/>
        <w:jc w:val="both"/>
      </w:pPr>
      <w:r>
        <w:t>4.6. Общее руководство, организацию работы "телефона доверия" осуществляет глава администрации Суровикинского муниципального района.</w:t>
      </w:r>
    </w:p>
    <w:p w:rsidR="009924CE" w:rsidRDefault="009924CE">
      <w:pPr>
        <w:pStyle w:val="ConsPlusNormal"/>
        <w:spacing w:before="220"/>
        <w:ind w:firstLine="540"/>
        <w:jc w:val="both"/>
      </w:pPr>
      <w:r>
        <w:t>4.7. Ответственный муниципальный служащий ежедневно (по мере поступления обращений):</w:t>
      </w:r>
    </w:p>
    <w:p w:rsidR="009924CE" w:rsidRDefault="009924CE">
      <w:pPr>
        <w:pStyle w:val="ConsPlusNormal"/>
        <w:spacing w:before="220"/>
        <w:ind w:firstLine="540"/>
        <w:jc w:val="both"/>
      </w:pPr>
      <w:r>
        <w:t>- осуществляет обработку входящей информации, поступившей на "телефон доверия";</w:t>
      </w:r>
    </w:p>
    <w:p w:rsidR="009924CE" w:rsidRDefault="009924CE">
      <w:pPr>
        <w:pStyle w:val="ConsPlusNormal"/>
        <w:spacing w:before="220"/>
        <w:ind w:firstLine="540"/>
        <w:jc w:val="both"/>
      </w:pPr>
      <w:r>
        <w:t xml:space="preserve">- ведет </w:t>
      </w:r>
      <w:hyperlink w:anchor="P94" w:history="1">
        <w:r>
          <w:rPr>
            <w:color w:val="0000FF"/>
          </w:rPr>
          <w:t>журнал</w:t>
        </w:r>
      </w:hyperlink>
      <w:r>
        <w:t xml:space="preserve"> регистрации обращений граждан и юридических лиц по "телефону доверия" по установленной форме (прилагается);</w:t>
      </w:r>
    </w:p>
    <w:p w:rsidR="009924CE" w:rsidRDefault="009924CE">
      <w:pPr>
        <w:pStyle w:val="ConsPlusNormal"/>
        <w:spacing w:before="220"/>
        <w:ind w:firstLine="540"/>
        <w:jc w:val="both"/>
      </w:pPr>
      <w:r>
        <w:t>- по поступившим сообщениям о фактах коррупционных проявлений готовит информационное письмо главе администрации Суровикинского муниципального района для принятия решения.</w:t>
      </w:r>
    </w:p>
    <w:p w:rsidR="009924CE" w:rsidRDefault="009924CE">
      <w:pPr>
        <w:pStyle w:val="ConsPlusNormal"/>
        <w:spacing w:before="220"/>
        <w:ind w:firstLine="540"/>
        <w:jc w:val="both"/>
      </w:pPr>
      <w:r>
        <w:t>4.8. Поступившие сообщения о фактах коррупционных проявлений рассматриваются в порядке и в сроки, установленные законодательством об обращениях граждан.</w:t>
      </w:r>
    </w:p>
    <w:p w:rsidR="009924CE" w:rsidRDefault="009924CE">
      <w:pPr>
        <w:pStyle w:val="ConsPlusNormal"/>
        <w:spacing w:before="220"/>
        <w:ind w:firstLine="540"/>
        <w:jc w:val="both"/>
      </w:pPr>
      <w:r>
        <w:t xml:space="preserve">4.9. Муниципальные служащие администрации Суровикинского муниципального района, работающие с информацией, поступившей по "телефону доверия", несут персональную ответственность за соблюдение конфиденциальности полученных сведений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Федерации".</w:t>
      </w:r>
    </w:p>
    <w:p w:rsidR="009924CE" w:rsidRDefault="009924CE">
      <w:pPr>
        <w:pStyle w:val="ConsPlusNormal"/>
        <w:jc w:val="both"/>
      </w:pPr>
    </w:p>
    <w:p w:rsidR="009924CE" w:rsidRDefault="009924CE">
      <w:pPr>
        <w:pStyle w:val="ConsPlusNormal"/>
        <w:jc w:val="both"/>
      </w:pPr>
    </w:p>
    <w:p w:rsidR="009924CE" w:rsidRDefault="009924CE">
      <w:pPr>
        <w:pStyle w:val="ConsPlusNormal"/>
        <w:jc w:val="both"/>
      </w:pPr>
    </w:p>
    <w:p w:rsidR="009924CE" w:rsidRDefault="009924CE">
      <w:pPr>
        <w:pStyle w:val="ConsPlusNormal"/>
        <w:jc w:val="both"/>
      </w:pPr>
    </w:p>
    <w:p w:rsidR="009924CE" w:rsidRDefault="009924CE">
      <w:pPr>
        <w:pStyle w:val="ConsPlusNormal"/>
        <w:jc w:val="both"/>
      </w:pPr>
    </w:p>
    <w:p w:rsidR="009924CE" w:rsidRDefault="009924CE">
      <w:pPr>
        <w:pStyle w:val="ConsPlusNormal"/>
        <w:jc w:val="right"/>
        <w:outlineLvl w:val="1"/>
      </w:pPr>
      <w:r>
        <w:t>Приложение</w:t>
      </w:r>
    </w:p>
    <w:p w:rsidR="009924CE" w:rsidRDefault="009924CE">
      <w:pPr>
        <w:pStyle w:val="ConsPlusNormal"/>
        <w:jc w:val="right"/>
      </w:pPr>
      <w:r>
        <w:t>к Положению</w:t>
      </w:r>
    </w:p>
    <w:p w:rsidR="009924CE" w:rsidRDefault="009924CE">
      <w:pPr>
        <w:pStyle w:val="ConsPlusNormal"/>
        <w:jc w:val="right"/>
      </w:pPr>
      <w:r>
        <w:t>об организации работы</w:t>
      </w:r>
    </w:p>
    <w:p w:rsidR="009924CE" w:rsidRDefault="009924CE">
      <w:pPr>
        <w:pStyle w:val="ConsPlusNormal"/>
        <w:jc w:val="right"/>
      </w:pPr>
      <w:r>
        <w:t>"телефона доверия"</w:t>
      </w:r>
    </w:p>
    <w:p w:rsidR="009924CE" w:rsidRDefault="009924CE">
      <w:pPr>
        <w:pStyle w:val="ConsPlusNormal"/>
        <w:jc w:val="right"/>
      </w:pPr>
      <w:r>
        <w:t>администрации Суровикинского</w:t>
      </w:r>
    </w:p>
    <w:p w:rsidR="009924CE" w:rsidRDefault="009924CE">
      <w:pPr>
        <w:pStyle w:val="ConsPlusNormal"/>
        <w:jc w:val="right"/>
      </w:pPr>
      <w:r>
        <w:t>муниципального района</w:t>
      </w:r>
    </w:p>
    <w:p w:rsidR="009924CE" w:rsidRDefault="009924CE">
      <w:pPr>
        <w:pStyle w:val="ConsPlusNormal"/>
        <w:jc w:val="right"/>
      </w:pPr>
      <w:r>
        <w:t>для граждан и юридических лиц</w:t>
      </w:r>
    </w:p>
    <w:p w:rsidR="009924CE" w:rsidRDefault="009924CE">
      <w:pPr>
        <w:pStyle w:val="ConsPlusNormal"/>
        <w:jc w:val="right"/>
      </w:pPr>
      <w:r>
        <w:t>по фактам коррупционной</w:t>
      </w:r>
    </w:p>
    <w:p w:rsidR="009924CE" w:rsidRDefault="009924CE">
      <w:pPr>
        <w:pStyle w:val="ConsPlusNormal"/>
        <w:jc w:val="right"/>
      </w:pPr>
      <w:r>
        <w:t>направленности</w:t>
      </w:r>
    </w:p>
    <w:p w:rsidR="009924CE" w:rsidRDefault="009924CE">
      <w:pPr>
        <w:pStyle w:val="ConsPlusNormal"/>
        <w:jc w:val="both"/>
      </w:pPr>
    </w:p>
    <w:p w:rsidR="009924CE" w:rsidRDefault="009924CE">
      <w:pPr>
        <w:pStyle w:val="ConsPlusNonformat"/>
        <w:jc w:val="both"/>
      </w:pPr>
      <w:bookmarkStart w:id="1" w:name="P94"/>
      <w:bookmarkEnd w:id="1"/>
      <w:r>
        <w:t xml:space="preserve">                                  ЖУРНАЛ</w:t>
      </w:r>
    </w:p>
    <w:p w:rsidR="009924CE" w:rsidRDefault="009924CE">
      <w:pPr>
        <w:pStyle w:val="ConsPlusNonformat"/>
        <w:jc w:val="both"/>
      </w:pPr>
    </w:p>
    <w:p w:rsidR="009924CE" w:rsidRDefault="009924CE">
      <w:pPr>
        <w:pStyle w:val="ConsPlusNonformat"/>
        <w:jc w:val="both"/>
      </w:pPr>
      <w:r>
        <w:t xml:space="preserve">   регистрации обращений граждан и юридических лиц по "телефону доверия"</w:t>
      </w:r>
    </w:p>
    <w:p w:rsidR="009924CE" w:rsidRDefault="009924CE">
      <w:pPr>
        <w:pStyle w:val="ConsPlusNonformat"/>
        <w:jc w:val="both"/>
      </w:pPr>
      <w:r>
        <w:t xml:space="preserve">            администрации Суровикинского муниципального района</w:t>
      </w:r>
    </w:p>
    <w:p w:rsidR="009924CE" w:rsidRDefault="009924CE">
      <w:pPr>
        <w:pStyle w:val="ConsPlusNormal"/>
        <w:jc w:val="both"/>
      </w:pPr>
    </w:p>
    <w:p w:rsidR="009924CE" w:rsidRDefault="009924CE">
      <w:pPr>
        <w:sectPr w:rsidR="009924CE" w:rsidSect="004D32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020"/>
        <w:gridCol w:w="1077"/>
        <w:gridCol w:w="1485"/>
        <w:gridCol w:w="1644"/>
        <w:gridCol w:w="1644"/>
        <w:gridCol w:w="2211"/>
      </w:tblGrid>
      <w:tr w:rsidR="009924CE">
        <w:tc>
          <w:tcPr>
            <w:tcW w:w="510" w:type="dxa"/>
          </w:tcPr>
          <w:p w:rsidR="009924CE" w:rsidRDefault="009924CE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1020" w:type="dxa"/>
          </w:tcPr>
          <w:p w:rsidR="009924CE" w:rsidRDefault="009924C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77" w:type="dxa"/>
          </w:tcPr>
          <w:p w:rsidR="009924CE" w:rsidRDefault="009924CE">
            <w:pPr>
              <w:pStyle w:val="ConsPlusNormal"/>
              <w:jc w:val="center"/>
            </w:pPr>
            <w:r>
              <w:t>Время</w:t>
            </w:r>
          </w:p>
        </w:tc>
        <w:tc>
          <w:tcPr>
            <w:tcW w:w="1485" w:type="dxa"/>
          </w:tcPr>
          <w:p w:rsidR="009924CE" w:rsidRDefault="009924CE">
            <w:pPr>
              <w:pStyle w:val="ConsPlusNormal"/>
              <w:jc w:val="center"/>
            </w:pPr>
            <w:r>
              <w:t>Ф.И.О. абонента</w:t>
            </w:r>
          </w:p>
        </w:tc>
        <w:tc>
          <w:tcPr>
            <w:tcW w:w="1644" w:type="dxa"/>
          </w:tcPr>
          <w:p w:rsidR="009924CE" w:rsidRDefault="009924CE">
            <w:pPr>
              <w:pStyle w:val="ConsPlusNormal"/>
              <w:jc w:val="center"/>
            </w:pPr>
            <w:r>
              <w:t>Адрес, телефон абонента</w:t>
            </w:r>
          </w:p>
        </w:tc>
        <w:tc>
          <w:tcPr>
            <w:tcW w:w="1644" w:type="dxa"/>
          </w:tcPr>
          <w:p w:rsidR="009924CE" w:rsidRDefault="009924CE">
            <w:pPr>
              <w:pStyle w:val="ConsPlusNormal"/>
              <w:jc w:val="center"/>
            </w:pPr>
            <w:r>
              <w:t>Краткое содержание сообщения</w:t>
            </w:r>
          </w:p>
        </w:tc>
        <w:tc>
          <w:tcPr>
            <w:tcW w:w="2211" w:type="dxa"/>
          </w:tcPr>
          <w:p w:rsidR="009924CE" w:rsidRDefault="009924CE">
            <w:pPr>
              <w:pStyle w:val="ConsPlusNormal"/>
              <w:jc w:val="center"/>
            </w:pPr>
            <w:r>
              <w:t>Отметка о результатах разрешения сообщения</w:t>
            </w:r>
          </w:p>
        </w:tc>
      </w:tr>
      <w:tr w:rsidR="009924CE">
        <w:tc>
          <w:tcPr>
            <w:tcW w:w="510" w:type="dxa"/>
          </w:tcPr>
          <w:p w:rsidR="009924CE" w:rsidRDefault="009924CE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9924CE" w:rsidRDefault="009924C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924CE" w:rsidRDefault="009924C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924CE" w:rsidRDefault="009924CE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9924CE" w:rsidRDefault="009924CE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9924CE" w:rsidRDefault="009924CE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9924CE" w:rsidRDefault="009924CE">
            <w:pPr>
              <w:pStyle w:val="ConsPlusNormal"/>
              <w:jc w:val="both"/>
            </w:pPr>
          </w:p>
        </w:tc>
      </w:tr>
    </w:tbl>
    <w:p w:rsidR="009924CE" w:rsidRDefault="009924CE">
      <w:pPr>
        <w:pStyle w:val="ConsPlusNormal"/>
        <w:jc w:val="both"/>
      </w:pPr>
    </w:p>
    <w:p w:rsidR="009924CE" w:rsidRDefault="009924CE">
      <w:pPr>
        <w:pStyle w:val="ConsPlusNormal"/>
        <w:jc w:val="both"/>
      </w:pPr>
    </w:p>
    <w:p w:rsidR="009924CE" w:rsidRDefault="009924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3533" w:rsidRDefault="00F13533"/>
    <w:sectPr w:rsidR="00F13533" w:rsidSect="00443DF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24CE"/>
    <w:rsid w:val="009924CE"/>
    <w:rsid w:val="00AE45F3"/>
    <w:rsid w:val="00C34A03"/>
    <w:rsid w:val="00F1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24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2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2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C755686222582E3FC27278046AAEAE8B20D34B06FE59367D7D13F11800252223DBE56C9A09E26E7D3155136C75EB07146E1147990B7222908188F217v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C755686222582E3FC27278046AAEAE8B20D34B06FE59367D7D13F11800252223DBE56C9A09E26E7D3155136D75EB07146E1147990B7222908188F217vC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C755686222582E3FC27278046AAEAE8B20D34B06F85530767413F11800252223DBE56C8809BA627F314B136960BD565213vB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EC755686222582E3FC26C751206F1AB882F8D4500F95A65282915A647502377719BBB35DB4DF16F7F2F57136917vEL" TargetMode="External"/><Relationship Id="rId10" Type="http://schemas.openxmlformats.org/officeDocument/2006/relationships/hyperlink" Target="consultantplus://offline/ref=3EC755686222582E3FC26C751206F1AB882F8D4501F45A65282915A647502377719BBB35DB4DF16F7F2F57136917vEL" TargetMode="External"/><Relationship Id="rId4" Type="http://schemas.openxmlformats.org/officeDocument/2006/relationships/hyperlink" Target="consultantplus://offline/ref=3EC755686222582E3FC27278046AAEAE8B20D34B06FE59367D7D13F11800252223DBE56C9A09E26E7D3155136E75EB07146E1147990B7222908188F217vCL" TargetMode="External"/><Relationship Id="rId9" Type="http://schemas.openxmlformats.org/officeDocument/2006/relationships/hyperlink" Target="consultantplus://offline/ref=3EC755686222582E3FC27278046AAEAE8B20D34B06FE59367D7D13F11800252223DBE56C9A09E26E7D3155136C75EB07146E1147990B7222908188F217v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1351</Words>
  <Characters>7702</Characters>
  <Application>Microsoft Office Word</Application>
  <DocSecurity>0</DocSecurity>
  <Lines>64</Lines>
  <Paragraphs>18</Paragraphs>
  <ScaleCrop>false</ScaleCrop>
  <Company/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2020-02-26T11:39:00Z</dcterms:created>
  <dcterms:modified xsi:type="dcterms:W3CDTF">2020-02-26T11:39:00Z</dcterms:modified>
</cp:coreProperties>
</file>