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746C03" w:rsidRPr="00F42525" w:rsidTr="004B459F">
        <w:tc>
          <w:tcPr>
            <w:tcW w:w="4857" w:type="dxa"/>
          </w:tcPr>
          <w:p w:rsidR="00746C03" w:rsidRPr="00746C03" w:rsidRDefault="00746C03" w:rsidP="004B45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746C03" w:rsidRPr="00746C03" w:rsidRDefault="00746C03" w:rsidP="004B459F">
            <w:pPr>
              <w:jc w:val="both"/>
              <w:rPr>
                <w:lang w:val="ru-RU"/>
              </w:rPr>
            </w:pPr>
            <w:r w:rsidRPr="00746C03">
              <w:rPr>
                <w:lang w:val="ru-RU"/>
              </w:rPr>
              <w:t>ПРИЛОЖЕНИЕ   2</w:t>
            </w:r>
          </w:p>
          <w:p w:rsidR="00746C03" w:rsidRPr="00746C03" w:rsidRDefault="00746C03" w:rsidP="004B459F">
            <w:pPr>
              <w:jc w:val="both"/>
              <w:rPr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постановлению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 w:eastAsia="ar-SA"/>
              </w:rPr>
              <w:t xml:space="preserve">от                          № 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  <w:r w:rsidRPr="00746C03">
              <w:rPr>
                <w:sz w:val="28"/>
                <w:szCs w:val="28"/>
                <w:lang w:val="ru-RU"/>
              </w:rPr>
              <w:t>«ПРИЛОЖЕНИЕ 3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муниципальной программе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Суровикинского муниципального района</w:t>
            </w:r>
            <w:r w:rsidRPr="00746C03">
              <w:rPr>
                <w:sz w:val="28"/>
                <w:szCs w:val="28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6C03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46C03" w:rsidRPr="00597BBA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муниципальной программы Суровикинского муниципального района </w:t>
      </w:r>
      <w:r>
        <w:rPr>
          <w:rFonts w:ascii="Times New Roman" w:hAnsi="Times New Roman" w:cs="Times New Roman"/>
          <w:color w:val="000000"/>
          <w:sz w:val="28"/>
        </w:rPr>
        <w:t>за счет средств, привлеченных из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/>
      </w:tblPr>
      <w:tblGrid>
        <w:gridCol w:w="1929"/>
        <w:gridCol w:w="873"/>
        <w:gridCol w:w="2104"/>
        <w:gridCol w:w="1014"/>
        <w:gridCol w:w="1254"/>
        <w:gridCol w:w="1156"/>
        <w:gridCol w:w="1112"/>
        <w:gridCol w:w="1298"/>
      </w:tblGrid>
      <w:tr w:rsidR="00F42525" w:rsidRPr="00F42525" w:rsidTr="00374A1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42525" w:rsidTr="00374A1E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F42525" w:rsidTr="00374A1E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F42525" w:rsidTr="00374A1E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42525" w:rsidRPr="00F42525" w:rsidTr="00374A1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Pr="00F42525" w:rsidRDefault="00F42525" w:rsidP="00374A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2525">
              <w:rPr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</w:t>
            </w:r>
            <w:r w:rsidRPr="00F42525">
              <w:rPr>
                <w:lang w:val="ru-RU"/>
              </w:rPr>
              <w:lastRenderedPageBreak/>
              <w:t xml:space="preserve">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 xml:space="preserve">(далее – Отдел по предоставлению </w:t>
            </w:r>
            <w:r w:rsidRPr="00F42525">
              <w:rPr>
                <w:szCs w:val="20"/>
                <w:lang w:val="ru-RU"/>
              </w:rPr>
              <w:lastRenderedPageBreak/>
              <w:t>жилищных субсидий и социальной политике);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F42525">
              <w:rPr>
                <w:szCs w:val="20"/>
                <w:lang w:val="ru-RU"/>
              </w:rPr>
              <w:t>-Ц</w:t>
            </w:r>
            <w:proofErr w:type="gramEnd"/>
            <w:r w:rsidRPr="00F42525">
              <w:rPr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374A1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3A3A8A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  <w:p w:rsidR="00F42525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18 403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16 662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1 741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374A1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20 297,6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18 687,6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1 610,0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374A1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lastRenderedPageBreak/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20 297,6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18 687,6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1 610,0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374A1E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8 998,8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B404F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54 037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B404F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4 961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46C03" w:rsidRPr="00F42525" w:rsidRDefault="00746C03" w:rsidP="00746C03">
      <w:pPr>
        <w:jc w:val="center"/>
        <w:rPr>
          <w:lang w:val="ru-RU"/>
        </w:rPr>
      </w:pPr>
    </w:p>
    <w:p w:rsidR="002F1FF2" w:rsidRPr="00F42525" w:rsidRDefault="002F1FF2">
      <w:pPr>
        <w:rPr>
          <w:lang w:val="ru-RU"/>
        </w:rPr>
      </w:pPr>
    </w:p>
    <w:sectPr w:rsidR="002F1FF2" w:rsidRPr="00F42525" w:rsidSect="00746C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03"/>
    <w:rsid w:val="002F1FF2"/>
    <w:rsid w:val="004E34EE"/>
    <w:rsid w:val="00746C03"/>
    <w:rsid w:val="00AF712E"/>
    <w:rsid w:val="00B404F7"/>
    <w:rsid w:val="00F4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6C03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46C0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46C0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2020-12-16T07:30:00Z</dcterms:created>
  <dcterms:modified xsi:type="dcterms:W3CDTF">2020-12-16T10:12:00Z</dcterms:modified>
</cp:coreProperties>
</file>