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5B" w:rsidRDefault="0036205B" w:rsidP="003620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36205B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36205B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36205B" w:rsidRPr="004D13FC" w:rsidRDefault="0036205B" w:rsidP="004D13FC">
      <w:pPr>
        <w:pStyle w:val="ConsPlusTitle"/>
        <w:widowControl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4D13FC">
        <w:rPr>
          <w:rFonts w:ascii="Times New Roman" w:hAnsi="Times New Roman"/>
          <w:b w:val="0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4D13FC">
        <w:rPr>
          <w:rFonts w:ascii="Times New Roman" w:hAnsi="Times New Roman"/>
          <w:b w:val="0"/>
          <w:sz w:val="28"/>
          <w:szCs w:val="28"/>
        </w:rPr>
        <w:t>антикоррупционной</w:t>
      </w:r>
      <w:proofErr w:type="spellEnd"/>
      <w:r w:rsidRPr="004D13FC">
        <w:rPr>
          <w:rFonts w:ascii="Times New Roman" w:hAnsi="Times New Roman"/>
          <w:b w:val="0"/>
          <w:sz w:val="28"/>
          <w:szCs w:val="28"/>
        </w:rPr>
        <w:t xml:space="preserve"> экспертизы проекта постановления администрации Суровикинского муниципального района Волгоградской области </w:t>
      </w:r>
      <w:r w:rsidR="004D13FC" w:rsidRPr="004D13FC">
        <w:rPr>
          <w:rFonts w:ascii="Times New Roman" w:hAnsi="Times New Roman"/>
          <w:b w:val="0"/>
          <w:sz w:val="28"/>
          <w:szCs w:val="28"/>
        </w:rPr>
        <w:t>«</w:t>
      </w:r>
      <w:r w:rsidR="006E4587"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</w:t>
      </w:r>
      <w:r w:rsidR="006E4587">
        <w:rPr>
          <w:rFonts w:ascii="Times New Roman" w:hAnsi="Times New Roman" w:cs="Times New Roman"/>
          <w:b w:val="0"/>
          <w:sz w:val="28"/>
          <w:szCs w:val="28"/>
        </w:rPr>
        <w:t>а</w:t>
      </w:r>
      <w:r w:rsidR="006E4587">
        <w:rPr>
          <w:rFonts w:ascii="Times New Roman" w:hAnsi="Times New Roman" w:cs="Times New Roman"/>
          <w:b w:val="0"/>
          <w:sz w:val="28"/>
          <w:szCs w:val="28"/>
        </w:rPr>
        <w:t>новление администрации Суровикинского муниципального района Волг</w:t>
      </w:r>
      <w:r w:rsidR="006E4587">
        <w:rPr>
          <w:rFonts w:ascii="Times New Roman" w:hAnsi="Times New Roman" w:cs="Times New Roman"/>
          <w:b w:val="0"/>
          <w:sz w:val="28"/>
          <w:szCs w:val="28"/>
        </w:rPr>
        <w:t>о</w:t>
      </w:r>
      <w:r w:rsidR="006E4587">
        <w:rPr>
          <w:rFonts w:ascii="Times New Roman" w:hAnsi="Times New Roman" w:cs="Times New Roman"/>
          <w:b w:val="0"/>
          <w:sz w:val="28"/>
          <w:szCs w:val="28"/>
        </w:rPr>
        <w:t>градской области от 30 июля 2018 г. № 594 «</w:t>
      </w:r>
      <w:r w:rsidR="006E4587" w:rsidRPr="00684D4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</w:t>
      </w:r>
      <w:r w:rsidR="006E4587" w:rsidRPr="0009624B">
        <w:rPr>
          <w:rFonts w:ascii="Times New Roman" w:hAnsi="Times New Roman" w:cs="Times New Roman"/>
          <w:b w:val="0"/>
          <w:sz w:val="28"/>
          <w:szCs w:val="28"/>
        </w:rPr>
        <w:t>м</w:t>
      </w:r>
      <w:r w:rsidR="006E4587" w:rsidRPr="0009624B">
        <w:rPr>
          <w:rFonts w:ascii="Times New Roman" w:hAnsi="Times New Roman" w:cs="Times New Roman"/>
          <w:b w:val="0"/>
          <w:sz w:val="28"/>
          <w:szCs w:val="28"/>
        </w:rPr>
        <w:t>у</w:t>
      </w:r>
      <w:r w:rsidR="006E4587" w:rsidRPr="0009624B">
        <w:rPr>
          <w:rFonts w:ascii="Times New Roman" w:hAnsi="Times New Roman" w:cs="Times New Roman"/>
          <w:b w:val="0"/>
          <w:sz w:val="28"/>
          <w:szCs w:val="28"/>
        </w:rPr>
        <w:t>ниципальных</w:t>
      </w:r>
      <w:r w:rsidR="006E45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4587" w:rsidRPr="00684D48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6E4587">
        <w:rPr>
          <w:rFonts w:ascii="Times New Roman" w:hAnsi="Times New Roman" w:cs="Times New Roman"/>
          <w:b w:val="0"/>
          <w:sz w:val="28"/>
          <w:szCs w:val="28"/>
        </w:rPr>
        <w:t>,</w:t>
      </w:r>
      <w:r w:rsidR="006E4587" w:rsidRPr="00684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4587">
        <w:rPr>
          <w:rFonts w:ascii="Times New Roman" w:hAnsi="Times New Roman" w:cs="Times New Roman"/>
          <w:b w:val="0"/>
          <w:sz w:val="28"/>
          <w:szCs w:val="28"/>
        </w:rPr>
        <w:t>предоставляемых</w:t>
      </w:r>
      <w:r w:rsidR="006E4587" w:rsidRPr="00684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4587"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 w:rsidR="006E4587" w:rsidRPr="00684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4587" w:rsidRPr="00723D04">
        <w:rPr>
          <w:rFonts w:ascii="Times New Roman" w:eastAsia="Calibri" w:hAnsi="Times New Roman"/>
          <w:b w:val="0"/>
          <w:sz w:val="28"/>
          <w:szCs w:val="28"/>
        </w:rPr>
        <w:t>Суровикинского муниципал</w:t>
      </w:r>
      <w:r w:rsidR="006E4587" w:rsidRPr="00723D04">
        <w:rPr>
          <w:rFonts w:ascii="Times New Roman" w:eastAsia="Calibri" w:hAnsi="Times New Roman"/>
          <w:b w:val="0"/>
          <w:sz w:val="28"/>
          <w:szCs w:val="28"/>
        </w:rPr>
        <w:t>ь</w:t>
      </w:r>
      <w:r w:rsidR="006E4587" w:rsidRPr="00723D04">
        <w:rPr>
          <w:rFonts w:ascii="Times New Roman" w:eastAsia="Calibri" w:hAnsi="Times New Roman"/>
          <w:b w:val="0"/>
          <w:sz w:val="28"/>
          <w:szCs w:val="28"/>
        </w:rPr>
        <w:t>ного района Волгоградской области</w:t>
      </w:r>
      <w:r w:rsidR="006E4587" w:rsidRPr="00684D48">
        <w:rPr>
          <w:rFonts w:ascii="Times New Roman" w:hAnsi="Times New Roman" w:cs="Times New Roman"/>
          <w:b w:val="0"/>
          <w:sz w:val="28"/>
          <w:szCs w:val="28"/>
        </w:rPr>
        <w:t>, предоставление которых посредством комплексного запроса не осуществл</w:t>
      </w:r>
      <w:r w:rsidR="006E4587" w:rsidRPr="00684D48">
        <w:rPr>
          <w:rFonts w:ascii="Times New Roman" w:hAnsi="Times New Roman" w:cs="Times New Roman"/>
          <w:b w:val="0"/>
          <w:sz w:val="28"/>
          <w:szCs w:val="28"/>
        </w:rPr>
        <w:t>я</w:t>
      </w:r>
      <w:r w:rsidR="006E4587" w:rsidRPr="00684D48">
        <w:rPr>
          <w:rFonts w:ascii="Times New Roman" w:hAnsi="Times New Roman" w:cs="Times New Roman"/>
          <w:b w:val="0"/>
          <w:sz w:val="28"/>
          <w:szCs w:val="28"/>
        </w:rPr>
        <w:t>ется</w:t>
      </w:r>
      <w:r w:rsidR="00436D58" w:rsidRPr="004D13FC">
        <w:rPr>
          <w:rFonts w:ascii="Times New Roman" w:hAnsi="Times New Roman"/>
          <w:b w:val="0"/>
          <w:sz w:val="28"/>
          <w:szCs w:val="28"/>
        </w:rPr>
        <w:t>»</w:t>
      </w:r>
      <w:r w:rsidRPr="004D13FC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36205B" w:rsidRDefault="0036205B" w:rsidP="0036205B">
      <w:pPr>
        <w:shd w:val="clear" w:color="auto" w:fill="FFFFFF"/>
        <w:tabs>
          <w:tab w:val="left" w:leader="dot" w:pos="7546"/>
        </w:tabs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36205B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36205B" w:rsidRDefault="0036205B" w:rsidP="0036205B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 экономики и инвестиционной политики администрации Суровикинского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vlpost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60AC8">
        <w:rPr>
          <w:rFonts w:ascii="Times New Roman" w:hAnsi="Times New Roman"/>
          <w:sz w:val="28"/>
          <w:szCs w:val="28"/>
        </w:rPr>
        <w:t>, тел. (8-84473)2-22-43</w:t>
      </w:r>
      <w:r>
        <w:rPr>
          <w:rFonts w:ascii="Times New Roman" w:hAnsi="Times New Roman"/>
          <w:sz w:val="28"/>
          <w:szCs w:val="28"/>
        </w:rPr>
        <w:t>, ответственное лицо – Михайлушкина С.С., консультант отдела по экономике</w:t>
      </w:r>
      <w:proofErr w:type="gramEnd"/>
      <w:r>
        <w:rPr>
          <w:rFonts w:ascii="Times New Roman" w:hAnsi="Times New Roman"/>
          <w:sz w:val="28"/>
          <w:szCs w:val="28"/>
        </w:rPr>
        <w:t xml:space="preserve"> и инвестиционной политике. </w:t>
      </w:r>
    </w:p>
    <w:p w:rsidR="0036205B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="004D13FC"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 w:rsidR="004D13FC"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664E47">
        <w:rPr>
          <w:rFonts w:ascii="Times New Roman" w:hAnsi="Times New Roman"/>
          <w:color w:val="000000"/>
          <w:spacing w:val="3"/>
          <w:sz w:val="28"/>
          <w:szCs w:val="28"/>
        </w:rPr>
        <w:t>12</w:t>
      </w:r>
      <w:r w:rsidR="004D13F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F6616D">
        <w:rPr>
          <w:rFonts w:ascii="Times New Roman" w:hAnsi="Times New Roman"/>
          <w:color w:val="000000"/>
          <w:spacing w:val="3"/>
          <w:sz w:val="28"/>
          <w:szCs w:val="28"/>
        </w:rPr>
        <w:t>мая</w:t>
      </w:r>
      <w:r w:rsidR="004D13F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20</w:t>
      </w:r>
      <w:r w:rsidR="00F6616D">
        <w:rPr>
          <w:rFonts w:ascii="Times New Roman" w:hAnsi="Times New Roman"/>
          <w:color w:val="000000"/>
          <w:spacing w:val="3"/>
          <w:sz w:val="28"/>
          <w:szCs w:val="28"/>
        </w:rPr>
        <w:t>21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 w:rsidR="004D13FC">
        <w:rPr>
          <w:rFonts w:ascii="Times New Roman" w:hAnsi="Times New Roman"/>
          <w:color w:val="000000"/>
          <w:spacing w:val="3"/>
          <w:sz w:val="28"/>
          <w:szCs w:val="28"/>
        </w:rPr>
        <w:t>нтикоррупционной</w:t>
      </w:r>
      <w:proofErr w:type="spellEnd"/>
      <w:r w:rsidR="004D13FC"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2</w:t>
      </w:r>
      <w:r w:rsidR="00664E47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4D13F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664E47">
        <w:rPr>
          <w:rFonts w:ascii="Times New Roman" w:hAnsi="Times New Roman"/>
          <w:color w:val="000000"/>
          <w:spacing w:val="3"/>
          <w:sz w:val="28"/>
          <w:szCs w:val="28"/>
        </w:rPr>
        <w:t>мая 2021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года.</w:t>
      </w:r>
    </w:p>
    <w:p w:rsidR="0036205B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p w:rsidR="0036205B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36205B" w:rsidRDefault="0036205B" w:rsidP="0036205B">
      <w:pPr>
        <w:spacing w:line="240" w:lineRule="auto"/>
        <w:jc w:val="left"/>
      </w:pPr>
      <w:r>
        <w:br w:type="page"/>
      </w:r>
    </w:p>
    <w:p w:rsidR="00846EBC" w:rsidRDefault="00846EBC" w:rsidP="004D13FC">
      <w:pPr>
        <w:pStyle w:val="a4"/>
        <w:jc w:val="right"/>
      </w:pPr>
    </w:p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080"/>
    <w:multiLevelType w:val="hybridMultilevel"/>
    <w:tmpl w:val="3DA44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319C5"/>
    <w:multiLevelType w:val="hybridMultilevel"/>
    <w:tmpl w:val="A40AC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205B"/>
    <w:rsid w:val="000D3026"/>
    <w:rsid w:val="00180F24"/>
    <w:rsid w:val="002A2596"/>
    <w:rsid w:val="002F51C6"/>
    <w:rsid w:val="0031583C"/>
    <w:rsid w:val="0036205B"/>
    <w:rsid w:val="00436D58"/>
    <w:rsid w:val="004D13FC"/>
    <w:rsid w:val="00664E47"/>
    <w:rsid w:val="006E4587"/>
    <w:rsid w:val="007C65CC"/>
    <w:rsid w:val="00846EBC"/>
    <w:rsid w:val="00951D88"/>
    <w:rsid w:val="009F337F"/>
    <w:rsid w:val="00A52A97"/>
    <w:rsid w:val="00AC37C9"/>
    <w:rsid w:val="00B16822"/>
    <w:rsid w:val="00B60AC8"/>
    <w:rsid w:val="00C0304D"/>
    <w:rsid w:val="00D138D5"/>
    <w:rsid w:val="00F12B55"/>
    <w:rsid w:val="00F6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5B"/>
    <w:pPr>
      <w:spacing w:line="276" w:lineRule="auto"/>
      <w:jc w:val="both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436D58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205B"/>
    <w:rPr>
      <w:color w:val="0000FF"/>
      <w:u w:val="single"/>
    </w:rPr>
  </w:style>
  <w:style w:type="paragraph" w:styleId="a4">
    <w:name w:val="No Spacing"/>
    <w:uiPriority w:val="1"/>
    <w:qFormat/>
    <w:rsid w:val="0036205B"/>
    <w:pPr>
      <w:jc w:val="both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436D5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6D58"/>
    <w:pPr>
      <w:spacing w:after="200"/>
      <w:ind w:left="720"/>
      <w:contextualSpacing/>
      <w:jc w:val="left"/>
    </w:pPr>
  </w:style>
  <w:style w:type="paragraph" w:customStyle="1" w:styleId="ConsPlusTitle">
    <w:name w:val="ConsPlusTitle"/>
    <w:uiPriority w:val="99"/>
    <w:rsid w:val="00436D5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436D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D1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E45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5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adm@vlpo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8FF15-7E37-4630-9D12-C834DA16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321</Words>
  <Characters>1833</Characters>
  <Application>Microsoft Office Word</Application>
  <DocSecurity>0</DocSecurity>
  <Lines>15</Lines>
  <Paragraphs>4</Paragraphs>
  <ScaleCrop>false</ScaleCrop>
  <Company>Администрация Суровикинского муниципального района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8</cp:revision>
  <cp:lastPrinted>2021-05-12T11:17:00Z</cp:lastPrinted>
  <dcterms:created xsi:type="dcterms:W3CDTF">2018-07-16T10:47:00Z</dcterms:created>
  <dcterms:modified xsi:type="dcterms:W3CDTF">2021-05-12T11:18:00Z</dcterms:modified>
</cp:coreProperties>
</file>