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9F73AC" w:rsidRDefault="009F73AC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_______ 2022г. №_____</w:t>
      </w:r>
    </w:p>
    <w:p w:rsidR="00BB71B2" w:rsidRDefault="009F73AC" w:rsidP="0091342C">
      <w:pPr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B71B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C820FA" w:rsidRPr="00BA0DD7" w:rsidRDefault="00C820FA" w:rsidP="0091342C">
      <w:pPr>
        <w:pStyle w:val="a0"/>
        <w:spacing w:after="0" w:line="240" w:lineRule="auto"/>
        <w:ind w:left="4678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E262E4" w:rsidRPr="008C217A">
        <w:rPr>
          <w:rFonts w:ascii="Times New Roman" w:hAnsi="Times New Roman" w:cs="Times New Roman"/>
          <w:sz w:val="28"/>
          <w:szCs w:val="28"/>
        </w:rPr>
        <w:t xml:space="preserve">Обеспечение коммунальными услугами  жителей сельских поселений </w:t>
      </w:r>
      <w:proofErr w:type="spellStart"/>
      <w:r w:rsidR="00E262E4" w:rsidRPr="008C217A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262E4" w:rsidRPr="008C217A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</w:t>
      </w:r>
      <w:r w:rsidRPr="00BA0DD7">
        <w:rPr>
          <w:rFonts w:ascii="Times New Roman" w:hAnsi="Times New Roman" w:cs="Times New Roman"/>
          <w:sz w:val="28"/>
        </w:rPr>
        <w:t>»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tbl>
      <w:tblPr>
        <w:tblW w:w="10240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492"/>
        <w:gridCol w:w="1918"/>
        <w:gridCol w:w="992"/>
        <w:gridCol w:w="567"/>
        <w:gridCol w:w="1276"/>
        <w:gridCol w:w="735"/>
        <w:gridCol w:w="1069"/>
        <w:gridCol w:w="993"/>
        <w:gridCol w:w="709"/>
        <w:gridCol w:w="1489"/>
      </w:tblGrid>
      <w:tr w:rsidR="00BB71B2" w:rsidRPr="008A28C1" w:rsidTr="00D6308C">
        <w:tc>
          <w:tcPr>
            <w:tcW w:w="4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18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A52A8A" w:rsidP="00B1160B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ероприятия</w:t>
            </w:r>
            <w:r w:rsidR="00776498">
              <w:rPr>
                <w:rFonts w:ascii="Times New Roman" w:hAnsi="Times New Roman" w:cs="Times New Roman"/>
                <w:sz w:val="20"/>
                <w:szCs w:val="20"/>
              </w:rPr>
              <w:t>, мероприятия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4782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Объем </w:t>
            </w:r>
            <w:r w:rsidR="00FA2854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и источники финансирования (тыс.</w:t>
            </w: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 xml:space="preserve"> рублей)</w:t>
            </w:r>
          </w:p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D6308C">
        <w:trPr>
          <w:trHeight w:val="411"/>
        </w:trPr>
        <w:tc>
          <w:tcPr>
            <w:tcW w:w="4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B852E6" w:rsidRDefault="00BB71B2" w:rsidP="00B852E6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350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89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1062"/>
        </w:trPr>
        <w:tc>
          <w:tcPr>
            <w:tcW w:w="4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B852E6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едеральный  бюджет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776498" w:rsidP="007D58F2">
            <w:pPr>
              <w:pStyle w:val="a8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B71B2" w:rsidRPr="008A28C1">
              <w:rPr>
                <w:rFonts w:ascii="Times New Roman" w:hAnsi="Times New Roman" w:cs="Times New Roman"/>
                <w:sz w:val="20"/>
                <w:szCs w:val="20"/>
              </w:rPr>
              <w:t>небюджетные источники</w:t>
            </w:r>
          </w:p>
        </w:tc>
        <w:tc>
          <w:tcPr>
            <w:tcW w:w="148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7D58F2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D6308C">
        <w:trPr>
          <w:trHeight w:val="319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B852E6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</w:tr>
      <w:tr w:rsidR="00E7660D" w:rsidRPr="00E262E4" w:rsidTr="00D6308C">
        <w:trPr>
          <w:trHeight w:val="481"/>
        </w:trPr>
        <w:tc>
          <w:tcPr>
            <w:tcW w:w="10240" w:type="dxa"/>
            <w:gridSpan w:val="10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8" w:type="dxa"/>
            </w:tcMar>
          </w:tcPr>
          <w:p w:rsidR="00E7660D" w:rsidRPr="00E7660D" w:rsidRDefault="00E7660D" w:rsidP="00E7660D">
            <w:pPr>
              <w:pStyle w:val="a0"/>
              <w:spacing w:after="0" w:line="240" w:lineRule="auto"/>
              <w:ind w:left="-18" w:firstLine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«Обеспечение коммунальными услугами  жителей сельских поселений </w:t>
            </w:r>
            <w:proofErr w:type="spellStart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7660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Волгоградской области»</w:t>
            </w:r>
          </w:p>
        </w:tc>
      </w:tr>
      <w:tr w:rsidR="00D153D5" w:rsidRPr="00E262E4" w:rsidTr="00D6308C">
        <w:trPr>
          <w:trHeight w:val="1236"/>
        </w:trPr>
        <w:tc>
          <w:tcPr>
            <w:tcW w:w="492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153D5" w:rsidRPr="008A28C1" w:rsidRDefault="00D153D5" w:rsidP="002D442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E262E4" w:rsidRDefault="00E262E4" w:rsidP="00D153D5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экспертного заключения об оценке действующих инженерных сооружений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="007764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целей последующей реконструкции систем водоснабжения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Default="00D153D5" w:rsidP="00720986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F955F0" w:rsidRDefault="00D153D5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262E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Default="00AE47E1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153D5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AE47E1" w:rsidP="00167F43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D5" w:rsidRPr="008A28C1" w:rsidRDefault="00D153D5" w:rsidP="002D442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3D5" w:rsidRPr="008A28C1" w:rsidRDefault="00D153D5" w:rsidP="002D442F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153D5" w:rsidRPr="00E262E4" w:rsidRDefault="00E262E4" w:rsidP="00E262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DB1EDC" w:rsidRPr="008A28C1" w:rsidTr="00D6308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Реконструкция системы водоснабжения х. Погодин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Лысовского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965D7F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749,49</w:t>
            </w:r>
            <w:r w:rsidR="001877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8A28C1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8A28C1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предоставления жилищно-коммунальной услуги по водоснабжению </w:t>
            </w:r>
          </w:p>
        </w:tc>
      </w:tr>
      <w:tr w:rsidR="00952620" w:rsidRPr="008A28C1" w:rsidTr="00D6308C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952620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952620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монт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системы водоснабжения х.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Верхнесолоновский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Верхнесолоновского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</w:t>
            </w: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B756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965D7F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9B7569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Pr="008A28C1" w:rsidRDefault="00952620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Pr="008A28C1" w:rsidRDefault="00952620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8A28C1" w:rsidRDefault="00952620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Создание условий по обеспечению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качественного предоставления жилищно-коммунальной услуги по водоснабжению </w:t>
            </w:r>
          </w:p>
        </w:tc>
      </w:tr>
      <w:tr w:rsidR="00E262E4" w:rsidRPr="008A28C1" w:rsidTr="00D6308C">
        <w:trPr>
          <w:trHeight w:val="811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E262E4" w:rsidRPr="008A28C1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E262E4" w:rsidRDefault="00E262E4" w:rsidP="002D442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Pr="008A28C1" w:rsidRDefault="00E262E4" w:rsidP="002D442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Default="00E262E4" w:rsidP="00E262E4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1 897,77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sz w:val="20"/>
                <w:szCs w:val="20"/>
              </w:rPr>
            </w:pPr>
          </w:p>
          <w:p w:rsidR="00E262E4" w:rsidRPr="008A28C1" w:rsidRDefault="00D6308C" w:rsidP="002D4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1 708,000</w:t>
            </w: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0C6278" w:rsidRDefault="00D6308C" w:rsidP="002D442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189,77</w:t>
            </w:r>
            <w:r w:rsidR="008F68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62E4" w:rsidRPr="008A28C1" w:rsidRDefault="00E262E4" w:rsidP="002D442F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62E4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2E4" w:rsidRPr="008A28C1" w:rsidRDefault="00E262E4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E262E4" w:rsidRPr="008A28C1" w:rsidRDefault="00E262E4" w:rsidP="002D44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952620" w:rsidRPr="008A28C1" w:rsidTr="00D6308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52620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E262E4" w:rsidRDefault="00952620" w:rsidP="00393D5E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Pr="008A28C1" w:rsidRDefault="00952620" w:rsidP="00393D5E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952620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sz w:val="20"/>
                <w:szCs w:val="20"/>
              </w:rPr>
            </w:pPr>
          </w:p>
          <w:p w:rsidR="00952620" w:rsidRDefault="002346EB" w:rsidP="0039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1 890,000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5E4C5A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346EB"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620" w:rsidRDefault="00952620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52620" w:rsidRPr="00E262E4" w:rsidRDefault="00952620" w:rsidP="00393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D6308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393D5E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AE47E1" w:rsidP="00187718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Default="00187718" w:rsidP="00393D5E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87718" w:rsidRPr="008A28C1" w:rsidTr="00D6308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87718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E262E4" w:rsidRDefault="00187718" w:rsidP="00393D5E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Default="00187718" w:rsidP="00187718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79267C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718" w:rsidRPr="000204DB" w:rsidRDefault="00187718" w:rsidP="00393D5E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187718" w:rsidRPr="000204DB" w:rsidRDefault="00187718" w:rsidP="00393D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87718" w:rsidRPr="008A28C1" w:rsidRDefault="00187718" w:rsidP="00393D5E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D6308C">
        <w:trPr>
          <w:trHeight w:val="1346"/>
        </w:trPr>
        <w:tc>
          <w:tcPr>
            <w:tcW w:w="492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187718" w:rsidP="00A50142">
            <w:pPr>
              <w:pStyle w:val="a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F572A4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591569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5915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2 366,666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Default="00B1627E" w:rsidP="00B16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1ED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</w:t>
            </w:r>
            <w:r w:rsidR="00DB1EDC">
              <w:rPr>
                <w:sz w:val="20"/>
                <w:szCs w:val="20"/>
              </w:rPr>
              <w:t>0,00</w:t>
            </w:r>
            <w:r w:rsidR="00671003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2D44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Pr="00E262E4" w:rsidRDefault="00DB1EDC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DB1EDC" w:rsidRPr="008A28C1" w:rsidTr="00D6308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B1EDC" w:rsidRDefault="00063874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E262E4" w:rsidRDefault="00DB1EDC" w:rsidP="00AD1F2A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насосов и комплектующих, необходимых для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ремонта систем водоснабжения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Сысоевского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Новомаксимовского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8A28C1" w:rsidRDefault="00DB1EDC" w:rsidP="00AD1F2A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Default="00DB1EDC" w:rsidP="00AD1F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Default="00DB1EDC" w:rsidP="00DB1EDC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B1627E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509,332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7E" w:rsidRPr="000204DB" w:rsidRDefault="00B1627E" w:rsidP="00B1627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509,332</w:t>
            </w:r>
          </w:p>
          <w:p w:rsidR="00DB1EDC" w:rsidRPr="000204DB" w:rsidRDefault="00DB1EDC" w:rsidP="00AD1F2A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EDC" w:rsidRPr="000204DB" w:rsidRDefault="00DB1EDC" w:rsidP="00AD1F2A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  <w:p w:rsidR="00DB1EDC" w:rsidRPr="000204DB" w:rsidRDefault="00DB1EDC" w:rsidP="00AD1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B1EDC" w:rsidRDefault="00DB1EDC" w:rsidP="00AD1F2A"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условий по обеспечению качественного 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жилищно-коммунальной услуги по водоснабжению</w:t>
            </w:r>
          </w:p>
        </w:tc>
      </w:tr>
      <w:tr w:rsidR="00DA1041" w:rsidRPr="008A28C1" w:rsidTr="00D6308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DA1041" w:rsidRDefault="00063874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E262E4" w:rsidRDefault="00DA1041" w:rsidP="00723E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Разработка схемы водоснабжения и водоотведения сельских поселений </w:t>
            </w:r>
            <w:proofErr w:type="spellStart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Суровикинского</w:t>
            </w:r>
            <w:proofErr w:type="spellEnd"/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Default="00DA1041" w:rsidP="00723E3F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B1627E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627E" w:rsidRPr="000204DB" w:rsidRDefault="00B1627E" w:rsidP="00B1627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145,000</w:t>
            </w:r>
          </w:p>
          <w:p w:rsidR="00DA1041" w:rsidRPr="000204DB" w:rsidRDefault="00DA1041" w:rsidP="00723E3F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041" w:rsidRPr="000204DB" w:rsidRDefault="00DA1041" w:rsidP="00723E3F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  <w:r w:rsidRPr="000204DB">
              <w:rPr>
                <w:sz w:val="20"/>
                <w:szCs w:val="20"/>
              </w:rPr>
              <w:t>0</w:t>
            </w:r>
          </w:p>
          <w:p w:rsidR="00DA1041" w:rsidRPr="000204DB" w:rsidRDefault="00DA1041" w:rsidP="0072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DA1041" w:rsidRPr="008A28C1" w:rsidRDefault="00DA1041" w:rsidP="00723E3F">
            <w:pPr>
              <w:rPr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160649" w:rsidRPr="008A28C1" w:rsidTr="00D6308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160649" w:rsidRDefault="00063874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Pr="00E262E4" w:rsidRDefault="00160649" w:rsidP="00723E3F">
            <w:pPr>
              <w:pStyle w:val="a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Приобретение специализированной техники для подвоза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Pr="008A28C1" w:rsidRDefault="00160649" w:rsidP="00723E3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49" w:rsidRDefault="00160649" w:rsidP="007156D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49" w:rsidRDefault="0016064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3 333,333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49" w:rsidRDefault="00160649" w:rsidP="00393D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393D5E">
            <w:pPr>
              <w:jc w:val="center"/>
              <w:rPr>
                <w:sz w:val="20"/>
                <w:szCs w:val="20"/>
              </w:rPr>
            </w:pPr>
          </w:p>
          <w:p w:rsidR="00160649" w:rsidRDefault="00160649" w:rsidP="00393D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49" w:rsidRDefault="00160649" w:rsidP="00393D5E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333,333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649" w:rsidRDefault="00160649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649" w:rsidRPr="008A28C1" w:rsidRDefault="00160649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160649" w:rsidRPr="008A28C1" w:rsidRDefault="00160649" w:rsidP="00723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7E3D8E" w:rsidRPr="008A28C1" w:rsidTr="00D6308C">
        <w:trPr>
          <w:trHeight w:val="2485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7E3D8E" w:rsidRDefault="007E3D8E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E262E4" w:rsidRDefault="007E3D8E" w:rsidP="00723E3F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Приобретение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 монтаж оборудования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доочистки</w:t>
            </w: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Pr="008A28C1" w:rsidRDefault="007E3D8E" w:rsidP="00723E3F">
            <w:pPr>
              <w:pStyle w:val="a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7156D6">
            <w:pPr>
              <w:jc w:val="center"/>
            </w:pPr>
            <w:r w:rsidRPr="007851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E8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E816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E8160D">
            <w:pPr>
              <w:jc w:val="center"/>
              <w:rPr>
                <w:sz w:val="20"/>
                <w:szCs w:val="20"/>
              </w:rPr>
            </w:pPr>
          </w:p>
          <w:p w:rsidR="007E3D8E" w:rsidRDefault="007E3D8E" w:rsidP="00E816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E8160D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3D8E" w:rsidRDefault="007E3D8E" w:rsidP="00723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E3D8E" w:rsidRPr="00E262E4" w:rsidRDefault="007E3D8E" w:rsidP="00723E3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62E4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условий по обеспечению качественного предоставления жилищно-коммунальной услуги по водоснабжению</w:t>
            </w:r>
          </w:p>
        </w:tc>
      </w:tr>
      <w:tr w:rsidR="006010FE" w:rsidRPr="008A28C1" w:rsidTr="00D6308C">
        <w:trPr>
          <w:trHeight w:val="422"/>
        </w:trPr>
        <w:tc>
          <w:tcPr>
            <w:tcW w:w="492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6010FE" w:rsidRDefault="006010FE" w:rsidP="00A50142">
            <w:pPr>
              <w:pStyle w:val="a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C1553" w:rsidRDefault="006010FE" w:rsidP="004E6083">
            <w:pPr>
              <w:pStyle w:val="a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C15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2D442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311EEE" w:rsidRDefault="006010FE" w:rsidP="00E262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5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F39F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F52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010FE" w:rsidRPr="00F52680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6010FE" w:rsidP="00C33622">
            <w:pPr>
              <w:jc w:val="center"/>
              <w:rPr>
                <w:sz w:val="20"/>
                <w:szCs w:val="20"/>
              </w:rPr>
            </w:pPr>
            <w:r w:rsidRPr="00F52680">
              <w:rPr>
                <w:sz w:val="20"/>
                <w:szCs w:val="20"/>
              </w:rPr>
              <w:t>0</w:t>
            </w:r>
          </w:p>
          <w:p w:rsidR="006010FE" w:rsidRPr="00F52680" w:rsidRDefault="006010FE" w:rsidP="00C33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C33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6010FE" w:rsidP="00B1627E">
            <w:pPr>
              <w:jc w:val="center"/>
              <w:rPr>
                <w:sz w:val="20"/>
                <w:szCs w:val="20"/>
              </w:rPr>
            </w:pPr>
            <w:r w:rsidRPr="00F52680">
              <w:rPr>
                <w:sz w:val="20"/>
                <w:szCs w:val="20"/>
              </w:rPr>
              <w:t>1</w:t>
            </w:r>
            <w:r w:rsidR="00B1627E">
              <w:rPr>
                <w:sz w:val="20"/>
                <w:szCs w:val="20"/>
              </w:rPr>
              <w:t>1</w:t>
            </w:r>
            <w:r w:rsidRPr="00F52680">
              <w:rPr>
                <w:sz w:val="20"/>
                <w:szCs w:val="20"/>
              </w:rPr>
              <w:t xml:space="preserve"> </w:t>
            </w:r>
            <w:r w:rsidR="00B1627E">
              <w:rPr>
                <w:sz w:val="20"/>
                <w:szCs w:val="20"/>
              </w:rPr>
              <w:t>72</w:t>
            </w:r>
            <w:r w:rsidR="002346EB">
              <w:rPr>
                <w:sz w:val="20"/>
                <w:szCs w:val="20"/>
              </w:rPr>
              <w:t>8</w:t>
            </w:r>
            <w:r w:rsidRPr="00F52680">
              <w:rPr>
                <w:sz w:val="20"/>
                <w:szCs w:val="20"/>
              </w:rPr>
              <w:t>,000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C33622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EF39F6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010FE" w:rsidRPr="00F5268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010FE" w:rsidRPr="00F526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600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1627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  <w:p w:rsidR="006010FE" w:rsidRPr="00F52680" w:rsidRDefault="006010FE" w:rsidP="00C33622">
            <w:pPr>
              <w:pStyle w:val="a0"/>
              <w:spacing w:after="0" w:line="240" w:lineRule="auto"/>
              <w:ind w:left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0FE" w:rsidRPr="00F52680" w:rsidRDefault="006010FE" w:rsidP="00A644C0">
            <w:pPr>
              <w:pStyle w:val="a0"/>
              <w:spacing w:after="0" w:line="240" w:lineRule="auto"/>
              <w:ind w:left="9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0FE" w:rsidRPr="00F52680" w:rsidRDefault="006010FE" w:rsidP="00A644C0">
            <w:pPr>
              <w:jc w:val="center"/>
              <w:rPr>
                <w:sz w:val="20"/>
                <w:szCs w:val="20"/>
              </w:rPr>
            </w:pPr>
            <w:r w:rsidRPr="00F52680">
              <w:rPr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6010FE" w:rsidRPr="00E262E4" w:rsidRDefault="006010FE" w:rsidP="002D44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442DB" w:rsidRDefault="009F73AC" w:rsidP="009F73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»</w:t>
      </w:r>
    </w:p>
    <w:sectPr w:rsidR="009442DB" w:rsidSect="009F73AC">
      <w:headerReference w:type="default" r:id="rId8"/>
      <w:headerReference w:type="first" r:id="rId9"/>
      <w:pgSz w:w="11906" w:h="16838" w:code="9"/>
      <w:pgMar w:top="1134" w:right="707" w:bottom="142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76C" w:rsidRDefault="00D0576C" w:rsidP="002011E0">
      <w:r>
        <w:separator/>
      </w:r>
    </w:p>
  </w:endnote>
  <w:endnote w:type="continuationSeparator" w:id="0">
    <w:p w:rsidR="00D0576C" w:rsidRDefault="00D0576C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76C" w:rsidRDefault="00D0576C" w:rsidP="002011E0">
      <w:r>
        <w:separator/>
      </w:r>
    </w:p>
  </w:footnote>
  <w:footnote w:type="continuationSeparator" w:id="0">
    <w:p w:rsidR="00D0576C" w:rsidRDefault="00D0576C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8707"/>
      <w:docPartObj>
        <w:docPartGallery w:val="Page Numbers (Top of Page)"/>
        <w:docPartUnique/>
      </w:docPartObj>
    </w:sdtPr>
    <w:sdtContent>
      <w:p w:rsidR="00B0640D" w:rsidRDefault="00EC649C">
        <w:pPr>
          <w:pStyle w:val="af1"/>
          <w:jc w:val="center"/>
        </w:pPr>
        <w:fldSimple w:instr=" PAGE   \* MERGEFORMAT ">
          <w:r w:rsidR="007E3D8E">
            <w:rPr>
              <w:noProof/>
            </w:rPr>
            <w:t>3</w:t>
          </w:r>
        </w:fldSimple>
      </w:p>
    </w:sdtContent>
  </w:sdt>
  <w:p w:rsidR="00B0640D" w:rsidRDefault="00B0640D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40D" w:rsidRDefault="00B0640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181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06008"/>
    <w:rsid w:val="0001428D"/>
    <w:rsid w:val="00015E7C"/>
    <w:rsid w:val="000163A0"/>
    <w:rsid w:val="0001649B"/>
    <w:rsid w:val="000204DB"/>
    <w:rsid w:val="00021B4A"/>
    <w:rsid w:val="00021DBE"/>
    <w:rsid w:val="00034EC4"/>
    <w:rsid w:val="000352E9"/>
    <w:rsid w:val="00035B60"/>
    <w:rsid w:val="00035D1C"/>
    <w:rsid w:val="00047187"/>
    <w:rsid w:val="00057A2B"/>
    <w:rsid w:val="00061C68"/>
    <w:rsid w:val="00063874"/>
    <w:rsid w:val="0006452B"/>
    <w:rsid w:val="00067152"/>
    <w:rsid w:val="00074626"/>
    <w:rsid w:val="00081F23"/>
    <w:rsid w:val="00083816"/>
    <w:rsid w:val="00086C84"/>
    <w:rsid w:val="000904A5"/>
    <w:rsid w:val="000952C4"/>
    <w:rsid w:val="000A0468"/>
    <w:rsid w:val="000A7BE6"/>
    <w:rsid w:val="000C26F7"/>
    <w:rsid w:val="000C6278"/>
    <w:rsid w:val="000D110B"/>
    <w:rsid w:val="000D294C"/>
    <w:rsid w:val="000D42AD"/>
    <w:rsid w:val="000D6C78"/>
    <w:rsid w:val="000D6E97"/>
    <w:rsid w:val="000E068C"/>
    <w:rsid w:val="000E103B"/>
    <w:rsid w:val="000E1218"/>
    <w:rsid w:val="000E441C"/>
    <w:rsid w:val="000E612D"/>
    <w:rsid w:val="000F001C"/>
    <w:rsid w:val="000F400F"/>
    <w:rsid w:val="000F4E17"/>
    <w:rsid w:val="00101407"/>
    <w:rsid w:val="00104162"/>
    <w:rsid w:val="00113424"/>
    <w:rsid w:val="0011456E"/>
    <w:rsid w:val="00121B09"/>
    <w:rsid w:val="00122199"/>
    <w:rsid w:val="0012570B"/>
    <w:rsid w:val="001431CC"/>
    <w:rsid w:val="00156F80"/>
    <w:rsid w:val="001578CB"/>
    <w:rsid w:val="00160649"/>
    <w:rsid w:val="00167F43"/>
    <w:rsid w:val="001710A5"/>
    <w:rsid w:val="00173181"/>
    <w:rsid w:val="001802BD"/>
    <w:rsid w:val="001805E3"/>
    <w:rsid w:val="00187718"/>
    <w:rsid w:val="001909B9"/>
    <w:rsid w:val="00196236"/>
    <w:rsid w:val="00196DC7"/>
    <w:rsid w:val="001A4F64"/>
    <w:rsid w:val="001B5B6A"/>
    <w:rsid w:val="001C089D"/>
    <w:rsid w:val="001C1E0F"/>
    <w:rsid w:val="001C32CD"/>
    <w:rsid w:val="001C63B7"/>
    <w:rsid w:val="001C6442"/>
    <w:rsid w:val="001D1C01"/>
    <w:rsid w:val="001E0A39"/>
    <w:rsid w:val="001E75CF"/>
    <w:rsid w:val="001F0E95"/>
    <w:rsid w:val="001F3FB1"/>
    <w:rsid w:val="00200C85"/>
    <w:rsid w:val="002011E0"/>
    <w:rsid w:val="00206954"/>
    <w:rsid w:val="00207078"/>
    <w:rsid w:val="00217A12"/>
    <w:rsid w:val="00221E83"/>
    <w:rsid w:val="00224F8E"/>
    <w:rsid w:val="002263D6"/>
    <w:rsid w:val="00230A93"/>
    <w:rsid w:val="00230CF7"/>
    <w:rsid w:val="002346EB"/>
    <w:rsid w:val="002363BE"/>
    <w:rsid w:val="00242702"/>
    <w:rsid w:val="002438CD"/>
    <w:rsid w:val="00245029"/>
    <w:rsid w:val="00251EE3"/>
    <w:rsid w:val="00252B4E"/>
    <w:rsid w:val="00260FC4"/>
    <w:rsid w:val="0026210B"/>
    <w:rsid w:val="00263F62"/>
    <w:rsid w:val="002671FC"/>
    <w:rsid w:val="002717A2"/>
    <w:rsid w:val="0027552B"/>
    <w:rsid w:val="00276EDD"/>
    <w:rsid w:val="00282019"/>
    <w:rsid w:val="00282F38"/>
    <w:rsid w:val="00285DDF"/>
    <w:rsid w:val="00287784"/>
    <w:rsid w:val="00293AAE"/>
    <w:rsid w:val="002A0A13"/>
    <w:rsid w:val="002A282E"/>
    <w:rsid w:val="002A390C"/>
    <w:rsid w:val="002A473C"/>
    <w:rsid w:val="002A6963"/>
    <w:rsid w:val="002B1878"/>
    <w:rsid w:val="002B3BDF"/>
    <w:rsid w:val="002C3907"/>
    <w:rsid w:val="002D30E9"/>
    <w:rsid w:val="002D442F"/>
    <w:rsid w:val="002D645C"/>
    <w:rsid w:val="002F234F"/>
    <w:rsid w:val="002F3000"/>
    <w:rsid w:val="00301DFB"/>
    <w:rsid w:val="00301E97"/>
    <w:rsid w:val="003029DE"/>
    <w:rsid w:val="00302F46"/>
    <w:rsid w:val="00303DBE"/>
    <w:rsid w:val="003077F8"/>
    <w:rsid w:val="00307D6D"/>
    <w:rsid w:val="00311EEE"/>
    <w:rsid w:val="00320FCC"/>
    <w:rsid w:val="0032197E"/>
    <w:rsid w:val="00323C96"/>
    <w:rsid w:val="00327F0A"/>
    <w:rsid w:val="003302EE"/>
    <w:rsid w:val="003433F9"/>
    <w:rsid w:val="00346882"/>
    <w:rsid w:val="003516C8"/>
    <w:rsid w:val="00363900"/>
    <w:rsid w:val="003657ED"/>
    <w:rsid w:val="003660A1"/>
    <w:rsid w:val="00376181"/>
    <w:rsid w:val="00380591"/>
    <w:rsid w:val="00380881"/>
    <w:rsid w:val="00386119"/>
    <w:rsid w:val="00386F9A"/>
    <w:rsid w:val="00391653"/>
    <w:rsid w:val="00394C69"/>
    <w:rsid w:val="003955BA"/>
    <w:rsid w:val="00396874"/>
    <w:rsid w:val="003A07EA"/>
    <w:rsid w:val="003A79D2"/>
    <w:rsid w:val="003B6899"/>
    <w:rsid w:val="003C1678"/>
    <w:rsid w:val="003C181E"/>
    <w:rsid w:val="003C7BA5"/>
    <w:rsid w:val="003E3398"/>
    <w:rsid w:val="003E370D"/>
    <w:rsid w:val="003E6007"/>
    <w:rsid w:val="003F1B45"/>
    <w:rsid w:val="003F252A"/>
    <w:rsid w:val="003F62C0"/>
    <w:rsid w:val="004101BB"/>
    <w:rsid w:val="004205B3"/>
    <w:rsid w:val="00422EFF"/>
    <w:rsid w:val="00422F20"/>
    <w:rsid w:val="00423E98"/>
    <w:rsid w:val="00423F92"/>
    <w:rsid w:val="00430C2F"/>
    <w:rsid w:val="00445233"/>
    <w:rsid w:val="004477B3"/>
    <w:rsid w:val="00453B3A"/>
    <w:rsid w:val="00463BB1"/>
    <w:rsid w:val="00464C7D"/>
    <w:rsid w:val="0047494C"/>
    <w:rsid w:val="00476F9A"/>
    <w:rsid w:val="004846F8"/>
    <w:rsid w:val="004908D5"/>
    <w:rsid w:val="0049307E"/>
    <w:rsid w:val="004A3F7F"/>
    <w:rsid w:val="004A4AC1"/>
    <w:rsid w:val="004A7979"/>
    <w:rsid w:val="004B1657"/>
    <w:rsid w:val="004C5F4F"/>
    <w:rsid w:val="004D3F1E"/>
    <w:rsid w:val="004D7FA0"/>
    <w:rsid w:val="004E3C03"/>
    <w:rsid w:val="004E6083"/>
    <w:rsid w:val="004F2823"/>
    <w:rsid w:val="004F4F2B"/>
    <w:rsid w:val="004F54B4"/>
    <w:rsid w:val="004F7A0E"/>
    <w:rsid w:val="00500BBB"/>
    <w:rsid w:val="00502EA7"/>
    <w:rsid w:val="0050306A"/>
    <w:rsid w:val="00506602"/>
    <w:rsid w:val="00512F3A"/>
    <w:rsid w:val="00513578"/>
    <w:rsid w:val="005147F2"/>
    <w:rsid w:val="00521237"/>
    <w:rsid w:val="00521C75"/>
    <w:rsid w:val="005235C0"/>
    <w:rsid w:val="00523830"/>
    <w:rsid w:val="00526B6E"/>
    <w:rsid w:val="005313BC"/>
    <w:rsid w:val="00533923"/>
    <w:rsid w:val="00541721"/>
    <w:rsid w:val="00544300"/>
    <w:rsid w:val="00547A09"/>
    <w:rsid w:val="00550203"/>
    <w:rsid w:val="00552983"/>
    <w:rsid w:val="0055710B"/>
    <w:rsid w:val="00561258"/>
    <w:rsid w:val="005652C1"/>
    <w:rsid w:val="00580D89"/>
    <w:rsid w:val="00581CAF"/>
    <w:rsid w:val="005821A9"/>
    <w:rsid w:val="005847AD"/>
    <w:rsid w:val="0058593E"/>
    <w:rsid w:val="005860BC"/>
    <w:rsid w:val="00591C78"/>
    <w:rsid w:val="00592D76"/>
    <w:rsid w:val="00593DC5"/>
    <w:rsid w:val="005A27D0"/>
    <w:rsid w:val="005B0B64"/>
    <w:rsid w:val="005B241F"/>
    <w:rsid w:val="005C2951"/>
    <w:rsid w:val="005C431E"/>
    <w:rsid w:val="005D3421"/>
    <w:rsid w:val="005D6A17"/>
    <w:rsid w:val="005E1F1A"/>
    <w:rsid w:val="005E2FAA"/>
    <w:rsid w:val="005E4842"/>
    <w:rsid w:val="005E4C5A"/>
    <w:rsid w:val="005F4362"/>
    <w:rsid w:val="005F6FB4"/>
    <w:rsid w:val="005F6FD9"/>
    <w:rsid w:val="006010FE"/>
    <w:rsid w:val="00602F44"/>
    <w:rsid w:val="00610B68"/>
    <w:rsid w:val="00614B3A"/>
    <w:rsid w:val="00616110"/>
    <w:rsid w:val="00624265"/>
    <w:rsid w:val="00631B48"/>
    <w:rsid w:val="00637147"/>
    <w:rsid w:val="00640C16"/>
    <w:rsid w:val="00654E66"/>
    <w:rsid w:val="0065602B"/>
    <w:rsid w:val="006609FD"/>
    <w:rsid w:val="00661CD0"/>
    <w:rsid w:val="00671003"/>
    <w:rsid w:val="006757C3"/>
    <w:rsid w:val="006760E7"/>
    <w:rsid w:val="00681762"/>
    <w:rsid w:val="00683A31"/>
    <w:rsid w:val="00692670"/>
    <w:rsid w:val="00693DAE"/>
    <w:rsid w:val="006A11B1"/>
    <w:rsid w:val="006A25BC"/>
    <w:rsid w:val="006A7A91"/>
    <w:rsid w:val="006B167D"/>
    <w:rsid w:val="006B669F"/>
    <w:rsid w:val="006C1429"/>
    <w:rsid w:val="006C58E6"/>
    <w:rsid w:val="006C6536"/>
    <w:rsid w:val="006D09D2"/>
    <w:rsid w:val="006D441D"/>
    <w:rsid w:val="006D692B"/>
    <w:rsid w:val="006E7D87"/>
    <w:rsid w:val="006F6C73"/>
    <w:rsid w:val="006F711B"/>
    <w:rsid w:val="00700232"/>
    <w:rsid w:val="007041DB"/>
    <w:rsid w:val="00704AAD"/>
    <w:rsid w:val="007156D6"/>
    <w:rsid w:val="00720986"/>
    <w:rsid w:val="00721A7B"/>
    <w:rsid w:val="007249A6"/>
    <w:rsid w:val="007344F1"/>
    <w:rsid w:val="00735717"/>
    <w:rsid w:val="007364B0"/>
    <w:rsid w:val="007369FC"/>
    <w:rsid w:val="0075269A"/>
    <w:rsid w:val="00761AF3"/>
    <w:rsid w:val="007632E3"/>
    <w:rsid w:val="00776498"/>
    <w:rsid w:val="00785DBB"/>
    <w:rsid w:val="00786FA8"/>
    <w:rsid w:val="0079267C"/>
    <w:rsid w:val="007A03B5"/>
    <w:rsid w:val="007A17DA"/>
    <w:rsid w:val="007A2539"/>
    <w:rsid w:val="007B5AED"/>
    <w:rsid w:val="007B74BD"/>
    <w:rsid w:val="007C1B80"/>
    <w:rsid w:val="007C2448"/>
    <w:rsid w:val="007C7CC8"/>
    <w:rsid w:val="007D071D"/>
    <w:rsid w:val="007D58F2"/>
    <w:rsid w:val="007E0709"/>
    <w:rsid w:val="007E1387"/>
    <w:rsid w:val="007E3D8E"/>
    <w:rsid w:val="007E7CAA"/>
    <w:rsid w:val="007F0601"/>
    <w:rsid w:val="007F3870"/>
    <w:rsid w:val="007F3C97"/>
    <w:rsid w:val="007F7BC4"/>
    <w:rsid w:val="0080328A"/>
    <w:rsid w:val="00805067"/>
    <w:rsid w:val="00810C2B"/>
    <w:rsid w:val="008370A3"/>
    <w:rsid w:val="008508CA"/>
    <w:rsid w:val="00851AD3"/>
    <w:rsid w:val="008520F5"/>
    <w:rsid w:val="008702CA"/>
    <w:rsid w:val="00870DBE"/>
    <w:rsid w:val="00880F03"/>
    <w:rsid w:val="00881C54"/>
    <w:rsid w:val="00890165"/>
    <w:rsid w:val="00892F30"/>
    <w:rsid w:val="008A08D4"/>
    <w:rsid w:val="008A0DE3"/>
    <w:rsid w:val="008A28C1"/>
    <w:rsid w:val="008A51AA"/>
    <w:rsid w:val="008A61CE"/>
    <w:rsid w:val="008B1A52"/>
    <w:rsid w:val="008B202D"/>
    <w:rsid w:val="008B32DE"/>
    <w:rsid w:val="008B6206"/>
    <w:rsid w:val="008C0F62"/>
    <w:rsid w:val="008C6678"/>
    <w:rsid w:val="008C6742"/>
    <w:rsid w:val="008D10B2"/>
    <w:rsid w:val="008D64ED"/>
    <w:rsid w:val="008E28BB"/>
    <w:rsid w:val="008E4DB8"/>
    <w:rsid w:val="008F188C"/>
    <w:rsid w:val="008F2319"/>
    <w:rsid w:val="008F681A"/>
    <w:rsid w:val="009048CB"/>
    <w:rsid w:val="00910B04"/>
    <w:rsid w:val="0091342C"/>
    <w:rsid w:val="00922E95"/>
    <w:rsid w:val="0092586A"/>
    <w:rsid w:val="00933441"/>
    <w:rsid w:val="0093690F"/>
    <w:rsid w:val="00936AA3"/>
    <w:rsid w:val="009442DB"/>
    <w:rsid w:val="00952429"/>
    <w:rsid w:val="00952620"/>
    <w:rsid w:val="009603B3"/>
    <w:rsid w:val="009637A9"/>
    <w:rsid w:val="00965D7F"/>
    <w:rsid w:val="009663F9"/>
    <w:rsid w:val="00971913"/>
    <w:rsid w:val="00975437"/>
    <w:rsid w:val="00975471"/>
    <w:rsid w:val="00992840"/>
    <w:rsid w:val="00992D2F"/>
    <w:rsid w:val="00993968"/>
    <w:rsid w:val="00996BFD"/>
    <w:rsid w:val="009A3C31"/>
    <w:rsid w:val="009B006F"/>
    <w:rsid w:val="009B3408"/>
    <w:rsid w:val="009B59BD"/>
    <w:rsid w:val="009B6CA1"/>
    <w:rsid w:val="009B7569"/>
    <w:rsid w:val="009C2E30"/>
    <w:rsid w:val="009C5677"/>
    <w:rsid w:val="009D090B"/>
    <w:rsid w:val="009D1999"/>
    <w:rsid w:val="009E075D"/>
    <w:rsid w:val="009E09E9"/>
    <w:rsid w:val="009F277C"/>
    <w:rsid w:val="009F4461"/>
    <w:rsid w:val="009F73AC"/>
    <w:rsid w:val="009F79F1"/>
    <w:rsid w:val="00A01614"/>
    <w:rsid w:val="00A02E0C"/>
    <w:rsid w:val="00A0668D"/>
    <w:rsid w:val="00A102B4"/>
    <w:rsid w:val="00A13317"/>
    <w:rsid w:val="00A147E3"/>
    <w:rsid w:val="00A15D19"/>
    <w:rsid w:val="00A20B3D"/>
    <w:rsid w:val="00A262DF"/>
    <w:rsid w:val="00A329C6"/>
    <w:rsid w:val="00A41D35"/>
    <w:rsid w:val="00A50127"/>
    <w:rsid w:val="00A50142"/>
    <w:rsid w:val="00A51A06"/>
    <w:rsid w:val="00A52A8A"/>
    <w:rsid w:val="00A631D7"/>
    <w:rsid w:val="00A7361B"/>
    <w:rsid w:val="00A768C9"/>
    <w:rsid w:val="00A85A35"/>
    <w:rsid w:val="00A8683C"/>
    <w:rsid w:val="00AA1531"/>
    <w:rsid w:val="00AA4FE3"/>
    <w:rsid w:val="00AA5348"/>
    <w:rsid w:val="00AA6C4F"/>
    <w:rsid w:val="00AB1EA6"/>
    <w:rsid w:val="00AB7D9C"/>
    <w:rsid w:val="00AC5A7D"/>
    <w:rsid w:val="00AD554C"/>
    <w:rsid w:val="00AE04F4"/>
    <w:rsid w:val="00AE1617"/>
    <w:rsid w:val="00AE1D85"/>
    <w:rsid w:val="00AE47E1"/>
    <w:rsid w:val="00AF06D2"/>
    <w:rsid w:val="00AF1349"/>
    <w:rsid w:val="00B02D8D"/>
    <w:rsid w:val="00B03880"/>
    <w:rsid w:val="00B03C00"/>
    <w:rsid w:val="00B0640D"/>
    <w:rsid w:val="00B1160B"/>
    <w:rsid w:val="00B15934"/>
    <w:rsid w:val="00B15DAB"/>
    <w:rsid w:val="00B1627E"/>
    <w:rsid w:val="00B20F4C"/>
    <w:rsid w:val="00B216DD"/>
    <w:rsid w:val="00B21C07"/>
    <w:rsid w:val="00B2250C"/>
    <w:rsid w:val="00B25F60"/>
    <w:rsid w:val="00B32116"/>
    <w:rsid w:val="00B4192C"/>
    <w:rsid w:val="00B42B4D"/>
    <w:rsid w:val="00B43DC3"/>
    <w:rsid w:val="00B5261B"/>
    <w:rsid w:val="00B56389"/>
    <w:rsid w:val="00B7074A"/>
    <w:rsid w:val="00B738D5"/>
    <w:rsid w:val="00B758C9"/>
    <w:rsid w:val="00B75BFE"/>
    <w:rsid w:val="00B77130"/>
    <w:rsid w:val="00B77C28"/>
    <w:rsid w:val="00B808CF"/>
    <w:rsid w:val="00B83B9E"/>
    <w:rsid w:val="00B852E6"/>
    <w:rsid w:val="00B90C68"/>
    <w:rsid w:val="00B91D3E"/>
    <w:rsid w:val="00B9611D"/>
    <w:rsid w:val="00B96E3A"/>
    <w:rsid w:val="00B9709B"/>
    <w:rsid w:val="00BA0DD7"/>
    <w:rsid w:val="00BB2E9A"/>
    <w:rsid w:val="00BB5296"/>
    <w:rsid w:val="00BB67D8"/>
    <w:rsid w:val="00BB71B2"/>
    <w:rsid w:val="00BC7167"/>
    <w:rsid w:val="00BD2258"/>
    <w:rsid w:val="00BE42C8"/>
    <w:rsid w:val="00BE5B25"/>
    <w:rsid w:val="00BF55EA"/>
    <w:rsid w:val="00BF78A5"/>
    <w:rsid w:val="00C068BD"/>
    <w:rsid w:val="00C10247"/>
    <w:rsid w:val="00C10D3D"/>
    <w:rsid w:val="00C20625"/>
    <w:rsid w:val="00C21BF3"/>
    <w:rsid w:val="00C27E6D"/>
    <w:rsid w:val="00C27F77"/>
    <w:rsid w:val="00C3169F"/>
    <w:rsid w:val="00C33ABC"/>
    <w:rsid w:val="00C37A37"/>
    <w:rsid w:val="00C45F32"/>
    <w:rsid w:val="00C5622D"/>
    <w:rsid w:val="00C578AD"/>
    <w:rsid w:val="00C57922"/>
    <w:rsid w:val="00C81162"/>
    <w:rsid w:val="00C813D8"/>
    <w:rsid w:val="00C820FA"/>
    <w:rsid w:val="00C82D00"/>
    <w:rsid w:val="00C8459F"/>
    <w:rsid w:val="00C84850"/>
    <w:rsid w:val="00C84B17"/>
    <w:rsid w:val="00C92279"/>
    <w:rsid w:val="00C97302"/>
    <w:rsid w:val="00CA37EE"/>
    <w:rsid w:val="00CA5607"/>
    <w:rsid w:val="00CA707D"/>
    <w:rsid w:val="00CB6614"/>
    <w:rsid w:val="00CB6AAD"/>
    <w:rsid w:val="00CB76DA"/>
    <w:rsid w:val="00CC2E02"/>
    <w:rsid w:val="00CC46D8"/>
    <w:rsid w:val="00CC50D6"/>
    <w:rsid w:val="00CD4D86"/>
    <w:rsid w:val="00CE4A0C"/>
    <w:rsid w:val="00CF0DA4"/>
    <w:rsid w:val="00D01BF1"/>
    <w:rsid w:val="00D0576C"/>
    <w:rsid w:val="00D115BD"/>
    <w:rsid w:val="00D153D5"/>
    <w:rsid w:val="00D158B9"/>
    <w:rsid w:val="00D165CF"/>
    <w:rsid w:val="00D2105D"/>
    <w:rsid w:val="00D307E5"/>
    <w:rsid w:val="00D3510F"/>
    <w:rsid w:val="00D35ADC"/>
    <w:rsid w:val="00D51E3F"/>
    <w:rsid w:val="00D6308C"/>
    <w:rsid w:val="00D65AD0"/>
    <w:rsid w:val="00D776EE"/>
    <w:rsid w:val="00D77C9D"/>
    <w:rsid w:val="00D91058"/>
    <w:rsid w:val="00D95D52"/>
    <w:rsid w:val="00D96D0C"/>
    <w:rsid w:val="00DA0CDE"/>
    <w:rsid w:val="00DA1041"/>
    <w:rsid w:val="00DA149B"/>
    <w:rsid w:val="00DB1EDC"/>
    <w:rsid w:val="00DB7C20"/>
    <w:rsid w:val="00DC2791"/>
    <w:rsid w:val="00DD2349"/>
    <w:rsid w:val="00DD33B6"/>
    <w:rsid w:val="00DE4CB6"/>
    <w:rsid w:val="00DF023A"/>
    <w:rsid w:val="00DF1C1A"/>
    <w:rsid w:val="00DF4EE8"/>
    <w:rsid w:val="00E027E8"/>
    <w:rsid w:val="00E048D6"/>
    <w:rsid w:val="00E05ED0"/>
    <w:rsid w:val="00E066E3"/>
    <w:rsid w:val="00E10CA0"/>
    <w:rsid w:val="00E13081"/>
    <w:rsid w:val="00E2195E"/>
    <w:rsid w:val="00E22C16"/>
    <w:rsid w:val="00E24EA2"/>
    <w:rsid w:val="00E262E4"/>
    <w:rsid w:val="00E30780"/>
    <w:rsid w:val="00E560D7"/>
    <w:rsid w:val="00E57F28"/>
    <w:rsid w:val="00E66283"/>
    <w:rsid w:val="00E67E66"/>
    <w:rsid w:val="00E74CB7"/>
    <w:rsid w:val="00E7660D"/>
    <w:rsid w:val="00E77336"/>
    <w:rsid w:val="00E924FD"/>
    <w:rsid w:val="00EB20FE"/>
    <w:rsid w:val="00EB6F47"/>
    <w:rsid w:val="00EC3C38"/>
    <w:rsid w:val="00EC4F9E"/>
    <w:rsid w:val="00EC649C"/>
    <w:rsid w:val="00EC6DEB"/>
    <w:rsid w:val="00ED4987"/>
    <w:rsid w:val="00EE7FEF"/>
    <w:rsid w:val="00EF0FD9"/>
    <w:rsid w:val="00EF39F6"/>
    <w:rsid w:val="00EF3FAE"/>
    <w:rsid w:val="00F1410E"/>
    <w:rsid w:val="00F15029"/>
    <w:rsid w:val="00F161DA"/>
    <w:rsid w:val="00F17CEB"/>
    <w:rsid w:val="00F24904"/>
    <w:rsid w:val="00F31CE0"/>
    <w:rsid w:val="00F325C4"/>
    <w:rsid w:val="00F43D67"/>
    <w:rsid w:val="00F4474A"/>
    <w:rsid w:val="00F508C4"/>
    <w:rsid w:val="00F50D01"/>
    <w:rsid w:val="00F52680"/>
    <w:rsid w:val="00F55D84"/>
    <w:rsid w:val="00F569AF"/>
    <w:rsid w:val="00F569D3"/>
    <w:rsid w:val="00F572A4"/>
    <w:rsid w:val="00F62D20"/>
    <w:rsid w:val="00F62E8F"/>
    <w:rsid w:val="00F64819"/>
    <w:rsid w:val="00F66B60"/>
    <w:rsid w:val="00F7466E"/>
    <w:rsid w:val="00F82E1A"/>
    <w:rsid w:val="00F84DFC"/>
    <w:rsid w:val="00F8664F"/>
    <w:rsid w:val="00FA2538"/>
    <w:rsid w:val="00FA2854"/>
    <w:rsid w:val="00FA52C2"/>
    <w:rsid w:val="00FA5663"/>
    <w:rsid w:val="00FC0008"/>
    <w:rsid w:val="00FC1553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77B18-3999-4DA7-9807-4D002DA5A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3320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Rodin</cp:lastModifiedBy>
  <cp:revision>216</cp:revision>
  <cp:lastPrinted>2022-10-19T08:32:00Z</cp:lastPrinted>
  <dcterms:created xsi:type="dcterms:W3CDTF">2017-01-13T11:37:00Z</dcterms:created>
  <dcterms:modified xsi:type="dcterms:W3CDTF">2022-11-02T07:59:00Z</dcterms:modified>
  <dc:language>ru-RU</dc:language>
</cp:coreProperties>
</file>