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56E" w:rsidRPr="002E7D2A" w:rsidRDefault="002B356E" w:rsidP="002B356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D2A">
        <w:rPr>
          <w:rStyle w:val="2"/>
          <w:b w:val="0"/>
          <w:sz w:val="28"/>
          <w:szCs w:val="28"/>
        </w:rPr>
        <w:t xml:space="preserve">Обобщение практики </w:t>
      </w:r>
      <w:r w:rsidRPr="002E7D2A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</w:t>
      </w:r>
      <w:r w:rsidR="002E7D2A" w:rsidRPr="002E7D2A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2E7D2A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2E7D2A" w:rsidRPr="002E7D2A">
        <w:rPr>
          <w:rFonts w:ascii="Times New Roman" w:hAnsi="Times New Roman" w:cs="Times New Roman"/>
          <w:sz w:val="28"/>
          <w:szCs w:val="28"/>
        </w:rPr>
        <w:t>в 2019 году</w:t>
      </w:r>
    </w:p>
    <w:p w:rsidR="002B356E" w:rsidRPr="002B356E" w:rsidRDefault="002B356E" w:rsidP="002B356E">
      <w:pPr>
        <w:pStyle w:val="a3"/>
        <w:spacing w:before="0"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56E" w:rsidRPr="002B010A" w:rsidRDefault="002B356E" w:rsidP="002B356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10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DB5825">
        <w:rPr>
          <w:rFonts w:ascii="Times New Roman" w:hAnsi="Times New Roman" w:cs="Times New Roman"/>
          <w:bCs/>
          <w:sz w:val="28"/>
          <w:szCs w:val="28"/>
        </w:rPr>
        <w:t xml:space="preserve">Суровикинского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  <w:r w:rsidRPr="002B010A">
        <w:rPr>
          <w:rFonts w:ascii="Times New Roman" w:hAnsi="Times New Roman" w:cs="Times New Roman"/>
          <w:sz w:val="28"/>
          <w:szCs w:val="28"/>
        </w:rPr>
        <w:t xml:space="preserve"> органом, уполномоченным на осуществления муниципального земельного контроля, является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10A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Pr="00DB5825">
        <w:rPr>
          <w:rFonts w:ascii="Times New Roman" w:hAnsi="Times New Roman" w:cs="Times New Roman"/>
          <w:bCs/>
          <w:sz w:val="28"/>
          <w:szCs w:val="28"/>
        </w:rPr>
        <w:t xml:space="preserve">Суровикинского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  <w:r w:rsidRPr="002B010A">
        <w:rPr>
          <w:rFonts w:ascii="Times New Roman" w:hAnsi="Times New Roman" w:cs="Times New Roman"/>
          <w:sz w:val="28"/>
          <w:szCs w:val="28"/>
        </w:rPr>
        <w:t xml:space="preserve">, в лице </w:t>
      </w:r>
      <w:r w:rsidRPr="002F2E57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2F2E57">
        <w:rPr>
          <w:rFonts w:ascii="Times New Roman" w:hAnsi="Times New Roman"/>
          <w:sz w:val="28"/>
          <w:szCs w:val="28"/>
        </w:rPr>
        <w:t xml:space="preserve"> по осуществлению муниципального земельного контроля на территории Суровикинского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643A">
        <w:rPr>
          <w:rFonts w:ascii="Times New Roman" w:hAnsi="Times New Roman"/>
          <w:sz w:val="28"/>
          <w:szCs w:val="28"/>
        </w:rPr>
        <w:t>Волгоградской области</w:t>
      </w:r>
      <w:r w:rsidRPr="002B010A">
        <w:rPr>
          <w:rFonts w:ascii="Times New Roman" w:hAnsi="Times New Roman" w:cs="Times New Roman"/>
          <w:sz w:val="28"/>
          <w:szCs w:val="28"/>
        </w:rPr>
        <w:t xml:space="preserve">,  которая утверждена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010A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 w:rsidRPr="00DB5825">
        <w:rPr>
          <w:rFonts w:ascii="Times New Roman" w:hAnsi="Times New Roman" w:cs="Times New Roman"/>
          <w:bCs/>
          <w:sz w:val="28"/>
          <w:szCs w:val="28"/>
        </w:rPr>
        <w:t xml:space="preserve">Суровикинского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Волгоградской области</w:t>
      </w:r>
      <w:r w:rsidRPr="002B010A">
        <w:rPr>
          <w:rFonts w:ascii="Times New Roman" w:hAnsi="Times New Roman" w:cs="Times New Roman"/>
          <w:sz w:val="28"/>
          <w:szCs w:val="28"/>
        </w:rPr>
        <w:t xml:space="preserve"> от </w:t>
      </w:r>
      <w:r w:rsidRPr="00DB5825">
        <w:rPr>
          <w:rFonts w:ascii="Times New Roman" w:hAnsi="Times New Roman" w:cs="Times New Roman"/>
          <w:bCs/>
          <w:sz w:val="28"/>
          <w:szCs w:val="28"/>
        </w:rPr>
        <w:t>20.07.2016 № 1005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5825">
        <w:rPr>
          <w:rFonts w:ascii="Times New Roman" w:hAnsi="Times New Roman" w:cs="Times New Roman"/>
          <w:bCs/>
          <w:sz w:val="28"/>
          <w:szCs w:val="28"/>
        </w:rPr>
        <w:t>«О создании комиссии по осуществлению муниципального земельного контроля на территории Суровикинского муниципального</w:t>
      </w:r>
      <w:proofErr w:type="gramEnd"/>
      <w:r w:rsidRPr="00DB5825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области»</w:t>
      </w:r>
      <w:r w:rsidRPr="002B010A">
        <w:rPr>
          <w:rFonts w:ascii="Times New Roman" w:hAnsi="Times New Roman" w:cs="Times New Roman"/>
          <w:sz w:val="28"/>
          <w:szCs w:val="28"/>
        </w:rPr>
        <w:t>.</w:t>
      </w:r>
    </w:p>
    <w:p w:rsidR="002B356E" w:rsidRPr="002B010A" w:rsidRDefault="002B356E" w:rsidP="002B356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 xml:space="preserve"> Функцией муниципального земельного контроля является: </w:t>
      </w:r>
    </w:p>
    <w:p w:rsidR="002B356E" w:rsidRPr="002B010A" w:rsidRDefault="002B356E" w:rsidP="002B3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соблюдение требований по использованию земель;</w:t>
      </w:r>
    </w:p>
    <w:p w:rsidR="002B356E" w:rsidRPr="002B010A" w:rsidRDefault="002B356E" w:rsidP="002B3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выполнение требований о недопущении самовольного занятия земельных участков и использования земельных участков без оформленных на них в установленном порядке правоустанавливающих документов;</w:t>
      </w:r>
    </w:p>
    <w:p w:rsidR="002B356E" w:rsidRPr="002B010A" w:rsidRDefault="002B356E" w:rsidP="002B3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использование земельных участков по их целевому назначению;</w:t>
      </w:r>
    </w:p>
    <w:p w:rsidR="002B356E" w:rsidRPr="002B010A" w:rsidRDefault="002B356E" w:rsidP="002B3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соблюдение порядка переуступки права пользования землей;</w:t>
      </w:r>
    </w:p>
    <w:p w:rsidR="002B356E" w:rsidRPr="002B010A" w:rsidRDefault="002B356E" w:rsidP="002B3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2B356E" w:rsidRPr="002B010A" w:rsidRDefault="002B356E" w:rsidP="002B3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своевременное и качественное выполнение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2B356E" w:rsidRPr="002B010A" w:rsidRDefault="002B356E" w:rsidP="002B3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>- выполнение иных требований земельного законодательства по вопросам использования и охраны земель.</w:t>
      </w:r>
    </w:p>
    <w:p w:rsidR="002B356E" w:rsidRPr="002B010A" w:rsidRDefault="002B356E" w:rsidP="002B3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010A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на основан</w:t>
      </w:r>
      <w:r>
        <w:rPr>
          <w:rFonts w:ascii="Times New Roman" w:hAnsi="Times New Roman" w:cs="Times New Roman"/>
          <w:sz w:val="28"/>
          <w:szCs w:val="28"/>
        </w:rPr>
        <w:t>ии а</w:t>
      </w:r>
      <w:r w:rsidRPr="00DB5825">
        <w:rPr>
          <w:rFonts w:ascii="Times New Roman" w:hAnsi="Times New Roman" w:cs="Times New Roman"/>
          <w:sz w:val="28"/>
          <w:szCs w:val="28"/>
        </w:rPr>
        <w:t>дминистративного регламента исполнения муниципальной функции по осуществлению муниципального земельного контроля</w:t>
      </w:r>
      <w:r w:rsidRPr="00DB5825">
        <w:rPr>
          <w:rFonts w:ascii="Times New Roman" w:hAnsi="Times New Roman" w:cs="Times New Roman"/>
          <w:kern w:val="1"/>
          <w:sz w:val="28"/>
          <w:szCs w:val="28"/>
        </w:rPr>
        <w:t xml:space="preserve"> </w:t>
      </w:r>
      <w:r w:rsidRPr="00DB5825">
        <w:rPr>
          <w:rFonts w:ascii="Times New Roman" w:hAnsi="Times New Roman" w:cs="Times New Roman"/>
          <w:sz w:val="28"/>
          <w:szCs w:val="28"/>
        </w:rPr>
        <w:t xml:space="preserve">в отношении объектов земельных отношений, расположенных в границах сельских поселений, входящих в состав Суровикинского муниципального района Волгоградской области, утвержденного постановлением администрации Суровикинского муниципального района Волгоградской области от 21.06.2017 №508 (в редакции от </w:t>
      </w:r>
      <w:r w:rsidRPr="00EB0ABA">
        <w:rPr>
          <w:rFonts w:ascii="Times New Roman" w:hAnsi="Times New Roman" w:cs="Times New Roman"/>
          <w:sz w:val="28"/>
          <w:szCs w:val="28"/>
        </w:rPr>
        <w:t>17.12.2019 №1021</w:t>
      </w:r>
      <w:r w:rsidRPr="00DB58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B010A">
        <w:rPr>
          <w:rFonts w:ascii="Times New Roman" w:hAnsi="Times New Roman" w:cs="Times New Roman"/>
          <w:sz w:val="28"/>
          <w:szCs w:val="28"/>
        </w:rPr>
        <w:t>в соответствии с утвержденными планами проверок.</w:t>
      </w:r>
      <w:proofErr w:type="gramEnd"/>
    </w:p>
    <w:p w:rsidR="002B356E" w:rsidRPr="002B010A" w:rsidRDefault="002B356E" w:rsidP="002B35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10A">
        <w:rPr>
          <w:rFonts w:ascii="Times New Roman" w:hAnsi="Times New Roman" w:cs="Times New Roman"/>
          <w:sz w:val="28"/>
          <w:szCs w:val="28"/>
        </w:rPr>
        <w:t xml:space="preserve">Задачей муниципального земельного контроля является обеспечение </w:t>
      </w:r>
      <w:r w:rsidRPr="002B010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использования земель на территории </w:t>
      </w:r>
      <w:r w:rsidR="009047A0">
        <w:rPr>
          <w:rFonts w:ascii="Times New Roman" w:hAnsi="Times New Roman" w:cs="Times New Roman"/>
          <w:sz w:val="28"/>
          <w:szCs w:val="28"/>
        </w:rPr>
        <w:t>района</w:t>
      </w:r>
      <w:r w:rsidRPr="002B010A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2B010A">
        <w:rPr>
          <w:rFonts w:ascii="Times New Roman" w:hAnsi="Times New Roman" w:cs="Times New Roman"/>
          <w:sz w:val="28"/>
          <w:szCs w:val="28"/>
        </w:rPr>
        <w:t xml:space="preserve">, нормативными правовыми </w:t>
      </w: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и правовыми </w:t>
      </w:r>
      <w:r w:rsidRPr="002B010A">
        <w:rPr>
          <w:rFonts w:ascii="Times New Roman" w:hAnsi="Times New Roman" w:cs="Times New Roman"/>
          <w:sz w:val="28"/>
          <w:szCs w:val="28"/>
        </w:rPr>
        <w:t>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Pr="002B010A">
        <w:rPr>
          <w:rFonts w:ascii="Times New Roman" w:hAnsi="Times New Roman" w:cs="Times New Roman"/>
          <w:sz w:val="28"/>
          <w:szCs w:val="28"/>
        </w:rPr>
        <w:t xml:space="preserve">. Муниципальный земельный контроль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010A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области</w:t>
      </w:r>
      <w:r w:rsidRPr="002B010A">
        <w:rPr>
          <w:rFonts w:ascii="Times New Roman" w:hAnsi="Times New Roman" w:cs="Times New Roman"/>
          <w:sz w:val="28"/>
          <w:szCs w:val="28"/>
        </w:rPr>
        <w:t xml:space="preserve"> в форме проверок, проводимых в соответствии с планами, утвержденными в установленном порядке, а также внеплановых проверок с соблюдением прав и законных интересов </w:t>
      </w:r>
      <w:r w:rsidRPr="00DB5825">
        <w:rPr>
          <w:rFonts w:ascii="Times New Roman" w:hAnsi="Times New Roman" w:cs="Times New Roman"/>
          <w:sz w:val="28"/>
          <w:szCs w:val="28"/>
        </w:rPr>
        <w:t>юридических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B5825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</w:t>
      </w:r>
      <w:r w:rsidRPr="002B010A">
        <w:rPr>
          <w:rFonts w:ascii="Times New Roman" w:hAnsi="Times New Roman" w:cs="Times New Roman"/>
          <w:sz w:val="28"/>
          <w:szCs w:val="28"/>
        </w:rPr>
        <w:t>и граждан.</w:t>
      </w:r>
    </w:p>
    <w:p w:rsidR="002B356E" w:rsidRPr="00B117EE" w:rsidRDefault="002B356E" w:rsidP="002B356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7EE">
        <w:rPr>
          <w:rFonts w:ascii="Times New Roman" w:hAnsi="Times New Roman" w:cs="Times New Roman"/>
          <w:color w:val="auto"/>
          <w:sz w:val="28"/>
          <w:szCs w:val="28"/>
        </w:rPr>
        <w:t>К полномочиям администрации Суровикинского муниципального района Волгоградской области относится:</w:t>
      </w:r>
    </w:p>
    <w:p w:rsidR="002B356E" w:rsidRPr="00B117EE" w:rsidRDefault="002B356E" w:rsidP="002B356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7EE">
        <w:rPr>
          <w:rFonts w:ascii="Times New Roman" w:hAnsi="Times New Roman" w:cs="Times New Roman"/>
          <w:color w:val="auto"/>
          <w:sz w:val="28"/>
          <w:szCs w:val="28"/>
        </w:rPr>
        <w:t>- проведение плановых и внеплановых проверок, а также составление актов по результатам выявленных правонарушений и направление их в органы, осуществляющие государственный земельный контроль, для проведения внеплановой проверки в установленном порядке органами, осуществляющими государственный земельный контроль.</w:t>
      </w:r>
    </w:p>
    <w:p w:rsidR="002B356E" w:rsidRPr="00B117EE" w:rsidRDefault="002B356E" w:rsidP="002B356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7EE">
        <w:rPr>
          <w:rFonts w:ascii="Times New Roman" w:hAnsi="Times New Roman" w:cs="Times New Roman"/>
          <w:color w:val="auto"/>
          <w:sz w:val="28"/>
          <w:szCs w:val="28"/>
        </w:rPr>
        <w:t>Проверка проводится на основании Распоряжения главы Суровикинского муниципального района Волгоградской.</w:t>
      </w:r>
    </w:p>
    <w:p w:rsidR="002B356E" w:rsidRPr="00B117EE" w:rsidRDefault="002B356E" w:rsidP="002B356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7EE">
        <w:rPr>
          <w:rFonts w:ascii="Times New Roman" w:hAnsi="Times New Roman" w:cs="Times New Roman"/>
          <w:color w:val="auto"/>
          <w:sz w:val="28"/>
          <w:szCs w:val="28"/>
        </w:rPr>
        <w:t>Ежегодный план проведения плановых проверок юридических лиц, индивидуальных предпринимателей доводится до сведений заинтересованных лиц посредством размещения на официальном сайте администрации Суровикинского муниципального района Волгоградской.</w:t>
      </w:r>
    </w:p>
    <w:p w:rsidR="002B356E" w:rsidRPr="00B117EE" w:rsidRDefault="002B356E" w:rsidP="002B356E">
      <w:pPr>
        <w:pStyle w:val="a3"/>
        <w:spacing w:before="0" w:after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117EE">
        <w:rPr>
          <w:rFonts w:ascii="Times New Roman" w:hAnsi="Times New Roman" w:cs="Times New Roman"/>
          <w:color w:val="auto"/>
          <w:sz w:val="28"/>
          <w:szCs w:val="28"/>
        </w:rPr>
        <w:t xml:space="preserve">Работа по аккредитации юридических лиц и граждан в качестве экспертных организаций и </w:t>
      </w:r>
      <w:proofErr w:type="gramStart"/>
      <w:r w:rsidRPr="00B117EE">
        <w:rPr>
          <w:rFonts w:ascii="Times New Roman" w:hAnsi="Times New Roman" w:cs="Times New Roman"/>
          <w:color w:val="auto"/>
          <w:sz w:val="28"/>
          <w:szCs w:val="28"/>
        </w:rPr>
        <w:t>экспертов, привлекаемых к выполнению мероприятий по муниципальному земельному контролю при проведении проверок не проводилась</w:t>
      </w:r>
      <w:proofErr w:type="gramEnd"/>
      <w:r w:rsidRPr="00B117E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B356E" w:rsidRDefault="002B356E" w:rsidP="002B3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21CB6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Pr="00521CB6">
        <w:rPr>
          <w:rFonts w:ascii="Times New Roman" w:hAnsi="Times New Roman" w:cs="Times New Roman"/>
          <w:sz w:val="28"/>
          <w:szCs w:val="28"/>
        </w:rPr>
        <w:t xml:space="preserve"> плановые выездные проверки юридических лиц и индивидуальных предпринимателей не проводились, в связи с о</w:t>
      </w:r>
      <w:r w:rsidRPr="00521CB6">
        <w:rPr>
          <w:rFonts w:ascii="Times New Roman" w:eastAsia="Calibri" w:hAnsi="Times New Roman" w:cs="Times New Roman"/>
          <w:bCs/>
          <w:sz w:val="28"/>
          <w:szCs w:val="28"/>
        </w:rPr>
        <w:t xml:space="preserve">собенностями организации и проведения в 2019 - 2020 годах плановых проверок при осуществлении государственного контроля (надзора) и муниципального контроля в отношении субъектов малого предпринимательства установленными ст. 26.2 </w:t>
      </w:r>
      <w:r w:rsidRPr="00521CB6">
        <w:rPr>
          <w:rFonts w:ascii="Times New Roman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Pr="00521CB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521CB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21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21CB6">
        <w:rPr>
          <w:rFonts w:ascii="Times New Roman" w:hAnsi="Times New Roman" w:cs="Times New Roman"/>
          <w:sz w:val="28"/>
          <w:szCs w:val="28"/>
        </w:rPr>
        <w:t>муниципального контроля» согласно которой с 1 января 2019 года по 31 декабря 2020 года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за исключением случаев</w:t>
      </w:r>
      <w:proofErr w:type="gramEnd"/>
      <w:r w:rsidRPr="00521CB6">
        <w:rPr>
          <w:rFonts w:ascii="Times New Roman" w:hAnsi="Times New Roman" w:cs="Times New Roman"/>
          <w:sz w:val="28"/>
          <w:szCs w:val="28"/>
        </w:rPr>
        <w:t xml:space="preserve"> предусмотренных пунктами 1-5 части 1 </w:t>
      </w:r>
      <w:r w:rsidRPr="00521CB6">
        <w:rPr>
          <w:rFonts w:ascii="Times New Roman" w:eastAsia="Calibri" w:hAnsi="Times New Roman" w:cs="Times New Roman"/>
          <w:bCs/>
          <w:sz w:val="28"/>
          <w:szCs w:val="28"/>
        </w:rPr>
        <w:t xml:space="preserve">ст. 26.2 </w:t>
      </w:r>
      <w:r w:rsidRPr="00521CB6">
        <w:rPr>
          <w:rFonts w:ascii="Times New Roman" w:hAnsi="Times New Roman" w:cs="Times New Roman"/>
          <w:sz w:val="28"/>
          <w:szCs w:val="28"/>
        </w:rPr>
        <w:t xml:space="preserve">Федерального закона от 26.12.2008 N 294-ФЗ «О защите прав юридических лиц и индивидуальных предпринимателей при осуществлении </w:t>
      </w:r>
      <w:r w:rsidRPr="00521CB6"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 и муниципального контроля».</w:t>
      </w:r>
    </w:p>
    <w:p w:rsidR="009047A0" w:rsidRPr="009047A0" w:rsidRDefault="009047A0" w:rsidP="002B35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физических лиц в 2019 году проведено 22 проверки</w:t>
      </w:r>
      <w:r w:rsidRPr="009047A0">
        <w:rPr>
          <w:rFonts w:ascii="Times New Roman" w:hAnsi="Times New Roman"/>
          <w:sz w:val="28"/>
          <w:szCs w:val="28"/>
        </w:rPr>
        <w:t xml:space="preserve"> </w:t>
      </w:r>
      <w:r w:rsidRPr="0027780E">
        <w:rPr>
          <w:rFonts w:ascii="Times New Roman" w:hAnsi="Times New Roman"/>
          <w:sz w:val="28"/>
          <w:szCs w:val="28"/>
        </w:rPr>
        <w:t>соблюдения земельного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Pr="009047A0">
        <w:rPr>
          <w:rFonts w:ascii="Times New Roman" w:hAnsi="Times New Roman" w:cs="Times New Roman"/>
          <w:sz w:val="28"/>
          <w:szCs w:val="28"/>
        </w:rPr>
        <w:t>Суровикинского муниципального района Волгоградской обращений</w:t>
      </w:r>
      <w:r>
        <w:rPr>
          <w:rFonts w:ascii="Times New Roman" w:hAnsi="Times New Roman" w:cs="Times New Roman"/>
          <w:sz w:val="28"/>
          <w:szCs w:val="28"/>
        </w:rPr>
        <w:t xml:space="preserve">. По результатам проверок выявлено 1 нарушение, предусмотренное ст. 7.1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на земельном участке площадью 0,054 га в связи с не</w:t>
      </w:r>
      <w:r>
        <w:rPr>
          <w:rFonts w:ascii="Times New Roman" w:hAnsi="Times New Roman"/>
          <w:sz w:val="28"/>
          <w:szCs w:val="28"/>
        </w:rPr>
        <w:t>соблюдением требований о недопущении самовольного занятия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356E" w:rsidRPr="00186B9A" w:rsidRDefault="002B356E" w:rsidP="002B356E">
      <w:pPr>
        <w:pStyle w:val="Standard"/>
        <w:ind w:firstLine="708"/>
        <w:jc w:val="both"/>
        <w:rPr>
          <w:rFonts w:cs="Times New Roman"/>
          <w:sz w:val="28"/>
          <w:szCs w:val="28"/>
        </w:rPr>
      </w:pPr>
      <w:proofErr w:type="gramStart"/>
      <w:r w:rsidRPr="00186B9A">
        <w:rPr>
          <w:rFonts w:cs="Times New Roman"/>
          <w:sz w:val="28"/>
          <w:szCs w:val="28"/>
        </w:rPr>
        <w:t>Случаев поступления в администрацию Суровикинского муниципального района Волгоградской обращений, содержащих сведения о нарушении юридическими лицами и индивидуальными предпринимателями земельного законодательства, повлекшем причинение вреда жизни и здоровью граждан, вреда животным, растениям, окружающей среде, объектам культурного наследия, безопасности государства, а также связанными с возникновением чрезвычайных ситуаций природного и техногенного характера, которые могли бы послужить основанием для проведения внеплановой проверки не имелось.</w:t>
      </w:r>
      <w:proofErr w:type="gramEnd"/>
    </w:p>
    <w:p w:rsidR="00F74565" w:rsidRDefault="00F74565"/>
    <w:sectPr w:rsidR="00F74565" w:rsidSect="009047A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2B8" w:rsidRDefault="005802B8" w:rsidP="009047A0">
      <w:pPr>
        <w:spacing w:after="0" w:line="240" w:lineRule="auto"/>
      </w:pPr>
      <w:r>
        <w:separator/>
      </w:r>
    </w:p>
  </w:endnote>
  <w:endnote w:type="continuationSeparator" w:id="0">
    <w:p w:rsidR="005802B8" w:rsidRDefault="005802B8" w:rsidP="00904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2B8" w:rsidRDefault="005802B8" w:rsidP="009047A0">
      <w:pPr>
        <w:spacing w:after="0" w:line="240" w:lineRule="auto"/>
      </w:pPr>
      <w:r>
        <w:separator/>
      </w:r>
    </w:p>
  </w:footnote>
  <w:footnote w:type="continuationSeparator" w:id="0">
    <w:p w:rsidR="005802B8" w:rsidRDefault="005802B8" w:rsidP="00904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24960"/>
      <w:docPartObj>
        <w:docPartGallery w:val="Page Numbers (Top of Page)"/>
        <w:docPartUnique/>
      </w:docPartObj>
    </w:sdtPr>
    <w:sdtContent>
      <w:p w:rsidR="009047A0" w:rsidRDefault="009047A0">
        <w:pPr>
          <w:pStyle w:val="a4"/>
          <w:jc w:val="center"/>
        </w:pPr>
        <w:fldSimple w:instr=" PAGE   \* MERGEFORMAT ">
          <w:r w:rsidR="002E7D2A">
            <w:rPr>
              <w:noProof/>
            </w:rPr>
            <w:t>3</w:t>
          </w:r>
        </w:fldSimple>
      </w:p>
    </w:sdtContent>
  </w:sdt>
  <w:p w:rsidR="009047A0" w:rsidRDefault="009047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56E"/>
    <w:rsid w:val="002B356E"/>
    <w:rsid w:val="002E7D2A"/>
    <w:rsid w:val="005802B8"/>
    <w:rsid w:val="00773882"/>
    <w:rsid w:val="009047A0"/>
    <w:rsid w:val="00F74565"/>
    <w:rsid w:val="00F8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56E"/>
    <w:pPr>
      <w:spacing w:before="24" w:after="264" w:line="276" w:lineRule="atLeast"/>
    </w:pPr>
    <w:rPr>
      <w:rFonts w:ascii="Helvetica" w:eastAsia="Times New Roman" w:hAnsi="Helvetica" w:cs="Helvetic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B35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Standard">
    <w:name w:val="Standard"/>
    <w:rsid w:val="002B356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character" w:customStyle="1" w:styleId="2">
    <w:name w:val="Основной текст (2) + Полужирный"/>
    <w:basedOn w:val="a0"/>
    <w:rsid w:val="002B35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90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47A0"/>
  </w:style>
  <w:style w:type="paragraph" w:styleId="a6">
    <w:name w:val="footer"/>
    <w:basedOn w:val="a"/>
    <w:link w:val="a7"/>
    <w:uiPriority w:val="99"/>
    <w:semiHidden/>
    <w:unhideWhenUsed/>
    <w:rsid w:val="00904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47A0"/>
  </w:style>
  <w:style w:type="paragraph" w:styleId="a8">
    <w:name w:val="Balloon Text"/>
    <w:basedOn w:val="a"/>
    <w:link w:val="a9"/>
    <w:uiPriority w:val="99"/>
    <w:semiHidden/>
    <w:unhideWhenUsed/>
    <w:rsid w:val="002E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7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ОИЗ</dc:creator>
  <cp:lastModifiedBy>Начальник ОИЗ</cp:lastModifiedBy>
  <cp:revision>2</cp:revision>
  <cp:lastPrinted>2020-07-30T06:15:00Z</cp:lastPrinted>
  <dcterms:created xsi:type="dcterms:W3CDTF">2020-07-30T05:50:00Z</dcterms:created>
  <dcterms:modified xsi:type="dcterms:W3CDTF">2020-07-30T06:15:00Z</dcterms:modified>
</cp:coreProperties>
</file>