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0" w:rsidRPr="000A2629" w:rsidRDefault="00DC1740" w:rsidP="00A77E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556C72" w:rsidRPr="00556C72">
        <w:rPr>
          <w:rFonts w:ascii="Times New Roman" w:hAnsi="Times New Roman" w:cs="Times New Roman"/>
          <w:sz w:val="24"/>
          <w:szCs w:val="24"/>
        </w:rPr>
        <w:t>Об утверждении</w:t>
      </w:r>
      <w:r w:rsidR="00A77EEC">
        <w:rPr>
          <w:sz w:val="28"/>
          <w:szCs w:val="28"/>
          <w:lang w:eastAsia="ru-RU"/>
        </w:rPr>
        <w:t xml:space="preserve"> </w:t>
      </w:r>
      <w:r w:rsidR="00A77EEC" w:rsidRPr="00A77EEC">
        <w:rPr>
          <w:rFonts w:ascii="Times New Roman" w:hAnsi="Times New Roman" w:cs="Times New Roman"/>
          <w:sz w:val="24"/>
          <w:szCs w:val="24"/>
          <w:lang w:eastAsia="ru-RU"/>
        </w:rPr>
        <w:t>порядка подготовки и  принятия  решения об утверждении документации по планировке территории сельских поселений Суровикинского муниципального района</w:t>
      </w:r>
      <w:r w:rsidR="00A77EEC">
        <w:rPr>
          <w:rFonts w:ascii="Times New Roman" w:hAnsi="Times New Roman" w:cs="Times New Roman"/>
          <w:sz w:val="24"/>
          <w:szCs w:val="24"/>
        </w:rPr>
        <w:t>».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Независимая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A77EEC">
        <w:rPr>
          <w:rFonts w:ascii="Times New Roman" w:hAnsi="Times New Roman" w:cs="Times New Roman"/>
          <w:sz w:val="24"/>
          <w:szCs w:val="24"/>
        </w:rPr>
        <w:t>16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9441B5">
        <w:rPr>
          <w:rFonts w:ascii="Times New Roman" w:hAnsi="Times New Roman" w:cs="Times New Roman"/>
          <w:sz w:val="24"/>
          <w:szCs w:val="24"/>
        </w:rPr>
        <w:t>октяб</w:t>
      </w:r>
      <w:r w:rsidR="00D57213" w:rsidRPr="00097473">
        <w:rPr>
          <w:rFonts w:ascii="Times New Roman" w:hAnsi="Times New Roman" w:cs="Times New Roman"/>
          <w:sz w:val="24"/>
          <w:szCs w:val="24"/>
        </w:rPr>
        <w:t>ря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201</w:t>
      </w:r>
      <w:r w:rsidR="00F53416" w:rsidRPr="00097473">
        <w:rPr>
          <w:rFonts w:ascii="Times New Roman" w:hAnsi="Times New Roman" w:cs="Times New Roman"/>
          <w:sz w:val="24"/>
          <w:szCs w:val="24"/>
        </w:rPr>
        <w:t>7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A77EEC">
        <w:rPr>
          <w:rFonts w:ascii="Times New Roman" w:hAnsi="Times New Roman" w:cs="Times New Roman"/>
          <w:sz w:val="24"/>
          <w:szCs w:val="24"/>
        </w:rPr>
        <w:t>26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A77EEC">
        <w:rPr>
          <w:rFonts w:ascii="Times New Roman" w:hAnsi="Times New Roman" w:cs="Times New Roman"/>
          <w:sz w:val="24"/>
          <w:szCs w:val="24"/>
        </w:rPr>
        <w:t>окт</w:t>
      </w:r>
      <w:r w:rsidR="009441B5">
        <w:rPr>
          <w:rFonts w:ascii="Times New Roman" w:hAnsi="Times New Roman" w:cs="Times New Roman"/>
          <w:sz w:val="24"/>
          <w:szCs w:val="24"/>
        </w:rPr>
        <w:t>ябр</w:t>
      </w:r>
      <w:r w:rsidR="00D57213" w:rsidRPr="00097473">
        <w:rPr>
          <w:rFonts w:ascii="Times New Roman" w:hAnsi="Times New Roman" w:cs="Times New Roman"/>
          <w:sz w:val="24"/>
          <w:szCs w:val="24"/>
        </w:rPr>
        <w:t>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A66381">
        <w:rPr>
          <w:rFonts w:ascii="Times New Roman" w:hAnsi="Times New Roman" w:cs="Times New Roman"/>
          <w:sz w:val="24"/>
          <w:szCs w:val="24"/>
        </w:rPr>
        <w:t>7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1C48" w:rsidRPr="0032235B" w:rsidRDefault="00DC1740" w:rsidP="0032235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Независимая антикоррупционная экспертиза проводится за счет собственных средств юридических и физических лиц, проводящих </w:t>
      </w:r>
      <w:proofErr w:type="gramStart"/>
      <w:r w:rsidRPr="000A2629">
        <w:rPr>
          <w:rFonts w:ascii="Times New Roman" w:hAnsi="Times New Roman" w:cs="Times New Roman"/>
          <w:sz w:val="24"/>
          <w:szCs w:val="24"/>
        </w:rPr>
        <w:t>независи</w:t>
      </w:r>
      <w:r w:rsidR="00F84911" w:rsidRPr="00F849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90" type="#_x0000_t32" style="position:absolute;left:0;text-align:left;margin-left:404.55pt;margin-top:11.85pt;width:22.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"/>
        </w:pict>
      </w:r>
      <w:r w:rsidR="00343651">
        <w:rPr>
          <w:rFonts w:ascii="Times New Roman" w:hAnsi="Times New Roman" w:cs="Times New Roman"/>
          <w:sz w:val="24"/>
          <w:szCs w:val="24"/>
        </w:rPr>
        <w:t>мую</w:t>
      </w:r>
      <w:proofErr w:type="gramEnd"/>
      <w:r w:rsidR="0034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5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343651"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F84911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11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shape id="Прямая со стрелкой 59" o:spid="_x0000_s1089" type="#_x0000_t32" style="position:absolute;left:0;text-align:left;margin-left:266.85pt;margin-top:5.95pt;width: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rKZAIAAHo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">
            <v:stroke endarrow="block"/>
          </v:shape>
        </w:pict>
      </w:r>
    </w:p>
    <w:p w:rsidR="00C41C48" w:rsidRPr="00C41C48" w:rsidRDefault="00F84911" w:rsidP="0032235B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8" o:spid="_x0000_s1031" style="position:absolute;left:0;text-align:left;margin-left:134.3pt;margin-top:4pt;width:229.45pt;height:7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">
            <v:textbox>
              <w:txbxContent>
                <w:p w:rsidR="00C41C48" w:rsidRPr="0032235B" w:rsidRDefault="00C41C48" w:rsidP="0032235B"/>
              </w:txbxContent>
            </v:textbox>
          </v:rect>
        </w:pic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sectPr w:rsidR="00C41C48" w:rsidRPr="00C41C48" w:rsidSect="00156F66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A5" w:rsidRDefault="008374A5" w:rsidP="00156F66">
      <w:pPr>
        <w:spacing w:after="0" w:line="240" w:lineRule="auto"/>
      </w:pPr>
      <w:r>
        <w:separator/>
      </w:r>
    </w:p>
  </w:endnote>
  <w:endnote w:type="continuationSeparator" w:id="0">
    <w:p w:rsidR="008374A5" w:rsidRDefault="008374A5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A5" w:rsidRDefault="008374A5" w:rsidP="00156F66">
      <w:pPr>
        <w:spacing w:after="0" w:line="240" w:lineRule="auto"/>
      </w:pPr>
      <w:r>
        <w:separator/>
      </w:r>
    </w:p>
  </w:footnote>
  <w:footnote w:type="continuationSeparator" w:id="0">
    <w:p w:rsidR="008374A5" w:rsidRDefault="008374A5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40847"/>
      <w:docPartObj>
        <w:docPartGallery w:val="Page Numbers (Top of Page)"/>
        <w:docPartUnique/>
      </w:docPartObj>
    </w:sdtPr>
    <w:sdtContent>
      <w:p w:rsidR="00156F66" w:rsidRDefault="00F84911">
        <w:pPr>
          <w:pStyle w:val="a7"/>
          <w:jc w:val="center"/>
        </w:pPr>
        <w:r>
          <w:fldChar w:fldCharType="begin"/>
        </w:r>
        <w:r w:rsidR="00156F66">
          <w:instrText>PAGE   \* MERGEFORMAT</w:instrText>
        </w:r>
        <w:r>
          <w:fldChar w:fldCharType="separate"/>
        </w:r>
        <w:r w:rsidR="00A77EEC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92"/>
    <w:rsid w:val="0001435F"/>
    <w:rsid w:val="00097473"/>
    <w:rsid w:val="000A2629"/>
    <w:rsid w:val="00156F66"/>
    <w:rsid w:val="001A6868"/>
    <w:rsid w:val="002A6648"/>
    <w:rsid w:val="0032235B"/>
    <w:rsid w:val="00326048"/>
    <w:rsid w:val="003261A2"/>
    <w:rsid w:val="00343651"/>
    <w:rsid w:val="003506B8"/>
    <w:rsid w:val="003A3796"/>
    <w:rsid w:val="00433010"/>
    <w:rsid w:val="00556C72"/>
    <w:rsid w:val="00652214"/>
    <w:rsid w:val="00805591"/>
    <w:rsid w:val="008374A5"/>
    <w:rsid w:val="008A2AA3"/>
    <w:rsid w:val="008A35E7"/>
    <w:rsid w:val="008B109F"/>
    <w:rsid w:val="008D2536"/>
    <w:rsid w:val="00917E0F"/>
    <w:rsid w:val="009441B5"/>
    <w:rsid w:val="009467C7"/>
    <w:rsid w:val="009D06F1"/>
    <w:rsid w:val="00A66381"/>
    <w:rsid w:val="00A77EEC"/>
    <w:rsid w:val="00BC6FC0"/>
    <w:rsid w:val="00C25244"/>
    <w:rsid w:val="00C32742"/>
    <w:rsid w:val="00C41C48"/>
    <w:rsid w:val="00C505E9"/>
    <w:rsid w:val="00D2269C"/>
    <w:rsid w:val="00D57213"/>
    <w:rsid w:val="00DC1740"/>
    <w:rsid w:val="00EB1B9F"/>
    <w:rsid w:val="00F169DA"/>
    <w:rsid w:val="00F53416"/>
    <w:rsid w:val="00F55892"/>
    <w:rsid w:val="00F8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3" type="connector" idref="#Прямая со стрелкой 60"/>
        <o:r id="V:Rule4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F"/>
  </w:style>
  <w:style w:type="paragraph" w:styleId="2">
    <w:name w:val="heading 2"/>
    <w:basedOn w:val="a"/>
    <w:next w:val="a"/>
    <w:link w:val="20"/>
    <w:qFormat/>
    <w:rsid w:val="00C41C48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C41C48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41C48"/>
  </w:style>
  <w:style w:type="paragraph" w:styleId="ae">
    <w:name w:val="Normal (Web)"/>
    <w:basedOn w:val="a"/>
    <w:rsid w:val="00C4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C41C48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C41C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41C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4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C41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41C48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C41C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C41C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C41C48"/>
    <w:rPr>
      <w:sz w:val="16"/>
      <w:szCs w:val="16"/>
    </w:rPr>
  </w:style>
  <w:style w:type="paragraph" w:styleId="af5">
    <w:name w:val="annotation text"/>
    <w:basedOn w:val="a"/>
    <w:link w:val="af6"/>
    <w:semiHidden/>
    <w:rsid w:val="00C4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C41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C41C4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41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1C48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C41C48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C41C48"/>
  </w:style>
  <w:style w:type="paragraph" w:styleId="ae">
    <w:name w:val="Normal (Web)"/>
    <w:basedOn w:val="a"/>
    <w:rsid w:val="00C4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C41C48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C41C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41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4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C41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41C48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C41C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C41C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C41C48"/>
    <w:rPr>
      <w:sz w:val="16"/>
      <w:szCs w:val="16"/>
    </w:rPr>
  </w:style>
  <w:style w:type="paragraph" w:styleId="af5">
    <w:name w:val="annotation text"/>
    <w:basedOn w:val="a"/>
    <w:link w:val="af6"/>
    <w:semiHidden/>
    <w:rsid w:val="00C4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C41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C41C4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41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4</cp:revision>
  <dcterms:created xsi:type="dcterms:W3CDTF">2017-10-16T07:52:00Z</dcterms:created>
  <dcterms:modified xsi:type="dcterms:W3CDTF">2017-10-16T07:57:00Z</dcterms:modified>
</cp:coreProperties>
</file>