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0FFF8" w14:textId="77777777" w:rsidR="00F81729" w:rsidRPr="004F12BF" w:rsidRDefault="00F81729" w:rsidP="00F8172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F12BF">
        <w:rPr>
          <w:rFonts w:ascii="Times New Roman" w:hAnsi="Times New Roman" w:cs="Times New Roman"/>
          <w:sz w:val="28"/>
          <w:szCs w:val="28"/>
        </w:rPr>
        <w:t xml:space="preserve">ОТДЕЛ ПО ОБРАЗОВАНИЮ </w:t>
      </w:r>
    </w:p>
    <w:p w14:paraId="46A89CBE" w14:textId="77777777" w:rsidR="00F81729" w:rsidRDefault="00F81729" w:rsidP="00F8172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F12BF">
        <w:rPr>
          <w:rFonts w:ascii="Times New Roman" w:hAnsi="Times New Roman" w:cs="Times New Roman"/>
          <w:sz w:val="28"/>
          <w:szCs w:val="28"/>
        </w:rPr>
        <w:t xml:space="preserve">АДМИНИСТРАЦИИ СУРОВИКИНСКОГО </w:t>
      </w:r>
    </w:p>
    <w:p w14:paraId="4D920215" w14:textId="77777777" w:rsidR="00F81729" w:rsidRPr="004F12BF" w:rsidRDefault="00F81729" w:rsidP="00F8172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F12B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7566D065" w14:textId="77777777" w:rsidR="00F81729" w:rsidRPr="004F12BF" w:rsidRDefault="00F81729" w:rsidP="00F8172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F12BF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14:paraId="04559AB2" w14:textId="77777777" w:rsidR="00F81729" w:rsidRPr="00EA2154" w:rsidRDefault="00F81729" w:rsidP="00F8172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28D8034" wp14:editId="097C02CA">
                <wp:simplePos x="0" y="0"/>
                <wp:positionH relativeFrom="column">
                  <wp:posOffset>-165735</wp:posOffset>
                </wp:positionH>
                <wp:positionV relativeFrom="paragraph">
                  <wp:posOffset>121285</wp:posOffset>
                </wp:positionV>
                <wp:extent cx="6127115" cy="635"/>
                <wp:effectExtent l="19050" t="20955" r="16510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8BDCD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05pt,9.55pt" to="469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513478FD" w14:textId="77777777" w:rsidR="00F81729" w:rsidRPr="004A3C6C" w:rsidRDefault="00F81729" w:rsidP="00F8172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A3C6C">
        <w:rPr>
          <w:rFonts w:ascii="Times New Roman" w:hAnsi="Times New Roman" w:cs="Times New Roman"/>
          <w:sz w:val="28"/>
          <w:szCs w:val="28"/>
        </w:rPr>
        <w:t>ПРИКАЗ</w:t>
      </w:r>
    </w:p>
    <w:p w14:paraId="65127094" w14:textId="77777777" w:rsidR="00F81729" w:rsidRDefault="00F81729" w:rsidP="00F817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14:paraId="0F75C279" w14:textId="3DB4208C" w:rsidR="00F81729" w:rsidRDefault="00F81729" w:rsidP="00F8172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</w:t>
      </w:r>
      <w:r w:rsidR="00DA7A9A">
        <w:rPr>
          <w:rFonts w:cs="Times New Roman"/>
          <w:sz w:val="28"/>
          <w:szCs w:val="28"/>
        </w:rPr>
        <w:t>08.09.2020</w:t>
      </w:r>
      <w:r w:rsidRPr="00EA2154">
        <w:rPr>
          <w:rFonts w:cs="Times New Roman"/>
          <w:sz w:val="28"/>
          <w:szCs w:val="28"/>
        </w:rPr>
        <w:tab/>
      </w:r>
      <w:r w:rsidRPr="00EA2154">
        <w:rPr>
          <w:rFonts w:cs="Times New Roman"/>
          <w:sz w:val="28"/>
          <w:szCs w:val="28"/>
        </w:rPr>
        <w:tab/>
      </w:r>
      <w:r w:rsidRPr="00EA2154">
        <w:rPr>
          <w:rFonts w:cs="Times New Roman"/>
          <w:sz w:val="28"/>
          <w:szCs w:val="28"/>
        </w:rPr>
        <w:tab/>
      </w:r>
      <w:r w:rsidRPr="00EA2154">
        <w:rPr>
          <w:rFonts w:cs="Times New Roman"/>
          <w:sz w:val="28"/>
          <w:szCs w:val="28"/>
        </w:rPr>
        <w:tab/>
      </w:r>
      <w:r w:rsidRPr="00EA2154">
        <w:rPr>
          <w:rFonts w:cs="Times New Roman"/>
          <w:sz w:val="28"/>
          <w:szCs w:val="28"/>
        </w:rPr>
        <w:tab/>
      </w:r>
      <w:r w:rsidRPr="00EA2154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№ </w:t>
      </w:r>
      <w:r w:rsidR="00DA7A9A">
        <w:rPr>
          <w:rFonts w:cs="Times New Roman"/>
          <w:sz w:val="28"/>
          <w:szCs w:val="28"/>
        </w:rPr>
        <w:t>100А</w:t>
      </w:r>
    </w:p>
    <w:p w14:paraId="42F8EFAB" w14:textId="72B787B6" w:rsidR="00A7265A" w:rsidRDefault="00F81729" w:rsidP="007A6177">
      <w:pPr>
        <w:jc w:val="center"/>
        <w:rPr>
          <w:sz w:val="28"/>
          <w:szCs w:val="28"/>
        </w:rPr>
      </w:pPr>
      <w:r w:rsidRPr="00DB2221">
        <w:rPr>
          <w:rFonts w:cs="Times New Roman"/>
          <w:color w:val="22272F"/>
          <w:sz w:val="32"/>
          <w:szCs w:val="32"/>
          <w:lang w:eastAsia="ru-RU"/>
        </w:rPr>
        <w:br/>
      </w:r>
      <w:r w:rsidR="00A7265A">
        <w:rPr>
          <w:b/>
          <w:sz w:val="28"/>
          <w:szCs w:val="28"/>
        </w:rPr>
        <w:t>О формировании навыков безопасного пребывания несовершеннолетних в сети Интернет</w:t>
      </w:r>
    </w:p>
    <w:p w14:paraId="29EE4563" w14:textId="55035AAD" w:rsidR="00A7265A" w:rsidRPr="007A6177" w:rsidRDefault="00A7265A" w:rsidP="00CD0027">
      <w:pPr>
        <w:pStyle w:val="1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 w:rsidRPr="007A617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соответствии с </w:t>
      </w:r>
      <w:hyperlink r:id="rId5" w:history="1">
        <w:r w:rsidRPr="007A6177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приказом</w:t>
        </w:r>
      </w:hyperlink>
      <w:r w:rsidRPr="007A6177">
        <w:rPr>
          <w:rFonts w:ascii="Times New Roman" w:hAnsi="Times New Roman" w:cs="Times New Roman"/>
          <w:color w:val="auto"/>
          <w:sz w:val="24"/>
          <w:szCs w:val="24"/>
        </w:rPr>
        <w:t xml:space="preserve"> Федеральной службы по надзору в сфере образования и науки от 14.08.2020 г. № 831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информации» </w:t>
      </w:r>
      <w:r w:rsidR="00CD0027" w:rsidRPr="007A6177">
        <w:rPr>
          <w:rFonts w:ascii="Times New Roman" w:hAnsi="Times New Roman" w:cs="Times New Roman"/>
          <w:color w:val="auto"/>
          <w:sz w:val="24"/>
          <w:szCs w:val="24"/>
        </w:rPr>
        <w:t xml:space="preserve">и </w:t>
      </w:r>
      <w:hyperlink r:id="rId6" w:history="1">
        <w:r w:rsidR="00CD0027" w:rsidRPr="007A6177">
          <w:rPr>
            <w:rStyle w:val="aa"/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none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письмом Министерства просвещения РФ от 7 июня 2019 г. N 04-474 «О методических рекомендациях»</w:t>
        </w:r>
      </w:hyperlink>
    </w:p>
    <w:p w14:paraId="5D2B93AF" w14:textId="004D999E" w:rsidR="00A7265A" w:rsidRPr="007A6177" w:rsidRDefault="00A7265A" w:rsidP="00A7265A">
      <w:pPr>
        <w:jc w:val="both"/>
        <w:rPr>
          <w:b/>
        </w:rPr>
      </w:pPr>
      <w:r w:rsidRPr="007A6177">
        <w:rPr>
          <w:b/>
        </w:rPr>
        <w:t>приказываю:</w:t>
      </w:r>
    </w:p>
    <w:p w14:paraId="6BCD825A" w14:textId="1AF68268" w:rsidR="00A7265A" w:rsidRPr="007A6177" w:rsidRDefault="00A7265A" w:rsidP="00A7265A">
      <w:pPr>
        <w:jc w:val="both"/>
      </w:pPr>
      <w:r w:rsidRPr="007A6177">
        <w:t>1.Руководителям образовательных организаций:</w:t>
      </w:r>
    </w:p>
    <w:p w14:paraId="460EB879" w14:textId="77777777" w:rsidR="00A7265A" w:rsidRPr="007A6177" w:rsidRDefault="00A7265A" w:rsidP="00A7265A">
      <w:pPr>
        <w:jc w:val="both"/>
      </w:pPr>
      <w:r w:rsidRPr="007A6177">
        <w:t>1.1Усилить контроль за организацией в образовательных организациях системы ограничения доступа обучающихся к видам информации, распространяемой посредством сети Интернет, причиняющий вред здоровью и (или) развитию детей, а также не соответствующей задачами образования и воспитания;</w:t>
      </w:r>
    </w:p>
    <w:p w14:paraId="3DC7C483" w14:textId="77777777" w:rsidR="00A7265A" w:rsidRPr="007A6177" w:rsidRDefault="00A7265A" w:rsidP="00A7265A">
      <w:pPr>
        <w:jc w:val="both"/>
      </w:pPr>
      <w:r w:rsidRPr="007A6177">
        <w:t>1.2 Усилить работу: с обучающимися - по воспитанию информационной культуры, формированию умений работы с различными источниками информации, готовности и способности противостоять информационным угрозам;</w:t>
      </w:r>
    </w:p>
    <w:p w14:paraId="33CAA52A" w14:textId="77777777" w:rsidR="00A7265A" w:rsidRPr="007A6177" w:rsidRDefault="00A7265A" w:rsidP="00A7265A">
      <w:pPr>
        <w:jc w:val="both"/>
      </w:pPr>
      <w:r w:rsidRPr="007A6177">
        <w:t>- с родителями – по повышению их информационной грамотности.</w:t>
      </w:r>
    </w:p>
    <w:p w14:paraId="002F125B" w14:textId="77777777" w:rsidR="00A7265A" w:rsidRPr="007A6177" w:rsidRDefault="00A7265A" w:rsidP="00A7265A">
      <w:pPr>
        <w:jc w:val="both"/>
      </w:pPr>
      <w:r w:rsidRPr="007A6177">
        <w:t>1.3 Размещать на официальных сатах образовательных организаций презентации по безопасному поведению детей в сети Интернет, памятки для учащихся по обеспечению информационной безопасности и для родителей по управлению безопасностью детей в Интернете, проекты некоммерческих общественных организаций социальной направленности, предоставлять ссылки на электронные адреса для направления информации о противоправном интернет-контенте.</w:t>
      </w:r>
    </w:p>
    <w:p w14:paraId="28DFD539" w14:textId="77777777" w:rsidR="00A7265A" w:rsidRPr="007A6177" w:rsidRDefault="00A7265A" w:rsidP="00A7265A">
      <w:pPr>
        <w:jc w:val="both"/>
      </w:pPr>
      <w:r w:rsidRPr="007A6177">
        <w:t>1.4 Обеспечить ежегодный мониторинг и единые правила тестирования проверки качества работы использования средств контентной фильтрации (СКФ) в образовательных организациях;</w:t>
      </w:r>
    </w:p>
    <w:p w14:paraId="2E03ACF9" w14:textId="77777777" w:rsidR="00A7265A" w:rsidRPr="007A6177" w:rsidRDefault="00A7265A" w:rsidP="00A7265A">
      <w:pPr>
        <w:jc w:val="both"/>
      </w:pPr>
      <w:r w:rsidRPr="007A6177">
        <w:t>2. Рекомендовать руководителям образовательных организаций обновить установки средств контент-фильтрации на все компьютерное оборудование, имеющее доступ к сети Интернет.</w:t>
      </w:r>
    </w:p>
    <w:p w14:paraId="5E0F9656" w14:textId="56DF6DA3" w:rsidR="00A7265A" w:rsidRPr="007A6177" w:rsidRDefault="00A7265A" w:rsidP="00A7265A">
      <w:pPr>
        <w:jc w:val="both"/>
      </w:pPr>
      <w:r w:rsidRPr="007A6177">
        <w:t xml:space="preserve">3. Контроль исполнения приказа возложить на </w:t>
      </w:r>
      <w:proofErr w:type="spellStart"/>
      <w:r w:rsidRPr="007A6177">
        <w:t>Кукарину</w:t>
      </w:r>
      <w:proofErr w:type="spellEnd"/>
      <w:r w:rsidRPr="007A6177">
        <w:t xml:space="preserve"> О.К. заместителя начальника Отдела по образованию.</w:t>
      </w:r>
    </w:p>
    <w:p w14:paraId="64978E31" w14:textId="17073ED5" w:rsidR="00F81729" w:rsidRDefault="00F81729" w:rsidP="00A7265A">
      <w:pPr>
        <w:jc w:val="center"/>
        <w:rPr>
          <w:rFonts w:cs="Times New Roman"/>
          <w:sz w:val="28"/>
          <w:szCs w:val="28"/>
        </w:rPr>
      </w:pPr>
    </w:p>
    <w:p w14:paraId="2536CCF6" w14:textId="77777777" w:rsidR="00F81729" w:rsidRDefault="00F81729" w:rsidP="00F81729">
      <w:pPr>
        <w:pStyle w:val="a3"/>
        <w:ind w:left="0"/>
        <w:rPr>
          <w:rFonts w:cs="Times New Roman"/>
          <w:sz w:val="28"/>
          <w:szCs w:val="28"/>
        </w:rPr>
      </w:pPr>
    </w:p>
    <w:p w14:paraId="59813873" w14:textId="3A5212A7" w:rsidR="007A6177" w:rsidRDefault="007A6177" w:rsidP="007A6177">
      <w:pPr>
        <w:pStyle w:val="a3"/>
        <w:ind w:left="0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Начальник отдела по образованию     </w:t>
      </w:r>
      <w:r>
        <w:rPr>
          <w:noProof/>
        </w:rPr>
        <w:drawing>
          <wp:inline distT="0" distB="0" distL="0" distR="0" wp14:anchorId="5DD5433C" wp14:editId="7EBD2C1B">
            <wp:extent cx="1196340" cy="594360"/>
            <wp:effectExtent l="0" t="0" r="3810" b="0"/>
            <wp:docPr id="1" name="Рисунок 1" descr="Забаз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Забазн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 xml:space="preserve">     </w:t>
      </w:r>
      <w:proofErr w:type="spellStart"/>
      <w:r>
        <w:rPr>
          <w:rFonts w:cs="Times New Roman"/>
          <w:sz w:val="28"/>
          <w:szCs w:val="28"/>
        </w:rPr>
        <w:t>С.А.Забазнов</w:t>
      </w:r>
      <w:proofErr w:type="spellEnd"/>
    </w:p>
    <w:p w14:paraId="32C5BFF8" w14:textId="44DFEEB4" w:rsidR="00CC6144" w:rsidRDefault="00CC6144" w:rsidP="007A6177">
      <w:pPr>
        <w:pStyle w:val="a3"/>
        <w:ind w:left="0"/>
        <w:rPr>
          <w:bCs/>
        </w:rPr>
      </w:pPr>
    </w:p>
    <w:sectPr w:rsidR="00CC6144" w:rsidSect="00D9146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144"/>
    <w:rsid w:val="000B49ED"/>
    <w:rsid w:val="000C6952"/>
    <w:rsid w:val="007A6177"/>
    <w:rsid w:val="00A02052"/>
    <w:rsid w:val="00A7265A"/>
    <w:rsid w:val="00BE3014"/>
    <w:rsid w:val="00CC6144"/>
    <w:rsid w:val="00CD0027"/>
    <w:rsid w:val="00D91469"/>
    <w:rsid w:val="00DA7A9A"/>
    <w:rsid w:val="00EF482F"/>
    <w:rsid w:val="00F8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84BD7"/>
  <w15:chartTrackingRefBased/>
  <w15:docId w15:val="{F5997895-05D4-4EA0-B100-49C62A50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14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C61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144"/>
    <w:pPr>
      <w:ind w:left="720"/>
    </w:pPr>
  </w:style>
  <w:style w:type="paragraph" w:styleId="a4">
    <w:name w:val="Title"/>
    <w:basedOn w:val="a"/>
    <w:next w:val="a5"/>
    <w:link w:val="11"/>
    <w:qFormat/>
    <w:rsid w:val="00CC6144"/>
    <w:pPr>
      <w:ind w:left="-1134" w:right="-766" w:firstLine="567"/>
      <w:jc w:val="center"/>
    </w:pPr>
    <w:rPr>
      <w:sz w:val="28"/>
      <w:szCs w:val="20"/>
    </w:rPr>
  </w:style>
  <w:style w:type="character" w:customStyle="1" w:styleId="a6">
    <w:name w:val="Заголовок Знак"/>
    <w:basedOn w:val="a0"/>
    <w:uiPriority w:val="10"/>
    <w:rsid w:val="00CC6144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11">
    <w:name w:val="Заголовок Знак1"/>
    <w:basedOn w:val="a0"/>
    <w:link w:val="a4"/>
    <w:rsid w:val="00CC6144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CC61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5"/>
    <w:uiPriority w:val="11"/>
    <w:rsid w:val="00CC6144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C614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a8">
    <w:name w:val="Гипертекстовая ссылка"/>
    <w:basedOn w:val="a0"/>
    <w:uiPriority w:val="99"/>
    <w:rsid w:val="00EF482F"/>
    <w:rPr>
      <w:color w:val="106BBE"/>
    </w:rPr>
  </w:style>
  <w:style w:type="paragraph" w:styleId="a9">
    <w:name w:val="No Spacing"/>
    <w:uiPriority w:val="1"/>
    <w:qFormat/>
    <w:rsid w:val="00F81729"/>
    <w:pPr>
      <w:spacing w:after="0" w:line="240" w:lineRule="auto"/>
    </w:pPr>
    <w:rPr>
      <w:rFonts w:eastAsiaTheme="minorEastAsia"/>
      <w:lang w:eastAsia="ru-RU"/>
    </w:rPr>
  </w:style>
  <w:style w:type="paragraph" w:customStyle="1" w:styleId="headertext">
    <w:name w:val="headertext"/>
    <w:basedOn w:val="a"/>
    <w:rsid w:val="00A7265A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CD00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5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72245832/0" TargetMode="External"/><Relationship Id="rId5" Type="http://schemas.openxmlformats.org/officeDocument/2006/relationships/hyperlink" Target="http://mobileonline.garant.ru/document/redirect/70713570/1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Образование</cp:lastModifiedBy>
  <cp:revision>10</cp:revision>
  <cp:lastPrinted>2021-03-11T07:18:00Z</cp:lastPrinted>
  <dcterms:created xsi:type="dcterms:W3CDTF">2021-03-10T10:27:00Z</dcterms:created>
  <dcterms:modified xsi:type="dcterms:W3CDTF">2021-04-01T10:59:00Z</dcterms:modified>
</cp:coreProperties>
</file>