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13" w:rsidRDefault="000B011F" w:rsidP="000B011F">
      <w:pPr>
        <w:pStyle w:val="a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Информация администрации </w:t>
      </w:r>
      <w:proofErr w:type="spellStart"/>
      <w:r w:rsidR="00B96E3C">
        <w:rPr>
          <w:rFonts w:ascii="Times New Roman" w:hAnsi="Times New Roman" w:cs="Times New Roman"/>
          <w:sz w:val="32"/>
          <w:szCs w:val="32"/>
        </w:rPr>
        <w:t>Суровикинского</w:t>
      </w:r>
      <w:proofErr w:type="spellEnd"/>
      <w:r w:rsidR="00B96E3C"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  <w:r w:rsidR="00423E26" w:rsidRPr="00423E2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 проделанной работе за</w:t>
      </w:r>
      <w:r w:rsidR="00B96E3C">
        <w:rPr>
          <w:rFonts w:ascii="Times New Roman" w:hAnsi="Times New Roman" w:cs="Times New Roman"/>
          <w:sz w:val="32"/>
          <w:szCs w:val="32"/>
        </w:rPr>
        <w:t xml:space="preserve"> период</w:t>
      </w:r>
      <w:r w:rsidR="00423E26" w:rsidRPr="00423E26">
        <w:rPr>
          <w:rFonts w:ascii="Times New Roman" w:hAnsi="Times New Roman" w:cs="Times New Roman"/>
          <w:sz w:val="32"/>
          <w:szCs w:val="32"/>
        </w:rPr>
        <w:t xml:space="preserve"> с 01.01.2017г. по 01.11.2017г.</w:t>
      </w:r>
    </w:p>
    <w:p w:rsidR="000B011F" w:rsidRPr="000B011F" w:rsidRDefault="000B011F" w:rsidP="000E60D6">
      <w:pPr>
        <w:jc w:val="both"/>
      </w:pPr>
    </w:p>
    <w:p w:rsidR="003917BB" w:rsidRDefault="00FE48AD" w:rsidP="002A1774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0E60D6">
        <w:rPr>
          <w:rFonts w:ascii="Times New Roman" w:hAnsi="Times New Roman" w:cs="Times New Roman"/>
          <w:b/>
          <w:sz w:val="28"/>
          <w:szCs w:val="28"/>
        </w:rPr>
        <w:t>Газификация</w:t>
      </w:r>
      <w:r w:rsidRPr="000E60D6">
        <w:rPr>
          <w:rStyle w:val="a8"/>
          <w:rFonts w:ascii="Times New Roman" w:hAnsi="Times New Roman" w:cs="Times New Roman"/>
          <w:sz w:val="28"/>
          <w:szCs w:val="28"/>
        </w:rPr>
        <w:t>.</w:t>
      </w:r>
      <w:r w:rsidRPr="003A133A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2B1A1A">
        <w:rPr>
          <w:rStyle w:val="a8"/>
          <w:rFonts w:ascii="Times New Roman" w:hAnsi="Times New Roman" w:cs="Times New Roman"/>
          <w:sz w:val="28"/>
          <w:szCs w:val="28"/>
        </w:rPr>
        <w:t>З</w:t>
      </w:r>
      <w:r w:rsidR="00B84F13" w:rsidRPr="003A133A">
        <w:rPr>
          <w:rStyle w:val="a8"/>
          <w:rFonts w:ascii="Times New Roman" w:hAnsi="Times New Roman" w:cs="Times New Roman"/>
          <w:sz w:val="28"/>
          <w:szCs w:val="28"/>
        </w:rPr>
        <w:t xml:space="preserve">авершено строительство объекта «Газораспределительные сети низкого и среднего  давления в </w:t>
      </w:r>
      <w:proofErr w:type="spellStart"/>
      <w:r w:rsidR="00B84F13" w:rsidRPr="003A133A">
        <w:rPr>
          <w:rStyle w:val="a8"/>
          <w:rFonts w:ascii="Times New Roman" w:hAnsi="Times New Roman" w:cs="Times New Roman"/>
          <w:sz w:val="28"/>
          <w:szCs w:val="28"/>
        </w:rPr>
        <w:t>х</w:t>
      </w:r>
      <w:proofErr w:type="gramStart"/>
      <w:r w:rsidR="00B84F13" w:rsidRPr="003A133A">
        <w:rPr>
          <w:rStyle w:val="a8"/>
          <w:rFonts w:ascii="Times New Roman" w:hAnsi="Times New Roman" w:cs="Times New Roman"/>
          <w:sz w:val="28"/>
          <w:szCs w:val="28"/>
        </w:rPr>
        <w:t>.Н</w:t>
      </w:r>
      <w:proofErr w:type="gramEnd"/>
      <w:r w:rsidR="00B84F13" w:rsidRPr="003A133A">
        <w:rPr>
          <w:rStyle w:val="a8"/>
          <w:rFonts w:ascii="Times New Roman" w:hAnsi="Times New Roman" w:cs="Times New Roman"/>
          <w:sz w:val="28"/>
          <w:szCs w:val="28"/>
        </w:rPr>
        <w:t>ижнеосиновский</w:t>
      </w:r>
      <w:proofErr w:type="spellEnd"/>
      <w:r w:rsidR="00B84F13" w:rsidRPr="003A133A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4F13" w:rsidRPr="003A133A">
        <w:rPr>
          <w:rStyle w:val="a8"/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B84F13" w:rsidRPr="003A133A">
        <w:rPr>
          <w:rStyle w:val="a8"/>
          <w:rFonts w:ascii="Times New Roman" w:hAnsi="Times New Roman" w:cs="Times New Roman"/>
          <w:sz w:val="28"/>
          <w:szCs w:val="28"/>
        </w:rPr>
        <w:t xml:space="preserve"> района Волгоградской области» по государственной программе Волгоградской области «Устойчивое развитие сельских территорий на 2014-2017 годы и на период до 2020 года»  (далее по тексту – программа) за счет средств областного и федерального бюджетов. </w:t>
      </w:r>
      <w:r w:rsidR="006B18FB" w:rsidRPr="003A133A">
        <w:rPr>
          <w:rStyle w:val="a8"/>
          <w:rFonts w:ascii="Times New Roman" w:hAnsi="Times New Roman" w:cs="Times New Roman"/>
          <w:sz w:val="28"/>
          <w:szCs w:val="28"/>
        </w:rPr>
        <w:t xml:space="preserve">Услуги по осуществлению строительного контроля </w:t>
      </w:r>
      <w:r w:rsidR="006B18FB">
        <w:rPr>
          <w:rStyle w:val="a8"/>
          <w:rFonts w:ascii="Times New Roman" w:hAnsi="Times New Roman" w:cs="Times New Roman"/>
          <w:sz w:val="28"/>
          <w:szCs w:val="28"/>
        </w:rPr>
        <w:t>и а</w:t>
      </w:r>
      <w:r w:rsidR="006B18FB" w:rsidRPr="003A133A">
        <w:rPr>
          <w:rStyle w:val="a8"/>
          <w:rFonts w:ascii="Times New Roman" w:hAnsi="Times New Roman" w:cs="Times New Roman"/>
          <w:sz w:val="28"/>
          <w:szCs w:val="28"/>
        </w:rPr>
        <w:t xml:space="preserve">вторский надзор за строительством объекта </w:t>
      </w:r>
      <w:r w:rsidR="006B18FB">
        <w:rPr>
          <w:rStyle w:val="a8"/>
          <w:rFonts w:ascii="Times New Roman" w:hAnsi="Times New Roman" w:cs="Times New Roman"/>
          <w:sz w:val="28"/>
          <w:szCs w:val="28"/>
        </w:rPr>
        <w:t xml:space="preserve">исполнены в срок. </w:t>
      </w:r>
      <w:r w:rsidR="006B18FB" w:rsidRPr="003A133A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B84F13" w:rsidRPr="003A133A">
        <w:rPr>
          <w:rStyle w:val="a8"/>
          <w:rFonts w:ascii="Times New Roman" w:hAnsi="Times New Roman" w:cs="Times New Roman"/>
          <w:sz w:val="28"/>
          <w:szCs w:val="28"/>
        </w:rPr>
        <w:t>15.09.2017 года получено разрешение на ввод объекта в эксплуатацию. 07.11.2017 г. объект введен в эксплуатацию.</w:t>
      </w:r>
      <w:r w:rsidR="0048330D" w:rsidRPr="003A133A">
        <w:rPr>
          <w:rStyle w:val="a8"/>
          <w:rFonts w:ascii="Times New Roman" w:hAnsi="Times New Roman" w:cs="Times New Roman"/>
          <w:sz w:val="28"/>
          <w:szCs w:val="28"/>
        </w:rPr>
        <w:t xml:space="preserve"> Стоимость работ по контракту  составила 1169</w:t>
      </w:r>
      <w:r w:rsidR="002B1A1A">
        <w:rPr>
          <w:rStyle w:val="a8"/>
          <w:rFonts w:ascii="Times New Roman" w:hAnsi="Times New Roman" w:cs="Times New Roman"/>
          <w:sz w:val="28"/>
          <w:szCs w:val="28"/>
        </w:rPr>
        <w:t>,</w:t>
      </w:r>
      <w:r w:rsidR="0048330D" w:rsidRPr="003A133A">
        <w:rPr>
          <w:rStyle w:val="a8"/>
          <w:rFonts w:ascii="Times New Roman" w:hAnsi="Times New Roman" w:cs="Times New Roman"/>
          <w:sz w:val="28"/>
          <w:szCs w:val="28"/>
        </w:rPr>
        <w:t>8</w:t>
      </w:r>
      <w:r w:rsidR="002B1A1A">
        <w:rPr>
          <w:rStyle w:val="a8"/>
          <w:rFonts w:ascii="Times New Roman" w:hAnsi="Times New Roman" w:cs="Times New Roman"/>
          <w:sz w:val="28"/>
          <w:szCs w:val="28"/>
        </w:rPr>
        <w:t>тыс.</w:t>
      </w:r>
      <w:r w:rsidR="0048330D" w:rsidRPr="003A133A">
        <w:rPr>
          <w:rStyle w:val="a8"/>
          <w:rFonts w:ascii="Times New Roman" w:hAnsi="Times New Roman" w:cs="Times New Roman"/>
          <w:sz w:val="28"/>
          <w:szCs w:val="28"/>
        </w:rPr>
        <w:t xml:space="preserve"> руб.</w:t>
      </w:r>
      <w:r w:rsidR="000E60D6">
        <w:rPr>
          <w:rStyle w:val="a8"/>
          <w:rFonts w:ascii="Times New Roman" w:hAnsi="Times New Roman" w:cs="Times New Roman"/>
          <w:sz w:val="28"/>
          <w:szCs w:val="28"/>
        </w:rPr>
        <w:tab/>
      </w:r>
      <w:r w:rsidR="000E60D6">
        <w:rPr>
          <w:rStyle w:val="a8"/>
          <w:rFonts w:ascii="Times New Roman" w:hAnsi="Times New Roman" w:cs="Times New Roman"/>
          <w:sz w:val="28"/>
          <w:szCs w:val="28"/>
        </w:rPr>
        <w:tab/>
      </w:r>
      <w:r w:rsidR="000E60D6">
        <w:rPr>
          <w:rStyle w:val="a8"/>
          <w:rFonts w:ascii="Times New Roman" w:hAnsi="Times New Roman" w:cs="Times New Roman"/>
          <w:sz w:val="28"/>
          <w:szCs w:val="28"/>
        </w:rPr>
        <w:tab/>
      </w:r>
    </w:p>
    <w:p w:rsidR="003917BB" w:rsidRDefault="000E60D6" w:rsidP="002A1774">
      <w:pPr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sz w:val="28"/>
          <w:szCs w:val="28"/>
        </w:rPr>
        <w:tab/>
      </w:r>
      <w:r w:rsidR="00BB7F77">
        <w:rPr>
          <w:rStyle w:val="a8"/>
          <w:rFonts w:ascii="Times New Roman" w:hAnsi="Times New Roman" w:cs="Times New Roman"/>
          <w:sz w:val="28"/>
          <w:szCs w:val="28"/>
        </w:rPr>
        <w:t>Произведены р</w:t>
      </w:r>
      <w:r w:rsidR="0048330D" w:rsidRPr="003A133A">
        <w:rPr>
          <w:rStyle w:val="a8"/>
          <w:rFonts w:ascii="Times New Roman" w:hAnsi="Times New Roman" w:cs="Times New Roman"/>
          <w:sz w:val="28"/>
          <w:szCs w:val="28"/>
        </w:rPr>
        <w:t>аботы по строительству объекта «</w:t>
      </w:r>
      <w:proofErr w:type="spellStart"/>
      <w:r w:rsidR="0048330D" w:rsidRPr="003A133A">
        <w:rPr>
          <w:rStyle w:val="a8"/>
          <w:rFonts w:ascii="Times New Roman" w:hAnsi="Times New Roman" w:cs="Times New Roman"/>
          <w:sz w:val="28"/>
          <w:szCs w:val="28"/>
        </w:rPr>
        <w:t>Внутрипоселковый</w:t>
      </w:r>
      <w:proofErr w:type="spellEnd"/>
      <w:r w:rsidR="0048330D" w:rsidRPr="003A133A">
        <w:rPr>
          <w:rStyle w:val="a8"/>
          <w:rFonts w:ascii="Times New Roman" w:hAnsi="Times New Roman" w:cs="Times New Roman"/>
          <w:sz w:val="28"/>
          <w:szCs w:val="28"/>
        </w:rPr>
        <w:t xml:space="preserve"> газопровод в х. </w:t>
      </w:r>
      <w:proofErr w:type="spellStart"/>
      <w:r w:rsidR="0048330D" w:rsidRPr="003A133A">
        <w:rPr>
          <w:rStyle w:val="a8"/>
          <w:rFonts w:ascii="Times New Roman" w:hAnsi="Times New Roman" w:cs="Times New Roman"/>
          <w:sz w:val="28"/>
          <w:szCs w:val="28"/>
        </w:rPr>
        <w:t>Верхнесолоновский</w:t>
      </w:r>
      <w:proofErr w:type="spellEnd"/>
      <w:r w:rsidR="0048330D" w:rsidRPr="003A133A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30D" w:rsidRPr="003A133A">
        <w:rPr>
          <w:rStyle w:val="a8"/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48330D" w:rsidRPr="003A133A">
        <w:rPr>
          <w:rStyle w:val="a8"/>
          <w:rFonts w:ascii="Times New Roman" w:hAnsi="Times New Roman" w:cs="Times New Roman"/>
          <w:sz w:val="28"/>
          <w:szCs w:val="28"/>
        </w:rPr>
        <w:t xml:space="preserve"> района Волгоградской области»  - стоимость работ по контракту  11223</w:t>
      </w:r>
      <w:r w:rsidR="00BB7F77">
        <w:rPr>
          <w:rStyle w:val="a8"/>
          <w:rFonts w:ascii="Times New Roman" w:hAnsi="Times New Roman" w:cs="Times New Roman"/>
          <w:sz w:val="28"/>
          <w:szCs w:val="28"/>
        </w:rPr>
        <w:t>,6 тыс.</w:t>
      </w:r>
      <w:r w:rsidR="0048330D" w:rsidRPr="003A133A">
        <w:rPr>
          <w:rStyle w:val="a8"/>
          <w:rFonts w:ascii="Times New Roman" w:hAnsi="Times New Roman" w:cs="Times New Roman"/>
          <w:sz w:val="28"/>
          <w:szCs w:val="28"/>
        </w:rPr>
        <w:t xml:space="preserve"> руб.</w:t>
      </w:r>
      <w:r w:rsidR="003917BB" w:rsidRPr="003917B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3917BB">
        <w:rPr>
          <w:rStyle w:val="a8"/>
          <w:rFonts w:ascii="Times New Roman" w:hAnsi="Times New Roman" w:cs="Times New Roman"/>
          <w:sz w:val="28"/>
          <w:szCs w:val="28"/>
        </w:rPr>
        <w:t>Оказаны у</w:t>
      </w:r>
      <w:r w:rsidR="003917BB" w:rsidRPr="003A133A">
        <w:rPr>
          <w:rStyle w:val="a8"/>
          <w:rFonts w:ascii="Times New Roman" w:hAnsi="Times New Roman" w:cs="Times New Roman"/>
          <w:sz w:val="28"/>
          <w:szCs w:val="28"/>
        </w:rPr>
        <w:t xml:space="preserve">слуги по осуществлению строительного контроля  </w:t>
      </w:r>
      <w:r w:rsidR="003917BB">
        <w:rPr>
          <w:rStyle w:val="a8"/>
          <w:rFonts w:ascii="Times New Roman" w:hAnsi="Times New Roman" w:cs="Times New Roman"/>
          <w:sz w:val="28"/>
          <w:szCs w:val="28"/>
        </w:rPr>
        <w:t>и а</w:t>
      </w:r>
      <w:r w:rsidR="003917BB" w:rsidRPr="003A133A">
        <w:rPr>
          <w:rStyle w:val="a8"/>
          <w:rFonts w:ascii="Times New Roman" w:hAnsi="Times New Roman" w:cs="Times New Roman"/>
          <w:sz w:val="28"/>
          <w:szCs w:val="28"/>
        </w:rPr>
        <w:t>вторский надзор за строительством объекта</w:t>
      </w:r>
      <w:r w:rsidR="003917BB">
        <w:rPr>
          <w:rStyle w:val="a8"/>
          <w:rFonts w:ascii="Times New Roman" w:hAnsi="Times New Roman" w:cs="Times New Roman"/>
          <w:sz w:val="28"/>
          <w:szCs w:val="28"/>
        </w:rPr>
        <w:t>.</w:t>
      </w:r>
      <w:r w:rsidR="003917BB" w:rsidRPr="003A133A">
        <w:rPr>
          <w:rStyle w:val="a8"/>
          <w:rFonts w:ascii="Times New Roman" w:hAnsi="Times New Roman" w:cs="Times New Roman"/>
          <w:sz w:val="28"/>
          <w:szCs w:val="28"/>
        </w:rPr>
        <w:t xml:space="preserve">  </w:t>
      </w:r>
      <w:r w:rsidR="0048330D" w:rsidRPr="003A133A">
        <w:rPr>
          <w:rStyle w:val="a8"/>
          <w:rFonts w:ascii="Times New Roman" w:hAnsi="Times New Roman" w:cs="Times New Roman"/>
          <w:sz w:val="28"/>
          <w:szCs w:val="28"/>
        </w:rPr>
        <w:t>Объект  построен. Ведется оформление документации</w:t>
      </w:r>
      <w:r w:rsidR="00B86B25" w:rsidRPr="003A133A">
        <w:rPr>
          <w:rStyle w:val="a8"/>
          <w:rFonts w:ascii="Times New Roman" w:hAnsi="Times New Roman" w:cs="Times New Roman"/>
          <w:sz w:val="28"/>
          <w:szCs w:val="28"/>
        </w:rPr>
        <w:t>.</w:t>
      </w:r>
      <w:r w:rsidR="00B86B25" w:rsidRPr="003A133A">
        <w:rPr>
          <w:rStyle w:val="a8"/>
          <w:rFonts w:ascii="Times New Roman" w:hAnsi="Times New Roman" w:cs="Times New Roman"/>
          <w:sz w:val="28"/>
          <w:szCs w:val="28"/>
        </w:rPr>
        <w:tab/>
      </w:r>
    </w:p>
    <w:p w:rsidR="0048330D" w:rsidRDefault="003917BB" w:rsidP="003917BB">
      <w:pPr>
        <w:ind w:firstLine="709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3A133A">
        <w:rPr>
          <w:rStyle w:val="a8"/>
          <w:rFonts w:ascii="Times New Roman" w:hAnsi="Times New Roman" w:cs="Times New Roman"/>
          <w:sz w:val="28"/>
          <w:szCs w:val="28"/>
        </w:rPr>
        <w:t xml:space="preserve">В декабре месяце  2017 года в хуторах </w:t>
      </w:r>
      <w:proofErr w:type="spellStart"/>
      <w:r w:rsidRPr="003A133A">
        <w:rPr>
          <w:rStyle w:val="a8"/>
          <w:rFonts w:ascii="Times New Roman" w:hAnsi="Times New Roman" w:cs="Times New Roman"/>
          <w:sz w:val="28"/>
          <w:szCs w:val="28"/>
        </w:rPr>
        <w:t>Ближнемельничный</w:t>
      </w:r>
      <w:proofErr w:type="spellEnd"/>
      <w:r w:rsidRPr="003A133A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133A">
        <w:rPr>
          <w:rStyle w:val="a8"/>
          <w:rFonts w:ascii="Times New Roman" w:hAnsi="Times New Roman" w:cs="Times New Roman"/>
          <w:sz w:val="28"/>
          <w:szCs w:val="28"/>
        </w:rPr>
        <w:t>Ближнеподгорский</w:t>
      </w:r>
      <w:proofErr w:type="spellEnd"/>
      <w:r w:rsidRPr="003A133A">
        <w:rPr>
          <w:rStyle w:val="a8"/>
          <w:rFonts w:ascii="Times New Roman" w:hAnsi="Times New Roman" w:cs="Times New Roman"/>
          <w:sz w:val="28"/>
          <w:szCs w:val="28"/>
        </w:rPr>
        <w:t xml:space="preserve"> планируется пуск газа потребителям.</w:t>
      </w:r>
      <w:r>
        <w:rPr>
          <w:rStyle w:val="a8"/>
          <w:rFonts w:ascii="Times New Roman" w:hAnsi="Times New Roman" w:cs="Times New Roman"/>
          <w:sz w:val="28"/>
          <w:szCs w:val="28"/>
        </w:rPr>
        <w:tab/>
      </w:r>
      <w:r>
        <w:rPr>
          <w:rStyle w:val="a8"/>
          <w:rFonts w:ascii="Times New Roman" w:hAnsi="Times New Roman" w:cs="Times New Roman"/>
          <w:sz w:val="28"/>
          <w:szCs w:val="28"/>
        </w:rPr>
        <w:tab/>
      </w:r>
      <w:r w:rsidR="000E60D6">
        <w:rPr>
          <w:rStyle w:val="a8"/>
          <w:rFonts w:ascii="Times New Roman" w:hAnsi="Times New Roman" w:cs="Times New Roman"/>
          <w:sz w:val="28"/>
          <w:szCs w:val="28"/>
        </w:rPr>
        <w:tab/>
      </w:r>
    </w:p>
    <w:p w:rsidR="000E60D6" w:rsidRPr="000E60D6" w:rsidRDefault="003917BB" w:rsidP="000E60D6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Планируется с</w:t>
      </w:r>
      <w:r w:rsidR="000E60D6" w:rsidRPr="000E60D6">
        <w:rPr>
          <w:rFonts w:ascii="Times New Roman" w:hAnsi="Times New Roman"/>
          <w:sz w:val="28"/>
          <w:szCs w:val="28"/>
        </w:rPr>
        <w:t xml:space="preserve">троительство </w:t>
      </w:r>
      <w:proofErr w:type="spellStart"/>
      <w:r w:rsidR="000E60D6" w:rsidRPr="000E60D6">
        <w:rPr>
          <w:rFonts w:ascii="Times New Roman" w:hAnsi="Times New Roman"/>
          <w:sz w:val="28"/>
          <w:szCs w:val="28"/>
        </w:rPr>
        <w:t>внутрипоселковых</w:t>
      </w:r>
      <w:proofErr w:type="spellEnd"/>
      <w:r w:rsidR="000E60D6" w:rsidRPr="000E60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E60D6" w:rsidRPr="000E60D6">
        <w:rPr>
          <w:rFonts w:ascii="Times New Roman" w:hAnsi="Times New Roman"/>
          <w:sz w:val="28"/>
          <w:szCs w:val="28"/>
        </w:rPr>
        <w:t>газопроводящих</w:t>
      </w:r>
      <w:proofErr w:type="spellEnd"/>
      <w:r w:rsidR="000E60D6" w:rsidRPr="000E60D6">
        <w:rPr>
          <w:rFonts w:ascii="Times New Roman" w:hAnsi="Times New Roman"/>
          <w:sz w:val="28"/>
          <w:szCs w:val="28"/>
        </w:rPr>
        <w:t xml:space="preserve"> сетей за счет средств областного бюджета в 2018-2019 гг. в рамках государственной программы «Энергосбережение и повышение энергетической эффективности Во</w:t>
      </w:r>
      <w:r>
        <w:rPr>
          <w:rFonts w:ascii="Times New Roman" w:hAnsi="Times New Roman"/>
          <w:sz w:val="28"/>
          <w:szCs w:val="28"/>
        </w:rPr>
        <w:t>лгоградской области до 2020г.». Стоимость строительства составит  48307,6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уб.:</w:t>
      </w:r>
    </w:p>
    <w:p w:rsidR="000E60D6" w:rsidRPr="000E60D6" w:rsidRDefault="000E60D6" w:rsidP="000E60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E60D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60D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E60D6">
        <w:rPr>
          <w:rFonts w:ascii="Times New Roman" w:hAnsi="Times New Roman" w:cs="Times New Roman"/>
          <w:sz w:val="28"/>
          <w:szCs w:val="28"/>
        </w:rPr>
        <w:t>Внутрипоселковый</w:t>
      </w:r>
      <w:proofErr w:type="spellEnd"/>
      <w:r w:rsidRPr="000E60D6">
        <w:rPr>
          <w:rFonts w:ascii="Times New Roman" w:hAnsi="Times New Roman" w:cs="Times New Roman"/>
          <w:sz w:val="28"/>
          <w:szCs w:val="28"/>
        </w:rPr>
        <w:t xml:space="preserve"> газопровод в х. </w:t>
      </w:r>
      <w:proofErr w:type="spellStart"/>
      <w:r w:rsidRPr="000E60D6">
        <w:rPr>
          <w:rFonts w:ascii="Times New Roman" w:hAnsi="Times New Roman" w:cs="Times New Roman"/>
          <w:sz w:val="28"/>
          <w:szCs w:val="28"/>
        </w:rPr>
        <w:t>Сысоевский</w:t>
      </w:r>
      <w:proofErr w:type="spellEnd"/>
      <w:r w:rsidRPr="000E60D6">
        <w:rPr>
          <w:rFonts w:ascii="Times New Roman" w:hAnsi="Times New Roman" w:cs="Times New Roman"/>
          <w:sz w:val="28"/>
          <w:szCs w:val="28"/>
        </w:rPr>
        <w:t xml:space="preserve">   протяженность   7,9 км. 14433,0 тыс. руб.,                                                                                                   </w:t>
      </w:r>
    </w:p>
    <w:p w:rsidR="000E60D6" w:rsidRPr="000E60D6" w:rsidRDefault="000E60D6" w:rsidP="000E60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E60D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E60D6">
        <w:rPr>
          <w:rFonts w:ascii="Times New Roman" w:hAnsi="Times New Roman" w:cs="Times New Roman"/>
          <w:sz w:val="28"/>
          <w:szCs w:val="28"/>
        </w:rPr>
        <w:t>Внутрипоселковый</w:t>
      </w:r>
      <w:proofErr w:type="spellEnd"/>
      <w:r w:rsidRPr="000E60D6">
        <w:rPr>
          <w:rFonts w:ascii="Times New Roman" w:hAnsi="Times New Roman" w:cs="Times New Roman"/>
          <w:sz w:val="28"/>
          <w:szCs w:val="28"/>
        </w:rPr>
        <w:t xml:space="preserve"> газопровод </w:t>
      </w:r>
      <w:proofErr w:type="gramStart"/>
      <w:r w:rsidRPr="000E60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6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0D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E60D6">
        <w:rPr>
          <w:rFonts w:ascii="Times New Roman" w:hAnsi="Times New Roman" w:cs="Times New Roman"/>
          <w:sz w:val="28"/>
          <w:szCs w:val="28"/>
        </w:rPr>
        <w:t xml:space="preserve">. Добринка   протяженность  17,6 км. 16404,8 тыс. руб.,                                                                                                    </w:t>
      </w:r>
    </w:p>
    <w:p w:rsidR="000E60D6" w:rsidRPr="000E60D6" w:rsidRDefault="000E60D6" w:rsidP="000E60D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E60D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0E60D6">
        <w:rPr>
          <w:rFonts w:ascii="Times New Roman" w:hAnsi="Times New Roman" w:cs="Times New Roman"/>
          <w:sz w:val="28"/>
          <w:szCs w:val="28"/>
        </w:rPr>
        <w:t>Внутрипоселковый</w:t>
      </w:r>
      <w:proofErr w:type="spellEnd"/>
      <w:r w:rsidRPr="000E60D6">
        <w:rPr>
          <w:rFonts w:ascii="Times New Roman" w:hAnsi="Times New Roman" w:cs="Times New Roman"/>
          <w:sz w:val="28"/>
          <w:szCs w:val="28"/>
        </w:rPr>
        <w:t xml:space="preserve"> газопровод в ст. Нижний Чир  протяженность в          2018г.       51,45 км.       14780,4 тыс. руб.,                                                                        </w:t>
      </w:r>
    </w:p>
    <w:p w:rsidR="000E60D6" w:rsidRDefault="000E60D6" w:rsidP="003135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E60D6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Pr="000E60D6">
        <w:rPr>
          <w:rFonts w:ascii="Times New Roman" w:hAnsi="Times New Roman" w:cs="Times New Roman"/>
          <w:sz w:val="28"/>
          <w:szCs w:val="28"/>
        </w:rPr>
        <w:t>Внутрипоселковый</w:t>
      </w:r>
      <w:proofErr w:type="spellEnd"/>
      <w:r w:rsidRPr="000E60D6">
        <w:rPr>
          <w:rFonts w:ascii="Times New Roman" w:hAnsi="Times New Roman" w:cs="Times New Roman"/>
          <w:sz w:val="28"/>
          <w:szCs w:val="28"/>
        </w:rPr>
        <w:t xml:space="preserve"> газопровод </w:t>
      </w:r>
      <w:proofErr w:type="gramStart"/>
      <w:r w:rsidRPr="000E60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E6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E60D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0E60D6">
        <w:rPr>
          <w:rFonts w:ascii="Times New Roman" w:hAnsi="Times New Roman" w:cs="Times New Roman"/>
          <w:sz w:val="28"/>
          <w:szCs w:val="28"/>
        </w:rPr>
        <w:t>. Савинский   протяженность  14,3 км. 2689,4 тыс. руб.</w:t>
      </w:r>
    </w:p>
    <w:p w:rsidR="003135EF" w:rsidRPr="002A1774" w:rsidRDefault="003135EF" w:rsidP="003135E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84F13" w:rsidRDefault="00FE48AD" w:rsidP="005039C5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Жилищное строительство и обеспечение граждан жильем. </w:t>
      </w:r>
      <w:r w:rsidR="00B84F13">
        <w:rPr>
          <w:rFonts w:ascii="Times New Roman" w:hAnsi="Times New Roman"/>
          <w:sz w:val="28"/>
          <w:szCs w:val="28"/>
        </w:rPr>
        <w:t>За 10 месяцев 2017 года введено в эксплуатацию 2,0 тыс. кв</w:t>
      </w:r>
      <w:proofErr w:type="gramStart"/>
      <w:r w:rsidR="00B84F13">
        <w:rPr>
          <w:rFonts w:ascii="Times New Roman" w:hAnsi="Times New Roman"/>
          <w:sz w:val="28"/>
          <w:szCs w:val="28"/>
        </w:rPr>
        <w:t>.м</w:t>
      </w:r>
      <w:proofErr w:type="gramEnd"/>
      <w:r w:rsidR="00B84F13">
        <w:rPr>
          <w:rFonts w:ascii="Times New Roman" w:hAnsi="Times New Roman"/>
          <w:sz w:val="28"/>
          <w:szCs w:val="28"/>
        </w:rPr>
        <w:t xml:space="preserve"> жилья, предоставлено 10,1 </w:t>
      </w:r>
      <w:r w:rsidR="00B84F13">
        <w:rPr>
          <w:rFonts w:ascii="Times New Roman" w:hAnsi="Times New Roman"/>
          <w:sz w:val="28"/>
          <w:szCs w:val="28"/>
        </w:rPr>
        <w:lastRenderedPageBreak/>
        <w:t xml:space="preserve">тыс.кв. м площади земельных участков для ИЖС,  по </w:t>
      </w:r>
      <w:r w:rsidR="00B84F13" w:rsidRPr="00CA0D3C">
        <w:rPr>
          <w:rFonts w:ascii="Times New Roman" w:hAnsi="Times New Roman"/>
          <w:sz w:val="28"/>
          <w:szCs w:val="28"/>
        </w:rPr>
        <w:t>программе  построен</w:t>
      </w:r>
      <w:r w:rsidR="00B84F13">
        <w:rPr>
          <w:rFonts w:ascii="Times New Roman" w:hAnsi="Times New Roman"/>
          <w:sz w:val="28"/>
          <w:szCs w:val="28"/>
        </w:rPr>
        <w:t xml:space="preserve"> один жилой дом общей площадью 72 кв. м.  </w:t>
      </w:r>
      <w:r w:rsidR="00B84F13">
        <w:rPr>
          <w:rFonts w:ascii="Times New Roman" w:hAnsi="Times New Roman"/>
          <w:sz w:val="28"/>
          <w:szCs w:val="28"/>
        </w:rPr>
        <w:tab/>
      </w:r>
      <w:r w:rsidR="00B84F13">
        <w:rPr>
          <w:rFonts w:ascii="Times New Roman" w:hAnsi="Times New Roman"/>
          <w:sz w:val="28"/>
          <w:szCs w:val="28"/>
        </w:rPr>
        <w:tab/>
      </w:r>
      <w:r w:rsidR="00B84F13">
        <w:rPr>
          <w:rFonts w:ascii="Times New Roman" w:hAnsi="Times New Roman"/>
          <w:sz w:val="28"/>
          <w:szCs w:val="28"/>
        </w:rPr>
        <w:tab/>
      </w:r>
      <w:r w:rsidR="00833ED0">
        <w:rPr>
          <w:rFonts w:ascii="Times New Roman" w:hAnsi="Times New Roman"/>
          <w:sz w:val="28"/>
          <w:szCs w:val="28"/>
        </w:rPr>
        <w:tab/>
      </w:r>
      <w:r w:rsidR="00833ED0">
        <w:rPr>
          <w:rFonts w:ascii="Times New Roman" w:hAnsi="Times New Roman"/>
          <w:sz w:val="28"/>
          <w:szCs w:val="28"/>
        </w:rPr>
        <w:tab/>
      </w:r>
      <w:r w:rsidR="00833ED0">
        <w:rPr>
          <w:rFonts w:ascii="Times New Roman" w:hAnsi="Times New Roman"/>
          <w:sz w:val="28"/>
          <w:szCs w:val="28"/>
        </w:rPr>
        <w:tab/>
      </w:r>
      <w:r w:rsidR="00B84F13" w:rsidRPr="00260A04">
        <w:rPr>
          <w:rFonts w:ascii="Times New Roman" w:hAnsi="Times New Roman"/>
          <w:sz w:val="28"/>
          <w:szCs w:val="28"/>
        </w:rPr>
        <w:t xml:space="preserve">В программе «Жилье для Российской семьи» на территории </w:t>
      </w:r>
      <w:proofErr w:type="spellStart"/>
      <w:r w:rsidR="00B84F13" w:rsidRPr="00260A04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B84F13" w:rsidRPr="00260A04">
        <w:rPr>
          <w:rFonts w:ascii="Times New Roman" w:hAnsi="Times New Roman"/>
          <w:sz w:val="28"/>
          <w:szCs w:val="28"/>
        </w:rPr>
        <w:t xml:space="preserve"> района по состоянию на 01</w:t>
      </w:r>
      <w:r w:rsidR="00B84F13">
        <w:rPr>
          <w:rFonts w:ascii="Times New Roman" w:hAnsi="Times New Roman"/>
          <w:sz w:val="28"/>
          <w:szCs w:val="28"/>
        </w:rPr>
        <w:t>.11. 2017 г. участвует 4 семьи.</w:t>
      </w:r>
      <w:r w:rsidR="00B84F13" w:rsidRPr="009B47DD">
        <w:rPr>
          <w:rFonts w:ascii="Times New Roman" w:hAnsi="Times New Roman"/>
          <w:sz w:val="28"/>
          <w:szCs w:val="28"/>
        </w:rPr>
        <w:t xml:space="preserve"> </w:t>
      </w:r>
      <w:r w:rsidR="00B84F13">
        <w:rPr>
          <w:rFonts w:ascii="Times New Roman" w:hAnsi="Times New Roman"/>
          <w:sz w:val="28"/>
          <w:szCs w:val="28"/>
        </w:rPr>
        <w:t xml:space="preserve"> </w:t>
      </w:r>
      <w:r w:rsidR="00B84F13" w:rsidRPr="00260A04">
        <w:rPr>
          <w:rFonts w:ascii="Times New Roman" w:hAnsi="Times New Roman"/>
          <w:sz w:val="28"/>
          <w:szCs w:val="28"/>
        </w:rPr>
        <w:t>Эти семьи  включены в областной список граждан, имеющих право на приобретение жилья экономического класса по программе «Жилье для российской семьи»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Федерации», реализуемой на территории Волгоградской области.</w:t>
      </w:r>
    </w:p>
    <w:p w:rsidR="00A71FEB" w:rsidRPr="00A71FEB" w:rsidRDefault="00A71FEB" w:rsidP="00A71FE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84F13" w:rsidRPr="003A133A" w:rsidRDefault="00FE48AD" w:rsidP="003A13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/>
          <w:sz w:val="28"/>
          <w:szCs w:val="28"/>
        </w:rPr>
        <w:t>Автомобильные дороги.</w:t>
      </w:r>
      <w:r w:rsidR="003135EF">
        <w:rPr>
          <w:rFonts w:ascii="Times New Roman" w:hAnsi="Times New Roman"/>
          <w:b/>
          <w:sz w:val="28"/>
          <w:szCs w:val="28"/>
        </w:rPr>
        <w:t xml:space="preserve"> </w:t>
      </w:r>
      <w:r w:rsidR="00B84F13" w:rsidRPr="00D36580">
        <w:rPr>
          <w:rFonts w:ascii="Times New Roman" w:hAnsi="Times New Roman"/>
          <w:sz w:val="28"/>
          <w:szCs w:val="28"/>
        </w:rPr>
        <w:t xml:space="preserve">Продолжается проектирование объекта "Строительство автомобильной дороги "Подъезд от автомобильной дороги "М-21 "Волгоград - Каменск-Шахтинский" к </w:t>
      </w:r>
      <w:proofErr w:type="spellStart"/>
      <w:r w:rsidR="00B84F13" w:rsidRPr="00D36580">
        <w:rPr>
          <w:rFonts w:ascii="Times New Roman" w:hAnsi="Times New Roman"/>
          <w:sz w:val="28"/>
          <w:szCs w:val="28"/>
        </w:rPr>
        <w:t>х</w:t>
      </w:r>
      <w:proofErr w:type="gramStart"/>
      <w:r w:rsidR="00B84F13" w:rsidRPr="00D36580">
        <w:rPr>
          <w:rFonts w:ascii="Times New Roman" w:hAnsi="Times New Roman"/>
          <w:sz w:val="28"/>
          <w:szCs w:val="28"/>
        </w:rPr>
        <w:t>.Ч</w:t>
      </w:r>
      <w:proofErr w:type="gramEnd"/>
      <w:r w:rsidR="00B84F13" w:rsidRPr="00D36580">
        <w:rPr>
          <w:rFonts w:ascii="Times New Roman" w:hAnsi="Times New Roman"/>
          <w:sz w:val="28"/>
          <w:szCs w:val="28"/>
        </w:rPr>
        <w:t>увилевский</w:t>
      </w:r>
      <w:proofErr w:type="spellEnd"/>
      <w:r w:rsidR="00B84F13" w:rsidRPr="00D36580">
        <w:rPr>
          <w:rFonts w:ascii="Times New Roman" w:hAnsi="Times New Roman"/>
          <w:sz w:val="28"/>
          <w:szCs w:val="28"/>
        </w:rPr>
        <w:t xml:space="preserve">" в </w:t>
      </w:r>
      <w:proofErr w:type="spellStart"/>
      <w:r w:rsidR="00B84F13" w:rsidRPr="00D36580">
        <w:rPr>
          <w:rFonts w:ascii="Times New Roman" w:hAnsi="Times New Roman"/>
          <w:sz w:val="28"/>
          <w:szCs w:val="28"/>
        </w:rPr>
        <w:t>Суровикинском</w:t>
      </w:r>
      <w:proofErr w:type="spellEnd"/>
      <w:r w:rsidR="00B84F13" w:rsidRPr="00D36580">
        <w:rPr>
          <w:rFonts w:ascii="Times New Roman" w:hAnsi="Times New Roman"/>
          <w:sz w:val="28"/>
          <w:szCs w:val="28"/>
        </w:rPr>
        <w:t xml:space="preserve"> муниципальном районе Волгоградской области" протяженностью 3,5 км.</w:t>
      </w:r>
      <w:r w:rsidR="00B86B25">
        <w:rPr>
          <w:rFonts w:ascii="Times New Roman" w:hAnsi="Times New Roman"/>
          <w:sz w:val="28"/>
          <w:szCs w:val="28"/>
        </w:rPr>
        <w:t xml:space="preserve"> </w:t>
      </w:r>
      <w:r w:rsidR="00B86B25">
        <w:rPr>
          <w:rFonts w:ascii="Times New Roman" w:hAnsi="Times New Roman" w:cs="Times New Roman"/>
          <w:sz w:val="28"/>
          <w:szCs w:val="28"/>
        </w:rPr>
        <w:t xml:space="preserve"> Стоимость проектирования</w:t>
      </w:r>
      <w:r w:rsidR="003A133A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3917BB">
        <w:rPr>
          <w:rFonts w:ascii="Times New Roman" w:hAnsi="Times New Roman" w:cs="Times New Roman"/>
          <w:sz w:val="28"/>
          <w:szCs w:val="28"/>
        </w:rPr>
        <w:t>–</w:t>
      </w:r>
      <w:r w:rsidR="00B86B25">
        <w:rPr>
          <w:rFonts w:ascii="Times New Roman" w:hAnsi="Times New Roman" w:cs="Times New Roman"/>
          <w:sz w:val="28"/>
          <w:szCs w:val="28"/>
        </w:rPr>
        <w:t xml:space="preserve"> 6461</w:t>
      </w:r>
      <w:r w:rsidR="003917BB">
        <w:rPr>
          <w:rFonts w:ascii="Times New Roman" w:hAnsi="Times New Roman" w:cs="Times New Roman"/>
          <w:sz w:val="28"/>
          <w:szCs w:val="28"/>
        </w:rPr>
        <w:t>,1тыс.</w:t>
      </w:r>
      <w:r w:rsidR="00B86B25">
        <w:rPr>
          <w:rFonts w:ascii="Times New Roman" w:hAnsi="Times New Roman" w:cs="Times New Roman"/>
          <w:sz w:val="28"/>
          <w:szCs w:val="28"/>
        </w:rPr>
        <w:t xml:space="preserve"> руб</w:t>
      </w:r>
      <w:r w:rsidR="003A133A">
        <w:rPr>
          <w:rFonts w:ascii="Times New Roman" w:hAnsi="Times New Roman" w:cs="Times New Roman"/>
          <w:sz w:val="28"/>
          <w:szCs w:val="28"/>
        </w:rPr>
        <w:t xml:space="preserve">. </w:t>
      </w:r>
      <w:r w:rsidR="00B84F13" w:rsidRPr="00D36580">
        <w:rPr>
          <w:rFonts w:ascii="Times New Roman" w:hAnsi="Times New Roman"/>
          <w:sz w:val="28"/>
          <w:szCs w:val="28"/>
        </w:rPr>
        <w:t xml:space="preserve">Заказчик проектной документации – комитет транспорта и дорожного хозяйства Волгоградской области. </w:t>
      </w:r>
      <w:r w:rsidR="003A133A">
        <w:rPr>
          <w:rFonts w:ascii="Times New Roman" w:hAnsi="Times New Roman"/>
          <w:sz w:val="28"/>
          <w:szCs w:val="28"/>
        </w:rPr>
        <w:tab/>
      </w:r>
      <w:r w:rsidR="003A133A">
        <w:rPr>
          <w:rFonts w:ascii="Times New Roman" w:hAnsi="Times New Roman"/>
          <w:sz w:val="28"/>
          <w:szCs w:val="28"/>
        </w:rPr>
        <w:tab/>
      </w:r>
      <w:r w:rsidR="003A133A">
        <w:rPr>
          <w:rFonts w:ascii="Times New Roman" w:hAnsi="Times New Roman"/>
          <w:sz w:val="28"/>
          <w:szCs w:val="28"/>
        </w:rPr>
        <w:tab/>
      </w:r>
      <w:r w:rsidR="003A133A">
        <w:rPr>
          <w:rFonts w:ascii="Times New Roman" w:hAnsi="Times New Roman"/>
          <w:sz w:val="28"/>
          <w:szCs w:val="28"/>
        </w:rPr>
        <w:tab/>
      </w:r>
      <w:r w:rsidR="003135EF">
        <w:rPr>
          <w:rFonts w:ascii="Times New Roman" w:hAnsi="Times New Roman"/>
          <w:sz w:val="28"/>
          <w:szCs w:val="28"/>
        </w:rPr>
        <w:tab/>
      </w:r>
      <w:r w:rsidR="003135EF">
        <w:rPr>
          <w:rFonts w:ascii="Times New Roman" w:hAnsi="Times New Roman"/>
          <w:sz w:val="28"/>
          <w:szCs w:val="28"/>
        </w:rPr>
        <w:tab/>
      </w:r>
      <w:r w:rsidR="003135EF">
        <w:rPr>
          <w:rFonts w:ascii="Times New Roman" w:hAnsi="Times New Roman"/>
          <w:sz w:val="28"/>
          <w:szCs w:val="28"/>
        </w:rPr>
        <w:tab/>
      </w:r>
      <w:r w:rsidR="003135EF">
        <w:rPr>
          <w:rFonts w:ascii="Times New Roman" w:hAnsi="Times New Roman"/>
          <w:sz w:val="28"/>
          <w:szCs w:val="28"/>
        </w:rPr>
        <w:tab/>
      </w:r>
      <w:r w:rsidR="00E501C1">
        <w:rPr>
          <w:rFonts w:ascii="Times New Roman" w:hAnsi="Times New Roman" w:cs="Times New Roman"/>
          <w:sz w:val="28"/>
          <w:szCs w:val="28"/>
        </w:rPr>
        <w:t xml:space="preserve">31 января 2017 года Отделом жилищно-коммунального хозяйства администрации </w:t>
      </w:r>
      <w:proofErr w:type="spellStart"/>
      <w:r w:rsidR="00E501C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E501C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заключен муниципальный контракт № 616269 на разработку проектной документации на строительство объекта «Автомобильная дорога «ст. Нижни</w:t>
      </w:r>
      <w:r w:rsidR="003A133A">
        <w:rPr>
          <w:rFonts w:ascii="Times New Roman" w:hAnsi="Times New Roman" w:cs="Times New Roman"/>
          <w:sz w:val="28"/>
          <w:szCs w:val="28"/>
        </w:rPr>
        <w:t xml:space="preserve">й Чир – х. </w:t>
      </w:r>
      <w:proofErr w:type="spellStart"/>
      <w:r w:rsidR="003A133A">
        <w:rPr>
          <w:rFonts w:ascii="Times New Roman" w:hAnsi="Times New Roman" w:cs="Times New Roman"/>
          <w:sz w:val="28"/>
          <w:szCs w:val="28"/>
        </w:rPr>
        <w:t>Ближнеподгорский</w:t>
      </w:r>
      <w:proofErr w:type="spellEnd"/>
      <w:r w:rsidR="003A133A">
        <w:rPr>
          <w:rFonts w:ascii="Times New Roman" w:hAnsi="Times New Roman" w:cs="Times New Roman"/>
          <w:sz w:val="28"/>
          <w:szCs w:val="28"/>
        </w:rPr>
        <w:t xml:space="preserve"> -</w:t>
      </w:r>
      <w:r w:rsidR="00E501C1">
        <w:rPr>
          <w:rFonts w:ascii="Times New Roman" w:hAnsi="Times New Roman" w:cs="Times New Roman"/>
          <w:sz w:val="28"/>
          <w:szCs w:val="28"/>
        </w:rPr>
        <w:t xml:space="preserve"> х. </w:t>
      </w:r>
      <w:proofErr w:type="spellStart"/>
      <w:r w:rsidR="00E501C1">
        <w:rPr>
          <w:rFonts w:ascii="Times New Roman" w:hAnsi="Times New Roman" w:cs="Times New Roman"/>
          <w:sz w:val="28"/>
          <w:szCs w:val="28"/>
        </w:rPr>
        <w:t>Ближнемельничный</w:t>
      </w:r>
      <w:proofErr w:type="spellEnd"/>
      <w:r w:rsidR="00E501C1">
        <w:rPr>
          <w:rFonts w:ascii="Times New Roman" w:hAnsi="Times New Roman" w:cs="Times New Roman"/>
          <w:sz w:val="28"/>
          <w:szCs w:val="28"/>
        </w:rPr>
        <w:t xml:space="preserve">» в </w:t>
      </w:r>
      <w:proofErr w:type="spellStart"/>
      <w:r w:rsidR="00E501C1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="00E501C1">
        <w:rPr>
          <w:rFonts w:ascii="Times New Roman" w:hAnsi="Times New Roman" w:cs="Times New Roman"/>
          <w:sz w:val="28"/>
          <w:szCs w:val="28"/>
        </w:rPr>
        <w:t xml:space="preserve"> районе Волгоградской области» протяженностью 8,5 км. Стоимость проектных работ   3</w:t>
      </w:r>
      <w:r w:rsidR="003135EF">
        <w:rPr>
          <w:rFonts w:ascii="Times New Roman" w:hAnsi="Times New Roman" w:cs="Times New Roman"/>
          <w:sz w:val="28"/>
          <w:szCs w:val="28"/>
        </w:rPr>
        <w:t>,</w:t>
      </w:r>
      <w:r w:rsidR="00E501C1">
        <w:rPr>
          <w:rFonts w:ascii="Times New Roman" w:hAnsi="Times New Roman" w:cs="Times New Roman"/>
          <w:sz w:val="28"/>
          <w:szCs w:val="28"/>
        </w:rPr>
        <w:t>75</w:t>
      </w:r>
      <w:r w:rsidR="003135EF">
        <w:rPr>
          <w:rFonts w:ascii="Times New Roman" w:hAnsi="Times New Roman" w:cs="Times New Roman"/>
          <w:sz w:val="28"/>
          <w:szCs w:val="28"/>
        </w:rPr>
        <w:t xml:space="preserve"> млн.</w:t>
      </w:r>
      <w:r w:rsidR="00E501C1">
        <w:rPr>
          <w:rFonts w:ascii="Times New Roman" w:hAnsi="Times New Roman" w:cs="Times New Roman"/>
          <w:sz w:val="28"/>
          <w:szCs w:val="28"/>
        </w:rPr>
        <w:t xml:space="preserve"> руб.  Проект направлен</w:t>
      </w:r>
      <w:r w:rsidR="003917BB">
        <w:rPr>
          <w:rFonts w:ascii="Times New Roman" w:hAnsi="Times New Roman" w:cs="Times New Roman"/>
          <w:sz w:val="28"/>
          <w:szCs w:val="28"/>
        </w:rPr>
        <w:t xml:space="preserve">  на </w:t>
      </w:r>
      <w:r w:rsidR="003135EF">
        <w:rPr>
          <w:rFonts w:ascii="Times New Roman" w:hAnsi="Times New Roman" w:cs="Times New Roman"/>
          <w:sz w:val="28"/>
          <w:szCs w:val="28"/>
        </w:rPr>
        <w:t xml:space="preserve">государственную экспертизу. </w:t>
      </w:r>
      <w:r w:rsidR="00E501C1">
        <w:rPr>
          <w:rFonts w:ascii="Times New Roman" w:hAnsi="Times New Roman" w:cs="Times New Roman"/>
          <w:sz w:val="28"/>
          <w:szCs w:val="28"/>
        </w:rPr>
        <w:t xml:space="preserve">Строительство автомобильной дороги планируется в 2018-2019 г.г. за счет местного, областного, федерального бюджетов. </w:t>
      </w:r>
      <w:r w:rsidR="00E501C1" w:rsidRPr="00740A7F">
        <w:rPr>
          <w:rFonts w:ascii="Times New Roman" w:hAnsi="Times New Roman" w:cs="Times New Roman"/>
          <w:sz w:val="28"/>
          <w:szCs w:val="28"/>
        </w:rPr>
        <w:t>Ориентировочная стоимость строительства 250 млн. руб.</w:t>
      </w:r>
    </w:p>
    <w:p w:rsidR="00B84F13" w:rsidRPr="00C80630" w:rsidRDefault="00B84F13" w:rsidP="00423E26">
      <w:pPr>
        <w:pStyle w:val="a7"/>
        <w:rPr>
          <w:rFonts w:ascii="Times New Roman" w:hAnsi="Times New Roman" w:cs="Times New Roman"/>
          <w:sz w:val="28"/>
          <w:szCs w:val="28"/>
        </w:rPr>
      </w:pPr>
      <w:r w:rsidRPr="00D36580">
        <w:rPr>
          <w:rFonts w:ascii="Times New Roman" w:hAnsi="Times New Roman"/>
          <w:b/>
          <w:sz w:val="28"/>
          <w:szCs w:val="28"/>
        </w:rPr>
        <w:t xml:space="preserve">Энергосбережение и повышение энергетической эффективности. </w:t>
      </w:r>
    </w:p>
    <w:p w:rsidR="00A664C5" w:rsidRDefault="00B84F13" w:rsidP="00B84F1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74FE">
        <w:rPr>
          <w:rFonts w:ascii="Times New Roman" w:hAnsi="Times New Roman" w:cs="Times New Roman"/>
          <w:sz w:val="28"/>
          <w:szCs w:val="28"/>
        </w:rPr>
        <w:t xml:space="preserve">В 2017 году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E74FE">
        <w:rPr>
          <w:rFonts w:ascii="Times New Roman" w:hAnsi="Times New Roman" w:cs="Times New Roman"/>
          <w:sz w:val="28"/>
          <w:szCs w:val="28"/>
        </w:rPr>
        <w:t>риобретено эне</w:t>
      </w:r>
      <w:r w:rsidR="003917BB">
        <w:rPr>
          <w:rFonts w:ascii="Times New Roman" w:hAnsi="Times New Roman" w:cs="Times New Roman"/>
          <w:sz w:val="28"/>
          <w:szCs w:val="28"/>
        </w:rPr>
        <w:t xml:space="preserve">ргосберегающих материалов (трубы НПВХ, ППУ-ТЭ, </w:t>
      </w:r>
      <w:proofErr w:type="spellStart"/>
      <w:r w:rsidR="003917BB">
        <w:rPr>
          <w:rFonts w:ascii="Times New Roman" w:hAnsi="Times New Roman" w:cs="Times New Roman"/>
          <w:sz w:val="28"/>
          <w:szCs w:val="28"/>
        </w:rPr>
        <w:t>предизолированные</w:t>
      </w:r>
      <w:proofErr w:type="spellEnd"/>
      <w:r w:rsidRPr="004E74FE">
        <w:rPr>
          <w:rFonts w:ascii="Times New Roman" w:hAnsi="Times New Roman" w:cs="Times New Roman"/>
          <w:sz w:val="28"/>
          <w:szCs w:val="28"/>
        </w:rPr>
        <w:t xml:space="preserve"> труб</w:t>
      </w:r>
      <w:r w:rsidR="003917BB">
        <w:rPr>
          <w:rFonts w:ascii="Times New Roman" w:hAnsi="Times New Roman" w:cs="Times New Roman"/>
          <w:sz w:val="28"/>
          <w:szCs w:val="28"/>
        </w:rPr>
        <w:t>ы</w:t>
      </w:r>
      <w:r w:rsidRPr="004E74FE">
        <w:rPr>
          <w:rFonts w:ascii="Times New Roman" w:hAnsi="Times New Roman" w:cs="Times New Roman"/>
          <w:sz w:val="28"/>
          <w:szCs w:val="28"/>
        </w:rPr>
        <w:t>; центробежны</w:t>
      </w:r>
      <w:r w:rsidR="003917BB">
        <w:rPr>
          <w:rFonts w:ascii="Times New Roman" w:hAnsi="Times New Roman" w:cs="Times New Roman"/>
          <w:sz w:val="28"/>
          <w:szCs w:val="28"/>
        </w:rPr>
        <w:t>е насосы</w:t>
      </w:r>
      <w:r w:rsidRPr="004E74FE">
        <w:rPr>
          <w:rFonts w:ascii="Times New Roman" w:hAnsi="Times New Roman" w:cs="Times New Roman"/>
          <w:sz w:val="28"/>
          <w:szCs w:val="28"/>
        </w:rPr>
        <w:t>) на сумму 4 226,6 тыс. руб.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5238C">
        <w:rPr>
          <w:rFonts w:ascii="Times New Roman" w:hAnsi="Times New Roman" w:cs="Times New Roman"/>
          <w:sz w:val="28"/>
          <w:szCs w:val="28"/>
        </w:rPr>
        <w:t>Модернизирован</w:t>
      </w:r>
      <w:r w:rsidRPr="004E74FE">
        <w:rPr>
          <w:rFonts w:ascii="Times New Roman" w:hAnsi="Times New Roman" w:cs="Times New Roman"/>
          <w:sz w:val="28"/>
          <w:szCs w:val="28"/>
        </w:rPr>
        <w:t>о три котельных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E74FE">
        <w:rPr>
          <w:rFonts w:ascii="Times New Roman" w:hAnsi="Times New Roman" w:cs="Times New Roman"/>
          <w:sz w:val="28"/>
          <w:szCs w:val="28"/>
        </w:rPr>
        <w:t>замена котлов, насосов) на сумму 1 044,9 тыс. руб.</w:t>
      </w:r>
    </w:p>
    <w:p w:rsidR="00B84F13" w:rsidRDefault="004638EC" w:rsidP="005039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8EC">
        <w:rPr>
          <w:rFonts w:ascii="Times New Roman" w:hAnsi="Times New Roman" w:cs="Times New Roman"/>
          <w:b/>
          <w:sz w:val="28"/>
          <w:szCs w:val="28"/>
        </w:rPr>
        <w:t>Сельское хозяйство.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F13">
        <w:rPr>
          <w:rFonts w:ascii="Times New Roman" w:hAnsi="Times New Roman" w:cs="Times New Roman"/>
          <w:sz w:val="28"/>
          <w:szCs w:val="28"/>
        </w:rPr>
        <w:t>За 10 месяцев 2017 года намолочено 200,2 тыс</w:t>
      </w:r>
      <w:proofErr w:type="gramStart"/>
      <w:r w:rsidR="00B84F1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84F13">
        <w:rPr>
          <w:rFonts w:ascii="Times New Roman" w:hAnsi="Times New Roman" w:cs="Times New Roman"/>
          <w:sz w:val="28"/>
          <w:szCs w:val="28"/>
        </w:rPr>
        <w:t>онн зерновых культур, собрано 4,8 тыс.тонн масличных культур. В животноводстве поголовье крупного рогатого  скота</w:t>
      </w:r>
      <w:r w:rsidR="00D86BA3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84F13">
        <w:rPr>
          <w:rFonts w:ascii="Times New Roman" w:hAnsi="Times New Roman" w:cs="Times New Roman"/>
          <w:sz w:val="28"/>
          <w:szCs w:val="28"/>
        </w:rPr>
        <w:t xml:space="preserve"> 15,9</w:t>
      </w:r>
      <w:r w:rsidR="000B011F">
        <w:rPr>
          <w:rFonts w:ascii="Times New Roman" w:hAnsi="Times New Roman" w:cs="Times New Roman"/>
          <w:sz w:val="28"/>
          <w:szCs w:val="28"/>
        </w:rPr>
        <w:t xml:space="preserve"> тыс. голов (</w:t>
      </w:r>
      <w:r w:rsidR="00B84F13">
        <w:rPr>
          <w:rFonts w:ascii="Times New Roman" w:hAnsi="Times New Roman" w:cs="Times New Roman"/>
          <w:sz w:val="28"/>
          <w:szCs w:val="28"/>
        </w:rPr>
        <w:t>в том числе 8,7 тыс. голов – коров</w:t>
      </w:r>
      <w:r w:rsidR="000B011F">
        <w:rPr>
          <w:rFonts w:ascii="Times New Roman" w:hAnsi="Times New Roman" w:cs="Times New Roman"/>
          <w:sz w:val="28"/>
          <w:szCs w:val="28"/>
        </w:rPr>
        <w:t>)</w:t>
      </w:r>
      <w:r w:rsidR="00B84F13">
        <w:rPr>
          <w:rFonts w:ascii="Times New Roman" w:hAnsi="Times New Roman" w:cs="Times New Roman"/>
          <w:sz w:val="28"/>
          <w:szCs w:val="28"/>
        </w:rPr>
        <w:t>; свиней – 12 тыс. голов. Численность овец и коз достигла 47 тыс. голов. Во всех категориях хозяйств реализовано скота и птицы в живом весе  4,44 тыс</w:t>
      </w:r>
      <w:proofErr w:type="gramStart"/>
      <w:r w:rsidR="00B84F1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84F13">
        <w:rPr>
          <w:rFonts w:ascii="Times New Roman" w:hAnsi="Times New Roman" w:cs="Times New Roman"/>
          <w:sz w:val="28"/>
          <w:szCs w:val="28"/>
        </w:rPr>
        <w:t xml:space="preserve">онн; надоено молока  20,13 тыс.тонн. </w:t>
      </w:r>
    </w:p>
    <w:p w:rsidR="002D3871" w:rsidRDefault="002D3871" w:rsidP="00B84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7106" w:rsidRPr="00655331" w:rsidRDefault="002D3871" w:rsidP="005039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5238C">
        <w:rPr>
          <w:rFonts w:ascii="Times New Roman" w:hAnsi="Times New Roman" w:cs="Times New Roman"/>
          <w:b/>
          <w:sz w:val="28"/>
          <w:szCs w:val="28"/>
        </w:rPr>
        <w:t>Развитие инвестиций</w:t>
      </w:r>
      <w:r w:rsidRPr="0065238C">
        <w:rPr>
          <w:rFonts w:ascii="Times New Roman" w:hAnsi="Times New Roman" w:cs="Times New Roman"/>
          <w:szCs w:val="28"/>
        </w:rPr>
        <w:t>.</w:t>
      </w:r>
      <w:r w:rsidR="000B7106" w:rsidRPr="0065238C">
        <w:rPr>
          <w:rFonts w:ascii="Times New Roman" w:hAnsi="Times New Roman" w:cs="Times New Roman"/>
          <w:szCs w:val="28"/>
        </w:rPr>
        <w:t xml:space="preserve"> </w:t>
      </w:r>
      <w:r w:rsidR="000B7106" w:rsidRPr="0065238C">
        <w:rPr>
          <w:rFonts w:ascii="Times New Roman" w:eastAsia="Arial Unicode MS" w:hAnsi="Times New Roman" w:cs="Times New Roman"/>
          <w:sz w:val="28"/>
          <w:szCs w:val="28"/>
        </w:rPr>
        <w:t>Одним из основных перспективных направлений развития инвестиционной</w:t>
      </w:r>
      <w:r w:rsidR="000B7106" w:rsidRPr="0065238C">
        <w:rPr>
          <w:rFonts w:ascii="Times New Roman" w:hAnsi="Times New Roman" w:cs="Times New Roman"/>
          <w:sz w:val="28"/>
          <w:szCs w:val="28"/>
        </w:rPr>
        <w:t xml:space="preserve"> деятельности в </w:t>
      </w:r>
      <w:proofErr w:type="spellStart"/>
      <w:r w:rsidR="000B7106" w:rsidRPr="0065238C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="000B7106" w:rsidRPr="0065238C">
        <w:rPr>
          <w:rFonts w:ascii="Times New Roman" w:hAnsi="Times New Roman" w:cs="Times New Roman"/>
          <w:sz w:val="28"/>
          <w:szCs w:val="28"/>
        </w:rPr>
        <w:t xml:space="preserve"> муниципальном районе определен агропромышленный комплекс: животноводство, овощеводство, хранение и</w:t>
      </w:r>
      <w:r w:rsidR="000B7106" w:rsidRPr="00655331">
        <w:rPr>
          <w:rFonts w:ascii="Times New Roman" w:hAnsi="Times New Roman" w:cs="Times New Roman"/>
          <w:sz w:val="28"/>
          <w:szCs w:val="28"/>
        </w:rPr>
        <w:t xml:space="preserve"> переработка сельскохозяйственной продукции.</w:t>
      </w:r>
    </w:p>
    <w:p w:rsidR="002D3871" w:rsidRPr="00655331" w:rsidRDefault="000B7106" w:rsidP="002D38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2D3871">
        <w:rPr>
          <w:rFonts w:ascii="Times New Roman" w:hAnsi="Times New Roman" w:cs="Times New Roman"/>
          <w:sz w:val="28"/>
          <w:szCs w:val="28"/>
        </w:rPr>
        <w:t xml:space="preserve">За 10 месяцев </w:t>
      </w:r>
      <w:r w:rsidR="002D3871" w:rsidRPr="00655331">
        <w:rPr>
          <w:rFonts w:ascii="Times New Roman" w:hAnsi="Times New Roman" w:cs="Times New Roman"/>
          <w:sz w:val="28"/>
          <w:szCs w:val="28"/>
        </w:rPr>
        <w:t>2017 года количество сопровождаемых инвестиционных проектов состав</w:t>
      </w:r>
      <w:r w:rsidR="0065238C">
        <w:rPr>
          <w:rFonts w:ascii="Times New Roman" w:hAnsi="Times New Roman" w:cs="Times New Roman"/>
          <w:sz w:val="28"/>
          <w:szCs w:val="28"/>
        </w:rPr>
        <w:t>ило 11 проектов  на сумму 117,5</w:t>
      </w:r>
      <w:r w:rsidR="002D3871" w:rsidRPr="00655331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="002D3871" w:rsidRPr="006553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D3871" w:rsidRPr="00655331">
        <w:rPr>
          <w:rFonts w:ascii="Times New Roman" w:hAnsi="Times New Roman" w:cs="Times New Roman"/>
          <w:sz w:val="28"/>
          <w:szCs w:val="28"/>
        </w:rPr>
        <w:t>уб.</w:t>
      </w:r>
    </w:p>
    <w:p w:rsidR="002D3871" w:rsidRDefault="00A70DFE" w:rsidP="00A70DF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текущем году реализовано 5 проектов на сумму </w:t>
      </w:r>
      <w:r w:rsidR="0065238C">
        <w:rPr>
          <w:rFonts w:ascii="Times New Roman" w:hAnsi="Times New Roman" w:cs="Times New Roman"/>
          <w:sz w:val="28"/>
          <w:szCs w:val="28"/>
        </w:rPr>
        <w:t>71,2</w:t>
      </w:r>
      <w:r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="000B7106">
        <w:rPr>
          <w:rFonts w:ascii="Times New Roman" w:hAnsi="Times New Roman" w:cs="Times New Roman"/>
          <w:sz w:val="28"/>
          <w:szCs w:val="28"/>
        </w:rPr>
        <w:t>.</w:t>
      </w:r>
      <w:r w:rsidR="0065238C">
        <w:rPr>
          <w:rFonts w:ascii="Times New Roman" w:hAnsi="Times New Roman" w:cs="Times New Roman"/>
          <w:sz w:val="28"/>
          <w:szCs w:val="28"/>
        </w:rPr>
        <w:t xml:space="preserve">: 1. </w:t>
      </w:r>
      <w:r>
        <w:rPr>
          <w:rFonts w:ascii="Times New Roman" w:hAnsi="Times New Roman" w:cs="Times New Roman"/>
          <w:sz w:val="28"/>
          <w:szCs w:val="28"/>
        </w:rPr>
        <w:t>Строительство зерноочистительного комплекса»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Нижнеосиновское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поселение); 2</w:t>
      </w:r>
      <w:r w:rsidR="00652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«Начинающий фермер»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поселение); 3</w:t>
      </w:r>
      <w:r w:rsidR="00652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«Строительство и реконструкция зерноочистительного комплекса» (Городское поселение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Суровикино); 4</w:t>
      </w:r>
      <w:r w:rsidR="00652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«Овощеводство закрытого грунта»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Сысоевское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поселение); 5</w:t>
      </w:r>
      <w:r w:rsidR="006523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«Модернизация животноводческой фермы на 100 голов КРС»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поселение).</w:t>
      </w:r>
    </w:p>
    <w:p w:rsidR="002D3871" w:rsidRPr="00655331" w:rsidRDefault="002D3871" w:rsidP="002D3871">
      <w:pPr>
        <w:pStyle w:val="a7"/>
        <w:ind w:firstLine="567"/>
        <w:jc w:val="both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2D3871" w:rsidRPr="00655331" w:rsidRDefault="002D3871" w:rsidP="002D38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331">
        <w:rPr>
          <w:rFonts w:ascii="Times New Roman" w:hAnsi="Times New Roman" w:cs="Times New Roman"/>
          <w:sz w:val="28"/>
          <w:szCs w:val="28"/>
        </w:rPr>
        <w:t xml:space="preserve"> </w:t>
      </w:r>
      <w:r w:rsidRPr="00655331">
        <w:rPr>
          <w:rFonts w:ascii="Times New Roman" w:hAnsi="Times New Roman" w:cs="Times New Roman"/>
          <w:sz w:val="28"/>
          <w:szCs w:val="28"/>
        </w:rPr>
        <w:tab/>
        <w:t>По итогам завершения  ин</w:t>
      </w:r>
      <w:r>
        <w:rPr>
          <w:rFonts w:ascii="Times New Roman" w:hAnsi="Times New Roman" w:cs="Times New Roman"/>
          <w:sz w:val="28"/>
          <w:szCs w:val="28"/>
        </w:rPr>
        <w:t>вестиционных проектов создано 22</w:t>
      </w:r>
      <w:r w:rsidRPr="00655331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55331">
        <w:rPr>
          <w:rFonts w:ascii="Times New Roman" w:hAnsi="Times New Roman" w:cs="Times New Roman"/>
          <w:sz w:val="28"/>
          <w:szCs w:val="28"/>
        </w:rPr>
        <w:t>, со среднем</w:t>
      </w:r>
      <w:r w:rsidR="0065238C">
        <w:rPr>
          <w:rFonts w:ascii="Times New Roman" w:hAnsi="Times New Roman" w:cs="Times New Roman"/>
          <w:sz w:val="28"/>
          <w:szCs w:val="28"/>
        </w:rPr>
        <w:t>есячной заработной платой 14,2</w:t>
      </w:r>
      <w:r w:rsidRPr="0065533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65533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55331">
        <w:rPr>
          <w:rFonts w:ascii="Times New Roman" w:hAnsi="Times New Roman" w:cs="Times New Roman"/>
          <w:sz w:val="28"/>
          <w:szCs w:val="28"/>
        </w:rPr>
        <w:t xml:space="preserve">уб. и  увеличение налогов во все уровни бюджет на </w:t>
      </w:r>
      <w:r w:rsidR="0065238C">
        <w:rPr>
          <w:rFonts w:ascii="Times New Roman" w:hAnsi="Times New Roman" w:cs="Times New Roman"/>
          <w:sz w:val="28"/>
          <w:szCs w:val="28"/>
        </w:rPr>
        <w:t>1,2</w:t>
      </w:r>
      <w:r w:rsidRPr="00655331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2D3871" w:rsidRPr="00655331" w:rsidRDefault="002D3871" w:rsidP="002D38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331">
        <w:rPr>
          <w:rFonts w:ascii="Times New Roman" w:hAnsi="Times New Roman" w:cs="Times New Roman"/>
          <w:sz w:val="28"/>
          <w:szCs w:val="28"/>
        </w:rPr>
        <w:t>Инвесторам в 2017 году была оказана государственная поддержка в</w:t>
      </w:r>
      <w:r>
        <w:rPr>
          <w:rFonts w:ascii="Times New Roman" w:hAnsi="Times New Roman" w:cs="Times New Roman"/>
          <w:sz w:val="28"/>
          <w:szCs w:val="28"/>
        </w:rPr>
        <w:t xml:space="preserve"> виде выплаты грантов на сумму 7,8</w:t>
      </w:r>
      <w:r w:rsidRPr="00655331">
        <w:rPr>
          <w:rFonts w:ascii="Times New Roman" w:hAnsi="Times New Roman" w:cs="Times New Roman"/>
          <w:sz w:val="28"/>
          <w:szCs w:val="28"/>
        </w:rPr>
        <w:t xml:space="preserve"> млн. рублей.</w:t>
      </w:r>
    </w:p>
    <w:p w:rsidR="002D3871" w:rsidRPr="00655331" w:rsidRDefault="002D3871" w:rsidP="002D38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331">
        <w:rPr>
          <w:rFonts w:ascii="Times New Roman" w:hAnsi="Times New Roman" w:cs="Times New Roman"/>
          <w:sz w:val="28"/>
          <w:szCs w:val="28"/>
        </w:rPr>
        <w:t>Остальные  инвестиционные проекты запланированы к реализации в 2018 году.</w:t>
      </w:r>
    </w:p>
    <w:p w:rsidR="002D3871" w:rsidRPr="00655331" w:rsidRDefault="002D3871" w:rsidP="002D38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331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55331">
        <w:rPr>
          <w:rFonts w:ascii="Times New Roman" w:hAnsi="Times New Roman" w:cs="Times New Roman"/>
          <w:sz w:val="28"/>
          <w:szCs w:val="28"/>
        </w:rPr>
        <w:tab/>
        <w:t xml:space="preserve">На территории </w:t>
      </w:r>
      <w:proofErr w:type="spellStart"/>
      <w:r w:rsidRPr="00655331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655331">
        <w:rPr>
          <w:rFonts w:ascii="Times New Roman" w:hAnsi="Times New Roman" w:cs="Times New Roman"/>
          <w:sz w:val="28"/>
          <w:szCs w:val="28"/>
        </w:rPr>
        <w:t xml:space="preserve"> муниципального района находятся 14 инвестиционны</w:t>
      </w:r>
      <w:r w:rsidR="0065238C">
        <w:rPr>
          <w:rFonts w:ascii="Times New Roman" w:hAnsi="Times New Roman" w:cs="Times New Roman"/>
          <w:sz w:val="28"/>
          <w:szCs w:val="28"/>
        </w:rPr>
        <w:t>х площадок с общей площадью 422</w:t>
      </w:r>
      <w:r w:rsidRPr="00655331">
        <w:rPr>
          <w:rFonts w:ascii="Times New Roman" w:hAnsi="Times New Roman" w:cs="Times New Roman"/>
          <w:sz w:val="28"/>
          <w:szCs w:val="28"/>
        </w:rPr>
        <w:t xml:space="preserve"> га:</w:t>
      </w:r>
    </w:p>
    <w:p w:rsidR="002D3871" w:rsidRPr="00655331" w:rsidRDefault="002D3871" w:rsidP="002D38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331">
        <w:rPr>
          <w:rFonts w:ascii="Times New Roman" w:hAnsi="Times New Roman" w:cs="Times New Roman"/>
          <w:sz w:val="28"/>
          <w:szCs w:val="28"/>
        </w:rPr>
        <w:t>- для размещения производственных сил - 11 инвестицио</w:t>
      </w:r>
      <w:r w:rsidR="0065238C">
        <w:rPr>
          <w:rFonts w:ascii="Times New Roman" w:hAnsi="Times New Roman" w:cs="Times New Roman"/>
          <w:sz w:val="28"/>
          <w:szCs w:val="28"/>
        </w:rPr>
        <w:t>нных площадок,  площадью 421,6</w:t>
      </w:r>
      <w:r w:rsidRPr="00655331">
        <w:rPr>
          <w:rFonts w:ascii="Times New Roman" w:hAnsi="Times New Roman" w:cs="Times New Roman"/>
          <w:sz w:val="28"/>
          <w:szCs w:val="28"/>
        </w:rPr>
        <w:t xml:space="preserve"> га;</w:t>
      </w:r>
    </w:p>
    <w:p w:rsidR="00A70DFE" w:rsidRPr="00655331" w:rsidRDefault="002D3871" w:rsidP="00A70DF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331">
        <w:rPr>
          <w:rFonts w:ascii="Times New Roman" w:hAnsi="Times New Roman" w:cs="Times New Roman"/>
          <w:sz w:val="28"/>
          <w:szCs w:val="28"/>
        </w:rPr>
        <w:t>- для жилищного строительства - 3 инвести</w:t>
      </w:r>
      <w:r w:rsidR="0065238C">
        <w:rPr>
          <w:rFonts w:ascii="Times New Roman" w:hAnsi="Times New Roman" w:cs="Times New Roman"/>
          <w:sz w:val="28"/>
          <w:szCs w:val="28"/>
        </w:rPr>
        <w:t>ционных площадки, площадью 0,4</w:t>
      </w:r>
      <w:r w:rsidRPr="00655331">
        <w:rPr>
          <w:rFonts w:ascii="Times New Roman" w:hAnsi="Times New Roman" w:cs="Times New Roman"/>
          <w:sz w:val="28"/>
          <w:szCs w:val="28"/>
        </w:rPr>
        <w:t xml:space="preserve"> га.</w:t>
      </w:r>
      <w:r w:rsidR="000B011F">
        <w:rPr>
          <w:rFonts w:ascii="Times New Roman" w:hAnsi="Times New Roman" w:cs="Times New Roman"/>
          <w:sz w:val="28"/>
          <w:szCs w:val="28"/>
        </w:rPr>
        <w:tab/>
      </w:r>
      <w:r w:rsidR="000B011F">
        <w:rPr>
          <w:rFonts w:ascii="Times New Roman" w:hAnsi="Times New Roman" w:cs="Times New Roman"/>
          <w:sz w:val="28"/>
          <w:szCs w:val="28"/>
        </w:rPr>
        <w:tab/>
      </w:r>
      <w:r w:rsidR="000B011F">
        <w:rPr>
          <w:rFonts w:ascii="Times New Roman" w:hAnsi="Times New Roman" w:cs="Times New Roman"/>
          <w:sz w:val="28"/>
          <w:szCs w:val="28"/>
        </w:rPr>
        <w:tab/>
      </w:r>
      <w:r w:rsidR="000B011F">
        <w:rPr>
          <w:rFonts w:ascii="Times New Roman" w:hAnsi="Times New Roman" w:cs="Times New Roman"/>
          <w:sz w:val="28"/>
          <w:szCs w:val="28"/>
        </w:rPr>
        <w:tab/>
      </w:r>
      <w:r w:rsidR="000B011F">
        <w:rPr>
          <w:rFonts w:ascii="Times New Roman" w:hAnsi="Times New Roman" w:cs="Times New Roman"/>
          <w:sz w:val="28"/>
          <w:szCs w:val="28"/>
        </w:rPr>
        <w:tab/>
      </w:r>
      <w:r w:rsidR="000B011F">
        <w:rPr>
          <w:rFonts w:ascii="Times New Roman" w:hAnsi="Times New Roman" w:cs="Times New Roman"/>
          <w:sz w:val="28"/>
          <w:szCs w:val="28"/>
        </w:rPr>
        <w:tab/>
      </w:r>
      <w:r w:rsidR="000B011F">
        <w:rPr>
          <w:rFonts w:ascii="Times New Roman" w:hAnsi="Times New Roman" w:cs="Times New Roman"/>
          <w:sz w:val="28"/>
          <w:szCs w:val="28"/>
        </w:rPr>
        <w:tab/>
      </w:r>
      <w:r w:rsidR="000B011F">
        <w:rPr>
          <w:rFonts w:ascii="Times New Roman" w:hAnsi="Times New Roman" w:cs="Times New Roman"/>
          <w:sz w:val="28"/>
          <w:szCs w:val="28"/>
        </w:rPr>
        <w:tab/>
      </w:r>
      <w:r w:rsidR="000B011F">
        <w:rPr>
          <w:rFonts w:ascii="Times New Roman" w:hAnsi="Times New Roman" w:cs="Times New Roman"/>
          <w:sz w:val="28"/>
          <w:szCs w:val="28"/>
        </w:rPr>
        <w:tab/>
      </w:r>
      <w:r w:rsidR="000B011F">
        <w:rPr>
          <w:rFonts w:ascii="Times New Roman" w:hAnsi="Times New Roman" w:cs="Times New Roman"/>
          <w:sz w:val="28"/>
          <w:szCs w:val="28"/>
        </w:rPr>
        <w:tab/>
      </w:r>
      <w:r w:rsidR="00A70DFE" w:rsidRPr="006553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0DFE" w:rsidRPr="00655331" w:rsidRDefault="00A70DFE" w:rsidP="00A70DFE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331">
        <w:rPr>
          <w:rFonts w:ascii="Times New Roman" w:hAnsi="Times New Roman" w:cs="Times New Roman"/>
          <w:sz w:val="28"/>
          <w:szCs w:val="28"/>
        </w:rPr>
        <w:t>Одной из основных задач 2017 года является дальнейшая работа по совершенствованию правового поля и создание новых зон перспективного инвестиционного развития района (создание новых инвестиционных площадок). </w:t>
      </w:r>
    </w:p>
    <w:p w:rsidR="002D3871" w:rsidRDefault="002D3871" w:rsidP="002D38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752CE" w:rsidRPr="003752CE" w:rsidRDefault="003752CE" w:rsidP="005039C5">
      <w:pPr>
        <w:pStyle w:val="af"/>
        <w:jc w:val="both"/>
        <w:rPr>
          <w:rFonts w:ascii="Times New Roman" w:hAnsi="Times New Roman" w:cs="Times New Roman"/>
          <w:b w:val="0"/>
          <w:szCs w:val="28"/>
        </w:rPr>
      </w:pPr>
      <w:r w:rsidRPr="003752CE">
        <w:rPr>
          <w:rFonts w:ascii="Times New Roman" w:hAnsi="Times New Roman" w:cs="Times New Roman"/>
          <w:szCs w:val="28"/>
        </w:rPr>
        <w:t xml:space="preserve">Транспорт. </w:t>
      </w:r>
      <w:proofErr w:type="gramStart"/>
      <w:r>
        <w:rPr>
          <w:rFonts w:ascii="Times New Roman" w:hAnsi="Times New Roman" w:cs="Times New Roman"/>
          <w:b w:val="0"/>
          <w:szCs w:val="28"/>
        </w:rPr>
        <w:t xml:space="preserve">В соответствии с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именуется – Закон № 220-ФЗ), администрация </w:t>
      </w:r>
      <w:proofErr w:type="spellStart"/>
      <w:r>
        <w:rPr>
          <w:rFonts w:ascii="Times New Roman" w:hAnsi="Times New Roman" w:cs="Times New Roman"/>
          <w:b w:val="0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муниципального района Волгоградской области осуществляет организацию регулярных перевозок по регулируемым и нерегулируемым тарифам в границах одного сельского поселения и</w:t>
      </w:r>
      <w:proofErr w:type="gramEnd"/>
      <w:r>
        <w:rPr>
          <w:rFonts w:ascii="Times New Roman" w:hAnsi="Times New Roman" w:cs="Times New Roman"/>
          <w:b w:val="0"/>
          <w:szCs w:val="28"/>
        </w:rPr>
        <w:t xml:space="preserve"> в границах двух и более поселений, находящихся в границах </w:t>
      </w:r>
      <w:proofErr w:type="spellStart"/>
      <w:r>
        <w:rPr>
          <w:rFonts w:ascii="Times New Roman" w:hAnsi="Times New Roman" w:cs="Times New Roman"/>
          <w:b w:val="0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b w:val="0"/>
          <w:szCs w:val="28"/>
        </w:rPr>
        <w:t xml:space="preserve"> муниципального района Волгоградской области. </w:t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 w:rsidRPr="003752CE">
        <w:rPr>
          <w:rFonts w:ascii="Times New Roman" w:hAnsi="Times New Roman" w:cs="Times New Roman"/>
          <w:b w:val="0"/>
          <w:szCs w:val="28"/>
        </w:rPr>
        <w:t>Проведено обновление Реестра муниципальных маршрутов регулярных перевозок</w:t>
      </w:r>
      <w:r>
        <w:rPr>
          <w:rFonts w:ascii="Times New Roman" w:hAnsi="Times New Roman" w:cs="Times New Roman"/>
          <w:b w:val="0"/>
          <w:szCs w:val="28"/>
        </w:rPr>
        <w:t>,</w:t>
      </w:r>
      <w:r>
        <w:rPr>
          <w:rFonts w:ascii="Times New Roman" w:hAnsi="Times New Roman" w:cs="Times New Roman"/>
          <w:szCs w:val="28"/>
        </w:rPr>
        <w:t xml:space="preserve"> </w:t>
      </w:r>
      <w:r w:rsidRPr="003752CE">
        <w:rPr>
          <w:rFonts w:ascii="Times New Roman" w:hAnsi="Times New Roman" w:cs="Times New Roman"/>
          <w:b w:val="0"/>
          <w:szCs w:val="28"/>
        </w:rPr>
        <w:t xml:space="preserve">данная информация размещена на официальном сайте администрации </w:t>
      </w:r>
      <w:proofErr w:type="spellStart"/>
      <w:r w:rsidRPr="003752CE">
        <w:rPr>
          <w:rFonts w:ascii="Times New Roman" w:hAnsi="Times New Roman" w:cs="Times New Roman"/>
          <w:b w:val="0"/>
          <w:szCs w:val="28"/>
        </w:rPr>
        <w:t>Суровикинского</w:t>
      </w:r>
      <w:proofErr w:type="spellEnd"/>
      <w:r w:rsidRPr="003752CE">
        <w:rPr>
          <w:rFonts w:ascii="Times New Roman" w:hAnsi="Times New Roman" w:cs="Times New Roman"/>
          <w:b w:val="0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szCs w:val="28"/>
        </w:rPr>
        <w:t>.</w:t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tab/>
      </w:r>
      <w:r>
        <w:rPr>
          <w:rFonts w:ascii="Times New Roman" w:hAnsi="Times New Roman" w:cs="Times New Roman"/>
          <w:b w:val="0"/>
          <w:szCs w:val="28"/>
        </w:rPr>
        <w:lastRenderedPageBreak/>
        <w:tab/>
      </w:r>
      <w:proofErr w:type="gramStart"/>
      <w:r w:rsidRPr="003752CE">
        <w:rPr>
          <w:rFonts w:ascii="Times New Roman" w:eastAsia="Arial Unicode MS" w:hAnsi="Times New Roman" w:cs="Times New Roman"/>
          <w:b w:val="0"/>
          <w:szCs w:val="28"/>
        </w:rPr>
        <w:t xml:space="preserve">В </w:t>
      </w:r>
      <w:r w:rsidRPr="003752CE">
        <w:rPr>
          <w:rFonts w:ascii="Times New Roman" w:hAnsi="Times New Roman" w:cs="Times New Roman"/>
          <w:b w:val="0"/>
          <w:szCs w:val="28"/>
        </w:rPr>
        <w:t xml:space="preserve">соответствии с Федеральным законом от 05.04.2013 </w:t>
      </w:r>
      <w:hyperlink r:id="rId7" w:history="1">
        <w:r w:rsidRPr="003752CE">
          <w:rPr>
            <w:rFonts w:ascii="Times New Roman" w:hAnsi="Times New Roman" w:cs="Times New Roman"/>
            <w:b w:val="0"/>
            <w:szCs w:val="28"/>
          </w:rPr>
          <w:t>№</w:t>
        </w:r>
      </w:hyperlink>
      <w:r w:rsidRPr="003752CE">
        <w:rPr>
          <w:rFonts w:ascii="Times New Roman" w:hAnsi="Times New Roman" w:cs="Times New Roman"/>
          <w:b w:val="0"/>
          <w:szCs w:val="28"/>
        </w:rPr>
        <w:t xml:space="preserve"> 44-ФЗ «О контрактной системе для обеспечения государственных и муниципальных нужд» были подготовлены технические задания и получены коммерческие предложения для формирования начальной максимальной цены контракта и  аукционной документации на выполнение работ,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 w:val="0"/>
          <w:szCs w:val="28"/>
        </w:rPr>
        <w:t>по 6 муниципальны</w:t>
      </w:r>
      <w:r w:rsidRPr="003752CE">
        <w:rPr>
          <w:rFonts w:ascii="Times New Roman" w:hAnsi="Times New Roman" w:cs="Times New Roman"/>
          <w:b w:val="0"/>
          <w:szCs w:val="28"/>
        </w:rPr>
        <w:t>м маршрутам регулярных перевозок по регулируемым тарифам с последующем выставлением на торги и заключением муниципальных контрактов на 2018 год</w:t>
      </w:r>
      <w:r>
        <w:rPr>
          <w:rFonts w:ascii="Times New Roman" w:hAnsi="Times New Roman" w:cs="Times New Roman"/>
          <w:b w:val="0"/>
          <w:szCs w:val="28"/>
        </w:rPr>
        <w:t>.</w:t>
      </w:r>
      <w:proofErr w:type="gramEnd"/>
    </w:p>
    <w:p w:rsidR="003752CE" w:rsidRPr="00D70BD3" w:rsidRDefault="003752CE" w:rsidP="002D3871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BD3" w:rsidRPr="00D70BD3">
        <w:rPr>
          <w:rFonts w:ascii="Times New Roman" w:hAnsi="Times New Roman" w:cs="Times New Roman"/>
          <w:sz w:val="28"/>
          <w:szCs w:val="28"/>
        </w:rPr>
        <w:t xml:space="preserve">В настоящее время  </w:t>
      </w:r>
      <w:r w:rsidR="00D70BD3" w:rsidRPr="00D70B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0BD3" w:rsidRPr="00D70BD3">
        <w:rPr>
          <w:rFonts w:ascii="Times New Roman" w:hAnsi="Times New Roman" w:cs="Times New Roman"/>
          <w:sz w:val="28"/>
          <w:szCs w:val="28"/>
        </w:rPr>
        <w:t xml:space="preserve">на территории  </w:t>
      </w:r>
      <w:proofErr w:type="spellStart"/>
      <w:r w:rsidR="00D70BD3" w:rsidRPr="00D70BD3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D70BD3" w:rsidRPr="00D70BD3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действуют 7 </w:t>
      </w:r>
      <w:proofErr w:type="spellStart"/>
      <w:r w:rsidR="00D70BD3" w:rsidRPr="00D70BD3">
        <w:rPr>
          <w:rFonts w:ascii="Times New Roman" w:eastAsia="Calibri" w:hAnsi="Times New Roman" w:cs="Times New Roman"/>
          <w:sz w:val="28"/>
          <w:szCs w:val="28"/>
        </w:rPr>
        <w:t>внутримуниципальных</w:t>
      </w:r>
      <w:proofErr w:type="spellEnd"/>
      <w:r w:rsidR="00D70BD3" w:rsidRPr="00D70BD3">
        <w:rPr>
          <w:rFonts w:ascii="Times New Roman" w:hAnsi="Times New Roman" w:cs="Times New Roman"/>
          <w:sz w:val="28"/>
          <w:szCs w:val="28"/>
        </w:rPr>
        <w:t xml:space="preserve"> </w:t>
      </w:r>
      <w:r w:rsidR="00D70BD3" w:rsidRPr="00D70BD3">
        <w:rPr>
          <w:rFonts w:ascii="Times New Roman" w:eastAsia="Calibri" w:hAnsi="Times New Roman" w:cs="Times New Roman"/>
          <w:sz w:val="28"/>
          <w:szCs w:val="28"/>
        </w:rPr>
        <w:t>автобусных маршрутов.</w:t>
      </w:r>
    </w:p>
    <w:p w:rsidR="00D70BD3" w:rsidRDefault="00D70BD3" w:rsidP="00D70BD3">
      <w:pPr>
        <w:pStyle w:val="a7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обеспечения соблюдения законодательства по организации  регулярных перевозок пассажиров автомобильным транспортом, был проведен мониторинг по выявлению несанкционированных пунктов отправлений автобусов и продаж билетов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Сур</w:t>
      </w:r>
      <w:r w:rsidR="00EC2ADF">
        <w:rPr>
          <w:rFonts w:ascii="Times New Roman" w:hAnsi="Times New Roman"/>
          <w:sz w:val="28"/>
          <w:szCs w:val="28"/>
        </w:rPr>
        <w:t>овикинского</w:t>
      </w:r>
      <w:proofErr w:type="spellEnd"/>
      <w:r w:rsidR="00EC2ADF">
        <w:rPr>
          <w:rFonts w:ascii="Times New Roman" w:hAnsi="Times New Roman"/>
          <w:sz w:val="28"/>
          <w:szCs w:val="28"/>
        </w:rPr>
        <w:t xml:space="preserve"> района.</w:t>
      </w:r>
      <w:r w:rsidR="00EC2AD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Несанкционированных пунктов отправлений автобусов и продаж билетов в</w:t>
      </w:r>
      <w:r w:rsidRPr="00817738">
        <w:rPr>
          <w:rFonts w:ascii="Times New Roman" w:hAnsi="Times New Roman"/>
          <w:sz w:val="28"/>
          <w:szCs w:val="28"/>
        </w:rPr>
        <w:t>ыявлено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2D3871" w:rsidRPr="002D3871" w:rsidRDefault="002D3871" w:rsidP="00EC2ADF">
      <w:pPr>
        <w:pStyle w:val="af"/>
        <w:spacing w:line="240" w:lineRule="exact"/>
        <w:jc w:val="left"/>
        <w:rPr>
          <w:rFonts w:ascii="Times New Roman" w:hAnsi="Times New Roman" w:cs="Times New Roman"/>
          <w:szCs w:val="28"/>
        </w:rPr>
      </w:pPr>
    </w:p>
    <w:p w:rsidR="004B18DA" w:rsidRPr="002A1774" w:rsidRDefault="00AE64AF" w:rsidP="002A177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Контрактная система</w:t>
      </w:r>
      <w:r w:rsidR="004B18DA">
        <w:rPr>
          <w:rFonts w:ascii="Times New Roman" w:hAnsi="Times New Roman" w:cs="Times New Roman"/>
          <w:b/>
          <w:sz w:val="28"/>
          <w:szCs w:val="28"/>
        </w:rPr>
        <w:t>.</w:t>
      </w:r>
      <w:r w:rsidR="004B18D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действующего законодательства по закупке товаров (работ, услуг) для муниципальных нужд (44 ФЗ),  </w:t>
      </w:r>
      <w:r w:rsidR="004B18DA">
        <w:rPr>
          <w:rFonts w:ascii="Times New Roman" w:hAnsi="Times New Roman"/>
          <w:sz w:val="28"/>
          <w:szCs w:val="28"/>
        </w:rPr>
        <w:t xml:space="preserve"> Администрацией </w:t>
      </w:r>
      <w:proofErr w:type="spellStart"/>
      <w:r w:rsidR="004B18DA">
        <w:rPr>
          <w:rFonts w:ascii="Times New Roman" w:hAnsi="Times New Roman"/>
          <w:sz w:val="28"/>
          <w:szCs w:val="28"/>
        </w:rPr>
        <w:t>Суровикинского</w:t>
      </w:r>
      <w:proofErr w:type="spellEnd"/>
      <w:r w:rsidR="004B18DA"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  <w:r w:rsidR="004B18DA">
        <w:rPr>
          <w:rFonts w:ascii="Times New Roman" w:hAnsi="Times New Roman" w:cs="Times New Roman"/>
          <w:bCs/>
          <w:sz w:val="28"/>
          <w:szCs w:val="28"/>
        </w:rPr>
        <w:t xml:space="preserve"> проведено</w:t>
      </w:r>
      <w:r w:rsidR="004B18DA">
        <w:rPr>
          <w:rFonts w:ascii="Times New Roman" w:hAnsi="Times New Roman"/>
          <w:sz w:val="28"/>
          <w:szCs w:val="28"/>
        </w:rPr>
        <w:t>:</w:t>
      </w:r>
      <w:r w:rsidR="0065238C">
        <w:rPr>
          <w:rFonts w:ascii="Times New Roman" w:hAnsi="Times New Roman"/>
          <w:sz w:val="28"/>
          <w:szCs w:val="28"/>
        </w:rPr>
        <w:t xml:space="preserve"> 19 электронных аукционов</w:t>
      </w:r>
      <w:r>
        <w:rPr>
          <w:rFonts w:ascii="Times New Roman" w:hAnsi="Times New Roman"/>
          <w:sz w:val="28"/>
          <w:szCs w:val="28"/>
        </w:rPr>
        <w:t>;</w:t>
      </w:r>
      <w:r w:rsidRPr="00392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13 -  запросов котировок; 4 закупки у единственного поставщика; </w:t>
      </w:r>
      <w:proofErr w:type="gramStart"/>
      <w:r>
        <w:rPr>
          <w:rFonts w:ascii="Times New Roman" w:hAnsi="Times New Roman"/>
          <w:sz w:val="28"/>
          <w:szCs w:val="28"/>
        </w:rPr>
        <w:t xml:space="preserve">закупки в соответствии с п. 4 ч. 1 ст. 93 Закона 44-ФЗ (договора до 100 тыс. рублей)  – 90, кроме того, подведомственным учреждениям МКУ «ОЭХС»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D05032">
        <w:rPr>
          <w:rFonts w:ascii="Times New Roman" w:hAnsi="Times New Roman"/>
          <w:sz w:val="28"/>
          <w:szCs w:val="28"/>
        </w:rPr>
        <w:t xml:space="preserve"> муниципального района проведено:7 электронных аукционов; 3 запроса котировок; 4 закупки у единственного поставщика; </w:t>
      </w:r>
      <w:r w:rsidR="00D05032" w:rsidRPr="00D05032">
        <w:rPr>
          <w:rFonts w:ascii="Times New Roman" w:hAnsi="Times New Roman"/>
          <w:sz w:val="28"/>
          <w:szCs w:val="28"/>
        </w:rPr>
        <w:t xml:space="preserve"> </w:t>
      </w:r>
      <w:r w:rsidR="00D05032">
        <w:rPr>
          <w:rFonts w:ascii="Times New Roman" w:hAnsi="Times New Roman"/>
          <w:sz w:val="28"/>
          <w:szCs w:val="28"/>
        </w:rPr>
        <w:t>закупки в соответствии с п. 4 ч. 1 ст. 93 Закона 44-ФЗ (договора до 100 тыс. рублей)  – 92.</w:t>
      </w:r>
      <w:proofErr w:type="gramEnd"/>
      <w:r w:rsidR="002A1774">
        <w:rPr>
          <w:rFonts w:ascii="Times New Roman" w:hAnsi="Times New Roman"/>
          <w:sz w:val="28"/>
          <w:szCs w:val="28"/>
        </w:rPr>
        <w:tab/>
      </w:r>
      <w:r w:rsidR="002A1774">
        <w:rPr>
          <w:rFonts w:ascii="Times New Roman" w:hAnsi="Times New Roman"/>
          <w:sz w:val="28"/>
          <w:szCs w:val="28"/>
        </w:rPr>
        <w:tab/>
      </w:r>
      <w:r w:rsidR="00D05032" w:rsidRPr="00D05032">
        <w:rPr>
          <w:rFonts w:ascii="Times New Roman" w:hAnsi="Times New Roman" w:cs="Times New Roman"/>
          <w:sz w:val="28"/>
          <w:szCs w:val="28"/>
        </w:rPr>
        <w:t xml:space="preserve">Экономия </w:t>
      </w:r>
      <w:r w:rsidR="004B18DA" w:rsidRPr="00D05032">
        <w:rPr>
          <w:rFonts w:ascii="Times New Roman" w:hAnsi="Times New Roman" w:cs="Times New Roman"/>
          <w:sz w:val="28"/>
          <w:szCs w:val="28"/>
        </w:rPr>
        <w:t xml:space="preserve">бюджетных средств, </w:t>
      </w:r>
      <w:proofErr w:type="gramStart"/>
      <w:r w:rsidR="004B18DA" w:rsidRPr="00D05032">
        <w:rPr>
          <w:rFonts w:ascii="Times New Roman" w:hAnsi="Times New Roman" w:cs="Times New Roman"/>
          <w:sz w:val="28"/>
          <w:szCs w:val="28"/>
        </w:rPr>
        <w:t>полученной</w:t>
      </w:r>
      <w:proofErr w:type="gramEnd"/>
      <w:r w:rsidR="004B18DA" w:rsidRPr="00D05032">
        <w:rPr>
          <w:rFonts w:ascii="Times New Roman" w:hAnsi="Times New Roman" w:cs="Times New Roman"/>
          <w:sz w:val="28"/>
          <w:szCs w:val="28"/>
        </w:rPr>
        <w:t xml:space="preserve"> по результатам определения поставщиков составляет </w:t>
      </w:r>
      <w:r w:rsidR="00D05032" w:rsidRPr="00D05032">
        <w:rPr>
          <w:rFonts w:ascii="Times New Roman" w:hAnsi="Times New Roman" w:cs="Times New Roman"/>
          <w:sz w:val="28"/>
          <w:szCs w:val="28"/>
        </w:rPr>
        <w:t>1641,5 тыс. рублей</w:t>
      </w:r>
      <w:r w:rsidR="00D05032">
        <w:rPr>
          <w:rFonts w:ascii="Times New Roman" w:hAnsi="Times New Roman" w:cs="Times New Roman"/>
          <w:sz w:val="28"/>
          <w:szCs w:val="28"/>
        </w:rPr>
        <w:t>.</w:t>
      </w:r>
      <w:r w:rsidR="007E64DB">
        <w:rPr>
          <w:rFonts w:ascii="Times New Roman" w:hAnsi="Times New Roman" w:cs="Times New Roman"/>
          <w:sz w:val="28"/>
          <w:szCs w:val="28"/>
        </w:rPr>
        <w:tab/>
      </w:r>
      <w:r w:rsidR="007E64DB">
        <w:rPr>
          <w:rFonts w:ascii="Times New Roman" w:hAnsi="Times New Roman" w:cs="Times New Roman"/>
          <w:sz w:val="28"/>
          <w:szCs w:val="28"/>
        </w:rPr>
        <w:tab/>
      </w:r>
      <w:r w:rsidR="007E64DB">
        <w:rPr>
          <w:rFonts w:ascii="Times New Roman" w:hAnsi="Times New Roman" w:cs="Times New Roman"/>
          <w:sz w:val="28"/>
          <w:szCs w:val="28"/>
        </w:rPr>
        <w:tab/>
      </w:r>
      <w:r w:rsidR="007E64DB">
        <w:rPr>
          <w:rFonts w:ascii="Times New Roman" w:hAnsi="Times New Roman" w:cs="Times New Roman"/>
          <w:sz w:val="28"/>
          <w:szCs w:val="28"/>
        </w:rPr>
        <w:tab/>
      </w:r>
      <w:r w:rsidR="007E64D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E64DB">
        <w:rPr>
          <w:rFonts w:ascii="Times New Roman" w:hAnsi="Times New Roman"/>
          <w:sz w:val="28"/>
          <w:szCs w:val="28"/>
        </w:rPr>
        <w:t>Суровикинском</w:t>
      </w:r>
      <w:proofErr w:type="spellEnd"/>
      <w:r w:rsidR="007E64DB">
        <w:rPr>
          <w:rFonts w:ascii="Times New Roman" w:hAnsi="Times New Roman"/>
          <w:sz w:val="28"/>
          <w:szCs w:val="28"/>
        </w:rPr>
        <w:t xml:space="preserve"> муниципальном районе назначено 62 контрактных управляющих: из них 55 – прошли обучение в 2016 году, и 7 – прошли обучение в 2017 году.</w:t>
      </w:r>
    </w:p>
    <w:p w:rsidR="00392138" w:rsidRDefault="00392138" w:rsidP="00E975E0">
      <w:pPr>
        <w:jc w:val="both"/>
        <w:rPr>
          <w:rFonts w:ascii="Times New Roman" w:hAnsi="Times New Roman" w:cs="Times New Roman"/>
          <w:sz w:val="28"/>
          <w:szCs w:val="28"/>
        </w:rPr>
      </w:pPr>
      <w:r w:rsidRPr="00E975E0">
        <w:rPr>
          <w:rFonts w:ascii="Times New Roman" w:hAnsi="Times New Roman" w:cs="Times New Roman"/>
          <w:b/>
          <w:sz w:val="28"/>
          <w:szCs w:val="28"/>
        </w:rPr>
        <w:t>ГО и ЧС.</w:t>
      </w:r>
      <w:r w:rsidRPr="00E975E0">
        <w:rPr>
          <w:rFonts w:ascii="Times New Roman" w:hAnsi="Times New Roman" w:cs="Times New Roman"/>
          <w:sz w:val="28"/>
          <w:szCs w:val="28"/>
        </w:rPr>
        <w:t xml:space="preserve"> Работа отдела по делам Го и ЧС администрации </w:t>
      </w:r>
      <w:proofErr w:type="spellStart"/>
      <w:r w:rsidRPr="00E975E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975E0">
        <w:rPr>
          <w:rFonts w:ascii="Times New Roman" w:hAnsi="Times New Roman" w:cs="Times New Roman"/>
          <w:sz w:val="28"/>
          <w:szCs w:val="28"/>
        </w:rPr>
        <w:t xml:space="preserve"> муниципального района строилась в соответствии с Планом основных мероприятий </w:t>
      </w:r>
      <w:proofErr w:type="spellStart"/>
      <w:r w:rsidRPr="00E975E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975E0">
        <w:rPr>
          <w:rFonts w:ascii="Times New Roman" w:hAnsi="Times New Roman" w:cs="Times New Roman"/>
          <w:sz w:val="28"/>
          <w:szCs w:val="28"/>
        </w:rPr>
        <w:t xml:space="preserve">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E975E0">
        <w:rPr>
          <w:rFonts w:ascii="Times New Roman" w:hAnsi="Times New Roman" w:cs="Times New Roman"/>
          <w:sz w:val="28"/>
          <w:szCs w:val="28"/>
        </w:rPr>
        <w:t>.</w:t>
      </w:r>
      <w:r w:rsidR="00E975E0">
        <w:rPr>
          <w:rFonts w:ascii="Times New Roman" w:hAnsi="Times New Roman" w:cs="Times New Roman"/>
          <w:sz w:val="28"/>
          <w:szCs w:val="28"/>
        </w:rPr>
        <w:tab/>
      </w:r>
      <w:r w:rsidR="00E975E0">
        <w:rPr>
          <w:rFonts w:ascii="Times New Roman" w:hAnsi="Times New Roman" w:cs="Times New Roman"/>
          <w:sz w:val="28"/>
          <w:szCs w:val="28"/>
        </w:rPr>
        <w:tab/>
      </w:r>
      <w:r w:rsidR="00E975E0">
        <w:rPr>
          <w:rFonts w:ascii="Times New Roman" w:hAnsi="Times New Roman" w:cs="Times New Roman"/>
          <w:sz w:val="28"/>
          <w:szCs w:val="28"/>
        </w:rPr>
        <w:tab/>
      </w:r>
      <w:r w:rsidR="00E975E0">
        <w:rPr>
          <w:rFonts w:ascii="Times New Roman" w:hAnsi="Times New Roman" w:cs="Times New Roman"/>
          <w:sz w:val="28"/>
          <w:szCs w:val="28"/>
        </w:rPr>
        <w:tab/>
      </w:r>
      <w:r w:rsidR="00E975E0">
        <w:rPr>
          <w:rFonts w:ascii="Times New Roman" w:hAnsi="Times New Roman" w:cs="Times New Roman"/>
          <w:sz w:val="28"/>
          <w:szCs w:val="28"/>
        </w:rPr>
        <w:tab/>
      </w:r>
      <w:r w:rsidR="00E975E0">
        <w:rPr>
          <w:rFonts w:ascii="Times New Roman" w:hAnsi="Times New Roman" w:cs="Times New Roman"/>
          <w:sz w:val="28"/>
          <w:szCs w:val="28"/>
        </w:rPr>
        <w:tab/>
      </w:r>
      <w:r w:rsidR="00E975E0">
        <w:rPr>
          <w:rFonts w:ascii="Times New Roman" w:hAnsi="Times New Roman" w:cs="Times New Roman"/>
          <w:sz w:val="28"/>
          <w:szCs w:val="28"/>
        </w:rPr>
        <w:tab/>
      </w:r>
      <w:r w:rsidR="00E975E0">
        <w:rPr>
          <w:rFonts w:ascii="Times New Roman" w:hAnsi="Times New Roman" w:cs="Times New Roman"/>
          <w:sz w:val="28"/>
          <w:szCs w:val="28"/>
        </w:rPr>
        <w:tab/>
      </w:r>
      <w:r w:rsidR="00E975E0">
        <w:rPr>
          <w:rFonts w:ascii="Times New Roman" w:hAnsi="Times New Roman" w:cs="Times New Roman"/>
          <w:sz w:val="28"/>
          <w:szCs w:val="28"/>
        </w:rPr>
        <w:tab/>
      </w:r>
      <w:r w:rsidR="00E975E0">
        <w:rPr>
          <w:rFonts w:ascii="Times New Roman" w:hAnsi="Times New Roman" w:cs="Times New Roman"/>
          <w:sz w:val="28"/>
          <w:szCs w:val="28"/>
        </w:rPr>
        <w:tab/>
      </w:r>
      <w:r w:rsidR="00D533DC">
        <w:rPr>
          <w:rFonts w:ascii="Times New Roman" w:hAnsi="Times New Roman" w:cs="Times New Roman"/>
          <w:sz w:val="28"/>
          <w:szCs w:val="28"/>
        </w:rPr>
        <w:tab/>
      </w:r>
      <w:r w:rsidR="004D5748" w:rsidRPr="00E975E0">
        <w:rPr>
          <w:rFonts w:ascii="Times New Roman" w:hAnsi="Times New Roman" w:cs="Times New Roman"/>
          <w:sz w:val="28"/>
          <w:szCs w:val="28"/>
        </w:rPr>
        <w:t>З</w:t>
      </w:r>
      <w:r w:rsidRPr="00E975E0">
        <w:rPr>
          <w:rFonts w:ascii="Times New Roman" w:hAnsi="Times New Roman" w:cs="Times New Roman"/>
          <w:sz w:val="28"/>
          <w:szCs w:val="28"/>
        </w:rPr>
        <w:t>а прошедший период 2017 года пров</w:t>
      </w:r>
      <w:r w:rsidR="004D5748" w:rsidRPr="00E975E0">
        <w:rPr>
          <w:rFonts w:ascii="Times New Roman" w:hAnsi="Times New Roman" w:cs="Times New Roman"/>
          <w:sz w:val="28"/>
          <w:szCs w:val="28"/>
        </w:rPr>
        <w:t xml:space="preserve">едено 11 командно-штабных </w:t>
      </w:r>
      <w:r w:rsidR="004D5748" w:rsidRPr="00E975E0">
        <w:rPr>
          <w:rFonts w:ascii="Times New Roman" w:hAnsi="Times New Roman" w:cs="Times New Roman"/>
          <w:sz w:val="28"/>
          <w:szCs w:val="28"/>
        </w:rPr>
        <w:lastRenderedPageBreak/>
        <w:t>учений и тренировок.</w:t>
      </w:r>
      <w:r w:rsidR="00E975E0" w:rsidRPr="00E975E0">
        <w:rPr>
          <w:rFonts w:ascii="Times New Roman" w:hAnsi="Times New Roman" w:cs="Times New Roman"/>
          <w:sz w:val="28"/>
          <w:szCs w:val="28"/>
        </w:rPr>
        <w:tab/>
      </w:r>
      <w:r w:rsidR="00E975E0" w:rsidRPr="00E975E0">
        <w:rPr>
          <w:rFonts w:ascii="Times New Roman" w:hAnsi="Times New Roman" w:cs="Times New Roman"/>
          <w:sz w:val="28"/>
          <w:szCs w:val="28"/>
        </w:rPr>
        <w:tab/>
      </w:r>
      <w:r w:rsidR="00E975E0" w:rsidRPr="00E975E0">
        <w:rPr>
          <w:rFonts w:ascii="Times New Roman" w:hAnsi="Times New Roman" w:cs="Times New Roman"/>
          <w:sz w:val="28"/>
          <w:szCs w:val="28"/>
        </w:rPr>
        <w:tab/>
      </w:r>
      <w:r w:rsidR="00E975E0" w:rsidRPr="00E975E0">
        <w:rPr>
          <w:rFonts w:ascii="Times New Roman" w:hAnsi="Times New Roman" w:cs="Times New Roman"/>
          <w:sz w:val="28"/>
          <w:szCs w:val="28"/>
        </w:rPr>
        <w:tab/>
      </w:r>
      <w:r w:rsidR="00D533DC">
        <w:rPr>
          <w:rFonts w:ascii="Times New Roman" w:hAnsi="Times New Roman" w:cs="Times New Roman"/>
          <w:sz w:val="28"/>
          <w:szCs w:val="28"/>
        </w:rPr>
        <w:tab/>
      </w:r>
      <w:r w:rsidR="00D533DC">
        <w:rPr>
          <w:rFonts w:ascii="Times New Roman" w:hAnsi="Times New Roman" w:cs="Times New Roman"/>
          <w:sz w:val="28"/>
          <w:szCs w:val="28"/>
        </w:rPr>
        <w:tab/>
      </w:r>
      <w:r w:rsidR="00D533DC">
        <w:rPr>
          <w:rFonts w:ascii="Times New Roman" w:hAnsi="Times New Roman" w:cs="Times New Roman"/>
          <w:sz w:val="28"/>
          <w:szCs w:val="28"/>
        </w:rPr>
        <w:tab/>
      </w:r>
      <w:r w:rsidR="00D533DC">
        <w:rPr>
          <w:rFonts w:ascii="Times New Roman" w:hAnsi="Times New Roman" w:cs="Times New Roman"/>
          <w:sz w:val="28"/>
          <w:szCs w:val="28"/>
        </w:rPr>
        <w:tab/>
      </w:r>
      <w:r w:rsidR="001023B2">
        <w:rPr>
          <w:rFonts w:ascii="Times New Roman" w:hAnsi="Times New Roman" w:cs="Times New Roman"/>
          <w:sz w:val="28"/>
          <w:szCs w:val="28"/>
        </w:rPr>
        <w:t>Организована</w:t>
      </w:r>
      <w:r w:rsidRPr="00E975E0">
        <w:rPr>
          <w:rFonts w:ascii="Times New Roman" w:hAnsi="Times New Roman" w:cs="Times New Roman"/>
          <w:sz w:val="28"/>
          <w:szCs w:val="28"/>
        </w:rPr>
        <w:t xml:space="preserve">  подготовка,  методическое обеспечение и проведение учений и тренировок по гражданской обороне, </w:t>
      </w:r>
      <w:r w:rsidR="004D5748" w:rsidRPr="00E975E0">
        <w:rPr>
          <w:rFonts w:ascii="Times New Roman" w:hAnsi="Times New Roman" w:cs="Times New Roman"/>
          <w:sz w:val="28"/>
          <w:szCs w:val="28"/>
        </w:rPr>
        <w:t xml:space="preserve">в количестве 34 </w:t>
      </w:r>
      <w:r w:rsidRPr="00E975E0">
        <w:rPr>
          <w:rFonts w:ascii="Times New Roman" w:hAnsi="Times New Roman" w:cs="Times New Roman"/>
          <w:sz w:val="28"/>
          <w:szCs w:val="28"/>
        </w:rPr>
        <w:t xml:space="preserve">учений и объектовых тренировок. </w:t>
      </w:r>
      <w:r w:rsidR="00E975E0" w:rsidRPr="00E975E0">
        <w:rPr>
          <w:rFonts w:ascii="Times New Roman" w:hAnsi="Times New Roman" w:cs="Times New Roman"/>
          <w:sz w:val="28"/>
          <w:szCs w:val="28"/>
        </w:rPr>
        <w:tab/>
      </w:r>
      <w:r w:rsidR="00E975E0" w:rsidRPr="00E975E0">
        <w:rPr>
          <w:rFonts w:ascii="Times New Roman" w:hAnsi="Times New Roman" w:cs="Times New Roman"/>
          <w:sz w:val="28"/>
          <w:szCs w:val="28"/>
        </w:rPr>
        <w:tab/>
      </w:r>
      <w:r w:rsidR="00E975E0" w:rsidRPr="00E975E0">
        <w:rPr>
          <w:rFonts w:ascii="Times New Roman" w:hAnsi="Times New Roman" w:cs="Times New Roman"/>
          <w:sz w:val="28"/>
          <w:szCs w:val="28"/>
        </w:rPr>
        <w:tab/>
      </w:r>
      <w:r w:rsidR="00E975E0" w:rsidRPr="00E975E0">
        <w:rPr>
          <w:rFonts w:ascii="Times New Roman" w:hAnsi="Times New Roman" w:cs="Times New Roman"/>
          <w:sz w:val="28"/>
          <w:szCs w:val="28"/>
        </w:rPr>
        <w:tab/>
      </w:r>
      <w:r w:rsidR="00E975E0" w:rsidRPr="00E975E0">
        <w:rPr>
          <w:rFonts w:ascii="Times New Roman" w:hAnsi="Times New Roman" w:cs="Times New Roman"/>
          <w:sz w:val="28"/>
          <w:szCs w:val="28"/>
        </w:rPr>
        <w:tab/>
      </w:r>
      <w:r w:rsidR="00E975E0" w:rsidRPr="00E975E0">
        <w:rPr>
          <w:rFonts w:ascii="Times New Roman" w:hAnsi="Times New Roman" w:cs="Times New Roman"/>
          <w:sz w:val="28"/>
          <w:szCs w:val="28"/>
        </w:rPr>
        <w:tab/>
      </w:r>
      <w:r w:rsidR="00E975E0" w:rsidRPr="00E975E0">
        <w:rPr>
          <w:rFonts w:ascii="Times New Roman" w:hAnsi="Times New Roman" w:cs="Times New Roman"/>
          <w:sz w:val="28"/>
          <w:szCs w:val="28"/>
        </w:rPr>
        <w:tab/>
      </w:r>
      <w:r w:rsidR="00E975E0" w:rsidRPr="00E975E0">
        <w:rPr>
          <w:rFonts w:ascii="Times New Roman" w:hAnsi="Times New Roman" w:cs="Times New Roman"/>
          <w:sz w:val="28"/>
          <w:szCs w:val="28"/>
        </w:rPr>
        <w:tab/>
      </w:r>
      <w:r w:rsidR="00E975E0" w:rsidRPr="00E975E0">
        <w:rPr>
          <w:rFonts w:ascii="Times New Roman" w:hAnsi="Times New Roman" w:cs="Times New Roman"/>
          <w:sz w:val="28"/>
          <w:szCs w:val="28"/>
        </w:rPr>
        <w:tab/>
      </w:r>
      <w:r w:rsidR="00E975E0" w:rsidRPr="00E975E0">
        <w:rPr>
          <w:rFonts w:ascii="Times New Roman" w:hAnsi="Times New Roman" w:cs="Times New Roman"/>
          <w:sz w:val="28"/>
          <w:szCs w:val="28"/>
        </w:rPr>
        <w:tab/>
      </w:r>
      <w:r w:rsidRPr="00E975E0">
        <w:rPr>
          <w:rFonts w:ascii="Times New Roman" w:hAnsi="Times New Roman" w:cs="Times New Roman"/>
          <w:sz w:val="28"/>
          <w:szCs w:val="28"/>
        </w:rPr>
        <w:t xml:space="preserve">  Организ</w:t>
      </w:r>
      <w:r w:rsidR="001023B2">
        <w:rPr>
          <w:rFonts w:ascii="Times New Roman" w:hAnsi="Times New Roman" w:cs="Times New Roman"/>
          <w:sz w:val="28"/>
          <w:szCs w:val="28"/>
        </w:rPr>
        <w:t>ованы</w:t>
      </w:r>
      <w:r w:rsidRPr="00E975E0">
        <w:rPr>
          <w:rFonts w:ascii="Times New Roman" w:hAnsi="Times New Roman" w:cs="Times New Roman"/>
          <w:sz w:val="28"/>
          <w:szCs w:val="28"/>
        </w:rPr>
        <w:t xml:space="preserve"> проведения проверок межведомственной комиссии сельских поселений в пожароопасный период и период особого противопожарного режима по вопросам соблюдения правил  пожарной безопасности – 44 проверки.</w:t>
      </w:r>
      <w:r w:rsidR="004D5748" w:rsidRPr="00E975E0">
        <w:rPr>
          <w:rFonts w:ascii="Times New Roman" w:hAnsi="Times New Roman" w:cs="Times New Roman"/>
          <w:sz w:val="28"/>
          <w:szCs w:val="28"/>
        </w:rPr>
        <w:tab/>
      </w:r>
      <w:r w:rsidR="004D5748" w:rsidRPr="00E975E0">
        <w:rPr>
          <w:rFonts w:ascii="Times New Roman" w:hAnsi="Times New Roman" w:cs="Times New Roman"/>
          <w:sz w:val="28"/>
          <w:szCs w:val="28"/>
        </w:rPr>
        <w:tab/>
      </w:r>
      <w:r w:rsidR="004D5748" w:rsidRPr="00E975E0">
        <w:rPr>
          <w:rFonts w:ascii="Times New Roman" w:hAnsi="Times New Roman" w:cs="Times New Roman"/>
          <w:sz w:val="28"/>
          <w:szCs w:val="28"/>
        </w:rPr>
        <w:tab/>
      </w:r>
      <w:r w:rsidR="004D5748" w:rsidRPr="00E975E0">
        <w:rPr>
          <w:rFonts w:ascii="Times New Roman" w:hAnsi="Times New Roman" w:cs="Times New Roman"/>
          <w:sz w:val="28"/>
          <w:szCs w:val="28"/>
        </w:rPr>
        <w:tab/>
      </w:r>
      <w:r w:rsidR="004D5748" w:rsidRPr="00E975E0">
        <w:rPr>
          <w:rFonts w:ascii="Times New Roman" w:hAnsi="Times New Roman" w:cs="Times New Roman"/>
          <w:sz w:val="28"/>
          <w:szCs w:val="28"/>
        </w:rPr>
        <w:tab/>
      </w:r>
      <w:r w:rsidR="004D5748" w:rsidRPr="00E975E0">
        <w:rPr>
          <w:rFonts w:ascii="Times New Roman" w:hAnsi="Times New Roman" w:cs="Times New Roman"/>
          <w:sz w:val="28"/>
          <w:szCs w:val="28"/>
        </w:rPr>
        <w:tab/>
      </w:r>
      <w:r w:rsidR="004D5748" w:rsidRPr="00E975E0">
        <w:rPr>
          <w:rFonts w:ascii="Times New Roman" w:hAnsi="Times New Roman" w:cs="Times New Roman"/>
          <w:sz w:val="28"/>
          <w:szCs w:val="28"/>
        </w:rPr>
        <w:tab/>
      </w:r>
      <w:r w:rsidR="004D5748" w:rsidRPr="00E975E0">
        <w:rPr>
          <w:rFonts w:ascii="Times New Roman" w:hAnsi="Times New Roman" w:cs="Times New Roman"/>
          <w:sz w:val="28"/>
          <w:szCs w:val="28"/>
        </w:rPr>
        <w:tab/>
      </w:r>
      <w:r w:rsidR="004D5748" w:rsidRPr="00E975E0">
        <w:rPr>
          <w:rFonts w:ascii="Times New Roman" w:hAnsi="Times New Roman" w:cs="Times New Roman"/>
          <w:sz w:val="28"/>
          <w:szCs w:val="28"/>
        </w:rPr>
        <w:tab/>
      </w:r>
      <w:r w:rsidR="004D5748" w:rsidRPr="00E975E0">
        <w:rPr>
          <w:rFonts w:ascii="Times New Roman" w:hAnsi="Times New Roman" w:cs="Times New Roman"/>
          <w:sz w:val="28"/>
          <w:szCs w:val="28"/>
        </w:rPr>
        <w:tab/>
      </w:r>
      <w:r w:rsidRPr="00E975E0">
        <w:rPr>
          <w:rFonts w:ascii="Times New Roman" w:hAnsi="Times New Roman" w:cs="Times New Roman"/>
          <w:sz w:val="28"/>
          <w:szCs w:val="28"/>
        </w:rPr>
        <w:t xml:space="preserve">   Разработаны и направлены в сельские поселения и организации района мероприятия по противопожарной безопасности,</w:t>
      </w:r>
      <w:r w:rsidR="004D5748" w:rsidRPr="00E975E0">
        <w:rPr>
          <w:rFonts w:ascii="Times New Roman" w:hAnsi="Times New Roman" w:cs="Times New Roman"/>
          <w:sz w:val="28"/>
          <w:szCs w:val="28"/>
        </w:rPr>
        <w:t xml:space="preserve"> </w:t>
      </w:r>
      <w:r w:rsidR="00E975E0" w:rsidRPr="00E975E0">
        <w:rPr>
          <w:rFonts w:ascii="Times New Roman" w:hAnsi="Times New Roman" w:cs="Times New Roman"/>
          <w:sz w:val="28"/>
          <w:szCs w:val="28"/>
        </w:rPr>
        <w:t xml:space="preserve">совместно с сотрудниками ОНД </w:t>
      </w:r>
      <w:r w:rsidRPr="00E975E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E975E0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975E0">
        <w:rPr>
          <w:rFonts w:ascii="Times New Roman" w:hAnsi="Times New Roman" w:cs="Times New Roman"/>
          <w:sz w:val="28"/>
          <w:szCs w:val="28"/>
        </w:rPr>
        <w:t xml:space="preserve"> ГУ МЧС РФ по Волгоградской области</w:t>
      </w:r>
      <w:r w:rsidR="001023B2">
        <w:rPr>
          <w:rFonts w:ascii="Times New Roman" w:hAnsi="Times New Roman" w:cs="Times New Roman"/>
          <w:sz w:val="28"/>
          <w:szCs w:val="28"/>
        </w:rPr>
        <w:t>.</w:t>
      </w:r>
      <w:r w:rsidRPr="00E975E0">
        <w:rPr>
          <w:rFonts w:ascii="Times New Roman" w:hAnsi="Times New Roman" w:cs="Times New Roman"/>
          <w:sz w:val="28"/>
          <w:szCs w:val="28"/>
        </w:rPr>
        <w:t xml:space="preserve"> </w:t>
      </w:r>
      <w:r w:rsidR="001023B2">
        <w:rPr>
          <w:rFonts w:ascii="Times New Roman" w:hAnsi="Times New Roman" w:cs="Times New Roman"/>
          <w:sz w:val="28"/>
          <w:szCs w:val="28"/>
        </w:rPr>
        <w:t>С</w:t>
      </w:r>
      <w:r w:rsidR="00E975E0" w:rsidRPr="00E975E0">
        <w:rPr>
          <w:rFonts w:ascii="Times New Roman" w:hAnsi="Times New Roman" w:cs="Times New Roman"/>
          <w:sz w:val="28"/>
          <w:szCs w:val="28"/>
        </w:rPr>
        <w:t xml:space="preserve">пециалистами проведено </w:t>
      </w:r>
      <w:r w:rsidR="00B96E3C">
        <w:rPr>
          <w:rFonts w:ascii="Times New Roman" w:hAnsi="Times New Roman" w:cs="Times New Roman"/>
          <w:sz w:val="28"/>
          <w:szCs w:val="28"/>
        </w:rPr>
        <w:t>87 проверок</w:t>
      </w:r>
      <w:r w:rsidRPr="00E975E0">
        <w:rPr>
          <w:rFonts w:ascii="Times New Roman" w:hAnsi="Times New Roman" w:cs="Times New Roman"/>
          <w:sz w:val="28"/>
          <w:szCs w:val="28"/>
        </w:rPr>
        <w:t xml:space="preserve"> </w:t>
      </w:r>
      <w:r w:rsidRPr="00E975E0">
        <w:rPr>
          <w:rFonts w:ascii="Times New Roman" w:eastAsia="Calibri" w:hAnsi="Times New Roman" w:cs="Times New Roman"/>
          <w:sz w:val="28"/>
          <w:szCs w:val="28"/>
        </w:rPr>
        <w:t>противопожарного состояния объектов образования, культуры и спорта, здравоохранения</w:t>
      </w:r>
      <w:r w:rsidRPr="00E975E0">
        <w:rPr>
          <w:rFonts w:ascii="Times New Roman" w:hAnsi="Times New Roman" w:cs="Times New Roman"/>
          <w:sz w:val="28"/>
          <w:szCs w:val="28"/>
        </w:rPr>
        <w:t>, социального обеспечения населения района</w:t>
      </w:r>
      <w:proofErr w:type="gramStart"/>
      <w:r w:rsidRPr="00E975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5E0" w:rsidRPr="00E975E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E975E0" w:rsidRPr="00E975E0">
        <w:rPr>
          <w:rFonts w:ascii="Times New Roman" w:eastAsia="Calibri" w:hAnsi="Times New Roman" w:cs="Times New Roman"/>
          <w:sz w:val="28"/>
          <w:szCs w:val="28"/>
        </w:rPr>
        <w:tab/>
      </w:r>
      <w:r w:rsidR="00E975E0" w:rsidRPr="00E975E0">
        <w:rPr>
          <w:rFonts w:ascii="Times New Roman" w:eastAsia="Calibri" w:hAnsi="Times New Roman" w:cs="Times New Roman"/>
          <w:sz w:val="28"/>
          <w:szCs w:val="28"/>
        </w:rPr>
        <w:tab/>
      </w:r>
      <w:r w:rsidR="00E975E0" w:rsidRPr="00E975E0">
        <w:rPr>
          <w:rFonts w:ascii="Times New Roman" w:eastAsia="Calibri" w:hAnsi="Times New Roman" w:cs="Times New Roman"/>
          <w:sz w:val="28"/>
          <w:szCs w:val="28"/>
        </w:rPr>
        <w:tab/>
      </w:r>
      <w:r w:rsidR="00E975E0" w:rsidRPr="00E975E0">
        <w:rPr>
          <w:rFonts w:ascii="Times New Roman" w:eastAsia="Calibri" w:hAnsi="Times New Roman" w:cs="Times New Roman"/>
          <w:sz w:val="28"/>
          <w:szCs w:val="28"/>
        </w:rPr>
        <w:tab/>
      </w:r>
      <w:r w:rsidR="00E975E0" w:rsidRPr="00E975E0">
        <w:rPr>
          <w:rFonts w:ascii="Times New Roman" w:eastAsia="Calibri" w:hAnsi="Times New Roman" w:cs="Times New Roman"/>
          <w:sz w:val="28"/>
          <w:szCs w:val="28"/>
        </w:rPr>
        <w:tab/>
      </w:r>
      <w:r w:rsidR="00E975E0" w:rsidRPr="00E975E0">
        <w:rPr>
          <w:rFonts w:ascii="Times New Roman" w:eastAsia="Calibri" w:hAnsi="Times New Roman" w:cs="Times New Roman"/>
          <w:sz w:val="28"/>
          <w:szCs w:val="28"/>
        </w:rPr>
        <w:tab/>
      </w:r>
      <w:r w:rsidR="00E975E0" w:rsidRPr="00E975E0">
        <w:rPr>
          <w:rFonts w:ascii="Times New Roman" w:eastAsia="Calibri" w:hAnsi="Times New Roman" w:cs="Times New Roman"/>
          <w:sz w:val="28"/>
          <w:szCs w:val="28"/>
        </w:rPr>
        <w:tab/>
      </w:r>
      <w:r w:rsidRPr="00E975E0">
        <w:rPr>
          <w:rFonts w:ascii="Times New Roman" w:hAnsi="Times New Roman" w:cs="Times New Roman"/>
          <w:sz w:val="28"/>
          <w:szCs w:val="28"/>
        </w:rPr>
        <w:t>Разработаны  нормативные акты и документы в соответствии с Положением о Комиссии по предупреждению и ликвидации чрезвычайных ситуаций и обеспечению пожарной безопасности адми</w:t>
      </w:r>
      <w:r w:rsidR="00E975E0" w:rsidRPr="00E975E0">
        <w:rPr>
          <w:rFonts w:ascii="Times New Roman" w:hAnsi="Times New Roman" w:cs="Times New Roman"/>
          <w:sz w:val="28"/>
          <w:szCs w:val="28"/>
        </w:rPr>
        <w:t xml:space="preserve">нистрации </w:t>
      </w:r>
      <w:proofErr w:type="spellStart"/>
      <w:r w:rsidR="00E975E0" w:rsidRPr="00E975E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E975E0" w:rsidRPr="00E975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75E0">
        <w:rPr>
          <w:rFonts w:ascii="Times New Roman" w:hAnsi="Times New Roman" w:cs="Times New Roman"/>
          <w:sz w:val="28"/>
          <w:szCs w:val="28"/>
        </w:rPr>
        <w:t xml:space="preserve">. </w:t>
      </w:r>
      <w:r w:rsidR="00FE48AD">
        <w:rPr>
          <w:rFonts w:ascii="Times New Roman" w:hAnsi="Times New Roman" w:cs="Times New Roman"/>
          <w:sz w:val="28"/>
          <w:szCs w:val="28"/>
        </w:rPr>
        <w:tab/>
      </w:r>
      <w:r w:rsidR="00FE48AD">
        <w:rPr>
          <w:rFonts w:ascii="Times New Roman" w:hAnsi="Times New Roman" w:cs="Times New Roman"/>
          <w:sz w:val="28"/>
          <w:szCs w:val="28"/>
        </w:rPr>
        <w:tab/>
      </w:r>
      <w:r w:rsidR="00FE48AD">
        <w:rPr>
          <w:rFonts w:ascii="Times New Roman" w:hAnsi="Times New Roman" w:cs="Times New Roman"/>
          <w:sz w:val="28"/>
          <w:szCs w:val="28"/>
        </w:rPr>
        <w:tab/>
      </w:r>
      <w:r w:rsidR="00FE48AD">
        <w:rPr>
          <w:rFonts w:ascii="Times New Roman" w:hAnsi="Times New Roman" w:cs="Times New Roman"/>
          <w:sz w:val="28"/>
          <w:szCs w:val="28"/>
        </w:rPr>
        <w:tab/>
      </w:r>
      <w:r w:rsidR="00FE48AD">
        <w:rPr>
          <w:rFonts w:ascii="Times New Roman" w:hAnsi="Times New Roman" w:cs="Times New Roman"/>
          <w:sz w:val="28"/>
          <w:szCs w:val="28"/>
        </w:rPr>
        <w:tab/>
      </w:r>
      <w:r w:rsidR="00FE48AD">
        <w:rPr>
          <w:rFonts w:ascii="Times New Roman" w:hAnsi="Times New Roman" w:cs="Times New Roman"/>
          <w:sz w:val="28"/>
          <w:szCs w:val="28"/>
        </w:rPr>
        <w:tab/>
      </w:r>
      <w:r w:rsidR="00FE48AD">
        <w:rPr>
          <w:rFonts w:ascii="Times New Roman" w:hAnsi="Times New Roman" w:cs="Times New Roman"/>
          <w:sz w:val="28"/>
          <w:szCs w:val="28"/>
        </w:rPr>
        <w:tab/>
      </w:r>
      <w:r w:rsidR="00FE48AD">
        <w:rPr>
          <w:rFonts w:ascii="Times New Roman" w:hAnsi="Times New Roman" w:cs="Times New Roman"/>
          <w:sz w:val="28"/>
          <w:szCs w:val="28"/>
        </w:rPr>
        <w:tab/>
      </w:r>
      <w:r w:rsidR="00FE48A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975E0">
        <w:rPr>
          <w:rFonts w:ascii="Times New Roman" w:hAnsi="Times New Roman" w:cs="Times New Roman"/>
          <w:sz w:val="28"/>
          <w:szCs w:val="28"/>
        </w:rPr>
        <w:t>За прошедший период 2017 года проведено всего  10 заседаний КЧС и ПБ района, из которых 3 – экс</w:t>
      </w:r>
      <w:r w:rsidR="00E975E0" w:rsidRPr="00E975E0">
        <w:rPr>
          <w:rFonts w:ascii="Times New Roman" w:hAnsi="Times New Roman" w:cs="Times New Roman"/>
          <w:sz w:val="28"/>
          <w:szCs w:val="28"/>
        </w:rPr>
        <w:t xml:space="preserve">тренных вне </w:t>
      </w:r>
      <w:r w:rsidR="00D86BA3">
        <w:rPr>
          <w:rFonts w:ascii="Times New Roman" w:hAnsi="Times New Roman" w:cs="Times New Roman"/>
          <w:sz w:val="28"/>
          <w:szCs w:val="28"/>
        </w:rPr>
        <w:t>плановых заседания</w:t>
      </w:r>
      <w:r w:rsidR="00FE48A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E48AD">
        <w:rPr>
          <w:rFonts w:ascii="Times New Roman" w:hAnsi="Times New Roman" w:cs="Times New Roman"/>
          <w:sz w:val="28"/>
          <w:szCs w:val="28"/>
        </w:rPr>
        <w:tab/>
      </w:r>
      <w:r w:rsidR="00FE48AD">
        <w:rPr>
          <w:rFonts w:ascii="Times New Roman" w:hAnsi="Times New Roman" w:cs="Times New Roman"/>
          <w:sz w:val="28"/>
          <w:szCs w:val="28"/>
        </w:rPr>
        <w:tab/>
      </w:r>
      <w:r w:rsidR="00FE48AD">
        <w:rPr>
          <w:rFonts w:ascii="Times New Roman" w:hAnsi="Times New Roman" w:cs="Times New Roman"/>
          <w:sz w:val="28"/>
          <w:szCs w:val="28"/>
        </w:rPr>
        <w:tab/>
      </w:r>
      <w:r w:rsidR="00FE48AD">
        <w:rPr>
          <w:rFonts w:ascii="Times New Roman" w:hAnsi="Times New Roman" w:cs="Times New Roman"/>
          <w:sz w:val="28"/>
          <w:szCs w:val="28"/>
        </w:rPr>
        <w:tab/>
      </w:r>
      <w:r w:rsidRPr="00E975E0">
        <w:rPr>
          <w:rFonts w:ascii="Times New Roman" w:hAnsi="Times New Roman" w:cs="Times New Roman"/>
          <w:sz w:val="28"/>
          <w:szCs w:val="28"/>
        </w:rPr>
        <w:t xml:space="preserve"> Проводится работа по построению, внедрению и развитию АПК «Безопасный город» на территории </w:t>
      </w:r>
      <w:proofErr w:type="spellStart"/>
      <w:r w:rsidRPr="00E975E0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E975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975E0" w:rsidRPr="00E975E0">
        <w:rPr>
          <w:rFonts w:ascii="Times New Roman" w:hAnsi="Times New Roman" w:cs="Times New Roman"/>
          <w:sz w:val="28"/>
          <w:szCs w:val="28"/>
        </w:rPr>
        <w:t>.</w:t>
      </w:r>
      <w:r w:rsidR="00E975E0" w:rsidRPr="00E975E0">
        <w:rPr>
          <w:rFonts w:ascii="Times New Roman" w:hAnsi="Times New Roman" w:cs="Times New Roman"/>
          <w:sz w:val="28"/>
          <w:szCs w:val="28"/>
        </w:rPr>
        <w:tab/>
      </w:r>
      <w:r w:rsidRPr="00E975E0">
        <w:rPr>
          <w:rFonts w:ascii="Times New Roman" w:hAnsi="Times New Roman" w:cs="Times New Roman"/>
          <w:sz w:val="28"/>
          <w:szCs w:val="28"/>
        </w:rPr>
        <w:t>Разрабатываются планы работы и заседаний Комиссии</w:t>
      </w:r>
      <w:r w:rsidR="005039C5">
        <w:rPr>
          <w:rFonts w:ascii="Times New Roman" w:hAnsi="Times New Roman" w:cs="Times New Roman"/>
          <w:sz w:val="28"/>
          <w:szCs w:val="28"/>
        </w:rPr>
        <w:t xml:space="preserve"> по</w:t>
      </w:r>
      <w:r w:rsidRPr="00E975E0">
        <w:rPr>
          <w:rFonts w:ascii="Times New Roman" w:hAnsi="Times New Roman" w:cs="Times New Roman"/>
          <w:sz w:val="28"/>
          <w:szCs w:val="28"/>
        </w:rPr>
        <w:t xml:space="preserve"> обеспечению безопасности дорожного движения </w:t>
      </w:r>
      <w:proofErr w:type="spellStart"/>
      <w:r w:rsidRPr="00E975E0">
        <w:rPr>
          <w:rFonts w:ascii="Times New Roman" w:hAnsi="Times New Roman" w:cs="Times New Roman"/>
          <w:sz w:val="28"/>
          <w:szCs w:val="28"/>
        </w:rPr>
        <w:t>Суров</w:t>
      </w:r>
      <w:r w:rsidR="00E975E0" w:rsidRPr="00E975E0">
        <w:rPr>
          <w:rFonts w:ascii="Times New Roman" w:hAnsi="Times New Roman" w:cs="Times New Roman"/>
          <w:sz w:val="28"/>
          <w:szCs w:val="28"/>
        </w:rPr>
        <w:t>икинского</w:t>
      </w:r>
      <w:proofErr w:type="spellEnd"/>
      <w:r w:rsidR="00E975E0" w:rsidRPr="00E975E0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Pr="00E975E0">
        <w:rPr>
          <w:rFonts w:ascii="Times New Roman" w:hAnsi="Times New Roman" w:cs="Times New Roman"/>
          <w:sz w:val="28"/>
          <w:szCs w:val="28"/>
        </w:rPr>
        <w:t xml:space="preserve"> </w:t>
      </w:r>
      <w:r w:rsidR="008E07BD">
        <w:rPr>
          <w:rFonts w:ascii="Times New Roman" w:hAnsi="Times New Roman" w:cs="Times New Roman"/>
          <w:sz w:val="28"/>
          <w:szCs w:val="28"/>
        </w:rPr>
        <w:t xml:space="preserve">   </w:t>
      </w:r>
      <w:r w:rsidR="008E07BD">
        <w:rPr>
          <w:rFonts w:ascii="Times New Roman" w:hAnsi="Times New Roman" w:cs="Times New Roman"/>
          <w:sz w:val="28"/>
          <w:szCs w:val="28"/>
        </w:rPr>
        <w:tab/>
        <w:t xml:space="preserve">Проведено </w:t>
      </w:r>
      <w:r w:rsidR="00E975E0" w:rsidRPr="00E975E0">
        <w:rPr>
          <w:rFonts w:ascii="Times New Roman" w:hAnsi="Times New Roman" w:cs="Times New Roman"/>
          <w:sz w:val="28"/>
          <w:szCs w:val="28"/>
        </w:rPr>
        <w:t xml:space="preserve"> 4 заседания комиссии.</w:t>
      </w:r>
      <w:r w:rsidR="00E975E0" w:rsidRPr="00E975E0">
        <w:rPr>
          <w:rFonts w:ascii="Times New Roman" w:hAnsi="Times New Roman" w:cs="Times New Roman"/>
          <w:sz w:val="28"/>
          <w:szCs w:val="28"/>
        </w:rPr>
        <w:tab/>
      </w:r>
      <w:r w:rsidR="00E975E0" w:rsidRPr="00E975E0">
        <w:rPr>
          <w:rFonts w:ascii="Times New Roman" w:hAnsi="Times New Roman" w:cs="Times New Roman"/>
          <w:sz w:val="28"/>
          <w:szCs w:val="28"/>
        </w:rPr>
        <w:tab/>
      </w:r>
      <w:r w:rsidR="00E975E0" w:rsidRPr="00E975E0">
        <w:rPr>
          <w:rFonts w:ascii="Times New Roman" w:hAnsi="Times New Roman" w:cs="Times New Roman"/>
          <w:sz w:val="28"/>
          <w:szCs w:val="28"/>
        </w:rPr>
        <w:tab/>
      </w:r>
      <w:r w:rsidR="00E975E0" w:rsidRPr="00E975E0">
        <w:rPr>
          <w:rFonts w:ascii="Times New Roman" w:hAnsi="Times New Roman" w:cs="Times New Roman"/>
          <w:sz w:val="28"/>
          <w:szCs w:val="28"/>
        </w:rPr>
        <w:tab/>
      </w:r>
      <w:r w:rsidR="00E975E0" w:rsidRPr="00E975E0">
        <w:rPr>
          <w:rFonts w:ascii="Times New Roman" w:hAnsi="Times New Roman" w:cs="Times New Roman"/>
          <w:sz w:val="28"/>
          <w:szCs w:val="28"/>
        </w:rPr>
        <w:tab/>
      </w:r>
      <w:r w:rsidRPr="00E975E0">
        <w:rPr>
          <w:rFonts w:ascii="Times New Roman" w:hAnsi="Times New Roman" w:cs="Times New Roman"/>
          <w:sz w:val="28"/>
          <w:szCs w:val="28"/>
        </w:rPr>
        <w:t>Осуществляется информирование населения и организаций, расположенных на территории ра</w:t>
      </w:r>
      <w:r w:rsidR="001023B2">
        <w:rPr>
          <w:rFonts w:ascii="Times New Roman" w:hAnsi="Times New Roman" w:cs="Times New Roman"/>
          <w:sz w:val="28"/>
          <w:szCs w:val="28"/>
        </w:rPr>
        <w:t>йона, о  проводимых  мероприятиях</w:t>
      </w:r>
      <w:r w:rsidRPr="00E975E0">
        <w:rPr>
          <w:rFonts w:ascii="Times New Roman" w:hAnsi="Times New Roman" w:cs="Times New Roman"/>
          <w:sz w:val="28"/>
          <w:szCs w:val="28"/>
        </w:rPr>
        <w:t xml:space="preserve"> по гражданской обороне и защите населения и территорий от ЧС. </w:t>
      </w:r>
    </w:p>
    <w:p w:rsidR="00B72B21" w:rsidRPr="001B69D7" w:rsidRDefault="008E07BD" w:rsidP="005039C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E07BD">
        <w:rPr>
          <w:rFonts w:ascii="Times New Roman" w:hAnsi="Times New Roman" w:cs="Times New Roman"/>
          <w:b/>
          <w:sz w:val="28"/>
          <w:szCs w:val="28"/>
        </w:rPr>
        <w:t>Развитие и поддержка предпринимательства.</w:t>
      </w:r>
      <w:r w:rsidRPr="008E07BD">
        <w:rPr>
          <w:rFonts w:eastAsia="Calibri" w:cs="Times New Roman"/>
          <w:sz w:val="28"/>
          <w:szCs w:val="28"/>
          <w:lang w:eastAsia="en-US"/>
        </w:rPr>
        <w:t xml:space="preserve"> </w:t>
      </w:r>
      <w:r w:rsidRPr="004C4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1 января 2017 г.  вступила в действие новая  муниципальная программа </w:t>
      </w:r>
      <w:r w:rsidRPr="004C49AB">
        <w:rPr>
          <w:rFonts w:ascii="Times New Roman" w:hAnsi="Times New Roman" w:cs="Times New Roman"/>
          <w:sz w:val="28"/>
          <w:szCs w:val="28"/>
        </w:rPr>
        <w:t xml:space="preserve">«Экономическое развитие </w:t>
      </w:r>
      <w:proofErr w:type="spellStart"/>
      <w:r w:rsidRPr="004C49AB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4C49AB">
        <w:rPr>
          <w:rFonts w:ascii="Times New Roman" w:hAnsi="Times New Roman" w:cs="Times New Roman"/>
          <w:sz w:val="28"/>
          <w:szCs w:val="28"/>
        </w:rPr>
        <w:t xml:space="preserve"> муниципального района  Волгоградской области»  на  период  2017 - 2019 годы</w:t>
      </w:r>
      <w:r w:rsidRPr="004C49A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одной из подпрограмм которой является </w:t>
      </w:r>
      <w:r w:rsidRPr="004C49AB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предпринимательства в </w:t>
      </w:r>
      <w:proofErr w:type="spellStart"/>
      <w:r w:rsidRPr="00AD7270"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 w:rsidRPr="00AD7270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области»</w:t>
      </w:r>
      <w:r w:rsidRPr="00AD7270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C49AB" w:rsidRPr="00AD7270">
        <w:rPr>
          <w:rFonts w:ascii="Times New Roman" w:hAnsi="Times New Roman" w:cs="Times New Roman"/>
          <w:sz w:val="28"/>
          <w:szCs w:val="28"/>
        </w:rPr>
        <w:t xml:space="preserve"> </w:t>
      </w:r>
      <w:r w:rsidR="004C49AB" w:rsidRPr="00AD7270">
        <w:rPr>
          <w:rFonts w:ascii="Times New Roman" w:hAnsi="Times New Roman" w:cs="Times New Roman"/>
          <w:sz w:val="28"/>
          <w:szCs w:val="28"/>
        </w:rPr>
        <w:tab/>
      </w:r>
      <w:r w:rsidR="00793409">
        <w:rPr>
          <w:rFonts w:ascii="Times New Roman" w:hAnsi="Times New Roman" w:cs="Times New Roman"/>
          <w:sz w:val="28"/>
          <w:szCs w:val="28"/>
        </w:rPr>
        <w:tab/>
      </w:r>
      <w:r w:rsidR="00793409">
        <w:rPr>
          <w:rFonts w:ascii="Times New Roman" w:hAnsi="Times New Roman" w:cs="Times New Roman"/>
          <w:sz w:val="28"/>
          <w:szCs w:val="28"/>
        </w:rPr>
        <w:tab/>
      </w:r>
      <w:r w:rsidR="001023B2">
        <w:rPr>
          <w:rFonts w:ascii="Times New Roman" w:hAnsi="Times New Roman" w:cs="Times New Roman"/>
          <w:sz w:val="28"/>
          <w:szCs w:val="28"/>
        </w:rPr>
        <w:tab/>
      </w:r>
      <w:r w:rsidR="001023B2">
        <w:rPr>
          <w:rFonts w:ascii="Times New Roman" w:hAnsi="Times New Roman" w:cs="Times New Roman"/>
          <w:sz w:val="28"/>
          <w:szCs w:val="28"/>
        </w:rPr>
        <w:tab/>
      </w:r>
      <w:r w:rsidRPr="00AD7270">
        <w:rPr>
          <w:rFonts w:ascii="Times New Roman" w:hAnsi="Times New Roman" w:cs="Times New Roman"/>
          <w:sz w:val="28"/>
          <w:szCs w:val="28"/>
        </w:rPr>
        <w:t>В рамках подпрограммы предприниматели имеют возможность получать информационн</w:t>
      </w:r>
      <w:r w:rsidR="00AD7270" w:rsidRPr="00AD7270">
        <w:rPr>
          <w:rFonts w:ascii="Times New Roman" w:hAnsi="Times New Roman" w:cs="Times New Roman"/>
          <w:sz w:val="28"/>
          <w:szCs w:val="28"/>
        </w:rPr>
        <w:t>ую и консультационную поддержку.</w:t>
      </w:r>
      <w:r w:rsidR="00AD7270" w:rsidRPr="00AD7270">
        <w:rPr>
          <w:rFonts w:ascii="Times New Roman" w:hAnsi="Times New Roman" w:cs="Times New Roman"/>
          <w:sz w:val="28"/>
          <w:szCs w:val="28"/>
        </w:rPr>
        <w:tab/>
      </w:r>
      <w:r w:rsidR="00AD7270" w:rsidRPr="00AD7270">
        <w:rPr>
          <w:rFonts w:ascii="Times New Roman" w:hAnsi="Times New Roman" w:cs="Times New Roman"/>
          <w:sz w:val="28"/>
          <w:szCs w:val="28"/>
        </w:rPr>
        <w:tab/>
      </w:r>
      <w:r w:rsidR="00AD7270" w:rsidRPr="00AD7270">
        <w:rPr>
          <w:rFonts w:ascii="Times New Roman" w:hAnsi="Times New Roman" w:cs="Times New Roman"/>
          <w:sz w:val="28"/>
          <w:szCs w:val="28"/>
        </w:rPr>
        <w:tab/>
      </w:r>
      <w:r w:rsidR="00AD7270" w:rsidRPr="00AD7270">
        <w:rPr>
          <w:rFonts w:ascii="Times New Roman" w:hAnsi="Times New Roman" w:cs="Times New Roman"/>
          <w:sz w:val="28"/>
          <w:szCs w:val="28"/>
        </w:rPr>
        <w:tab/>
        <w:t>Так,</w:t>
      </w:r>
      <w:r w:rsidRPr="00AD7270">
        <w:rPr>
          <w:rFonts w:ascii="Times New Roman" w:hAnsi="Times New Roman" w:cs="Times New Roman"/>
          <w:sz w:val="28"/>
          <w:szCs w:val="28"/>
        </w:rPr>
        <w:t xml:space="preserve"> </w:t>
      </w:r>
      <w:r w:rsidR="00AD7270" w:rsidRPr="00AD7270">
        <w:rPr>
          <w:rFonts w:ascii="Times New Roman" w:hAnsi="Times New Roman" w:cs="Times New Roman"/>
          <w:sz w:val="28"/>
          <w:szCs w:val="28"/>
        </w:rPr>
        <w:t>з</w:t>
      </w:r>
      <w:r w:rsidRPr="00AD7270">
        <w:rPr>
          <w:rFonts w:ascii="Times New Roman" w:hAnsi="Times New Roman" w:cs="Times New Roman"/>
          <w:sz w:val="28"/>
          <w:szCs w:val="28"/>
        </w:rPr>
        <w:t xml:space="preserve">а 10 месяцев 2017 г.  проведено - 6 обучающих семинаров и совещаний, на которых повысило свой профессиональный уровень – более </w:t>
      </w:r>
      <w:r w:rsidRPr="00AD7270">
        <w:rPr>
          <w:rFonts w:ascii="Times New Roman" w:hAnsi="Times New Roman" w:cs="Times New Roman"/>
          <w:sz w:val="28"/>
          <w:szCs w:val="28"/>
        </w:rPr>
        <w:lastRenderedPageBreak/>
        <w:t xml:space="preserve">100 субъекта предпринимательства. </w:t>
      </w:r>
      <w:r w:rsidR="00AD7270" w:rsidRPr="00AD7270">
        <w:rPr>
          <w:rFonts w:ascii="Times New Roman" w:hAnsi="Times New Roman" w:cs="Times New Roman"/>
          <w:sz w:val="28"/>
          <w:szCs w:val="28"/>
        </w:rPr>
        <w:tab/>
      </w:r>
      <w:r w:rsidR="00AD7270" w:rsidRPr="00AD7270">
        <w:rPr>
          <w:rFonts w:ascii="Times New Roman" w:hAnsi="Times New Roman" w:cs="Times New Roman"/>
          <w:sz w:val="28"/>
          <w:szCs w:val="28"/>
        </w:rPr>
        <w:tab/>
      </w:r>
      <w:r w:rsidR="00AD7270" w:rsidRPr="00AD7270">
        <w:rPr>
          <w:rFonts w:ascii="Times New Roman" w:hAnsi="Times New Roman" w:cs="Times New Roman"/>
          <w:sz w:val="28"/>
          <w:szCs w:val="28"/>
        </w:rPr>
        <w:tab/>
      </w:r>
      <w:r w:rsidR="00AD7270" w:rsidRPr="00AD7270">
        <w:rPr>
          <w:rFonts w:ascii="Times New Roman" w:hAnsi="Times New Roman" w:cs="Times New Roman"/>
          <w:sz w:val="28"/>
          <w:szCs w:val="28"/>
        </w:rPr>
        <w:tab/>
      </w:r>
      <w:r w:rsidR="00AD7270" w:rsidRPr="00AD7270">
        <w:rPr>
          <w:rFonts w:ascii="Times New Roman" w:hAnsi="Times New Roman" w:cs="Times New Roman"/>
          <w:sz w:val="28"/>
          <w:szCs w:val="28"/>
        </w:rPr>
        <w:tab/>
      </w:r>
      <w:r w:rsidR="00AD7270" w:rsidRPr="00AD7270">
        <w:rPr>
          <w:rFonts w:ascii="Times New Roman" w:hAnsi="Times New Roman" w:cs="Times New Roman"/>
          <w:sz w:val="28"/>
          <w:szCs w:val="28"/>
        </w:rPr>
        <w:tab/>
      </w:r>
      <w:r w:rsidR="00AD7270" w:rsidRPr="00AD7270">
        <w:rPr>
          <w:rFonts w:ascii="Times New Roman" w:hAnsi="Times New Roman" w:cs="Times New Roman"/>
          <w:sz w:val="28"/>
          <w:szCs w:val="28"/>
        </w:rPr>
        <w:tab/>
      </w:r>
      <w:r w:rsidR="00AD7270" w:rsidRPr="00AD7270">
        <w:rPr>
          <w:rFonts w:ascii="Times New Roman" w:hAnsi="Times New Roman" w:cs="Times New Roman"/>
          <w:sz w:val="28"/>
          <w:szCs w:val="28"/>
        </w:rPr>
        <w:tab/>
      </w:r>
      <w:r w:rsidR="00AD7270" w:rsidRPr="00AD7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официальном сайте администрации </w:t>
      </w:r>
      <w:proofErr w:type="spellStart"/>
      <w:r w:rsidR="00AD7270" w:rsidRPr="00AD7270">
        <w:rPr>
          <w:rFonts w:ascii="Times New Roman" w:eastAsia="Calibri" w:hAnsi="Times New Roman" w:cs="Times New Roman"/>
          <w:sz w:val="28"/>
          <w:szCs w:val="28"/>
          <w:lang w:eastAsia="en-US"/>
        </w:rPr>
        <w:t>Суровикинского</w:t>
      </w:r>
      <w:proofErr w:type="spellEnd"/>
      <w:r w:rsidR="00AD7270" w:rsidRPr="00AD72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 создан раздел «Малое и среднее предпринимательство», где размещается весь информационный материал по вопросам поддержки малого и среднего предпринимательства, новости  законодательной базы в части предпринимательства, объявления.</w:t>
      </w:r>
      <w:r w:rsidR="00AD72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D72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D7270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D7270" w:rsidRPr="00AD7270">
        <w:rPr>
          <w:rFonts w:ascii="Times New Roman" w:hAnsi="Times New Roman" w:cs="Times New Roman"/>
          <w:sz w:val="28"/>
          <w:szCs w:val="28"/>
        </w:rPr>
        <w:t>С 2008 года в районе действует координационный совет по развитию малого и среднего предпринимательства, в состав которого вошли представители предпринимательства всех сфер деятельности: строительства,</w:t>
      </w:r>
      <w:r w:rsidR="00FE48AD">
        <w:rPr>
          <w:rFonts w:ascii="Times New Roman" w:hAnsi="Times New Roman" w:cs="Times New Roman"/>
          <w:sz w:val="28"/>
          <w:szCs w:val="28"/>
        </w:rPr>
        <w:t xml:space="preserve"> перерабатывающей промышленности, торговли и сельского хозяйства.</w:t>
      </w:r>
      <w:r w:rsidR="00793409">
        <w:rPr>
          <w:rFonts w:ascii="Times New Roman" w:hAnsi="Times New Roman" w:cs="Times New Roman"/>
          <w:sz w:val="28"/>
          <w:szCs w:val="28"/>
        </w:rPr>
        <w:tab/>
      </w:r>
      <w:r w:rsidR="00AD7270" w:rsidRPr="00AD7270">
        <w:rPr>
          <w:rFonts w:ascii="Times New Roman" w:hAnsi="Times New Roman" w:cs="Times New Roman"/>
          <w:sz w:val="28"/>
          <w:szCs w:val="28"/>
        </w:rPr>
        <w:t>В 2017 г.  проведено  1 заседание координационного совета по рассмотрению и утверждению ежегодного доклада «Состояние и развитие конкурентной среды на рынках товаров и услуг района».</w:t>
      </w:r>
      <w:r w:rsidR="00AD7270">
        <w:rPr>
          <w:rFonts w:ascii="Times New Roman" w:hAnsi="Times New Roman" w:cs="Times New Roman"/>
          <w:sz w:val="28"/>
          <w:szCs w:val="28"/>
        </w:rPr>
        <w:tab/>
      </w:r>
      <w:r w:rsidR="00AD7270">
        <w:rPr>
          <w:rFonts w:ascii="Times New Roman" w:hAnsi="Times New Roman" w:cs="Times New Roman"/>
          <w:sz w:val="28"/>
          <w:szCs w:val="28"/>
        </w:rPr>
        <w:tab/>
      </w:r>
      <w:r w:rsidR="00AD7270">
        <w:rPr>
          <w:rFonts w:ascii="Times New Roman" w:hAnsi="Times New Roman" w:cs="Times New Roman"/>
          <w:sz w:val="28"/>
          <w:szCs w:val="28"/>
        </w:rPr>
        <w:tab/>
      </w:r>
      <w:r w:rsidR="00793409">
        <w:rPr>
          <w:rFonts w:ascii="Times New Roman" w:hAnsi="Times New Roman" w:cs="Times New Roman"/>
          <w:bCs/>
          <w:sz w:val="28"/>
          <w:szCs w:val="28"/>
        </w:rPr>
        <w:tab/>
      </w:r>
      <w:r w:rsidR="00793409">
        <w:rPr>
          <w:rFonts w:ascii="Times New Roman" w:hAnsi="Times New Roman" w:cs="Times New Roman"/>
          <w:bCs/>
          <w:sz w:val="28"/>
          <w:szCs w:val="28"/>
        </w:rPr>
        <w:tab/>
      </w:r>
      <w:r w:rsidR="00AD7270" w:rsidRPr="00AD7270">
        <w:rPr>
          <w:rFonts w:ascii="Times New Roman" w:hAnsi="Times New Roman" w:cs="Times New Roman"/>
          <w:sz w:val="28"/>
          <w:szCs w:val="36"/>
        </w:rPr>
        <w:t xml:space="preserve">В настоящее время на территории района осуществляют свою деятельность 1225 субъектов малого и среднего предпринимательства, из них 198 организаций и 1027 </w:t>
      </w:r>
      <w:r w:rsidR="00D86BA3">
        <w:rPr>
          <w:rFonts w:ascii="Times New Roman" w:hAnsi="Times New Roman" w:cs="Times New Roman"/>
          <w:sz w:val="28"/>
          <w:szCs w:val="36"/>
        </w:rPr>
        <w:t>индивидуальных предпринимателей</w:t>
      </w:r>
      <w:r w:rsidR="00AD7270">
        <w:rPr>
          <w:rFonts w:ascii="Times New Roman" w:hAnsi="Times New Roman" w:cs="Times New Roman"/>
          <w:sz w:val="28"/>
          <w:szCs w:val="36"/>
        </w:rPr>
        <w:t>.</w:t>
      </w:r>
      <w:r w:rsidR="00AD7270">
        <w:rPr>
          <w:rFonts w:ascii="Times New Roman" w:hAnsi="Times New Roman" w:cs="Times New Roman"/>
          <w:sz w:val="28"/>
          <w:szCs w:val="36"/>
        </w:rPr>
        <w:tab/>
      </w:r>
      <w:r w:rsidR="00AD7270" w:rsidRPr="00AD7270">
        <w:rPr>
          <w:rFonts w:ascii="Times New Roman" w:hAnsi="Times New Roman" w:cs="Times New Roman"/>
          <w:sz w:val="28"/>
          <w:szCs w:val="36"/>
        </w:rPr>
        <w:t>Среднесписочная численность работников субъектов малого и среднего предпринимательства  -  более 2-х тысяч человек</w:t>
      </w:r>
      <w:r w:rsidR="00AD7270" w:rsidRPr="00C04812">
        <w:rPr>
          <w:sz w:val="28"/>
          <w:szCs w:val="36"/>
        </w:rPr>
        <w:t>.</w:t>
      </w:r>
    </w:p>
    <w:p w:rsidR="00793409" w:rsidRDefault="00B72B21" w:rsidP="005039C5">
      <w:pPr>
        <w:pStyle w:val="twpcp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72B21">
        <w:rPr>
          <w:b/>
          <w:sz w:val="28"/>
          <w:szCs w:val="28"/>
        </w:rPr>
        <w:t>Развитие потребительского рынка.</w:t>
      </w:r>
      <w:r w:rsidR="00AD7270">
        <w:rPr>
          <w:sz w:val="28"/>
          <w:szCs w:val="28"/>
        </w:rPr>
        <w:t xml:space="preserve"> </w:t>
      </w:r>
      <w:r w:rsidRPr="000D345A">
        <w:rPr>
          <w:sz w:val="28"/>
          <w:szCs w:val="28"/>
        </w:rPr>
        <w:t>Организовано 7 постоянно действующи</w:t>
      </w:r>
      <w:r w:rsidR="004C49AB">
        <w:rPr>
          <w:sz w:val="28"/>
          <w:szCs w:val="28"/>
        </w:rPr>
        <w:t>х  ярмарок на 250 торговых мест,</w:t>
      </w:r>
      <w:r w:rsidRPr="000D345A">
        <w:rPr>
          <w:sz w:val="28"/>
          <w:szCs w:val="28"/>
        </w:rPr>
        <w:t xml:space="preserve"> 4 ярмарки осуществляют деятельность на территории городского поселения г</w:t>
      </w:r>
      <w:proofErr w:type="gramStart"/>
      <w:r w:rsidRPr="000D345A">
        <w:rPr>
          <w:sz w:val="28"/>
          <w:szCs w:val="28"/>
        </w:rPr>
        <w:t>.С</w:t>
      </w:r>
      <w:proofErr w:type="gramEnd"/>
      <w:r w:rsidRPr="000D345A">
        <w:rPr>
          <w:sz w:val="28"/>
          <w:szCs w:val="28"/>
        </w:rPr>
        <w:t>уровикино, 3 – на территории сельских поселений района (</w:t>
      </w:r>
      <w:proofErr w:type="spellStart"/>
      <w:r w:rsidRPr="000D345A">
        <w:rPr>
          <w:sz w:val="28"/>
          <w:szCs w:val="28"/>
        </w:rPr>
        <w:t>Сысоевское</w:t>
      </w:r>
      <w:proofErr w:type="spellEnd"/>
      <w:r w:rsidRPr="000D345A">
        <w:rPr>
          <w:sz w:val="28"/>
          <w:szCs w:val="28"/>
        </w:rPr>
        <w:t xml:space="preserve"> сельское поселение, </w:t>
      </w:r>
      <w:proofErr w:type="spellStart"/>
      <w:r w:rsidRPr="000D345A">
        <w:rPr>
          <w:sz w:val="28"/>
          <w:szCs w:val="28"/>
        </w:rPr>
        <w:t>Нижнечирское</w:t>
      </w:r>
      <w:proofErr w:type="spellEnd"/>
      <w:r w:rsidRPr="000D345A">
        <w:rPr>
          <w:sz w:val="28"/>
          <w:szCs w:val="28"/>
        </w:rPr>
        <w:t xml:space="preserve"> сельское поселение, </w:t>
      </w:r>
      <w:proofErr w:type="spellStart"/>
      <w:r w:rsidRPr="000D345A">
        <w:rPr>
          <w:sz w:val="28"/>
          <w:szCs w:val="28"/>
        </w:rPr>
        <w:t>Новомаксимовское</w:t>
      </w:r>
      <w:proofErr w:type="spellEnd"/>
      <w:r w:rsidRPr="000D345A">
        <w:rPr>
          <w:sz w:val="28"/>
          <w:szCs w:val="28"/>
        </w:rPr>
        <w:t xml:space="preserve"> </w:t>
      </w:r>
      <w:proofErr w:type="spellStart"/>
      <w:r w:rsidRPr="000D345A">
        <w:rPr>
          <w:sz w:val="28"/>
          <w:szCs w:val="28"/>
        </w:rPr>
        <w:t>селькое</w:t>
      </w:r>
      <w:proofErr w:type="spellEnd"/>
      <w:r w:rsidRPr="000D345A">
        <w:rPr>
          <w:sz w:val="28"/>
          <w:szCs w:val="28"/>
        </w:rPr>
        <w:t xml:space="preserve"> поселение)</w:t>
      </w:r>
      <w:r w:rsidR="000D345A">
        <w:rPr>
          <w:sz w:val="28"/>
          <w:szCs w:val="28"/>
        </w:rPr>
        <w:t>.</w:t>
      </w:r>
      <w:r w:rsidR="00AD7270">
        <w:rPr>
          <w:sz w:val="28"/>
          <w:szCs w:val="28"/>
        </w:rPr>
        <w:tab/>
      </w:r>
      <w:r w:rsidR="00AD7270" w:rsidRPr="00AD7270">
        <w:rPr>
          <w:sz w:val="28"/>
          <w:szCs w:val="36"/>
        </w:rPr>
        <w:t>В районе  работает 1 розничный рынок (сельскохозяйственный) на 135 торговых мест. В 2017 г. рынку</w:t>
      </w:r>
      <w:r w:rsidR="00FE48AD">
        <w:rPr>
          <w:sz w:val="28"/>
          <w:szCs w:val="36"/>
        </w:rPr>
        <w:t xml:space="preserve"> было продлено разрешение</w:t>
      </w:r>
      <w:r w:rsidR="00AD7270" w:rsidRPr="00AD7270">
        <w:rPr>
          <w:sz w:val="28"/>
          <w:szCs w:val="36"/>
        </w:rPr>
        <w:t xml:space="preserve"> на право организации рынка на территории района </w:t>
      </w:r>
      <w:r w:rsidR="00FE48AD">
        <w:rPr>
          <w:sz w:val="28"/>
          <w:szCs w:val="36"/>
        </w:rPr>
        <w:t xml:space="preserve"> </w:t>
      </w:r>
      <w:r w:rsidR="00AD7270" w:rsidRPr="00AD7270">
        <w:rPr>
          <w:sz w:val="28"/>
          <w:szCs w:val="36"/>
        </w:rPr>
        <w:t>до 30 мая 2022.</w:t>
      </w:r>
      <w:r w:rsidR="00AD7270">
        <w:rPr>
          <w:sz w:val="28"/>
          <w:szCs w:val="36"/>
        </w:rPr>
        <w:tab/>
      </w:r>
      <w:r w:rsidR="00AD7270">
        <w:rPr>
          <w:sz w:val="28"/>
          <w:szCs w:val="36"/>
        </w:rPr>
        <w:tab/>
      </w:r>
      <w:r w:rsidR="00AD7270">
        <w:rPr>
          <w:sz w:val="28"/>
          <w:szCs w:val="36"/>
        </w:rPr>
        <w:tab/>
      </w:r>
      <w:r w:rsidR="00AD7270">
        <w:rPr>
          <w:sz w:val="28"/>
          <w:szCs w:val="36"/>
        </w:rPr>
        <w:tab/>
      </w:r>
      <w:r w:rsidR="00793409">
        <w:rPr>
          <w:sz w:val="28"/>
          <w:szCs w:val="28"/>
        </w:rPr>
        <w:tab/>
      </w:r>
      <w:r w:rsidR="00793409">
        <w:rPr>
          <w:sz w:val="28"/>
          <w:szCs w:val="28"/>
        </w:rPr>
        <w:tab/>
      </w:r>
      <w:r w:rsidR="00AD7270" w:rsidRPr="002A1774">
        <w:rPr>
          <w:sz w:val="28"/>
          <w:szCs w:val="28"/>
        </w:rPr>
        <w:t>На протяжении ряда лет</w:t>
      </w:r>
      <w:r w:rsidR="002A1774" w:rsidRPr="002A1774">
        <w:rPr>
          <w:sz w:val="28"/>
          <w:szCs w:val="28"/>
        </w:rPr>
        <w:t xml:space="preserve"> администрация района</w:t>
      </w:r>
      <w:r w:rsidR="00AD7270" w:rsidRPr="002A1774">
        <w:rPr>
          <w:sz w:val="28"/>
          <w:szCs w:val="28"/>
        </w:rPr>
        <w:t xml:space="preserve"> осуществляет взаимовыгодное сотрудничество с  субъектами малого и среднего предпринимательства в рамках заключенных  Соглашений о социально-экономическом сотрудничестве.</w:t>
      </w:r>
    </w:p>
    <w:p w:rsidR="002A1774" w:rsidRPr="00793409" w:rsidRDefault="00793409" w:rsidP="00793409">
      <w:pPr>
        <w:pStyle w:val="twpcp"/>
        <w:spacing w:before="0" w:beforeAutospacing="0" w:after="0" w:afterAutospacing="0" w:line="276" w:lineRule="auto"/>
        <w:ind w:firstLine="539"/>
        <w:jc w:val="both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1774" w:rsidRPr="00C63D69" w:rsidRDefault="001B69D7" w:rsidP="002A177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Мероприятия по увеличению собственных доходов бюджета.</w:t>
      </w:r>
      <w:r w:rsidR="002A177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A177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1774" w:rsidRPr="00C91CDE">
        <w:rPr>
          <w:rFonts w:ascii="Times New Roman" w:hAnsi="Times New Roman" w:cs="Times New Roman"/>
          <w:sz w:val="28"/>
          <w:szCs w:val="28"/>
        </w:rPr>
        <w:t xml:space="preserve">В целях пополнения доходной части бюджета за </w:t>
      </w:r>
      <w:r w:rsidR="002A1774">
        <w:rPr>
          <w:rFonts w:ascii="Times New Roman" w:hAnsi="Times New Roman" w:cs="Times New Roman"/>
          <w:sz w:val="28"/>
          <w:szCs w:val="28"/>
        </w:rPr>
        <w:t>10</w:t>
      </w:r>
      <w:r w:rsidR="002A1774" w:rsidRPr="00C91CDE">
        <w:rPr>
          <w:rFonts w:ascii="Times New Roman" w:hAnsi="Times New Roman" w:cs="Times New Roman"/>
          <w:sz w:val="28"/>
          <w:szCs w:val="28"/>
        </w:rPr>
        <w:t xml:space="preserve"> </w:t>
      </w:r>
      <w:r w:rsidR="002A1774">
        <w:rPr>
          <w:rFonts w:ascii="Times New Roman" w:hAnsi="Times New Roman" w:cs="Times New Roman"/>
          <w:sz w:val="28"/>
          <w:szCs w:val="28"/>
        </w:rPr>
        <w:t>месяцев</w:t>
      </w:r>
      <w:r w:rsidR="002A1774" w:rsidRPr="00C91CDE">
        <w:rPr>
          <w:rFonts w:ascii="Times New Roman" w:hAnsi="Times New Roman" w:cs="Times New Roman"/>
          <w:sz w:val="28"/>
          <w:szCs w:val="28"/>
        </w:rPr>
        <w:t xml:space="preserve"> 201</w:t>
      </w:r>
      <w:r w:rsidR="002A1774">
        <w:rPr>
          <w:rFonts w:ascii="Times New Roman" w:hAnsi="Times New Roman" w:cs="Times New Roman"/>
          <w:sz w:val="28"/>
          <w:szCs w:val="28"/>
        </w:rPr>
        <w:t>7</w:t>
      </w:r>
      <w:r w:rsidR="002A1774" w:rsidRPr="00C91CDE">
        <w:rPr>
          <w:rFonts w:ascii="Times New Roman" w:hAnsi="Times New Roman" w:cs="Times New Roman"/>
          <w:sz w:val="28"/>
          <w:szCs w:val="28"/>
        </w:rPr>
        <w:t xml:space="preserve"> года в районе состоялось </w:t>
      </w:r>
      <w:r w:rsidR="002A1774">
        <w:rPr>
          <w:rFonts w:ascii="Times New Roman" w:hAnsi="Times New Roman" w:cs="Times New Roman"/>
          <w:sz w:val="28"/>
          <w:szCs w:val="28"/>
        </w:rPr>
        <w:t>229</w:t>
      </w:r>
      <w:r w:rsidR="002A1774" w:rsidRPr="00C91CDE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2A1774">
        <w:rPr>
          <w:rFonts w:ascii="Times New Roman" w:hAnsi="Times New Roman" w:cs="Times New Roman"/>
          <w:sz w:val="28"/>
          <w:szCs w:val="28"/>
        </w:rPr>
        <w:t>й</w:t>
      </w:r>
      <w:r w:rsidR="002A1774" w:rsidRPr="00C91CDE">
        <w:rPr>
          <w:rFonts w:ascii="Times New Roman" w:hAnsi="Times New Roman" w:cs="Times New Roman"/>
          <w:sz w:val="28"/>
          <w:szCs w:val="28"/>
        </w:rPr>
        <w:t xml:space="preserve"> комиссии, в том числе в Администрации </w:t>
      </w:r>
      <w:proofErr w:type="spellStart"/>
      <w:r w:rsidR="002A1774" w:rsidRPr="00C91CD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2A1774" w:rsidRPr="00C91CDE">
        <w:rPr>
          <w:rFonts w:ascii="Times New Roman" w:hAnsi="Times New Roman" w:cs="Times New Roman"/>
          <w:sz w:val="28"/>
          <w:szCs w:val="28"/>
        </w:rPr>
        <w:t xml:space="preserve"> муниципального района -  </w:t>
      </w:r>
      <w:r w:rsidR="002A1774">
        <w:rPr>
          <w:rFonts w:ascii="Times New Roman" w:hAnsi="Times New Roman" w:cs="Times New Roman"/>
          <w:sz w:val="28"/>
          <w:szCs w:val="28"/>
        </w:rPr>
        <w:t>20</w:t>
      </w:r>
      <w:r w:rsidR="002A1774" w:rsidRPr="00C91CDE">
        <w:rPr>
          <w:rFonts w:ascii="Times New Roman" w:hAnsi="Times New Roman" w:cs="Times New Roman"/>
          <w:sz w:val="28"/>
          <w:szCs w:val="28"/>
        </w:rPr>
        <w:t xml:space="preserve"> заседаний  комиссии по обеспечению поступлений доходов, на которых рассматривались вопросы: о суммах задолженности по налогам и сборам; проведение анализа поступления налогов в бюджет района и государственные внебюджетные фонды;</w:t>
      </w:r>
      <w:proofErr w:type="gramEnd"/>
      <w:r w:rsidR="002A1774" w:rsidRPr="00C91CDE">
        <w:rPr>
          <w:rFonts w:ascii="Times New Roman" w:hAnsi="Times New Roman" w:cs="Times New Roman"/>
          <w:sz w:val="28"/>
          <w:szCs w:val="28"/>
        </w:rPr>
        <w:t xml:space="preserve"> обеспечения выполнения требований трудового законодательства в </w:t>
      </w:r>
      <w:r w:rsidR="002A1774" w:rsidRPr="00C91CDE">
        <w:rPr>
          <w:rFonts w:ascii="Times New Roman" w:hAnsi="Times New Roman" w:cs="Times New Roman"/>
          <w:sz w:val="28"/>
          <w:szCs w:val="28"/>
        </w:rPr>
        <w:lastRenderedPageBreak/>
        <w:t xml:space="preserve">части своевременности и полноты выплаты заработной платы, доведение уровня заработной платы до величины минимального </w:t>
      </w:r>
      <w:proofErr w:type="gramStart"/>
      <w:r w:rsidR="002A1774" w:rsidRPr="00C91CDE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2A1774" w:rsidRPr="00C91CDE">
        <w:rPr>
          <w:rFonts w:ascii="Times New Roman" w:hAnsi="Times New Roman" w:cs="Times New Roman"/>
          <w:sz w:val="28"/>
          <w:szCs w:val="28"/>
        </w:rPr>
        <w:t xml:space="preserve"> на территории Волгоградской области</w:t>
      </w:r>
      <w:r w:rsidR="002A1774">
        <w:rPr>
          <w:rFonts w:ascii="Times New Roman" w:hAnsi="Times New Roman" w:cs="Times New Roman"/>
          <w:sz w:val="28"/>
          <w:szCs w:val="28"/>
        </w:rPr>
        <w:t>.</w:t>
      </w:r>
      <w:r w:rsidR="002A1774" w:rsidRPr="00C91CDE">
        <w:rPr>
          <w:rFonts w:ascii="Times New Roman" w:hAnsi="Times New Roman" w:cs="Times New Roman"/>
          <w:sz w:val="28"/>
          <w:szCs w:val="28"/>
        </w:rPr>
        <w:t xml:space="preserve"> </w:t>
      </w:r>
      <w:r w:rsidR="002A1774" w:rsidRPr="00C63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774" w:rsidRPr="00954A2C" w:rsidRDefault="001B69D7" w:rsidP="005039C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011F">
        <w:rPr>
          <w:rFonts w:ascii="Times New Roman" w:hAnsi="Times New Roman" w:cs="Times New Roman"/>
          <w:sz w:val="28"/>
          <w:szCs w:val="28"/>
        </w:rPr>
        <w:t>НДФЛ.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774" w:rsidRPr="00954A2C">
        <w:rPr>
          <w:rFonts w:ascii="Times New Roman" w:hAnsi="Times New Roman" w:cs="Times New Roman"/>
          <w:sz w:val="28"/>
          <w:szCs w:val="28"/>
        </w:rPr>
        <w:t xml:space="preserve">За отчетный период заслушано 122 работодателя, </w:t>
      </w:r>
      <w:proofErr w:type="gramStart"/>
      <w:r w:rsidR="002A1774" w:rsidRPr="00954A2C">
        <w:rPr>
          <w:rFonts w:ascii="Times New Roman" w:hAnsi="Times New Roman" w:cs="Times New Roman"/>
          <w:sz w:val="28"/>
          <w:szCs w:val="28"/>
        </w:rPr>
        <w:t>начисляющих</w:t>
      </w:r>
      <w:proofErr w:type="gramEnd"/>
      <w:r w:rsidR="002A1774" w:rsidRPr="00954A2C">
        <w:rPr>
          <w:rFonts w:ascii="Times New Roman" w:hAnsi="Times New Roman" w:cs="Times New Roman"/>
          <w:sz w:val="28"/>
          <w:szCs w:val="28"/>
        </w:rPr>
        <w:t xml:space="preserve"> заработную плату ниже регионального минимума оплаты труда. По результатам проведенной работы 100 работодателей повысили заработную плату своим наемным работникам до величины регионального минимума оплаты труда. </w:t>
      </w:r>
    </w:p>
    <w:p w:rsidR="002A1774" w:rsidRPr="00954A2C" w:rsidRDefault="002A1774" w:rsidP="002A17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A2C">
        <w:rPr>
          <w:rFonts w:ascii="Times New Roman" w:hAnsi="Times New Roman" w:cs="Times New Roman"/>
          <w:sz w:val="28"/>
          <w:szCs w:val="28"/>
        </w:rPr>
        <w:t>Заслушано 23 работодателя, допустивших снижение платежей по НДФЛ.</w:t>
      </w:r>
      <w:r w:rsidRPr="00954A2C">
        <w:rPr>
          <w:rFonts w:ascii="Times New Roman" w:hAnsi="Times New Roman" w:cs="Times New Roman"/>
          <w:sz w:val="28"/>
          <w:szCs w:val="28"/>
        </w:rPr>
        <w:tab/>
      </w:r>
    </w:p>
    <w:p w:rsidR="002A1774" w:rsidRPr="00C91CDE" w:rsidRDefault="002A1774" w:rsidP="002A17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A2C">
        <w:rPr>
          <w:rFonts w:ascii="Times New Roman" w:hAnsi="Times New Roman" w:cs="Times New Roman"/>
          <w:sz w:val="28"/>
          <w:szCs w:val="28"/>
        </w:rPr>
        <w:t>Проводится работа по исполнению показателя по снижению численности экономически активных лиц, находящихся в трудоспособном возрасте, не осуществляющих трудовую деятельность в количестве 536 человек, в соответствии с утвержденным Планом-графиком по сокращению неформальной занятости населения в экономике Волгоградской области. По состоянию на 01.11.2017 в результате работы легализовано 456 человек, исполнение плана составило 85%.(289 трудовых договоров и 167 ИП).</w:t>
      </w:r>
      <w:r w:rsidRPr="00C91CDE">
        <w:rPr>
          <w:sz w:val="28"/>
          <w:szCs w:val="28"/>
        </w:rPr>
        <w:tab/>
      </w:r>
    </w:p>
    <w:p w:rsidR="002A1774" w:rsidRDefault="002A1774" w:rsidP="006826C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A2C">
        <w:rPr>
          <w:rFonts w:ascii="Times New Roman" w:hAnsi="Times New Roman" w:cs="Times New Roman"/>
          <w:sz w:val="28"/>
          <w:szCs w:val="28"/>
        </w:rPr>
        <w:t xml:space="preserve">Во исполнение указов Президента Российской Федерации от 07.05.2012 № 596 «О долгосрочной государственной экономической политике» и № 597 «О мероприятиях по реализации государственной социальной политики» администрацией </w:t>
      </w:r>
      <w:proofErr w:type="spellStart"/>
      <w:r w:rsidRPr="00954A2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954A2C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организована работа с хозяйствующими субъектами по достижению целевых значений показателей, определенных данными указами, в том числе по числу высокопроизводительных рабочих мест на территории района.</w:t>
      </w:r>
      <w:proofErr w:type="gramEnd"/>
      <w:r w:rsidRPr="00954A2C">
        <w:rPr>
          <w:rFonts w:ascii="Times New Roman" w:hAnsi="Times New Roman" w:cs="Times New Roman"/>
          <w:sz w:val="28"/>
          <w:szCs w:val="28"/>
        </w:rPr>
        <w:t xml:space="preserve"> Проводится мониторинг динамики показателя «Прирост высокопроизводительных рабочих мест» на предприятиях различных видов деятельности, в соответствии с методикой расчета Федеральной службы государственной статистики от 14 ноября 2013 г. № 449.</w:t>
      </w:r>
    </w:p>
    <w:p w:rsidR="002A1774" w:rsidRPr="00C91CDE" w:rsidRDefault="002A1774" w:rsidP="000B011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4A2C">
        <w:rPr>
          <w:rFonts w:ascii="Times New Roman" w:hAnsi="Times New Roman" w:cs="Times New Roman"/>
          <w:sz w:val="28"/>
          <w:szCs w:val="28"/>
        </w:rPr>
        <w:t>В результате проведенной работы на территории района за 9 месяцев 2017 года установлено 820 высокопроизводительных  рабочих  мест.</w:t>
      </w:r>
    </w:p>
    <w:p w:rsidR="002A1774" w:rsidRPr="00C91CDE" w:rsidRDefault="000B011F" w:rsidP="000B011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A1774" w:rsidRPr="000B011F">
        <w:rPr>
          <w:rFonts w:ascii="Times New Roman" w:hAnsi="Times New Roman" w:cs="Times New Roman"/>
          <w:sz w:val="28"/>
          <w:szCs w:val="28"/>
        </w:rPr>
        <w:t>Имущественные налоги (земельный налог, налог на имущество физических лиц).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774" w:rsidRPr="00C91CDE">
        <w:rPr>
          <w:rFonts w:ascii="Times New Roman" w:hAnsi="Times New Roman" w:cs="Times New Roman"/>
          <w:sz w:val="28"/>
          <w:szCs w:val="28"/>
        </w:rPr>
        <w:t xml:space="preserve">В результате работы органов местного самоуправления выявлено и поставлено на налоговый учет </w:t>
      </w:r>
      <w:r w:rsidR="002A1774">
        <w:rPr>
          <w:rFonts w:ascii="Times New Roman" w:hAnsi="Times New Roman" w:cs="Times New Roman"/>
          <w:sz w:val="28"/>
          <w:szCs w:val="28"/>
        </w:rPr>
        <w:t>51</w:t>
      </w:r>
      <w:r w:rsidR="002A1774" w:rsidRPr="00C91CDE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2A1774">
        <w:rPr>
          <w:rFonts w:ascii="Times New Roman" w:hAnsi="Times New Roman" w:cs="Times New Roman"/>
          <w:sz w:val="28"/>
          <w:szCs w:val="28"/>
        </w:rPr>
        <w:t>й</w:t>
      </w:r>
      <w:r w:rsidR="002A1774" w:rsidRPr="00C91CDE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2A1774">
        <w:rPr>
          <w:rFonts w:ascii="Times New Roman" w:hAnsi="Times New Roman" w:cs="Times New Roman"/>
          <w:sz w:val="28"/>
          <w:szCs w:val="28"/>
        </w:rPr>
        <w:t>о</w:t>
      </w:r>
      <w:r w:rsidR="002A1774" w:rsidRPr="00C91CDE">
        <w:rPr>
          <w:rFonts w:ascii="Times New Roman" w:hAnsi="Times New Roman" w:cs="Times New Roman"/>
          <w:sz w:val="28"/>
          <w:szCs w:val="28"/>
        </w:rPr>
        <w:t xml:space="preserve">к и </w:t>
      </w:r>
      <w:r w:rsidR="002A1774">
        <w:rPr>
          <w:rFonts w:ascii="Times New Roman" w:hAnsi="Times New Roman" w:cs="Times New Roman"/>
          <w:sz w:val="28"/>
          <w:szCs w:val="28"/>
        </w:rPr>
        <w:t>29</w:t>
      </w:r>
      <w:r w:rsidR="002A1774" w:rsidRPr="00C91CDE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2A1774">
        <w:rPr>
          <w:rFonts w:ascii="Times New Roman" w:hAnsi="Times New Roman" w:cs="Times New Roman"/>
          <w:sz w:val="28"/>
          <w:szCs w:val="28"/>
        </w:rPr>
        <w:t>ов</w:t>
      </w:r>
      <w:r w:rsidR="002A1774" w:rsidRPr="00C91CDE">
        <w:rPr>
          <w:rFonts w:ascii="Times New Roman" w:hAnsi="Times New Roman" w:cs="Times New Roman"/>
          <w:sz w:val="28"/>
          <w:szCs w:val="28"/>
        </w:rPr>
        <w:t xml:space="preserve"> недвижимого имущества, принадлежащих гражданам на праве собственности, по </w:t>
      </w:r>
      <w:r w:rsidR="002A1774">
        <w:rPr>
          <w:rFonts w:ascii="Times New Roman" w:hAnsi="Times New Roman" w:cs="Times New Roman"/>
          <w:sz w:val="28"/>
          <w:szCs w:val="28"/>
        </w:rPr>
        <w:t xml:space="preserve">62 </w:t>
      </w:r>
      <w:r w:rsidR="002A1774" w:rsidRPr="00C91CDE">
        <w:rPr>
          <w:rFonts w:ascii="Times New Roman" w:hAnsi="Times New Roman" w:cs="Times New Roman"/>
          <w:sz w:val="28"/>
          <w:szCs w:val="28"/>
        </w:rPr>
        <w:t>земельным  участкам оформлены правоустанавливающие документы.</w:t>
      </w:r>
      <w:r w:rsidR="002A17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1774" w:rsidRDefault="002A1774" w:rsidP="002A17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C91CDE">
        <w:rPr>
          <w:rFonts w:ascii="Times New Roman" w:hAnsi="Times New Roman"/>
          <w:sz w:val="28"/>
          <w:szCs w:val="28"/>
        </w:rPr>
        <w:t>а отчетный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1CDE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>
        <w:rPr>
          <w:rFonts w:ascii="Times New Roman" w:hAnsi="Times New Roman" w:cs="Times New Roman"/>
          <w:sz w:val="28"/>
          <w:szCs w:val="28"/>
        </w:rPr>
        <w:t>585</w:t>
      </w:r>
      <w:r w:rsidRPr="00C91CDE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91CDE">
        <w:rPr>
          <w:rFonts w:ascii="Times New Roman" w:hAnsi="Times New Roman" w:cs="Times New Roman"/>
          <w:sz w:val="28"/>
          <w:szCs w:val="28"/>
        </w:rPr>
        <w:t xml:space="preserve"> по уплате задолженности по земельному налогу и уплачена задолженность в сумме </w:t>
      </w:r>
      <w:r>
        <w:rPr>
          <w:rFonts w:ascii="Times New Roman" w:hAnsi="Times New Roman" w:cs="Times New Roman"/>
          <w:sz w:val="28"/>
          <w:szCs w:val="28"/>
        </w:rPr>
        <w:t>1448</w:t>
      </w:r>
      <w:r w:rsidRPr="00C91CDE">
        <w:rPr>
          <w:rFonts w:ascii="Times New Roman" w:hAnsi="Times New Roman" w:cs="Times New Roman"/>
          <w:sz w:val="28"/>
          <w:szCs w:val="28"/>
        </w:rPr>
        <w:t xml:space="preserve"> тысяч рублей. Рассмотрено </w:t>
      </w:r>
      <w:r>
        <w:rPr>
          <w:rFonts w:ascii="Times New Roman" w:hAnsi="Times New Roman" w:cs="Times New Roman"/>
          <w:sz w:val="28"/>
          <w:szCs w:val="28"/>
        </w:rPr>
        <w:t>290</w:t>
      </w:r>
      <w:r w:rsidRPr="00C91CDE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91CDE">
        <w:rPr>
          <w:rFonts w:ascii="Times New Roman" w:hAnsi="Times New Roman" w:cs="Times New Roman"/>
          <w:sz w:val="28"/>
          <w:szCs w:val="28"/>
        </w:rPr>
        <w:t xml:space="preserve"> по уплате задолженности по налогу на имущество физических лиц, уплачена задолженность в сумме </w:t>
      </w:r>
      <w:r>
        <w:rPr>
          <w:rFonts w:ascii="Times New Roman" w:hAnsi="Times New Roman" w:cs="Times New Roman"/>
          <w:sz w:val="28"/>
          <w:szCs w:val="28"/>
        </w:rPr>
        <w:t>400,2</w:t>
      </w:r>
      <w:r w:rsidRPr="00C91CDE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1CDE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2A1774" w:rsidRDefault="002A1774" w:rsidP="002A17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CDE">
        <w:rPr>
          <w:rFonts w:ascii="Times New Roman" w:hAnsi="Times New Roman" w:cs="Times New Roman"/>
          <w:sz w:val="28"/>
          <w:szCs w:val="28"/>
        </w:rPr>
        <w:t xml:space="preserve">Итого, в результате работы по привлечению налоговых и неналоговых доходов в консолидированный бюджет </w:t>
      </w:r>
      <w:proofErr w:type="spellStart"/>
      <w:r w:rsidRPr="00C91CD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C91CD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поступило 5902,77</w:t>
      </w:r>
      <w:r w:rsidRPr="00C91CDE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409" w:rsidRPr="00C91CDE" w:rsidRDefault="00793409" w:rsidP="002A177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3DC" w:rsidRDefault="00D533DC" w:rsidP="00D533DC">
      <w:pPr>
        <w:jc w:val="both"/>
        <w:rPr>
          <w:rFonts w:ascii="Times New Roman" w:hAnsi="Times New Roman" w:cs="Times New Roman"/>
          <w:sz w:val="28"/>
          <w:szCs w:val="28"/>
        </w:rPr>
      </w:pPr>
      <w:r w:rsidRPr="00D533DC">
        <w:rPr>
          <w:rFonts w:ascii="Times New Roman" w:hAnsi="Times New Roman" w:cs="Times New Roman"/>
          <w:b/>
          <w:sz w:val="28"/>
          <w:szCs w:val="28"/>
        </w:rPr>
        <w:lastRenderedPageBreak/>
        <w:t>Деятельность территориальных административных комиссий</w:t>
      </w:r>
      <w:r w:rsidRPr="00D533DC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="00793409" w:rsidRPr="00D533D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793409" w:rsidRPr="00D533D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793409" w:rsidRPr="00D533DC">
        <w:rPr>
          <w:rFonts w:ascii="Times New Roman" w:hAnsi="Times New Roman" w:cs="Times New Roman"/>
          <w:sz w:val="28"/>
          <w:szCs w:val="28"/>
        </w:rPr>
        <w:t xml:space="preserve"> муниципального района действуют 12 территориальных административных комиссий.</w:t>
      </w:r>
      <w:r w:rsidR="00793409" w:rsidRPr="00D533DC">
        <w:rPr>
          <w:rFonts w:ascii="Times New Roman" w:hAnsi="Times New Roman" w:cs="Times New Roman"/>
          <w:sz w:val="28"/>
          <w:szCs w:val="28"/>
        </w:rPr>
        <w:tab/>
      </w:r>
      <w:r w:rsidR="00793409" w:rsidRPr="00D533DC">
        <w:rPr>
          <w:rFonts w:ascii="Times New Roman" w:hAnsi="Times New Roman" w:cs="Times New Roman"/>
          <w:sz w:val="28"/>
          <w:szCs w:val="28"/>
        </w:rPr>
        <w:tab/>
      </w:r>
      <w:r w:rsidR="00793409" w:rsidRPr="00D533DC">
        <w:rPr>
          <w:rFonts w:ascii="Times New Roman" w:hAnsi="Times New Roman" w:cs="Times New Roman"/>
          <w:sz w:val="28"/>
          <w:szCs w:val="28"/>
        </w:rPr>
        <w:tab/>
      </w:r>
      <w:r w:rsidR="00793409" w:rsidRPr="00D533DC">
        <w:rPr>
          <w:rFonts w:ascii="Times New Roman" w:hAnsi="Times New Roman" w:cs="Times New Roman"/>
          <w:sz w:val="28"/>
          <w:szCs w:val="28"/>
        </w:rPr>
        <w:tab/>
      </w:r>
      <w:r w:rsidR="00793409" w:rsidRPr="00D533DC">
        <w:rPr>
          <w:rFonts w:ascii="Times New Roman" w:hAnsi="Times New Roman" w:cs="Times New Roman"/>
          <w:sz w:val="28"/>
          <w:szCs w:val="28"/>
        </w:rPr>
        <w:tab/>
      </w:r>
      <w:r w:rsidR="00793409" w:rsidRPr="00D533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93409" w:rsidRPr="00D533DC">
        <w:rPr>
          <w:rFonts w:ascii="Times New Roman" w:hAnsi="Times New Roman" w:cs="Times New Roman"/>
          <w:sz w:val="28"/>
          <w:szCs w:val="28"/>
        </w:rPr>
        <w:t xml:space="preserve">Основной формой работы административных комиссий являются заседания. За 10 месяцев 2017 года административными  комиссиями, действующими на территории </w:t>
      </w:r>
      <w:proofErr w:type="spellStart"/>
      <w:r w:rsidR="00793409" w:rsidRPr="00D533DC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793409" w:rsidRPr="00D533DC">
        <w:rPr>
          <w:rFonts w:ascii="Times New Roman" w:hAnsi="Times New Roman" w:cs="Times New Roman"/>
          <w:sz w:val="28"/>
          <w:szCs w:val="28"/>
        </w:rPr>
        <w:t xml:space="preserve"> муниципального района, проведено 166 заседаний, на которых рассмотрено 427 дел об административных правонарушениях</w:t>
      </w:r>
      <w:r w:rsidRPr="00D533DC">
        <w:rPr>
          <w:rFonts w:ascii="Times New Roman" w:hAnsi="Times New Roman" w:cs="Times New Roman"/>
          <w:sz w:val="28"/>
          <w:szCs w:val="28"/>
        </w:rPr>
        <w:t>.</w:t>
      </w:r>
      <w:r w:rsidRPr="00D533DC">
        <w:rPr>
          <w:rFonts w:ascii="Times New Roman" w:hAnsi="Times New Roman" w:cs="Times New Roman"/>
          <w:sz w:val="28"/>
          <w:szCs w:val="28"/>
        </w:rPr>
        <w:tab/>
      </w:r>
      <w:r w:rsidRPr="00D533DC">
        <w:rPr>
          <w:rFonts w:ascii="Times New Roman" w:hAnsi="Times New Roman" w:cs="Times New Roman"/>
          <w:sz w:val="28"/>
          <w:szCs w:val="28"/>
        </w:rPr>
        <w:tab/>
      </w:r>
      <w:r w:rsidRPr="00D533DC">
        <w:rPr>
          <w:rFonts w:ascii="Times New Roman" w:hAnsi="Times New Roman" w:cs="Times New Roman"/>
          <w:sz w:val="28"/>
          <w:szCs w:val="28"/>
        </w:rPr>
        <w:tab/>
      </w:r>
      <w:r w:rsidRPr="00D533DC">
        <w:rPr>
          <w:rFonts w:ascii="Times New Roman" w:hAnsi="Times New Roman" w:cs="Times New Roman"/>
          <w:sz w:val="28"/>
          <w:szCs w:val="28"/>
        </w:rPr>
        <w:tab/>
      </w:r>
      <w:r w:rsidRPr="00D533DC">
        <w:rPr>
          <w:rFonts w:ascii="Times New Roman" w:hAnsi="Times New Roman" w:cs="Times New Roman"/>
          <w:sz w:val="28"/>
          <w:szCs w:val="28"/>
        </w:rPr>
        <w:tab/>
      </w:r>
      <w:r w:rsidRPr="00D533DC">
        <w:rPr>
          <w:rFonts w:ascii="Times New Roman" w:hAnsi="Times New Roman" w:cs="Times New Roman"/>
          <w:sz w:val="28"/>
          <w:szCs w:val="28"/>
        </w:rPr>
        <w:tab/>
      </w:r>
      <w:r w:rsidRPr="00D533DC">
        <w:rPr>
          <w:rFonts w:ascii="Times New Roman" w:hAnsi="Times New Roman" w:cs="Times New Roman"/>
          <w:sz w:val="28"/>
          <w:szCs w:val="28"/>
        </w:rPr>
        <w:tab/>
      </w:r>
      <w:r w:rsidRPr="00D533DC">
        <w:rPr>
          <w:rFonts w:ascii="Times New Roman" w:hAnsi="Times New Roman" w:cs="Times New Roman"/>
          <w:sz w:val="28"/>
          <w:szCs w:val="28"/>
        </w:rPr>
        <w:tab/>
        <w:t>По итогам рассмотрения административных дел вынесено 162 решения о назначении административного наказания в виде административного штрафа на общую сумму 282400 рублей , 264 решения о назначении административного наказания в виде предупреждения и одно дело прекращено.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533DC">
        <w:rPr>
          <w:rFonts w:ascii="Times New Roman" w:hAnsi="Times New Roman" w:cs="Times New Roman"/>
          <w:sz w:val="28"/>
          <w:szCs w:val="28"/>
        </w:rPr>
        <w:t xml:space="preserve">Большое внимание уделяется </w:t>
      </w:r>
      <w:proofErr w:type="spellStart"/>
      <w:r w:rsidRPr="00D533DC">
        <w:rPr>
          <w:rFonts w:ascii="Times New Roman" w:hAnsi="Times New Roman" w:cs="Times New Roman"/>
          <w:sz w:val="28"/>
          <w:szCs w:val="28"/>
        </w:rPr>
        <w:t>взыскиваемости</w:t>
      </w:r>
      <w:proofErr w:type="spellEnd"/>
      <w:r w:rsidRPr="00D533DC">
        <w:rPr>
          <w:rFonts w:ascii="Times New Roman" w:hAnsi="Times New Roman" w:cs="Times New Roman"/>
          <w:sz w:val="28"/>
          <w:szCs w:val="28"/>
        </w:rPr>
        <w:t xml:space="preserve"> наложенных административных штрафов.</w:t>
      </w:r>
      <w:r w:rsidRPr="00D533DC">
        <w:rPr>
          <w:rFonts w:ascii="Times New Roman" w:hAnsi="Times New Roman" w:cs="Times New Roman"/>
          <w:sz w:val="28"/>
          <w:szCs w:val="28"/>
        </w:rPr>
        <w:tab/>
      </w:r>
      <w:r w:rsidRPr="00D533DC">
        <w:rPr>
          <w:rFonts w:ascii="Times New Roman" w:hAnsi="Times New Roman" w:cs="Times New Roman"/>
          <w:sz w:val="28"/>
          <w:szCs w:val="28"/>
        </w:rPr>
        <w:tab/>
      </w:r>
      <w:r w:rsidRPr="00D533DC">
        <w:rPr>
          <w:rFonts w:ascii="Times New Roman" w:hAnsi="Times New Roman" w:cs="Times New Roman"/>
          <w:sz w:val="28"/>
          <w:szCs w:val="28"/>
        </w:rPr>
        <w:tab/>
      </w:r>
      <w:r w:rsidRPr="00D533DC">
        <w:rPr>
          <w:rFonts w:ascii="Times New Roman" w:hAnsi="Times New Roman" w:cs="Times New Roman"/>
          <w:sz w:val="28"/>
          <w:szCs w:val="28"/>
        </w:rPr>
        <w:tab/>
      </w:r>
      <w:r w:rsidRPr="00D533DC">
        <w:rPr>
          <w:rFonts w:ascii="Times New Roman" w:hAnsi="Times New Roman" w:cs="Times New Roman"/>
          <w:sz w:val="28"/>
          <w:szCs w:val="28"/>
        </w:rPr>
        <w:tab/>
      </w:r>
      <w:r w:rsidRPr="00D533DC">
        <w:rPr>
          <w:rFonts w:ascii="Times New Roman" w:hAnsi="Times New Roman" w:cs="Times New Roman"/>
          <w:sz w:val="28"/>
          <w:szCs w:val="28"/>
        </w:rPr>
        <w:tab/>
      </w:r>
      <w:r w:rsidRPr="00D533DC">
        <w:rPr>
          <w:rFonts w:ascii="Times New Roman" w:hAnsi="Times New Roman" w:cs="Times New Roman"/>
          <w:sz w:val="28"/>
          <w:szCs w:val="28"/>
        </w:rPr>
        <w:tab/>
      </w:r>
      <w:r w:rsidRPr="00D533DC">
        <w:rPr>
          <w:rFonts w:ascii="Times New Roman" w:hAnsi="Times New Roman" w:cs="Times New Roman"/>
          <w:sz w:val="28"/>
          <w:szCs w:val="28"/>
        </w:rPr>
        <w:tab/>
      </w:r>
      <w:r w:rsidRPr="00D533DC">
        <w:rPr>
          <w:rFonts w:ascii="Times New Roman" w:hAnsi="Times New Roman" w:cs="Times New Roman"/>
          <w:sz w:val="28"/>
          <w:szCs w:val="28"/>
        </w:rPr>
        <w:tab/>
      </w:r>
      <w:r w:rsidRPr="00D533DC">
        <w:rPr>
          <w:rFonts w:ascii="Times New Roman" w:hAnsi="Times New Roman" w:cs="Times New Roman"/>
          <w:sz w:val="28"/>
          <w:szCs w:val="28"/>
        </w:rPr>
        <w:tab/>
        <w:t xml:space="preserve">За 10 месяцев текущего года </w:t>
      </w:r>
      <w:proofErr w:type="spellStart"/>
      <w:r w:rsidRPr="00D533DC">
        <w:rPr>
          <w:rFonts w:ascii="Times New Roman" w:hAnsi="Times New Roman" w:cs="Times New Roman"/>
          <w:sz w:val="28"/>
          <w:szCs w:val="28"/>
        </w:rPr>
        <w:t>взыскиваемость</w:t>
      </w:r>
      <w:proofErr w:type="spellEnd"/>
      <w:r w:rsidRPr="00D533DC">
        <w:rPr>
          <w:rFonts w:ascii="Times New Roman" w:hAnsi="Times New Roman" w:cs="Times New Roman"/>
          <w:sz w:val="28"/>
          <w:szCs w:val="28"/>
        </w:rPr>
        <w:t xml:space="preserve"> административных штрафов по району составила 97%.</w:t>
      </w:r>
    </w:p>
    <w:p w:rsidR="00B42F8A" w:rsidRDefault="00B42F8A" w:rsidP="00D533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1C1" w:rsidRDefault="00B42F8A" w:rsidP="00E501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отделом по предоставлению жилищных субсидий и социальной политике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 в рамках программы «Молодежная политика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районе» </w:t>
      </w:r>
      <w:r w:rsidRPr="003D5812">
        <w:rPr>
          <w:rFonts w:ascii="Times New Roman" w:hAnsi="Times New Roman" w:cs="Times New Roman"/>
          <w:sz w:val="28"/>
          <w:szCs w:val="28"/>
        </w:rPr>
        <w:t xml:space="preserve">организованно и проведено  </w:t>
      </w:r>
      <w:r>
        <w:rPr>
          <w:rFonts w:ascii="Times New Roman" w:hAnsi="Times New Roman" w:cs="Times New Roman"/>
          <w:sz w:val="28"/>
          <w:szCs w:val="28"/>
        </w:rPr>
        <w:t xml:space="preserve">по духовно-нравственному воспитанию – 15 мероприятий (районный конкурс творческих работ с элементами исследования «Покровские чтения», районные мероприятия ко Дню отца, Дню семьи, Дню матери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), по профилактике наркомании – 7 мероприятий (веселые старты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учащимися, состоящими на всех видах учета, районный конкурс сочинений «Мир за жизнь без наркотиков», межведомственный семинар), по профилактике правонарушений -15 мероприятий (районный конкурс правовых знаний «Быть гражданином», месячник по профилактики правонарушений и пропаганде здорового образа жизни), в сфере молодежной политике -6 мероприятий, а также организована и проведена летняя оздоровительная компания. </w:t>
      </w:r>
      <w:r w:rsidR="00E501C1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AF6E27" w:rsidRPr="00AF6E27" w:rsidRDefault="003D5812" w:rsidP="00AF6E27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F6E27" w:rsidRPr="00AF6E27">
        <w:rPr>
          <w:rFonts w:ascii="Times New Roman" w:hAnsi="Times New Roman"/>
          <w:b/>
          <w:sz w:val="28"/>
          <w:szCs w:val="28"/>
        </w:rPr>
        <w:t>В  рамках реализации приоритетного проекта «Формирование комфортной городской среды»  -</w:t>
      </w:r>
      <w:r w:rsidR="00AF6E27">
        <w:rPr>
          <w:rFonts w:ascii="Times New Roman" w:hAnsi="Times New Roman"/>
          <w:b/>
          <w:sz w:val="28"/>
          <w:szCs w:val="28"/>
        </w:rPr>
        <w:t xml:space="preserve"> выделено из средств областного бюджета на благоустройство</w:t>
      </w:r>
      <w:r w:rsidR="00AF6E27" w:rsidRPr="00AF6E27">
        <w:rPr>
          <w:rFonts w:ascii="Times New Roman" w:hAnsi="Times New Roman"/>
          <w:b/>
          <w:sz w:val="28"/>
          <w:szCs w:val="28"/>
        </w:rPr>
        <w:t xml:space="preserve">  9 млн. </w:t>
      </w:r>
      <w:proofErr w:type="spellStart"/>
      <w:r w:rsidR="00AF6E27" w:rsidRPr="00AF6E27">
        <w:rPr>
          <w:rFonts w:ascii="Times New Roman" w:hAnsi="Times New Roman"/>
          <w:b/>
          <w:sz w:val="28"/>
          <w:szCs w:val="28"/>
        </w:rPr>
        <w:t>руб</w:t>
      </w:r>
      <w:proofErr w:type="spellEnd"/>
    </w:p>
    <w:p w:rsidR="00AF6E27" w:rsidRDefault="00AF6E27" w:rsidP="00AF6E2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Верхнесолоновского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 получены субсидии из областного бюджета по  3млн. руб. каждому на реализацию проектов по благоустройству центральных усадеб.  Проекты реализованы.</w:t>
      </w:r>
    </w:p>
    <w:p w:rsidR="001E2465" w:rsidRDefault="00E501C1" w:rsidP="001E2465">
      <w:pPr>
        <w:pStyle w:val="a7"/>
        <w:rPr>
          <w:rFonts w:ascii="Times New Roman" w:hAnsi="Times New Roman" w:cs="Times New Roman"/>
          <w:sz w:val="28"/>
          <w:szCs w:val="28"/>
        </w:rPr>
      </w:pPr>
      <w:r w:rsidRPr="001E2465">
        <w:rPr>
          <w:rFonts w:ascii="Times New Roman" w:hAnsi="Times New Roman" w:cs="Times New Roman"/>
          <w:b/>
          <w:sz w:val="28"/>
          <w:szCs w:val="28"/>
        </w:rPr>
        <w:t>Образование.</w:t>
      </w:r>
      <w:r w:rsidRPr="001E2465">
        <w:rPr>
          <w:rFonts w:ascii="Times New Roman" w:hAnsi="Times New Roman" w:cs="Times New Roman"/>
          <w:sz w:val="28"/>
          <w:szCs w:val="28"/>
        </w:rPr>
        <w:t xml:space="preserve">  В рамках областной программы по замене оконных блоков в бюджетной сфере на ПВХ  –   выделено из средств областного бюджета 1500,0</w:t>
      </w:r>
      <w:r w:rsidR="00AB722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E2465">
        <w:rPr>
          <w:rFonts w:ascii="Times New Roman" w:hAnsi="Times New Roman" w:cs="Times New Roman"/>
          <w:sz w:val="28"/>
          <w:szCs w:val="28"/>
        </w:rPr>
        <w:t xml:space="preserve">  руб.</w:t>
      </w:r>
      <w:r w:rsidR="001E2465" w:rsidRPr="001E2465">
        <w:rPr>
          <w:rFonts w:ascii="Times New Roman" w:hAnsi="Times New Roman" w:cs="Times New Roman"/>
          <w:sz w:val="28"/>
          <w:szCs w:val="28"/>
        </w:rPr>
        <w:t xml:space="preserve"> </w:t>
      </w:r>
      <w:r w:rsidR="001E2465" w:rsidRPr="001E2465">
        <w:rPr>
          <w:rFonts w:ascii="Times New Roman" w:hAnsi="Times New Roman" w:cs="Times New Roman"/>
          <w:sz w:val="28"/>
          <w:szCs w:val="28"/>
        </w:rPr>
        <w:tab/>
      </w:r>
      <w:r w:rsidR="001E2465" w:rsidRPr="001E2465">
        <w:rPr>
          <w:rFonts w:ascii="Times New Roman" w:hAnsi="Times New Roman" w:cs="Times New Roman"/>
          <w:sz w:val="28"/>
          <w:szCs w:val="28"/>
        </w:rPr>
        <w:tab/>
      </w:r>
      <w:r w:rsidR="001E2465" w:rsidRPr="001E2465">
        <w:rPr>
          <w:rFonts w:ascii="Times New Roman" w:hAnsi="Times New Roman" w:cs="Times New Roman"/>
          <w:sz w:val="28"/>
          <w:szCs w:val="28"/>
        </w:rPr>
        <w:tab/>
      </w:r>
      <w:r w:rsidR="001E2465" w:rsidRPr="001E2465">
        <w:rPr>
          <w:rFonts w:ascii="Times New Roman" w:hAnsi="Times New Roman" w:cs="Times New Roman"/>
          <w:sz w:val="28"/>
          <w:szCs w:val="28"/>
        </w:rPr>
        <w:tab/>
      </w:r>
      <w:r w:rsidR="001E2465" w:rsidRPr="001E2465">
        <w:rPr>
          <w:rFonts w:ascii="Times New Roman" w:hAnsi="Times New Roman" w:cs="Times New Roman"/>
          <w:sz w:val="28"/>
          <w:szCs w:val="28"/>
        </w:rPr>
        <w:tab/>
      </w:r>
      <w:r w:rsidR="001E2465" w:rsidRPr="001E2465">
        <w:rPr>
          <w:rFonts w:ascii="Times New Roman" w:hAnsi="Times New Roman" w:cs="Times New Roman"/>
          <w:sz w:val="28"/>
          <w:szCs w:val="28"/>
        </w:rPr>
        <w:tab/>
      </w:r>
      <w:r w:rsidR="001E2465" w:rsidRPr="001E2465">
        <w:rPr>
          <w:rFonts w:ascii="Times New Roman" w:hAnsi="Times New Roman" w:cs="Times New Roman"/>
          <w:sz w:val="28"/>
          <w:szCs w:val="28"/>
        </w:rPr>
        <w:tab/>
      </w:r>
      <w:r w:rsidR="001E2465" w:rsidRPr="001E2465">
        <w:rPr>
          <w:rFonts w:ascii="Times New Roman" w:hAnsi="Times New Roman" w:cs="Times New Roman"/>
          <w:sz w:val="28"/>
          <w:szCs w:val="28"/>
        </w:rPr>
        <w:tab/>
      </w:r>
      <w:r w:rsidR="001E2465" w:rsidRPr="001E2465">
        <w:rPr>
          <w:rFonts w:ascii="Times New Roman" w:hAnsi="Times New Roman" w:cs="Times New Roman"/>
          <w:sz w:val="28"/>
          <w:szCs w:val="28"/>
        </w:rPr>
        <w:tab/>
      </w:r>
      <w:r w:rsidR="001E2465" w:rsidRPr="001E2465">
        <w:rPr>
          <w:rFonts w:ascii="Times New Roman" w:hAnsi="Times New Roman" w:cs="Times New Roman"/>
          <w:sz w:val="28"/>
          <w:szCs w:val="28"/>
        </w:rPr>
        <w:tab/>
      </w:r>
      <w:r w:rsidR="001E2465" w:rsidRPr="001E2465">
        <w:rPr>
          <w:rFonts w:ascii="Times New Roman" w:hAnsi="Times New Roman" w:cs="Times New Roman"/>
          <w:sz w:val="28"/>
          <w:szCs w:val="28"/>
        </w:rPr>
        <w:tab/>
      </w:r>
      <w:r w:rsidR="001E2465" w:rsidRPr="001E2465">
        <w:rPr>
          <w:rFonts w:ascii="Times New Roman" w:hAnsi="Times New Roman" w:cs="Times New Roman"/>
          <w:sz w:val="28"/>
          <w:szCs w:val="28"/>
        </w:rPr>
        <w:tab/>
        <w:t xml:space="preserve">Заменены оконные блоки в семи общеобразовательных учреждениях:  МКОУ СОШ № 2, МКОУ </w:t>
      </w:r>
      <w:proofErr w:type="spellStart"/>
      <w:r w:rsidR="001E2465" w:rsidRPr="001E2465">
        <w:rPr>
          <w:rFonts w:ascii="Times New Roman" w:hAnsi="Times New Roman" w:cs="Times New Roman"/>
          <w:sz w:val="28"/>
          <w:szCs w:val="28"/>
        </w:rPr>
        <w:t>Лысовская</w:t>
      </w:r>
      <w:proofErr w:type="spellEnd"/>
      <w:r w:rsidR="001E2465" w:rsidRPr="001E2465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="001E2465" w:rsidRPr="001E2465">
        <w:rPr>
          <w:rFonts w:ascii="Times New Roman" w:hAnsi="Times New Roman" w:cs="Times New Roman"/>
          <w:sz w:val="28"/>
          <w:szCs w:val="28"/>
        </w:rPr>
        <w:t>Майоровская</w:t>
      </w:r>
      <w:proofErr w:type="spellEnd"/>
      <w:r w:rsidR="001E2465" w:rsidRPr="001E2465">
        <w:rPr>
          <w:rFonts w:ascii="Times New Roman" w:hAnsi="Times New Roman" w:cs="Times New Roman"/>
          <w:sz w:val="28"/>
          <w:szCs w:val="28"/>
        </w:rPr>
        <w:t xml:space="preserve"> СОШ,  МКОУ </w:t>
      </w:r>
      <w:proofErr w:type="spellStart"/>
      <w:r w:rsidR="001E2465" w:rsidRPr="001E2465">
        <w:rPr>
          <w:rFonts w:ascii="Times New Roman" w:hAnsi="Times New Roman" w:cs="Times New Roman"/>
          <w:sz w:val="28"/>
          <w:szCs w:val="28"/>
        </w:rPr>
        <w:t>Нижнечирская</w:t>
      </w:r>
      <w:proofErr w:type="spellEnd"/>
      <w:r w:rsidR="001E2465" w:rsidRPr="001E2465">
        <w:rPr>
          <w:rFonts w:ascii="Times New Roman" w:hAnsi="Times New Roman" w:cs="Times New Roman"/>
          <w:sz w:val="28"/>
          <w:szCs w:val="28"/>
        </w:rPr>
        <w:t xml:space="preserve"> ООШ, </w:t>
      </w:r>
      <w:proofErr w:type="spellStart"/>
      <w:r w:rsidR="001E2465" w:rsidRPr="001E2465">
        <w:rPr>
          <w:rFonts w:ascii="Times New Roman" w:hAnsi="Times New Roman" w:cs="Times New Roman"/>
          <w:sz w:val="28"/>
          <w:szCs w:val="28"/>
        </w:rPr>
        <w:t>Верхнесолоновская</w:t>
      </w:r>
      <w:proofErr w:type="spellEnd"/>
      <w:r w:rsidR="001E2465" w:rsidRPr="001E2465">
        <w:rPr>
          <w:rFonts w:ascii="Times New Roman" w:hAnsi="Times New Roman" w:cs="Times New Roman"/>
          <w:sz w:val="28"/>
          <w:szCs w:val="28"/>
        </w:rPr>
        <w:t xml:space="preserve"> СОШ, </w:t>
      </w:r>
      <w:proofErr w:type="spellStart"/>
      <w:r w:rsidR="001E2465" w:rsidRPr="001E2465">
        <w:rPr>
          <w:rFonts w:ascii="Times New Roman" w:hAnsi="Times New Roman" w:cs="Times New Roman"/>
          <w:sz w:val="28"/>
          <w:szCs w:val="28"/>
        </w:rPr>
        <w:t>Качалинская</w:t>
      </w:r>
      <w:proofErr w:type="spellEnd"/>
      <w:r w:rsidR="001E2465" w:rsidRPr="001E2465">
        <w:rPr>
          <w:rFonts w:ascii="Times New Roman" w:hAnsi="Times New Roman" w:cs="Times New Roman"/>
          <w:sz w:val="28"/>
          <w:szCs w:val="28"/>
        </w:rPr>
        <w:t xml:space="preserve"> СОШ, МДОУ детский сад «Колокольчик».                                                                         </w:t>
      </w:r>
      <w:r w:rsidR="001E2465" w:rsidRPr="001E2465">
        <w:rPr>
          <w:rFonts w:ascii="Times New Roman" w:hAnsi="Times New Roman" w:cs="Times New Roman"/>
          <w:sz w:val="28"/>
          <w:szCs w:val="28"/>
        </w:rPr>
        <w:tab/>
        <w:t>В целях укрепления материально-технической базы образовательных учреждений из средств местного бюджета выделено -  11292</w:t>
      </w:r>
      <w:r w:rsidR="003D5812">
        <w:rPr>
          <w:rFonts w:ascii="Times New Roman" w:hAnsi="Times New Roman" w:cs="Times New Roman"/>
          <w:sz w:val="28"/>
          <w:szCs w:val="28"/>
        </w:rPr>
        <w:t>, тыс.</w:t>
      </w:r>
      <w:r w:rsidR="00AB722C">
        <w:rPr>
          <w:rFonts w:ascii="Times New Roman" w:hAnsi="Times New Roman" w:cs="Times New Roman"/>
          <w:sz w:val="28"/>
          <w:szCs w:val="28"/>
        </w:rPr>
        <w:t xml:space="preserve"> руб.  </w:t>
      </w:r>
    </w:p>
    <w:p w:rsidR="001E2465" w:rsidRDefault="001E2465" w:rsidP="001E2465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72B21" w:rsidRPr="00B72B21" w:rsidRDefault="00B72B21" w:rsidP="00B72B21">
      <w:pPr>
        <w:ind w:firstLine="709"/>
        <w:jc w:val="both"/>
        <w:rPr>
          <w:rFonts w:ascii="Times New Roman" w:hAnsi="Times New Roman" w:cs="Times New Roman"/>
          <w:sz w:val="28"/>
          <w:szCs w:val="36"/>
        </w:rPr>
      </w:pPr>
    </w:p>
    <w:p w:rsidR="008E07BD" w:rsidRPr="00B72B21" w:rsidRDefault="008E07BD" w:rsidP="008E07BD">
      <w:pPr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07BD" w:rsidRPr="008E07BD" w:rsidRDefault="008E07BD" w:rsidP="008E07BD">
      <w:pPr>
        <w:widowControl w:val="0"/>
        <w:autoSpaceDE w:val="0"/>
        <w:autoSpaceDN w:val="0"/>
        <w:adjustRightInd w:val="0"/>
        <w:ind w:firstLine="539"/>
        <w:jc w:val="both"/>
        <w:rPr>
          <w:rFonts w:eastAsia="Calibri" w:cs="Times New Roman"/>
          <w:sz w:val="28"/>
          <w:szCs w:val="28"/>
          <w:lang w:eastAsia="en-US"/>
        </w:rPr>
      </w:pPr>
    </w:p>
    <w:p w:rsidR="008E07BD" w:rsidRPr="008E07BD" w:rsidRDefault="008E07BD" w:rsidP="00E975E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138" w:rsidRPr="00392138" w:rsidRDefault="00392138" w:rsidP="00E97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213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2138" w:rsidRPr="00392138" w:rsidRDefault="00392138" w:rsidP="0039213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138" w:rsidRPr="00392138" w:rsidRDefault="00392138" w:rsidP="002D3871">
      <w:pPr>
        <w:rPr>
          <w:rFonts w:ascii="Times New Roman" w:hAnsi="Times New Roman" w:cs="Times New Roman"/>
          <w:b/>
          <w:sz w:val="28"/>
          <w:szCs w:val="28"/>
        </w:rPr>
      </w:pPr>
    </w:p>
    <w:sectPr w:rsidR="00392138" w:rsidRPr="00392138" w:rsidSect="00AD5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09" w:rsidRDefault="00EB4E09" w:rsidP="00D416A1">
      <w:pPr>
        <w:spacing w:after="0" w:line="240" w:lineRule="auto"/>
      </w:pPr>
      <w:r>
        <w:separator/>
      </w:r>
    </w:p>
  </w:endnote>
  <w:endnote w:type="continuationSeparator" w:id="0">
    <w:p w:rsidR="00EB4E09" w:rsidRDefault="00EB4E09" w:rsidP="00D41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09" w:rsidRDefault="00EB4E09" w:rsidP="00D416A1">
      <w:pPr>
        <w:spacing w:after="0" w:line="240" w:lineRule="auto"/>
      </w:pPr>
      <w:r>
        <w:separator/>
      </w:r>
    </w:p>
  </w:footnote>
  <w:footnote w:type="continuationSeparator" w:id="0">
    <w:p w:rsidR="00EB4E09" w:rsidRDefault="00EB4E09" w:rsidP="00D416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77C4"/>
    <w:multiLevelType w:val="hybridMultilevel"/>
    <w:tmpl w:val="B6D6D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0EC631C"/>
    <w:multiLevelType w:val="hybridMultilevel"/>
    <w:tmpl w:val="A8565DC4"/>
    <w:lvl w:ilvl="0" w:tplc="D88E48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1B40CE"/>
    <w:multiLevelType w:val="hybridMultilevel"/>
    <w:tmpl w:val="2648145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DD5591"/>
    <w:multiLevelType w:val="hybridMultilevel"/>
    <w:tmpl w:val="BB4E2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41B6F"/>
    <w:multiLevelType w:val="hybridMultilevel"/>
    <w:tmpl w:val="406009A6"/>
    <w:lvl w:ilvl="0" w:tplc="6374B42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F26"/>
    <w:rsid w:val="00045A5B"/>
    <w:rsid w:val="000B011F"/>
    <w:rsid w:val="000B7106"/>
    <w:rsid w:val="000D345A"/>
    <w:rsid w:val="000E60D6"/>
    <w:rsid w:val="001023B2"/>
    <w:rsid w:val="00171371"/>
    <w:rsid w:val="001928D4"/>
    <w:rsid w:val="001B646A"/>
    <w:rsid w:val="001B69D7"/>
    <w:rsid w:val="001C01AA"/>
    <w:rsid w:val="001E2465"/>
    <w:rsid w:val="001E6754"/>
    <w:rsid w:val="001F2961"/>
    <w:rsid w:val="002238F2"/>
    <w:rsid w:val="002548AB"/>
    <w:rsid w:val="002562F0"/>
    <w:rsid w:val="00260A04"/>
    <w:rsid w:val="002A1774"/>
    <w:rsid w:val="002B1A1A"/>
    <w:rsid w:val="002D3871"/>
    <w:rsid w:val="00304BA4"/>
    <w:rsid w:val="00311673"/>
    <w:rsid w:val="003135EF"/>
    <w:rsid w:val="00362A8B"/>
    <w:rsid w:val="00367475"/>
    <w:rsid w:val="003730E3"/>
    <w:rsid w:val="003752CE"/>
    <w:rsid w:val="003917BB"/>
    <w:rsid w:val="00392138"/>
    <w:rsid w:val="003A133A"/>
    <w:rsid w:val="003D5812"/>
    <w:rsid w:val="00406E49"/>
    <w:rsid w:val="0042240C"/>
    <w:rsid w:val="00423E26"/>
    <w:rsid w:val="0045559B"/>
    <w:rsid w:val="004638EC"/>
    <w:rsid w:val="0048330D"/>
    <w:rsid w:val="004B18DA"/>
    <w:rsid w:val="004C49AB"/>
    <w:rsid w:val="004C716F"/>
    <w:rsid w:val="004D5748"/>
    <w:rsid w:val="004D672C"/>
    <w:rsid w:val="004E56D0"/>
    <w:rsid w:val="005039C5"/>
    <w:rsid w:val="0052551D"/>
    <w:rsid w:val="00535769"/>
    <w:rsid w:val="005518C7"/>
    <w:rsid w:val="00573CB3"/>
    <w:rsid w:val="006075BD"/>
    <w:rsid w:val="00636771"/>
    <w:rsid w:val="0065238C"/>
    <w:rsid w:val="00653D1D"/>
    <w:rsid w:val="00677CB3"/>
    <w:rsid w:val="006826CA"/>
    <w:rsid w:val="006B18FB"/>
    <w:rsid w:val="006B2700"/>
    <w:rsid w:val="00742223"/>
    <w:rsid w:val="00793409"/>
    <w:rsid w:val="007E64DB"/>
    <w:rsid w:val="0082049B"/>
    <w:rsid w:val="00833ED0"/>
    <w:rsid w:val="00851C1F"/>
    <w:rsid w:val="0088036D"/>
    <w:rsid w:val="008928C8"/>
    <w:rsid w:val="008A0DE7"/>
    <w:rsid w:val="008A5BA6"/>
    <w:rsid w:val="008C761E"/>
    <w:rsid w:val="008E07BD"/>
    <w:rsid w:val="008F3149"/>
    <w:rsid w:val="00993229"/>
    <w:rsid w:val="009F0E7A"/>
    <w:rsid w:val="00A14DCE"/>
    <w:rsid w:val="00A664C5"/>
    <w:rsid w:val="00A70DFE"/>
    <w:rsid w:val="00A71FEB"/>
    <w:rsid w:val="00A94C49"/>
    <w:rsid w:val="00A96C57"/>
    <w:rsid w:val="00AB722C"/>
    <w:rsid w:val="00AD52E4"/>
    <w:rsid w:val="00AD7270"/>
    <w:rsid w:val="00AE64AF"/>
    <w:rsid w:val="00AF6E27"/>
    <w:rsid w:val="00B42F8A"/>
    <w:rsid w:val="00B667CF"/>
    <w:rsid w:val="00B716DC"/>
    <w:rsid w:val="00B72B21"/>
    <w:rsid w:val="00B84F13"/>
    <w:rsid w:val="00B86B25"/>
    <w:rsid w:val="00B96E3C"/>
    <w:rsid w:val="00BB7F77"/>
    <w:rsid w:val="00C02AE1"/>
    <w:rsid w:val="00C4028B"/>
    <w:rsid w:val="00C456F3"/>
    <w:rsid w:val="00C575EC"/>
    <w:rsid w:val="00C71F26"/>
    <w:rsid w:val="00C74D9C"/>
    <w:rsid w:val="00C80630"/>
    <w:rsid w:val="00CB3BDF"/>
    <w:rsid w:val="00D05032"/>
    <w:rsid w:val="00D1352F"/>
    <w:rsid w:val="00D416A1"/>
    <w:rsid w:val="00D533DC"/>
    <w:rsid w:val="00D70BD3"/>
    <w:rsid w:val="00D736AF"/>
    <w:rsid w:val="00D743D2"/>
    <w:rsid w:val="00D86BA3"/>
    <w:rsid w:val="00DF7838"/>
    <w:rsid w:val="00E501C1"/>
    <w:rsid w:val="00E70FA9"/>
    <w:rsid w:val="00E975E0"/>
    <w:rsid w:val="00EB4E09"/>
    <w:rsid w:val="00EC2ADF"/>
    <w:rsid w:val="00F7685A"/>
    <w:rsid w:val="00F770D9"/>
    <w:rsid w:val="00FB3433"/>
    <w:rsid w:val="00FE48AD"/>
    <w:rsid w:val="00FF6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41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416A1"/>
  </w:style>
  <w:style w:type="paragraph" w:styleId="a5">
    <w:name w:val="footer"/>
    <w:basedOn w:val="a"/>
    <w:link w:val="a6"/>
    <w:uiPriority w:val="99"/>
    <w:semiHidden/>
    <w:unhideWhenUsed/>
    <w:rsid w:val="00D41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416A1"/>
  </w:style>
  <w:style w:type="paragraph" w:styleId="a7">
    <w:name w:val="No Spacing"/>
    <w:link w:val="a8"/>
    <w:uiPriority w:val="1"/>
    <w:qFormat/>
    <w:rsid w:val="00D416A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4D672C"/>
    <w:pPr>
      <w:spacing w:after="0"/>
      <w:ind w:left="720" w:firstLine="709"/>
      <w:jc w:val="both"/>
    </w:pPr>
    <w:rPr>
      <w:rFonts w:ascii="Calibri" w:eastAsia="Calibri" w:hAnsi="Calibri" w:cs="Times New Roman"/>
      <w:color w:val="000000"/>
      <w:sz w:val="24"/>
      <w:szCs w:val="24"/>
      <w:lang w:eastAsia="en-US"/>
    </w:rPr>
  </w:style>
  <w:style w:type="paragraph" w:styleId="aa">
    <w:name w:val="Body Text Indent"/>
    <w:basedOn w:val="a"/>
    <w:link w:val="ab"/>
    <w:rsid w:val="001C01AA"/>
    <w:pPr>
      <w:spacing w:after="120" w:line="48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rsid w:val="001C01AA"/>
    <w:rPr>
      <w:rFonts w:ascii="Times New Roman" w:eastAsia="Calibri" w:hAnsi="Times New Roman" w:cs="Times New Roman"/>
      <w:sz w:val="24"/>
      <w:szCs w:val="20"/>
    </w:rPr>
  </w:style>
  <w:style w:type="paragraph" w:customStyle="1" w:styleId="ac">
    <w:name w:val="Базовый"/>
    <w:rsid w:val="00F7685A"/>
    <w:pPr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1">
    <w:name w:val="Без интервала1"/>
    <w:rsid w:val="00F7685A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1"/>
    <w:locked/>
    <w:rsid w:val="00260A04"/>
  </w:style>
  <w:style w:type="character" w:styleId="ad">
    <w:name w:val="Strong"/>
    <w:basedOn w:val="a0"/>
    <w:uiPriority w:val="22"/>
    <w:qFormat/>
    <w:rsid w:val="00260A04"/>
    <w:rPr>
      <w:rFonts w:cs="Times New Roman"/>
      <w:b/>
    </w:rPr>
  </w:style>
  <w:style w:type="character" w:customStyle="1" w:styleId="ae">
    <w:name w:val="Название Знак"/>
    <w:basedOn w:val="a0"/>
    <w:link w:val="af"/>
    <w:rsid w:val="002D3871"/>
    <w:rPr>
      <w:b/>
      <w:sz w:val="28"/>
    </w:rPr>
  </w:style>
  <w:style w:type="paragraph" w:styleId="af">
    <w:name w:val="Title"/>
    <w:basedOn w:val="a"/>
    <w:link w:val="ae"/>
    <w:qFormat/>
    <w:rsid w:val="002D3871"/>
    <w:pPr>
      <w:spacing w:after="0" w:line="240" w:lineRule="auto"/>
      <w:jc w:val="center"/>
    </w:pPr>
    <w:rPr>
      <w:b/>
      <w:sz w:val="28"/>
    </w:rPr>
  </w:style>
  <w:style w:type="character" w:customStyle="1" w:styleId="10">
    <w:name w:val="Название Знак1"/>
    <w:basedOn w:val="a0"/>
    <w:link w:val="af"/>
    <w:rsid w:val="002D38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Nonformat">
    <w:name w:val="ConsPlusNonformat"/>
    <w:uiPriority w:val="99"/>
    <w:rsid w:val="004B1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wpcp">
    <w:name w:val="t_wpc_p"/>
    <w:basedOn w:val="a"/>
    <w:rsid w:val="00B72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72B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f0">
    <w:name w:val="Table Grid"/>
    <w:basedOn w:val="a1"/>
    <w:uiPriority w:val="59"/>
    <w:rsid w:val="001E24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9C0C8443DC0DDB1E762104374A30ECF9181BAEFE12406E0C8AEAF3CF2DC3D4FD7D5BD83E5135C2IFI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</cp:lastModifiedBy>
  <cp:revision>7</cp:revision>
  <cp:lastPrinted>2017-11-17T12:28:00Z</cp:lastPrinted>
  <dcterms:created xsi:type="dcterms:W3CDTF">2017-11-21T07:26:00Z</dcterms:created>
  <dcterms:modified xsi:type="dcterms:W3CDTF">2017-11-21T11:49:00Z</dcterms:modified>
</cp:coreProperties>
</file>