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958" w:rsidRDefault="00970958" w:rsidP="0097095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57200" cy="6223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958" w:rsidRDefault="00970958" w:rsidP="00970958">
      <w:pPr>
        <w:pStyle w:val="3"/>
        <w:rPr>
          <w:sz w:val="28"/>
          <w:szCs w:val="28"/>
        </w:rPr>
      </w:pPr>
      <w:r>
        <w:rPr>
          <w:sz w:val="28"/>
          <w:szCs w:val="28"/>
        </w:rPr>
        <w:t>АДМИНИСТРАЦИЯ СУРОВИКИНСКОГО</w:t>
      </w:r>
    </w:p>
    <w:p w:rsidR="00970958" w:rsidRDefault="00970958" w:rsidP="00970958">
      <w:pPr>
        <w:pStyle w:val="3"/>
      </w:pPr>
      <w:r>
        <w:rPr>
          <w:sz w:val="28"/>
          <w:szCs w:val="28"/>
        </w:rPr>
        <w:t>МУНИЦИПАЛЬНОГО РАЙОНА</w:t>
      </w:r>
    </w:p>
    <w:p w:rsidR="00970958" w:rsidRDefault="007326A9" w:rsidP="00970958">
      <w:pPr>
        <w:ind w:right="-567"/>
        <w:jc w:val="center"/>
        <w:rPr>
          <w:b/>
          <w:sz w:val="28"/>
          <w:szCs w:val="28"/>
          <w:lang w:val="ru-RU"/>
        </w:rPr>
      </w:pPr>
      <w:r w:rsidRPr="007326A9">
        <w:pict>
          <v:line id="Прямая соединительная линия 1" o:spid="_x0000_s1026" style="position:absolute;left:0;text-align:left;z-index:251658240;visibility:visible" from="10.8pt,18.6pt" to="414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" strokeweight=".53mm">
            <v:stroke joinstyle="miter" endcap="square"/>
          </v:line>
        </w:pict>
      </w:r>
      <w:r w:rsidR="00970958">
        <w:rPr>
          <w:b/>
          <w:sz w:val="28"/>
          <w:szCs w:val="28"/>
          <w:lang w:val="ru-RU"/>
        </w:rPr>
        <w:t>ВОЛГОГРАДСКОЙ ОБЛАСТИ</w:t>
      </w:r>
    </w:p>
    <w:p w:rsidR="00970958" w:rsidRDefault="00970958" w:rsidP="00970958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70958" w:rsidRDefault="00970958" w:rsidP="009709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970958" w:rsidRDefault="00970958" w:rsidP="00970958">
      <w:pPr>
        <w:pStyle w:val="a5"/>
        <w:tabs>
          <w:tab w:val="left" w:pos="6285"/>
        </w:tabs>
        <w:rPr>
          <w:b/>
          <w:sz w:val="28"/>
          <w:szCs w:val="28"/>
        </w:rPr>
      </w:pPr>
    </w:p>
    <w:p w:rsidR="00970958" w:rsidRDefault="00F00579" w:rsidP="00970958">
      <w:pPr>
        <w:pStyle w:val="a5"/>
        <w:rPr>
          <w:bCs/>
          <w:sz w:val="28"/>
        </w:rPr>
      </w:pPr>
      <w:r>
        <w:rPr>
          <w:bCs/>
          <w:sz w:val="28"/>
        </w:rPr>
        <w:t>от   ___.12</w:t>
      </w:r>
      <w:r w:rsidR="00970958">
        <w:rPr>
          <w:bCs/>
          <w:sz w:val="28"/>
        </w:rPr>
        <w:t xml:space="preserve">.2020               </w:t>
      </w:r>
      <w:r>
        <w:rPr>
          <w:bCs/>
          <w:sz w:val="28"/>
        </w:rPr>
        <w:t xml:space="preserve">                           № </w:t>
      </w:r>
    </w:p>
    <w:p w:rsidR="00970958" w:rsidRDefault="00970958" w:rsidP="00970958">
      <w:pPr>
        <w:pStyle w:val="a5"/>
        <w:rPr>
          <w:bCs/>
          <w:sz w:val="28"/>
        </w:rPr>
      </w:pPr>
    </w:p>
    <w:p w:rsidR="00970958" w:rsidRDefault="00970958" w:rsidP="009709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 внесении изменений в </w:t>
      </w:r>
      <w:r w:rsidR="00F00579">
        <w:rPr>
          <w:rFonts w:ascii="Times New Roman" w:hAnsi="Times New Roman" w:cs="Times New Roman"/>
          <w:sz w:val="28"/>
          <w:szCs w:val="28"/>
          <w:lang w:eastAsia="ar-SA"/>
        </w:rPr>
        <w:t>постановление</w:t>
      </w:r>
    </w:p>
    <w:p w:rsidR="00F00579" w:rsidRDefault="00F00579" w:rsidP="009709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администрации Суровикинского муниципального района</w:t>
      </w:r>
    </w:p>
    <w:p w:rsidR="00F00579" w:rsidRDefault="00F00579" w:rsidP="009709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Волгоградс</w:t>
      </w:r>
      <w:r w:rsidR="007931AF">
        <w:rPr>
          <w:rFonts w:ascii="Times New Roman" w:hAnsi="Times New Roman" w:cs="Times New Roman"/>
          <w:sz w:val="28"/>
          <w:szCs w:val="28"/>
          <w:lang w:eastAsia="ar-SA"/>
        </w:rPr>
        <w:t>кой области от 27.12.2019 № 1084</w:t>
      </w:r>
    </w:p>
    <w:p w:rsidR="00970958" w:rsidRDefault="00F00579" w:rsidP="009709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«Об утверждении муниципальной программы</w:t>
      </w:r>
    </w:p>
    <w:p w:rsidR="00970958" w:rsidRDefault="00970958" w:rsidP="009709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Суровикинского муниципального района</w:t>
      </w:r>
    </w:p>
    <w:p w:rsidR="007931AF" w:rsidRDefault="00970958" w:rsidP="00970958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7931AF">
        <w:rPr>
          <w:rFonts w:ascii="Times New Roman" w:hAnsi="Times New Roman" w:cs="Times New Roman"/>
          <w:sz w:val="28"/>
        </w:rPr>
        <w:t>Мероприятия в сфере молодежной политики</w:t>
      </w:r>
    </w:p>
    <w:p w:rsidR="00970958" w:rsidRDefault="00970958" w:rsidP="00970958">
      <w:pPr>
        <w:pStyle w:val="a3"/>
        <w:spacing w:after="0" w:line="240" w:lineRule="auto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proofErr w:type="spellStart"/>
      <w:r>
        <w:rPr>
          <w:color w:val="000000"/>
          <w:sz w:val="28"/>
          <w:szCs w:val="28"/>
          <w:shd w:val="clear" w:color="auto" w:fill="FFFFFF"/>
          <w:lang w:eastAsia="ru-RU"/>
        </w:rPr>
        <w:t>Суровикинском</w:t>
      </w:r>
      <w:proofErr w:type="spellEnd"/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муниципальном районе  Волгоградской области</w:t>
      </w:r>
      <w:r>
        <w:rPr>
          <w:rFonts w:ascii="Times New Roman" w:hAnsi="Times New Roman" w:cs="Times New Roman"/>
          <w:sz w:val="28"/>
        </w:rPr>
        <w:t>»</w:t>
      </w:r>
    </w:p>
    <w:p w:rsidR="00970958" w:rsidRDefault="00970958" w:rsidP="009709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70958" w:rsidRDefault="00970958" w:rsidP="0097095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70958" w:rsidRDefault="002728C9" w:rsidP="002728C9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970958">
        <w:rPr>
          <w:sz w:val="28"/>
          <w:szCs w:val="28"/>
          <w:lang w:val="ru-RU"/>
        </w:rPr>
        <w:t>В соответствии с Бюджетным кодексом Российской Федерации, Федеральным законом от 6 октября 2003 г. № 131-ФЗ «Об общих принципах организации местного самоуправления в Российской Федерации», Уставом Суровикинского муниципального района постановляю:</w:t>
      </w:r>
    </w:p>
    <w:p w:rsidR="00F00579" w:rsidRDefault="002728C9" w:rsidP="00F005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sz w:val="28"/>
          <w:szCs w:val="28"/>
        </w:rPr>
        <w:t xml:space="preserve">       1.</w:t>
      </w:r>
      <w:r w:rsidR="00970958">
        <w:rPr>
          <w:sz w:val="28"/>
          <w:szCs w:val="28"/>
        </w:rPr>
        <w:t xml:space="preserve">Внести в </w:t>
      </w:r>
      <w:r w:rsidR="00F00579">
        <w:rPr>
          <w:sz w:val="28"/>
          <w:szCs w:val="28"/>
        </w:rPr>
        <w:t>постановление администрации Суровикинского</w:t>
      </w:r>
      <w:r w:rsidR="00F0057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00579">
        <w:rPr>
          <w:rFonts w:ascii="Times New Roman" w:hAnsi="Times New Roman" w:cs="Times New Roman"/>
          <w:sz w:val="28"/>
        </w:rPr>
        <w:t>муниципального</w:t>
      </w:r>
      <w:r w:rsidR="00970958">
        <w:rPr>
          <w:rFonts w:ascii="Times New Roman" w:hAnsi="Times New Roman" w:cs="Times New Roman"/>
          <w:sz w:val="28"/>
        </w:rPr>
        <w:t xml:space="preserve"> </w:t>
      </w:r>
      <w:r w:rsidR="00F00579">
        <w:rPr>
          <w:rFonts w:ascii="Times New Roman" w:hAnsi="Times New Roman" w:cs="Times New Roman"/>
          <w:sz w:val="28"/>
        </w:rPr>
        <w:t>района Волгоградской области от</w:t>
      </w:r>
      <w:r w:rsidR="00970958">
        <w:rPr>
          <w:rFonts w:ascii="Times New Roman" w:hAnsi="Times New Roman" w:cs="Times New Roman"/>
          <w:sz w:val="28"/>
        </w:rPr>
        <w:t xml:space="preserve"> </w:t>
      </w:r>
      <w:r w:rsidR="00F00579">
        <w:rPr>
          <w:rFonts w:ascii="Times New Roman" w:hAnsi="Times New Roman" w:cs="Times New Roman"/>
          <w:sz w:val="28"/>
          <w:szCs w:val="28"/>
          <w:lang w:eastAsia="ar-SA"/>
        </w:rPr>
        <w:t>27.12.2019 № 108</w:t>
      </w:r>
      <w:r w:rsidR="007931AF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F00579">
        <w:rPr>
          <w:rFonts w:ascii="Times New Roman" w:hAnsi="Times New Roman" w:cs="Times New Roman"/>
          <w:sz w:val="28"/>
          <w:szCs w:val="28"/>
          <w:lang w:eastAsia="ar-SA"/>
        </w:rPr>
        <w:t xml:space="preserve"> «Об утверждении муниципальной программы </w:t>
      </w:r>
      <w:r w:rsidR="00F00579">
        <w:rPr>
          <w:rFonts w:ascii="Times New Roman" w:hAnsi="Times New Roman" w:cs="Times New Roman"/>
          <w:sz w:val="28"/>
        </w:rPr>
        <w:t>Суровикинского муниципального района</w:t>
      </w:r>
      <w:r w:rsidR="00F0057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00579">
        <w:rPr>
          <w:rFonts w:ascii="Times New Roman" w:hAnsi="Times New Roman" w:cs="Times New Roman"/>
          <w:sz w:val="28"/>
        </w:rPr>
        <w:t>«</w:t>
      </w:r>
      <w:r w:rsidR="007931AF">
        <w:rPr>
          <w:color w:val="000000"/>
          <w:sz w:val="28"/>
          <w:szCs w:val="28"/>
          <w:shd w:val="clear" w:color="auto" w:fill="FFFFFF"/>
          <w:lang w:eastAsia="ru-RU"/>
        </w:rPr>
        <w:t>Мероприятия в сфере молодежной политики</w:t>
      </w:r>
      <w:r w:rsidR="00F00579">
        <w:rPr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="00F00579">
        <w:rPr>
          <w:color w:val="000000"/>
          <w:sz w:val="28"/>
          <w:szCs w:val="28"/>
          <w:shd w:val="clear" w:color="auto" w:fill="FFFFFF"/>
          <w:lang w:eastAsia="ru-RU"/>
        </w:rPr>
        <w:t>Суровикинском</w:t>
      </w:r>
      <w:proofErr w:type="spellEnd"/>
      <w:r w:rsidR="00F00579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0057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00579">
        <w:rPr>
          <w:color w:val="000000"/>
          <w:sz w:val="28"/>
          <w:szCs w:val="28"/>
          <w:shd w:val="clear" w:color="auto" w:fill="FFFFFF"/>
          <w:lang w:eastAsia="ru-RU"/>
        </w:rPr>
        <w:t>муниципальном районе  Волгоградской области</w:t>
      </w:r>
      <w:r w:rsidR="00F00579">
        <w:rPr>
          <w:rFonts w:ascii="Times New Roman" w:hAnsi="Times New Roman" w:cs="Times New Roman"/>
          <w:sz w:val="28"/>
        </w:rPr>
        <w:t>» (далее –</w:t>
      </w:r>
      <w:r>
        <w:rPr>
          <w:rFonts w:ascii="Times New Roman" w:hAnsi="Times New Roman" w:cs="Times New Roman"/>
          <w:sz w:val="28"/>
        </w:rPr>
        <w:t xml:space="preserve"> Постановление</w:t>
      </w:r>
      <w:r w:rsidR="00F00579">
        <w:rPr>
          <w:rFonts w:ascii="Times New Roman" w:hAnsi="Times New Roman" w:cs="Times New Roman"/>
          <w:sz w:val="28"/>
        </w:rPr>
        <w:t>),</w:t>
      </w:r>
      <w:r>
        <w:rPr>
          <w:rFonts w:ascii="Times New Roman" w:hAnsi="Times New Roman" w:cs="Times New Roman"/>
          <w:sz w:val="28"/>
        </w:rPr>
        <w:t xml:space="preserve"> следующие изменения:</w:t>
      </w:r>
    </w:p>
    <w:p w:rsidR="002728C9" w:rsidRDefault="002728C9" w:rsidP="002728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     1)</w:t>
      </w:r>
      <w:r w:rsidR="007931AF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муниципальной программе </w:t>
      </w:r>
      <w:r>
        <w:rPr>
          <w:rFonts w:ascii="Times New Roman" w:hAnsi="Times New Roman" w:cs="Times New Roman"/>
          <w:sz w:val="28"/>
        </w:rPr>
        <w:t xml:space="preserve">Суровикинского </w:t>
      </w:r>
      <w:proofErr w:type="gramStart"/>
      <w:r>
        <w:rPr>
          <w:rFonts w:ascii="Times New Roman" w:hAnsi="Times New Roman" w:cs="Times New Roman"/>
          <w:sz w:val="28"/>
        </w:rPr>
        <w:t>муниципального</w:t>
      </w:r>
      <w:proofErr w:type="gramEnd"/>
    </w:p>
    <w:p w:rsidR="002728C9" w:rsidRDefault="002728C9" w:rsidP="002728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района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="007931AF">
        <w:rPr>
          <w:color w:val="000000"/>
          <w:sz w:val="28"/>
          <w:szCs w:val="28"/>
          <w:shd w:val="clear" w:color="auto" w:fill="FFFFFF"/>
          <w:lang w:eastAsia="ru-RU"/>
        </w:rPr>
        <w:t>Мероприятия в сфере молодежной политики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>
        <w:rPr>
          <w:color w:val="000000"/>
          <w:sz w:val="28"/>
          <w:szCs w:val="28"/>
          <w:shd w:val="clear" w:color="auto" w:fill="FFFFFF"/>
          <w:lang w:eastAsia="ru-RU"/>
        </w:rPr>
        <w:t>Суровикинском</w:t>
      </w:r>
      <w:proofErr w:type="spellEnd"/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eastAsia="ru-RU"/>
        </w:rPr>
        <w:t>муниципальном районе  Волгоградской области</w:t>
      </w:r>
      <w:r>
        <w:rPr>
          <w:rFonts w:ascii="Times New Roman" w:hAnsi="Times New Roman" w:cs="Times New Roman"/>
          <w:sz w:val="28"/>
        </w:rPr>
        <w:t>» (далее – Программа), утвержденной Постановлением</w:t>
      </w:r>
    </w:p>
    <w:p w:rsidR="002728C9" w:rsidRPr="002728C9" w:rsidRDefault="002728C9" w:rsidP="002728C9">
      <w:pPr>
        <w:pStyle w:val="a3"/>
        <w:spacing w:after="0" w:line="240" w:lineRule="auto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   </w:t>
      </w:r>
      <w:r>
        <w:rPr>
          <w:sz w:val="28"/>
          <w:szCs w:val="28"/>
        </w:rPr>
        <w:t xml:space="preserve"> а)</w:t>
      </w:r>
      <w:r w:rsidRPr="002728C9">
        <w:rPr>
          <w:sz w:val="28"/>
          <w:szCs w:val="28"/>
        </w:rPr>
        <w:t xml:space="preserve"> </w:t>
      </w:r>
      <w:r w:rsidRPr="003C0700">
        <w:rPr>
          <w:sz w:val="28"/>
          <w:szCs w:val="28"/>
        </w:rPr>
        <w:t>в паспорте Программы  позицию, касающуюся объемов и источников финансирования, изложить в следующей</w:t>
      </w:r>
      <w:r w:rsidRPr="003C0700">
        <w:rPr>
          <w:sz w:val="28"/>
          <w:szCs w:val="28"/>
        </w:rPr>
        <w:tab/>
        <w:t xml:space="preserve"> редакции:</w:t>
      </w:r>
    </w:p>
    <w:tbl>
      <w:tblPr>
        <w:tblW w:w="9855" w:type="dxa"/>
        <w:tblInd w:w="-56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45"/>
        <w:gridCol w:w="5610"/>
      </w:tblGrid>
      <w:tr w:rsidR="002728C9" w:rsidRPr="00157861" w:rsidTr="00157861">
        <w:tc>
          <w:tcPr>
            <w:tcW w:w="4245" w:type="dxa"/>
            <w:shd w:val="clear" w:color="auto" w:fill="FFFFFF"/>
            <w:tcMar>
              <w:top w:w="0" w:type="dxa"/>
              <w:left w:w="148" w:type="dxa"/>
              <w:bottom w:w="0" w:type="dxa"/>
              <w:right w:w="108" w:type="dxa"/>
            </w:tcMar>
          </w:tcPr>
          <w:p w:rsidR="002728C9" w:rsidRPr="003C0700" w:rsidRDefault="002728C9" w:rsidP="009D6047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3C0700">
              <w:rPr>
                <w:sz w:val="28"/>
                <w:szCs w:val="28"/>
                <w:shd w:val="clear" w:color="auto" w:fill="FFFFFF"/>
                <w:lang w:val="ru-RU"/>
              </w:rPr>
              <w:t>« Объемы и источники финансирования муниципальной программы</w:t>
            </w:r>
          </w:p>
          <w:p w:rsidR="002728C9" w:rsidRPr="003C0700" w:rsidRDefault="002728C9" w:rsidP="009D6047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</w:p>
          <w:p w:rsidR="002728C9" w:rsidRPr="003C0700" w:rsidRDefault="002728C9" w:rsidP="009D6047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157861" w:rsidRDefault="00157861" w:rsidP="009D6047">
            <w:pPr>
              <w:pStyle w:val="Standard"/>
              <w:spacing w:line="276" w:lineRule="auto"/>
              <w:jc w:val="both"/>
              <w:rPr>
                <w:shd w:val="clear" w:color="auto" w:fill="FFFFFF"/>
                <w:lang w:val="ru-RU" w:eastAsia="ar-SA"/>
              </w:rPr>
            </w:pPr>
          </w:p>
          <w:p w:rsidR="00157861" w:rsidRPr="00157861" w:rsidRDefault="00157861" w:rsidP="00157861">
            <w:pPr>
              <w:rPr>
                <w:lang w:val="ru-RU" w:eastAsia="ar-SA"/>
              </w:rPr>
            </w:pPr>
          </w:p>
          <w:p w:rsidR="00157861" w:rsidRDefault="00157861" w:rsidP="00157861">
            <w:pPr>
              <w:rPr>
                <w:lang w:val="ru-RU" w:eastAsia="ar-SA"/>
              </w:rPr>
            </w:pPr>
          </w:p>
          <w:p w:rsidR="00157861" w:rsidRDefault="00157861" w:rsidP="00157861">
            <w:pPr>
              <w:rPr>
                <w:lang w:val="ru-RU" w:eastAsia="ar-SA"/>
              </w:rPr>
            </w:pPr>
          </w:p>
          <w:p w:rsidR="00157861" w:rsidRPr="007931AF" w:rsidRDefault="00157861" w:rsidP="00157861">
            <w:pPr>
              <w:pStyle w:val="Standard"/>
              <w:jc w:val="both"/>
              <w:rPr>
                <w:lang w:val="ru-RU" w:eastAsia="ar-SA"/>
              </w:rPr>
            </w:pPr>
            <w:r>
              <w:rPr>
                <w:lang w:val="ru-RU" w:eastAsia="ar-SA"/>
              </w:rPr>
              <w:t xml:space="preserve">        </w:t>
            </w: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</w:p>
          <w:p w:rsidR="002728C9" w:rsidRPr="00157861" w:rsidRDefault="002728C9" w:rsidP="00157861">
            <w:pPr>
              <w:pStyle w:val="a3"/>
              <w:spacing w:line="240" w:lineRule="auto"/>
              <w:rPr>
                <w:lang w:eastAsia="ar-SA"/>
              </w:rPr>
            </w:pPr>
          </w:p>
        </w:tc>
        <w:tc>
          <w:tcPr>
            <w:tcW w:w="5610" w:type="dxa"/>
            <w:shd w:val="clear" w:color="auto" w:fill="FFFFFF"/>
            <w:tcMar>
              <w:top w:w="0" w:type="dxa"/>
              <w:left w:w="148" w:type="dxa"/>
              <w:bottom w:w="0" w:type="dxa"/>
              <w:right w:w="108" w:type="dxa"/>
            </w:tcMar>
          </w:tcPr>
          <w:p w:rsidR="002728C9" w:rsidRPr="003C0700" w:rsidRDefault="002728C9" w:rsidP="009D6047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lastRenderedPageBreak/>
              <w:t>Общий объем финансирования муниципальной программы составляет</w:t>
            </w:r>
          </w:p>
          <w:p w:rsidR="002728C9" w:rsidRPr="002728C9" w:rsidRDefault="002728C9" w:rsidP="009D6047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AD3C59">
              <w:rPr>
                <w:sz w:val="28"/>
                <w:szCs w:val="28"/>
                <w:shd w:val="clear" w:color="auto" w:fill="FFFFFF"/>
                <w:lang w:val="ru-RU" w:eastAsia="ar-SA"/>
              </w:rPr>
              <w:t>58</w:t>
            </w:r>
            <w:r w:rsidR="007931AF">
              <w:rPr>
                <w:sz w:val="28"/>
                <w:szCs w:val="28"/>
                <w:shd w:val="clear" w:color="auto" w:fill="FFFFFF"/>
                <w:lang w:val="ru-RU" w:eastAsia="ar-SA"/>
              </w:rPr>
              <w:t>4,0</w:t>
            </w: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тыс. руб., </w:t>
            </w: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из средств</w:t>
            </w:r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бюджета </w:t>
            </w:r>
            <w:proofErr w:type="gramStart"/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>района</w:t>
            </w:r>
            <w:proofErr w:type="gramEnd"/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в том числе</w:t>
            </w: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по годам</w:t>
            </w:r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>:</w:t>
            </w:r>
          </w:p>
          <w:p w:rsidR="002728C9" w:rsidRPr="003C0700" w:rsidRDefault="002728C9" w:rsidP="009D6047">
            <w:pPr>
              <w:pStyle w:val="Standard"/>
              <w:spacing w:line="276" w:lineRule="auto"/>
              <w:jc w:val="both"/>
              <w:rPr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2020</w:t>
            </w:r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г. —</w:t>
            </w:r>
            <w:bookmarkStart w:id="0" w:name="__DdeLink__26195_1032835925"/>
            <w:bookmarkEnd w:id="0"/>
            <w:r w:rsidR="00AD3C59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144,0</w:t>
            </w:r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тыс. руб.;</w:t>
            </w:r>
          </w:p>
          <w:p w:rsidR="002728C9" w:rsidRPr="003C0700" w:rsidRDefault="002728C9" w:rsidP="009D6047">
            <w:pPr>
              <w:pStyle w:val="Standard"/>
              <w:spacing w:line="276" w:lineRule="auto"/>
              <w:jc w:val="both"/>
              <w:rPr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2021</w:t>
            </w:r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г. — </w:t>
            </w:r>
            <w:r w:rsidR="00AD3C59">
              <w:rPr>
                <w:sz w:val="28"/>
                <w:szCs w:val="28"/>
                <w:shd w:val="clear" w:color="auto" w:fill="FFFFFF"/>
                <w:lang w:val="ru-RU" w:eastAsia="ar-SA"/>
              </w:rPr>
              <w:t>220</w:t>
            </w:r>
            <w:r w:rsidR="00157861">
              <w:rPr>
                <w:sz w:val="28"/>
                <w:szCs w:val="28"/>
                <w:shd w:val="clear" w:color="auto" w:fill="FFFFFF"/>
                <w:lang w:val="ru-RU" w:eastAsia="ar-SA"/>
              </w:rPr>
              <w:t>,0</w:t>
            </w:r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тыс. руб.;</w:t>
            </w:r>
          </w:p>
          <w:p w:rsidR="00157861" w:rsidRDefault="00AD3C59" w:rsidP="009D6047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2022 г. — 220</w:t>
            </w:r>
            <w:r w:rsidR="00157861">
              <w:rPr>
                <w:sz w:val="28"/>
                <w:szCs w:val="28"/>
                <w:shd w:val="clear" w:color="auto" w:fill="FFFFFF"/>
                <w:lang w:val="ru-RU" w:eastAsia="ar-SA"/>
              </w:rPr>
              <w:t>,0</w:t>
            </w:r>
            <w:r w:rsidR="002728C9"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тыс. руб.</w:t>
            </w:r>
            <w:r w:rsidR="002728C9" w:rsidRPr="003C0700">
              <w:rPr>
                <w:sz w:val="28"/>
                <w:szCs w:val="28"/>
                <w:shd w:val="clear" w:color="auto" w:fill="FFFFFF"/>
                <w:lang w:val="ru-RU" w:eastAsia="ru-RU"/>
              </w:rPr>
              <w:t>»;</w:t>
            </w:r>
          </w:p>
          <w:p w:rsidR="00157861" w:rsidRDefault="00157861" w:rsidP="009D6047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157861" w:rsidRDefault="00157861" w:rsidP="00157861">
            <w:pPr>
              <w:pStyle w:val="Standard"/>
              <w:spacing w:line="276" w:lineRule="auto"/>
              <w:rPr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2728C9" w:rsidRPr="00A06267" w:rsidRDefault="002728C9" w:rsidP="00157861">
            <w:pPr>
              <w:pStyle w:val="Standard"/>
              <w:spacing w:line="276" w:lineRule="auto"/>
              <w:jc w:val="both"/>
              <w:rPr>
                <w:shd w:val="clear" w:color="auto" w:fill="FFFFFF"/>
                <w:lang w:val="ru-RU" w:eastAsia="ar-SA"/>
              </w:rPr>
            </w:pPr>
          </w:p>
        </w:tc>
      </w:tr>
    </w:tbl>
    <w:p w:rsidR="00157861" w:rsidRDefault="00157861" w:rsidP="00157861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lastRenderedPageBreak/>
        <w:t>б) раздел  5 Программы изложить в следующей редакции:</w:t>
      </w:r>
    </w:p>
    <w:p w:rsidR="00157861" w:rsidRDefault="00157861" w:rsidP="00157861">
      <w:pPr>
        <w:pStyle w:val="Standard"/>
        <w:widowControl/>
        <w:ind w:firstLine="850"/>
        <w:jc w:val="both"/>
        <w:rPr>
          <w:shd w:val="clear" w:color="auto" w:fill="FFFFFF"/>
          <w:lang w:val="ru-RU" w:eastAsia="ar-SA"/>
        </w:rPr>
      </w:pPr>
    </w:p>
    <w:p w:rsidR="00C227E0" w:rsidRDefault="00C227E0" w:rsidP="00C227E0">
      <w:pPr>
        <w:pStyle w:val="Standard"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«5. Обоснование объема финансовых ресурсов, необходимых для реализации муниципальной программы.</w:t>
      </w:r>
    </w:p>
    <w:p w:rsidR="00C227E0" w:rsidRDefault="00C227E0" w:rsidP="00C227E0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 w:rsidRPr="003C0700">
        <w:rPr>
          <w:color w:val="000000"/>
          <w:sz w:val="28"/>
          <w:szCs w:val="28"/>
          <w:shd w:val="clear" w:color="auto" w:fill="FFFFFF"/>
          <w:lang w:val="ru-RU" w:eastAsia="ru-RU"/>
        </w:rPr>
        <w:t>«Общий объем финансирования мероприятий муниципальной программы</w:t>
      </w:r>
      <w:r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в 2020-2022 годах</w:t>
      </w:r>
      <w:r w:rsidRPr="003C0700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 составляет </w:t>
      </w:r>
      <w:r w:rsidR="00AD3C59">
        <w:rPr>
          <w:sz w:val="28"/>
          <w:szCs w:val="28"/>
          <w:shd w:val="clear" w:color="auto" w:fill="FFFFFF"/>
          <w:lang w:val="ru-RU" w:eastAsia="ar-SA"/>
        </w:rPr>
        <w:t>584,0</w:t>
      </w:r>
      <w:r w:rsidRPr="003C0700">
        <w:rPr>
          <w:sz w:val="28"/>
          <w:szCs w:val="28"/>
          <w:shd w:val="clear" w:color="auto" w:fill="FFFFFF"/>
          <w:lang w:val="ru-RU" w:eastAsia="ar-SA"/>
        </w:rPr>
        <w:t xml:space="preserve"> тыс.</w:t>
      </w:r>
      <w:r w:rsidRPr="003C0700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руб., в том числе</w:t>
      </w:r>
      <w:r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Pr="003C0700">
        <w:rPr>
          <w:sz w:val="28"/>
          <w:szCs w:val="28"/>
          <w:shd w:val="clear" w:color="auto" w:fill="FFFFFF"/>
          <w:lang w:val="ru-RU" w:eastAsia="ar-SA"/>
        </w:rPr>
        <w:t>средства бюджета</w:t>
      </w:r>
      <w:r>
        <w:rPr>
          <w:sz w:val="28"/>
          <w:szCs w:val="28"/>
          <w:shd w:val="clear" w:color="auto" w:fill="FFFFFF"/>
          <w:lang w:val="ru-RU" w:eastAsia="ar-SA"/>
        </w:rPr>
        <w:t xml:space="preserve"> Суровикинского муниципального</w:t>
      </w:r>
      <w:r w:rsidRPr="003C0700">
        <w:rPr>
          <w:sz w:val="28"/>
          <w:szCs w:val="28"/>
          <w:shd w:val="clear" w:color="auto" w:fill="FFFFFF"/>
          <w:lang w:val="ru-RU" w:eastAsia="ar-SA"/>
        </w:rPr>
        <w:t xml:space="preserve"> района –</w:t>
      </w:r>
      <w:r w:rsidR="00AD3C59">
        <w:rPr>
          <w:sz w:val="28"/>
          <w:szCs w:val="28"/>
          <w:shd w:val="clear" w:color="auto" w:fill="FFFFFF"/>
          <w:lang w:val="ru-RU" w:eastAsia="ar-SA"/>
        </w:rPr>
        <w:t xml:space="preserve"> 584,0</w:t>
      </w:r>
      <w:r w:rsidRPr="003C0700">
        <w:rPr>
          <w:sz w:val="28"/>
          <w:szCs w:val="28"/>
          <w:shd w:val="clear" w:color="auto" w:fill="FFFFFF"/>
          <w:lang w:val="ru-RU" w:eastAsia="ar-SA"/>
        </w:rPr>
        <w:t xml:space="preserve"> </w:t>
      </w:r>
      <w:r>
        <w:rPr>
          <w:sz w:val="28"/>
          <w:szCs w:val="28"/>
          <w:shd w:val="clear" w:color="auto" w:fill="FFFFFF"/>
          <w:lang w:val="ru-RU" w:eastAsia="ar-SA"/>
        </w:rPr>
        <w:t>тыс. рублей.</w:t>
      </w:r>
    </w:p>
    <w:p w:rsidR="00C227E0" w:rsidRPr="003C0700" w:rsidRDefault="00C227E0" w:rsidP="00C227E0">
      <w:pPr>
        <w:pStyle w:val="Standard"/>
        <w:jc w:val="both"/>
        <w:rPr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 w:eastAsia="ar-SA"/>
        </w:rPr>
        <w:t>Данные средства будут направлены на реализацию муниципальной программы</w:t>
      </w:r>
      <w:r w:rsidRPr="003C0700">
        <w:rPr>
          <w:sz w:val="28"/>
          <w:szCs w:val="28"/>
          <w:shd w:val="clear" w:color="auto" w:fill="FFFFFF"/>
          <w:lang w:val="ru-RU" w:eastAsia="ar-SA"/>
        </w:rPr>
        <w:t>:</w:t>
      </w:r>
    </w:p>
    <w:p w:rsidR="00C227E0" w:rsidRPr="003C0700" w:rsidRDefault="00C227E0" w:rsidP="00C227E0">
      <w:pPr>
        <w:pStyle w:val="Standard"/>
        <w:jc w:val="both"/>
        <w:rPr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 w:eastAsia="ar-SA"/>
        </w:rPr>
        <w:t>2020</w:t>
      </w:r>
      <w:r w:rsidRPr="003C0700">
        <w:rPr>
          <w:sz w:val="28"/>
          <w:szCs w:val="28"/>
          <w:shd w:val="clear" w:color="auto" w:fill="FFFFFF"/>
          <w:lang w:val="ru-RU" w:eastAsia="ar-SA"/>
        </w:rPr>
        <w:t xml:space="preserve"> г. —</w:t>
      </w:r>
      <w:bookmarkStart w:id="1" w:name="__DdeLink__26195_10328359253"/>
      <w:bookmarkEnd w:id="1"/>
      <w:r w:rsidR="00AD3C59">
        <w:rPr>
          <w:sz w:val="28"/>
          <w:szCs w:val="28"/>
          <w:shd w:val="clear" w:color="auto" w:fill="FFFFFF"/>
          <w:lang w:val="ru-RU" w:eastAsia="ar-SA"/>
        </w:rPr>
        <w:t xml:space="preserve"> 144,0</w:t>
      </w:r>
      <w:r>
        <w:rPr>
          <w:sz w:val="28"/>
          <w:szCs w:val="28"/>
          <w:shd w:val="clear" w:color="auto" w:fill="FFFFFF"/>
          <w:lang w:val="ru-RU" w:eastAsia="ar-SA"/>
        </w:rPr>
        <w:t xml:space="preserve"> </w:t>
      </w:r>
      <w:r w:rsidRPr="003C0700">
        <w:rPr>
          <w:sz w:val="28"/>
          <w:szCs w:val="28"/>
          <w:shd w:val="clear" w:color="auto" w:fill="FFFFFF"/>
          <w:lang w:val="ru-RU" w:eastAsia="ar-SA"/>
        </w:rPr>
        <w:t>тыс. руб.;</w:t>
      </w:r>
    </w:p>
    <w:p w:rsidR="00C227E0" w:rsidRPr="003C0700" w:rsidRDefault="00AD3C59" w:rsidP="00C227E0">
      <w:pPr>
        <w:pStyle w:val="Standard"/>
        <w:jc w:val="both"/>
        <w:rPr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 w:eastAsia="ar-SA"/>
        </w:rPr>
        <w:t>2021 г. — 220</w:t>
      </w:r>
      <w:r w:rsidR="00C227E0">
        <w:rPr>
          <w:sz w:val="28"/>
          <w:szCs w:val="28"/>
          <w:shd w:val="clear" w:color="auto" w:fill="FFFFFF"/>
          <w:lang w:val="ru-RU" w:eastAsia="ar-SA"/>
        </w:rPr>
        <w:t>,0</w:t>
      </w:r>
      <w:r w:rsidR="00C227E0" w:rsidRPr="003C0700">
        <w:rPr>
          <w:sz w:val="28"/>
          <w:szCs w:val="28"/>
          <w:shd w:val="clear" w:color="auto" w:fill="FFFFFF"/>
          <w:lang w:val="ru-RU" w:eastAsia="ar-SA"/>
        </w:rPr>
        <w:t xml:space="preserve"> тыс. руб.;</w:t>
      </w:r>
    </w:p>
    <w:p w:rsidR="00C227E0" w:rsidRPr="003C0700" w:rsidRDefault="00C227E0" w:rsidP="00C227E0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t>2022</w:t>
      </w:r>
      <w:r w:rsidRPr="003C0700">
        <w:rPr>
          <w:sz w:val="28"/>
          <w:szCs w:val="28"/>
          <w:shd w:val="clear" w:color="auto" w:fill="FFFFFF"/>
          <w:lang w:val="ru-RU" w:eastAsia="ar-SA"/>
        </w:rPr>
        <w:t xml:space="preserve"> г. —</w:t>
      </w:r>
      <w:r w:rsidR="00AD3C59">
        <w:rPr>
          <w:sz w:val="28"/>
          <w:szCs w:val="28"/>
          <w:shd w:val="clear" w:color="auto" w:fill="FFFFFF"/>
          <w:lang w:val="ru-RU" w:eastAsia="ar-SA"/>
        </w:rPr>
        <w:t xml:space="preserve"> 220</w:t>
      </w:r>
      <w:r>
        <w:rPr>
          <w:sz w:val="28"/>
          <w:szCs w:val="28"/>
          <w:shd w:val="clear" w:color="auto" w:fill="FFFFFF"/>
          <w:lang w:val="ru-RU" w:eastAsia="ar-SA"/>
        </w:rPr>
        <w:t xml:space="preserve">,0 </w:t>
      </w:r>
      <w:r w:rsidRPr="003C0700">
        <w:rPr>
          <w:sz w:val="28"/>
          <w:szCs w:val="28"/>
          <w:shd w:val="clear" w:color="auto" w:fill="FFFFFF"/>
          <w:lang w:val="ru-RU" w:eastAsia="ar-SA"/>
        </w:rPr>
        <w:t>тыс. руб.</w:t>
      </w:r>
    </w:p>
    <w:p w:rsidR="00C227E0" w:rsidRDefault="00C227E0" w:rsidP="00C227E0">
      <w:pPr>
        <w:pStyle w:val="Standard"/>
        <w:widowControl/>
        <w:ind w:right="113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2) </w:t>
      </w:r>
      <w:r>
        <w:rPr>
          <w:sz w:val="28"/>
          <w:szCs w:val="28"/>
          <w:lang w:val="ru-RU"/>
        </w:rPr>
        <w:t>приложение 2 к Программе изложить в новой редакции согласно приложению 1 к настоящему постановлению;</w:t>
      </w:r>
    </w:p>
    <w:p w:rsidR="00C227E0" w:rsidRDefault="00C227E0" w:rsidP="00C227E0">
      <w:pPr>
        <w:pStyle w:val="Standard"/>
        <w:widowControl/>
        <w:ind w:right="113" w:firstLine="851"/>
        <w:jc w:val="both"/>
        <w:rPr>
          <w:sz w:val="28"/>
          <w:szCs w:val="28"/>
          <w:lang w:val="ru-RU"/>
        </w:rPr>
      </w:pPr>
    </w:p>
    <w:p w:rsidR="00C227E0" w:rsidRDefault="00C227E0" w:rsidP="00C227E0">
      <w:pPr>
        <w:pStyle w:val="Standard"/>
        <w:widowControl/>
        <w:ind w:right="113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приложение 3 к Программе изложить в новой редакции согласно приложению 2 к настоящему постановлению.</w:t>
      </w:r>
    </w:p>
    <w:p w:rsidR="00970958" w:rsidRDefault="00970958" w:rsidP="00970958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</w:p>
    <w:p w:rsidR="00C227E0" w:rsidRDefault="00970958" w:rsidP="00C227E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2. </w:t>
      </w:r>
      <w:r>
        <w:rPr>
          <w:sz w:val="28"/>
          <w:szCs w:val="28"/>
        </w:rPr>
        <w:t> </w:t>
      </w:r>
      <w:r w:rsidR="00C227E0">
        <w:rPr>
          <w:sz w:val="28"/>
          <w:szCs w:val="28"/>
          <w:lang w:val="ru-RU"/>
        </w:rPr>
        <w:t>Постановление вступает в силу после подписания,  подлежит официальному опубликованию в общественно-политической газете Суровикинского района «Заря»,  размещению на официальном сайте администрации Суровикинского муниципального района в информационно-телекоммуникационной сети «Интернет», и распространяет силу на правоотношения, возникшие с 01.01.2020.</w:t>
      </w:r>
    </w:p>
    <w:p w:rsidR="00970958" w:rsidRDefault="00970958" w:rsidP="00970958">
      <w:pPr>
        <w:jc w:val="both"/>
        <w:rPr>
          <w:sz w:val="28"/>
          <w:szCs w:val="28"/>
          <w:lang w:val="ru-RU"/>
        </w:rPr>
      </w:pPr>
    </w:p>
    <w:p w:rsidR="00970958" w:rsidRDefault="00970958" w:rsidP="00970958">
      <w:pPr>
        <w:pStyle w:val="Standard"/>
        <w:widowControl/>
        <w:ind w:right="113" w:firstLine="851"/>
        <w:jc w:val="both"/>
        <w:rPr>
          <w:sz w:val="28"/>
          <w:szCs w:val="28"/>
          <w:lang w:val="ru-RU"/>
        </w:rPr>
      </w:pPr>
    </w:p>
    <w:p w:rsidR="00970958" w:rsidRDefault="00970958" w:rsidP="00970958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</w:p>
    <w:p w:rsidR="00970958" w:rsidRDefault="00970958" w:rsidP="00970958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Суровикинского</w:t>
      </w:r>
    </w:p>
    <w:p w:rsidR="00970958" w:rsidRDefault="00970958" w:rsidP="00970958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района</w:t>
      </w:r>
      <w:r>
        <w:rPr>
          <w:sz w:val="28"/>
          <w:szCs w:val="28"/>
          <w:lang w:val="ru-RU"/>
        </w:rPr>
        <w:tab/>
        <w:t xml:space="preserve">           </w:t>
      </w:r>
      <w:r w:rsidR="00C227E0">
        <w:rPr>
          <w:sz w:val="28"/>
          <w:szCs w:val="28"/>
          <w:lang w:val="ru-RU"/>
        </w:rPr>
        <w:t xml:space="preserve">                           </w:t>
      </w:r>
      <w:r>
        <w:rPr>
          <w:sz w:val="28"/>
          <w:szCs w:val="28"/>
          <w:lang w:val="ru-RU"/>
        </w:rPr>
        <w:t xml:space="preserve">            И.В. Дмитриев</w:t>
      </w:r>
    </w:p>
    <w:p w:rsidR="004E62FE" w:rsidRPr="00970958" w:rsidRDefault="004E62FE">
      <w:pPr>
        <w:rPr>
          <w:lang w:val="ru-RU"/>
        </w:rPr>
      </w:pPr>
    </w:p>
    <w:sectPr w:rsidR="004E62FE" w:rsidRPr="00970958" w:rsidSect="00F00579">
      <w:pgSz w:w="11906" w:h="16838"/>
      <w:pgMar w:top="227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C2A4C3A"/>
    <w:multiLevelType w:val="hybridMultilevel"/>
    <w:tmpl w:val="7F6CC4EE"/>
    <w:lvl w:ilvl="0" w:tplc="5E80BD38">
      <w:start w:val="1"/>
      <w:numFmt w:val="decimal"/>
      <w:lvlText w:val="%1."/>
      <w:lvlJc w:val="left"/>
      <w:pPr>
        <w:ind w:left="1020" w:hanging="570"/>
      </w:pPr>
      <w:rPr>
        <w:rFonts w:ascii="Liberation Serif" w:hAnsi="Liberation Serif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9E761AB"/>
    <w:multiLevelType w:val="hybridMultilevel"/>
    <w:tmpl w:val="394A132E"/>
    <w:lvl w:ilvl="0" w:tplc="30B2A27E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70958"/>
    <w:rsid w:val="00157861"/>
    <w:rsid w:val="002728C9"/>
    <w:rsid w:val="002E5C23"/>
    <w:rsid w:val="003114FA"/>
    <w:rsid w:val="004E62FE"/>
    <w:rsid w:val="007326A9"/>
    <w:rsid w:val="007931AF"/>
    <w:rsid w:val="00970958"/>
    <w:rsid w:val="00AD3C59"/>
    <w:rsid w:val="00C227E0"/>
    <w:rsid w:val="00C50AC9"/>
    <w:rsid w:val="00D902D1"/>
    <w:rsid w:val="00F00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95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semiHidden/>
    <w:unhideWhenUsed/>
    <w:qFormat/>
    <w:rsid w:val="00970958"/>
    <w:pPr>
      <w:keepNext/>
      <w:widowControl/>
      <w:numPr>
        <w:ilvl w:val="2"/>
        <w:numId w:val="1"/>
      </w:numPr>
      <w:autoSpaceDN/>
      <w:ind w:left="0" w:right="-567" w:firstLine="0"/>
      <w:jc w:val="center"/>
      <w:outlineLvl w:val="2"/>
    </w:pPr>
    <w:rPr>
      <w:rFonts w:eastAsia="Times New Roman" w:cs="Times New Roman"/>
      <w:b/>
      <w:kern w:val="0"/>
      <w:szCs w:val="20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70958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unhideWhenUsed/>
    <w:rsid w:val="00970958"/>
    <w:pPr>
      <w:autoSpaceDN/>
      <w:spacing w:after="140" w:line="288" w:lineRule="auto"/>
    </w:pPr>
    <w:rPr>
      <w:rFonts w:ascii="Liberation Serif" w:eastAsia="SimSun" w:hAnsi="Liberation Serif" w:cs="Mangal"/>
      <w:kern w:val="0"/>
      <w:lang w:val="ru-RU" w:eastAsia="zh-CN" w:bidi="hi-IN"/>
    </w:rPr>
  </w:style>
  <w:style w:type="character" w:customStyle="1" w:styleId="a4">
    <w:name w:val="Основной текст Знак"/>
    <w:basedOn w:val="a0"/>
    <w:link w:val="a3"/>
    <w:rsid w:val="00970958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5">
    <w:name w:val="No Spacing"/>
    <w:qFormat/>
    <w:rsid w:val="009709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97095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970958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0958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6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OpSP1</dc:creator>
  <cp:lastModifiedBy>OpSP1</cp:lastModifiedBy>
  <cp:revision>6</cp:revision>
  <dcterms:created xsi:type="dcterms:W3CDTF">2020-12-15T07:08:00Z</dcterms:created>
  <dcterms:modified xsi:type="dcterms:W3CDTF">2020-12-15T07:23:00Z</dcterms:modified>
</cp:coreProperties>
</file>