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68" w:rsidRPr="00B63A38" w:rsidRDefault="00716268" w:rsidP="00B63A38">
      <w:pPr>
        <w:ind w:right="-1"/>
        <w:jc w:val="right"/>
        <w:rPr>
          <w:b/>
          <w:bCs/>
          <w:sz w:val="24"/>
          <w:szCs w:val="24"/>
          <w:lang w:val="ru-RU"/>
        </w:rPr>
      </w:pPr>
    </w:p>
    <w:p w:rsidR="00716268" w:rsidRDefault="003123C6" w:rsidP="00716268">
      <w:pPr>
        <w:ind w:right="-1"/>
        <w:jc w:val="center"/>
        <w:rPr>
          <w:b/>
          <w:bCs/>
          <w:sz w:val="44"/>
          <w:szCs w:val="44"/>
          <w:lang w:val="ru-RU"/>
        </w:rPr>
      </w:pPr>
      <w:r>
        <w:rPr>
          <w:b/>
          <w:bCs/>
          <w:noProof/>
          <w:sz w:val="44"/>
          <w:szCs w:val="4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8.5pt;margin-top:-9.85pt;width:0;height:741pt;z-index:251661312" o:connectortype="straight" strokeweight="2pt"/>
        </w:pict>
      </w:r>
      <w:r>
        <w:rPr>
          <w:b/>
          <w:bCs/>
          <w:noProof/>
          <w:sz w:val="44"/>
          <w:szCs w:val="44"/>
          <w:lang w:val="ru-RU" w:eastAsia="ru-RU"/>
        </w:rPr>
        <w:pict>
          <v:shape id="_x0000_s1028" type="#_x0000_t32" style="position:absolute;left:0;text-align:left;margin-left:18.5pt;margin-top:731.15pt;width:489pt;height:0;flip:x;z-index:251660288" o:connectortype="straight" strokeweight="2pt"/>
        </w:pict>
      </w:r>
      <w:r>
        <w:rPr>
          <w:b/>
          <w:bCs/>
          <w:noProof/>
          <w:sz w:val="44"/>
          <w:szCs w:val="44"/>
          <w:lang w:val="ru-RU" w:eastAsia="ru-RU"/>
        </w:rPr>
        <w:pict>
          <v:shape id="_x0000_s1027" type="#_x0000_t32" style="position:absolute;left:0;text-align:left;margin-left:507.5pt;margin-top:-9.85pt;width:0;height:741pt;z-index:251659264" o:connectortype="straight" strokeweight="2pt"/>
        </w:pict>
      </w:r>
      <w:r>
        <w:rPr>
          <w:b/>
          <w:bCs/>
          <w:noProof/>
          <w:sz w:val="44"/>
          <w:szCs w:val="44"/>
          <w:lang w:val="ru-RU" w:eastAsia="ru-RU"/>
        </w:rPr>
        <w:pict>
          <v:shape id="_x0000_s1026" type="#_x0000_t32" style="position:absolute;left:0;text-align:left;margin-left:18.5pt;margin-top:-9.85pt;width:489pt;height:0;z-index:251658240" o:connectortype="straight" strokeweight="2pt"/>
        </w:pict>
      </w:r>
    </w:p>
    <w:p w:rsidR="00716268" w:rsidRDefault="00716268" w:rsidP="00716268">
      <w:pPr>
        <w:ind w:right="-1"/>
        <w:jc w:val="center"/>
        <w:rPr>
          <w:b/>
          <w:bCs/>
          <w:sz w:val="44"/>
          <w:szCs w:val="44"/>
          <w:lang w:val="ru-RU"/>
        </w:rPr>
      </w:pPr>
    </w:p>
    <w:p w:rsidR="00716268" w:rsidRDefault="00716268" w:rsidP="00716268">
      <w:pPr>
        <w:ind w:right="-1"/>
        <w:jc w:val="center"/>
        <w:rPr>
          <w:b/>
          <w:bCs/>
          <w:sz w:val="44"/>
          <w:szCs w:val="44"/>
          <w:lang w:val="ru-RU"/>
        </w:rPr>
      </w:pPr>
    </w:p>
    <w:p w:rsidR="00716268" w:rsidRDefault="00716268" w:rsidP="00716268">
      <w:pPr>
        <w:ind w:right="-1"/>
        <w:jc w:val="center"/>
        <w:rPr>
          <w:b/>
          <w:bCs/>
          <w:sz w:val="44"/>
          <w:szCs w:val="44"/>
          <w:lang w:val="ru-RU"/>
        </w:rPr>
      </w:pPr>
    </w:p>
    <w:p w:rsidR="00716268" w:rsidRDefault="00716268" w:rsidP="00716268">
      <w:pPr>
        <w:ind w:right="-1"/>
        <w:jc w:val="center"/>
        <w:rPr>
          <w:b/>
          <w:bCs/>
          <w:sz w:val="44"/>
          <w:szCs w:val="44"/>
          <w:lang w:val="ru-RU"/>
        </w:rPr>
      </w:pPr>
    </w:p>
    <w:p w:rsidR="00716268" w:rsidRPr="00716268" w:rsidRDefault="00716268" w:rsidP="00716268">
      <w:pPr>
        <w:ind w:right="-1"/>
        <w:jc w:val="center"/>
        <w:rPr>
          <w:sz w:val="44"/>
          <w:szCs w:val="44"/>
          <w:lang w:val="ru-RU"/>
        </w:rPr>
      </w:pPr>
      <w:r w:rsidRPr="00716268">
        <w:rPr>
          <w:b/>
          <w:bCs/>
          <w:sz w:val="44"/>
          <w:szCs w:val="44"/>
          <w:lang w:val="ru-RU"/>
        </w:rPr>
        <w:t>Местные нормативы</w:t>
      </w:r>
    </w:p>
    <w:p w:rsidR="00716268" w:rsidRPr="00716268" w:rsidRDefault="00716268" w:rsidP="00716268">
      <w:pPr>
        <w:spacing w:line="82" w:lineRule="exact"/>
        <w:ind w:right="-1"/>
        <w:rPr>
          <w:sz w:val="44"/>
          <w:szCs w:val="44"/>
          <w:lang w:val="ru-RU"/>
        </w:rPr>
      </w:pPr>
    </w:p>
    <w:p w:rsidR="00716268" w:rsidRPr="00716268" w:rsidRDefault="00716268" w:rsidP="00716268">
      <w:pPr>
        <w:ind w:right="-1"/>
        <w:jc w:val="center"/>
        <w:rPr>
          <w:sz w:val="44"/>
          <w:szCs w:val="44"/>
          <w:lang w:val="ru-RU"/>
        </w:rPr>
      </w:pPr>
      <w:r w:rsidRPr="00716268">
        <w:rPr>
          <w:b/>
          <w:bCs/>
          <w:sz w:val="44"/>
          <w:szCs w:val="44"/>
          <w:lang w:val="ru-RU"/>
        </w:rPr>
        <w:t>градостроительного проектирования</w:t>
      </w:r>
    </w:p>
    <w:p w:rsidR="00716268" w:rsidRPr="00716268" w:rsidRDefault="00716268" w:rsidP="00716268">
      <w:pPr>
        <w:spacing w:line="96" w:lineRule="exact"/>
        <w:ind w:right="-1"/>
        <w:rPr>
          <w:sz w:val="44"/>
          <w:szCs w:val="44"/>
          <w:lang w:val="ru-RU"/>
        </w:rPr>
      </w:pPr>
    </w:p>
    <w:p w:rsidR="00716268" w:rsidRPr="00716268" w:rsidRDefault="00166FEE" w:rsidP="00716268">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716268">
      <w:pPr>
        <w:spacing w:line="82" w:lineRule="exact"/>
        <w:ind w:right="-1"/>
        <w:rPr>
          <w:sz w:val="44"/>
          <w:szCs w:val="44"/>
          <w:lang w:val="ru-RU"/>
        </w:rPr>
      </w:pPr>
    </w:p>
    <w:p w:rsidR="00716268" w:rsidRPr="00C731EE" w:rsidRDefault="00716268" w:rsidP="00716268">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716268">
      <w:pPr>
        <w:spacing w:line="200" w:lineRule="exact"/>
        <w:ind w:right="-1"/>
        <w:rPr>
          <w:lang w:val="ru-RU"/>
        </w:rPr>
      </w:pPr>
    </w:p>
    <w:p w:rsidR="00716268" w:rsidRPr="00C731EE" w:rsidRDefault="00716268" w:rsidP="00716268">
      <w:pPr>
        <w:spacing w:line="200" w:lineRule="exact"/>
        <w:ind w:right="-1"/>
        <w:rPr>
          <w:lang w:val="ru-RU"/>
        </w:rPr>
      </w:pPr>
    </w:p>
    <w:p w:rsidR="00716268" w:rsidRPr="00C731EE" w:rsidRDefault="00716268" w:rsidP="00716268">
      <w:pPr>
        <w:spacing w:line="200" w:lineRule="exact"/>
        <w:ind w:right="-1"/>
        <w:rPr>
          <w:lang w:val="ru-RU"/>
        </w:rPr>
      </w:pPr>
    </w:p>
    <w:p w:rsidR="00716268" w:rsidRPr="00C731EE" w:rsidRDefault="00716268" w:rsidP="00716268">
      <w:pPr>
        <w:ind w:right="-1"/>
        <w:rPr>
          <w:lang w:val="ru-RU"/>
        </w:rPr>
      </w:pPr>
    </w:p>
    <w:p w:rsidR="00716268" w:rsidRPr="00C731EE" w:rsidRDefault="00716268" w:rsidP="00716268">
      <w:pPr>
        <w:ind w:right="-1"/>
        <w:rPr>
          <w:sz w:val="20"/>
          <w:szCs w:val="20"/>
          <w:lang w:val="ru-RU"/>
        </w:rPr>
      </w:pPr>
    </w:p>
    <w:p w:rsidR="00716268" w:rsidRPr="00C731EE" w:rsidRDefault="00716268" w:rsidP="00716268">
      <w:pPr>
        <w:ind w:right="-1"/>
        <w:rPr>
          <w:sz w:val="20"/>
          <w:szCs w:val="20"/>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jc w:val="right"/>
        <w:rPr>
          <w:b/>
          <w:bCs/>
          <w:sz w:val="20"/>
          <w:szCs w:val="20"/>
          <w:lang w:val="ru-RU"/>
        </w:rPr>
      </w:pPr>
    </w:p>
    <w:p w:rsidR="00716268" w:rsidRPr="00C731EE" w:rsidRDefault="00716268" w:rsidP="00716268">
      <w:pPr>
        <w:ind w:right="-1"/>
        <w:jc w:val="right"/>
        <w:rPr>
          <w:sz w:val="20"/>
          <w:szCs w:val="20"/>
          <w:lang w:val="ru-RU"/>
        </w:rPr>
      </w:pPr>
    </w:p>
    <w:p w:rsidR="00716268" w:rsidRPr="00C731EE" w:rsidRDefault="00716268" w:rsidP="00716268">
      <w:pPr>
        <w:ind w:right="-1"/>
        <w:rPr>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rPr>
          <w:b/>
          <w:bCs/>
          <w:sz w:val="28"/>
          <w:szCs w:val="28"/>
          <w:lang w:val="ru-RU"/>
        </w:rPr>
      </w:pPr>
    </w:p>
    <w:p w:rsidR="00716268" w:rsidRPr="00C731EE" w:rsidRDefault="00716268" w:rsidP="00716268">
      <w:pPr>
        <w:ind w:right="-1"/>
        <w:jc w:val="center"/>
        <w:rPr>
          <w:b/>
          <w:bCs/>
          <w:sz w:val="28"/>
          <w:szCs w:val="28"/>
          <w:lang w:val="ru-RU"/>
        </w:rPr>
      </w:pPr>
    </w:p>
    <w:p w:rsidR="00716268" w:rsidRPr="00C731EE" w:rsidRDefault="00716268" w:rsidP="00716268">
      <w:pPr>
        <w:ind w:right="-1"/>
        <w:jc w:val="center"/>
        <w:rPr>
          <w:b/>
          <w:bCs/>
          <w:sz w:val="28"/>
          <w:szCs w:val="28"/>
          <w:lang w:val="ru-RU"/>
        </w:rPr>
      </w:pPr>
    </w:p>
    <w:p w:rsidR="00716268" w:rsidRPr="00C731EE" w:rsidRDefault="00716268" w:rsidP="00716268">
      <w:pPr>
        <w:ind w:right="-1"/>
        <w:rPr>
          <w:b/>
          <w:bCs/>
          <w:sz w:val="28"/>
          <w:szCs w:val="28"/>
          <w:lang w:val="ru-RU"/>
        </w:rPr>
      </w:pPr>
    </w:p>
    <w:p w:rsidR="00716268" w:rsidRDefault="00166FEE" w:rsidP="006F58BB">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F33372">
      <w:pPr>
        <w:pStyle w:val="Default"/>
        <w:rPr>
          <w:color w:val="auto"/>
        </w:rPr>
      </w:pPr>
    </w:p>
    <w:p w:rsidR="00B63A38" w:rsidRDefault="00B63A38" w:rsidP="00F33372">
      <w:pPr>
        <w:pStyle w:val="Default"/>
        <w:rPr>
          <w:color w:val="auto"/>
        </w:rPr>
      </w:pPr>
    </w:p>
    <w:p w:rsidR="00B63A38" w:rsidRDefault="00B63A38" w:rsidP="00F33372">
      <w:pPr>
        <w:pStyle w:val="Default"/>
        <w:rPr>
          <w:color w:val="auto"/>
        </w:rPr>
      </w:pPr>
    </w:p>
    <w:p w:rsidR="00B63A38" w:rsidRDefault="00B63A38" w:rsidP="00F33372">
      <w:pPr>
        <w:pStyle w:val="Default"/>
        <w:rPr>
          <w:color w:val="auto"/>
        </w:rPr>
      </w:pPr>
    </w:p>
    <w:p w:rsidR="00B63A38" w:rsidRDefault="00B63A38" w:rsidP="00F33372">
      <w:pPr>
        <w:pStyle w:val="Default"/>
        <w:rPr>
          <w:color w:val="auto"/>
        </w:rPr>
      </w:pPr>
    </w:p>
    <w:p w:rsidR="00B63A38" w:rsidRDefault="00B63A38" w:rsidP="00F33372">
      <w:pPr>
        <w:pStyle w:val="Default"/>
        <w:rPr>
          <w:color w:val="auto"/>
        </w:rPr>
      </w:pPr>
    </w:p>
    <w:p w:rsidR="00B63A38" w:rsidRPr="00B63A38" w:rsidRDefault="00B63A38" w:rsidP="006F58BB">
      <w:pPr>
        <w:rPr>
          <w:sz w:val="20"/>
          <w:szCs w:val="20"/>
          <w:lang w:val="ru-RU"/>
        </w:rPr>
      </w:pPr>
      <w:r w:rsidRPr="00B63A38">
        <w:rPr>
          <w:b/>
          <w:bCs/>
          <w:sz w:val="28"/>
          <w:szCs w:val="28"/>
          <w:lang w:val="ru-RU"/>
        </w:rPr>
        <w:t>Сведения о разработчике</w:t>
      </w:r>
    </w:p>
    <w:p w:rsidR="00B63A38" w:rsidRPr="00B63A38" w:rsidRDefault="00B63A38" w:rsidP="00B63A38">
      <w:pPr>
        <w:spacing w:line="286" w:lineRule="exact"/>
        <w:rPr>
          <w:sz w:val="20"/>
          <w:szCs w:val="20"/>
          <w:lang w:val="ru-RU"/>
        </w:rPr>
      </w:pPr>
    </w:p>
    <w:p w:rsidR="00B63A38" w:rsidRPr="00B63A38" w:rsidRDefault="00B63A38" w:rsidP="00B63A38">
      <w:pPr>
        <w:spacing w:line="200" w:lineRule="exact"/>
        <w:rPr>
          <w:sz w:val="20"/>
          <w:szCs w:val="20"/>
          <w:lang w:val="ru-RU"/>
        </w:rPr>
      </w:pPr>
    </w:p>
    <w:p w:rsidR="00B63A38" w:rsidRPr="00B63A38" w:rsidRDefault="00B63A38" w:rsidP="00B63A38">
      <w:pPr>
        <w:spacing w:line="200" w:lineRule="exact"/>
        <w:rPr>
          <w:sz w:val="20"/>
          <w:szCs w:val="20"/>
          <w:lang w:val="ru-RU"/>
        </w:rPr>
      </w:pPr>
    </w:p>
    <w:p w:rsidR="006203EF" w:rsidRPr="006203EF" w:rsidRDefault="00166FEE" w:rsidP="006203EF">
      <w:pPr>
        <w:pStyle w:val="ae"/>
        <w:rPr>
          <w:rFonts w:ascii="Times New Roman" w:hAnsi="Times New Roman"/>
          <w:sz w:val="28"/>
          <w:szCs w:val="28"/>
        </w:rPr>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 xml:space="preserve">нского муниципального района: </w:t>
      </w:r>
    </w:p>
    <w:p w:rsidR="006203EF" w:rsidRPr="006203EF" w:rsidRDefault="006203EF" w:rsidP="006203EF">
      <w:pPr>
        <w:pStyle w:val="ae"/>
        <w:rPr>
          <w:rFonts w:ascii="Times New Roman" w:hAnsi="Times New Roman"/>
          <w:sz w:val="28"/>
          <w:szCs w:val="28"/>
        </w:rPr>
      </w:pPr>
    </w:p>
    <w:p w:rsidR="006203EF" w:rsidRPr="006203EF" w:rsidRDefault="006203EF" w:rsidP="006203EF">
      <w:pPr>
        <w:pStyle w:val="ae"/>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Ленина,64</w:t>
      </w:r>
    </w:p>
    <w:p w:rsidR="006203EF" w:rsidRPr="006203EF" w:rsidRDefault="006203EF" w:rsidP="006203EF">
      <w:pPr>
        <w:pStyle w:val="ae"/>
        <w:rPr>
          <w:rFonts w:ascii="Times New Roman" w:hAnsi="Times New Roman"/>
          <w:sz w:val="28"/>
          <w:szCs w:val="28"/>
        </w:rPr>
      </w:pPr>
    </w:p>
    <w:p w:rsidR="006203EF" w:rsidRPr="006203EF" w:rsidRDefault="00166FEE" w:rsidP="006203EF">
      <w:pPr>
        <w:pStyle w:val="ae"/>
        <w:rPr>
          <w:rFonts w:ascii="Times New Roman" w:hAnsi="Times New Roman"/>
          <w:sz w:val="28"/>
          <w:szCs w:val="28"/>
        </w:rPr>
      </w:pPr>
      <w:r>
        <w:rPr>
          <w:rFonts w:ascii="Times New Roman" w:hAnsi="Times New Roman"/>
          <w:sz w:val="28"/>
          <w:szCs w:val="28"/>
        </w:rPr>
        <w:t>Телефон: 8(84473) 9-46-23</w:t>
      </w:r>
      <w:bookmarkStart w:id="0" w:name="_GoBack"/>
      <w:bookmarkEnd w:id="0"/>
    </w:p>
    <w:p w:rsidR="006203EF" w:rsidRPr="006203EF" w:rsidRDefault="006203EF" w:rsidP="006203EF">
      <w:pPr>
        <w:pStyle w:val="ae"/>
        <w:rPr>
          <w:rFonts w:ascii="Times New Roman" w:hAnsi="Times New Roman"/>
          <w:sz w:val="28"/>
          <w:szCs w:val="28"/>
        </w:rPr>
      </w:pPr>
    </w:p>
    <w:p w:rsidR="006203EF" w:rsidRPr="006203EF" w:rsidRDefault="006203EF" w:rsidP="006203EF">
      <w:pPr>
        <w:pStyle w:val="ae"/>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6203EF">
      <w:pPr>
        <w:pStyle w:val="ae"/>
        <w:rPr>
          <w:sz w:val="20"/>
          <w:szCs w:val="20"/>
        </w:rPr>
      </w:pPr>
    </w:p>
    <w:p w:rsidR="00B63A38" w:rsidRDefault="00B63A38" w:rsidP="00F33372">
      <w:pPr>
        <w:pStyle w:val="Default"/>
        <w:rPr>
          <w:color w:val="auto"/>
        </w:rPr>
        <w:sectPr w:rsidR="00B63A38" w:rsidSect="003123C6">
          <w:headerReference w:type="first" r:id="rId9"/>
          <w:pgSz w:w="11907" w:h="16839" w:code="9"/>
          <w:pgMar w:top="1151" w:right="275" w:bottom="644" w:left="1274" w:header="720" w:footer="720" w:gutter="0"/>
          <w:cols w:space="720"/>
          <w:noEndnote/>
          <w:docGrid w:linePitch="299"/>
        </w:sectPr>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F33372" w:rsidTr="00701627">
        <w:trPr>
          <w:trHeight w:val="7152"/>
        </w:trPr>
        <w:tc>
          <w:tcPr>
            <w:tcW w:w="9464" w:type="dxa"/>
          </w:tcPr>
          <w:p w:rsidR="00F33372" w:rsidRDefault="00F33372" w:rsidP="006010BD">
            <w:pPr>
              <w:pStyle w:val="Default"/>
              <w:jc w:val="center"/>
              <w:rPr>
                <w:b/>
                <w:bCs/>
                <w:color w:val="auto"/>
                <w:sz w:val="28"/>
                <w:szCs w:val="28"/>
              </w:rPr>
            </w:pPr>
            <w:r w:rsidRPr="00F33372">
              <w:rPr>
                <w:b/>
                <w:bCs/>
                <w:color w:val="auto"/>
                <w:sz w:val="28"/>
                <w:szCs w:val="28"/>
              </w:rPr>
              <w:lastRenderedPageBreak/>
              <w:t>СОДЕРЖАНИЕ</w:t>
            </w:r>
          </w:p>
          <w:p w:rsidR="00EA138A" w:rsidRDefault="00EA138A" w:rsidP="006010BD">
            <w:pPr>
              <w:pStyle w:val="Default"/>
              <w:jc w:val="center"/>
              <w:rPr>
                <w:b/>
                <w:bCs/>
                <w:color w:val="auto"/>
                <w:sz w:val="28"/>
                <w:szCs w:val="28"/>
              </w:rPr>
            </w:pPr>
          </w:p>
          <w:p w:rsidR="00EA138A" w:rsidRPr="00F33372" w:rsidRDefault="00EA138A" w:rsidP="006010BD">
            <w:pPr>
              <w:pStyle w:val="Default"/>
              <w:jc w:val="center"/>
              <w:rPr>
                <w:b/>
                <w:bCs/>
                <w:color w:val="auto"/>
                <w:sz w:val="28"/>
                <w:szCs w:val="28"/>
              </w:rPr>
            </w:pPr>
          </w:p>
          <w:p w:rsidR="006010BD" w:rsidRPr="003D357A" w:rsidRDefault="006010BD" w:rsidP="00637BFA">
            <w:pPr>
              <w:pStyle w:val="Default"/>
              <w:rPr>
                <w:b/>
                <w:bCs/>
                <w:color w:val="auto"/>
                <w:sz w:val="28"/>
                <w:szCs w:val="28"/>
              </w:rPr>
            </w:pPr>
          </w:p>
          <w:tbl>
            <w:tblPr>
              <w:tblStyle w:val="a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938"/>
              <w:gridCol w:w="709"/>
            </w:tblGrid>
            <w:tr w:rsidR="00701627" w:rsidRPr="00166FEE" w:rsidTr="00820C7F">
              <w:tc>
                <w:tcPr>
                  <w:tcW w:w="704" w:type="dxa"/>
                </w:tcPr>
                <w:p w:rsidR="00701627" w:rsidRPr="00F8035D" w:rsidRDefault="00701627" w:rsidP="00637BFA">
                  <w:pPr>
                    <w:pStyle w:val="Default"/>
                    <w:rPr>
                      <w:bCs/>
                    </w:rPr>
                  </w:pPr>
                </w:p>
              </w:tc>
              <w:tc>
                <w:tcPr>
                  <w:tcW w:w="7938" w:type="dxa"/>
                </w:tcPr>
                <w:p w:rsidR="00701627" w:rsidRPr="00F8035D" w:rsidRDefault="00701627" w:rsidP="00637BFA">
                  <w:pPr>
                    <w:pStyle w:val="Default"/>
                    <w:rPr>
                      <w:b/>
                      <w:bCs/>
                    </w:rPr>
                  </w:pPr>
                  <w:r w:rsidRPr="00F8035D">
                    <w:rPr>
                      <w:b/>
                    </w:rPr>
                    <w:t>Введение</w:t>
                  </w:r>
                </w:p>
              </w:tc>
              <w:tc>
                <w:tcPr>
                  <w:tcW w:w="709" w:type="dxa"/>
                </w:tcPr>
                <w:p w:rsidR="00701627" w:rsidRDefault="00820C7F" w:rsidP="00820C7F">
                  <w:pPr>
                    <w:pStyle w:val="Default"/>
                    <w:ind w:right="-108"/>
                    <w:rPr>
                      <w:bCs/>
                    </w:rPr>
                  </w:pPr>
                  <w:r>
                    <w:rPr>
                      <w:bCs/>
                    </w:rPr>
                    <w:t xml:space="preserve">   </w:t>
                  </w:r>
                  <w:r w:rsidR="00B63A38">
                    <w:rPr>
                      <w:bCs/>
                    </w:rPr>
                    <w:t>4</w:t>
                  </w:r>
                </w:p>
                <w:p w:rsidR="004A7921" w:rsidRPr="004A7921" w:rsidRDefault="004A7921" w:rsidP="003F10EE">
                  <w:pPr>
                    <w:pStyle w:val="Default"/>
                    <w:ind w:right="-108"/>
                    <w:jc w:val="center"/>
                    <w:rPr>
                      <w:bCs/>
                    </w:rPr>
                  </w:pPr>
                </w:p>
              </w:tc>
            </w:tr>
            <w:tr w:rsidR="00701627" w:rsidRPr="00701627" w:rsidTr="00820C7F">
              <w:trPr>
                <w:trHeight w:val="771"/>
              </w:trPr>
              <w:tc>
                <w:tcPr>
                  <w:tcW w:w="704" w:type="dxa"/>
                </w:tcPr>
                <w:p w:rsidR="00701627" w:rsidRPr="00166FEE" w:rsidRDefault="00F8035D" w:rsidP="00F8035D">
                  <w:pPr>
                    <w:pStyle w:val="Default"/>
                    <w:jc w:val="center"/>
                    <w:rPr>
                      <w:bCs/>
                    </w:rPr>
                  </w:pPr>
                  <w:r>
                    <w:rPr>
                      <w:bCs/>
                      <w:lang w:val="en-US"/>
                    </w:rPr>
                    <w:t>I</w:t>
                  </w:r>
                  <w:r w:rsidRPr="00166FEE">
                    <w:rPr>
                      <w:bCs/>
                    </w:rPr>
                    <w:t>.</w:t>
                  </w:r>
                </w:p>
              </w:tc>
              <w:tc>
                <w:tcPr>
                  <w:tcW w:w="7938" w:type="dxa"/>
                </w:tcPr>
                <w:p w:rsidR="00701627" w:rsidRPr="00F8035D" w:rsidRDefault="00701627" w:rsidP="00F8035D">
                  <w:pPr>
                    <w:pStyle w:val="Default"/>
                    <w:rPr>
                      <w:bCs/>
                    </w:rPr>
                  </w:pPr>
                  <w:r w:rsidRPr="00F8035D">
                    <w:t>О</w:t>
                  </w:r>
                  <w:r w:rsidR="00F8035D">
                    <w:t xml:space="preserve">сновная часть местных нормативов градостроительного проектирования </w:t>
                  </w:r>
                  <w:r w:rsidR="00166FEE">
                    <w:t>Суров</w:t>
                  </w:r>
                  <w:r w:rsidR="00F8035D" w:rsidRPr="00F8035D">
                    <w:t>и</w:t>
                  </w:r>
                  <w:r w:rsidR="00166FEE">
                    <w:t>ки</w:t>
                  </w:r>
                  <w:r w:rsidR="00F8035D" w:rsidRPr="00F8035D">
                    <w:t>нского муниципального района Волгоградской области</w:t>
                  </w:r>
                </w:p>
              </w:tc>
              <w:tc>
                <w:tcPr>
                  <w:tcW w:w="709" w:type="dxa"/>
                </w:tcPr>
                <w:p w:rsidR="004A7921" w:rsidRPr="004A7921" w:rsidRDefault="00B63A38" w:rsidP="003F10EE">
                  <w:pPr>
                    <w:pStyle w:val="Default"/>
                    <w:jc w:val="center"/>
                    <w:rPr>
                      <w:bCs/>
                    </w:rPr>
                  </w:pPr>
                  <w:r>
                    <w:rPr>
                      <w:bCs/>
                    </w:rPr>
                    <w:t>6</w:t>
                  </w:r>
                </w:p>
              </w:tc>
            </w:tr>
            <w:tr w:rsidR="00701627" w:rsidRPr="00701627" w:rsidTr="00820C7F">
              <w:trPr>
                <w:trHeight w:val="1973"/>
              </w:trPr>
              <w:tc>
                <w:tcPr>
                  <w:tcW w:w="704" w:type="dxa"/>
                </w:tcPr>
                <w:p w:rsidR="00701627" w:rsidRPr="00F8035D" w:rsidRDefault="00893A5C" w:rsidP="00F8035D">
                  <w:pPr>
                    <w:pStyle w:val="Default"/>
                    <w:jc w:val="center"/>
                    <w:rPr>
                      <w:bCs/>
                    </w:rPr>
                  </w:pPr>
                  <w:r w:rsidRPr="00F8035D">
                    <w:rPr>
                      <w:bCs/>
                    </w:rPr>
                    <w:t>1.1</w:t>
                  </w:r>
                  <w:r w:rsidR="00F8035D">
                    <w:rPr>
                      <w:bCs/>
                    </w:rPr>
                    <w:t>.</w:t>
                  </w:r>
                </w:p>
              </w:tc>
              <w:tc>
                <w:tcPr>
                  <w:tcW w:w="7938" w:type="dxa"/>
                </w:tcPr>
                <w:p w:rsidR="00701627" w:rsidRPr="00236A88" w:rsidRDefault="00701627" w:rsidP="00701627">
                  <w:pPr>
                    <w:pStyle w:val="1"/>
                    <w:tabs>
                      <w:tab w:val="left" w:pos="424"/>
                    </w:tabs>
                    <w:spacing w:before="64"/>
                    <w:ind w:left="34" w:right="182" w:hanging="34"/>
                    <w:outlineLvl w:val="0"/>
                    <w:rPr>
                      <w:b w:val="0"/>
                      <w:bCs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Суров</w:t>
                  </w:r>
                  <w:r w:rsidRPr="00F8035D">
                    <w:rPr>
                      <w:b w:val="0"/>
                      <w:sz w:val="24"/>
                      <w:szCs w:val="24"/>
                      <w:lang w:val="ru-RU"/>
                    </w:rPr>
                    <w:t>и</w:t>
                  </w:r>
                  <w:r w:rsidR="00166FEE">
                    <w:rPr>
                      <w:b w:val="0"/>
                      <w:sz w:val="24"/>
                      <w:szCs w:val="24"/>
                      <w:lang w:val="ru-RU"/>
                    </w:rPr>
                    <w:t>ки</w:t>
                  </w:r>
                  <w:r w:rsidRPr="00F8035D">
                    <w:rPr>
                      <w:b w:val="0"/>
                      <w:sz w:val="24"/>
                      <w:szCs w:val="24"/>
                      <w:lang w:val="ru-RU"/>
                    </w:rPr>
                    <w:t>нского муниципального района Волгоградской области и расчетные показатели максимально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r w:rsidR="00166FEE">
                    <w:rPr>
                      <w:b w:val="0"/>
                      <w:sz w:val="24"/>
                      <w:szCs w:val="24"/>
                      <w:lang w:val="ru-RU"/>
                    </w:rPr>
                    <w:t>Суров</w:t>
                  </w:r>
                  <w:r w:rsidRPr="00F8035D">
                    <w:rPr>
                      <w:b w:val="0"/>
                      <w:sz w:val="24"/>
                      <w:szCs w:val="24"/>
                      <w:lang w:val="ru-RU"/>
                    </w:rPr>
                    <w:t>и</w:t>
                  </w:r>
                  <w:r w:rsidR="00166FEE">
                    <w:rPr>
                      <w:b w:val="0"/>
                      <w:sz w:val="24"/>
                      <w:szCs w:val="24"/>
                      <w:lang w:val="ru-RU"/>
                    </w:rPr>
                    <w:t>ки</w:t>
                  </w:r>
                  <w:r w:rsidRPr="00F8035D">
                    <w:rPr>
                      <w:b w:val="0"/>
                      <w:sz w:val="24"/>
                      <w:szCs w:val="24"/>
                      <w:lang w:val="ru-RU"/>
                    </w:rPr>
                    <w:t>нского муниципального района Волгоградской области</w:t>
                  </w:r>
                </w:p>
              </w:tc>
              <w:tc>
                <w:tcPr>
                  <w:tcW w:w="709" w:type="dxa"/>
                </w:tcPr>
                <w:p w:rsidR="00820C7F" w:rsidRDefault="00820C7F" w:rsidP="003F10EE">
                  <w:pPr>
                    <w:pStyle w:val="Default"/>
                    <w:jc w:val="center"/>
                    <w:rPr>
                      <w:bCs/>
                    </w:rPr>
                  </w:pPr>
                </w:p>
                <w:p w:rsidR="00701627" w:rsidRPr="004A7921" w:rsidRDefault="00B63A38" w:rsidP="003F10EE">
                  <w:pPr>
                    <w:pStyle w:val="Default"/>
                    <w:jc w:val="center"/>
                    <w:rPr>
                      <w:bCs/>
                    </w:rPr>
                  </w:pPr>
                  <w:r>
                    <w:rPr>
                      <w:bCs/>
                    </w:rPr>
                    <w:t>6</w:t>
                  </w:r>
                </w:p>
              </w:tc>
            </w:tr>
            <w:tr w:rsidR="00701627" w:rsidRPr="00701627" w:rsidTr="00820C7F">
              <w:trPr>
                <w:trHeight w:val="710"/>
              </w:trPr>
              <w:tc>
                <w:tcPr>
                  <w:tcW w:w="704" w:type="dxa"/>
                </w:tcPr>
                <w:p w:rsidR="00701627" w:rsidRPr="00F8035D" w:rsidRDefault="00F8035D" w:rsidP="00F8035D">
                  <w:pPr>
                    <w:pStyle w:val="Default"/>
                    <w:jc w:val="center"/>
                    <w:rPr>
                      <w:bCs/>
                    </w:rPr>
                  </w:pPr>
                  <w:r>
                    <w:rPr>
                      <w:bCs/>
                      <w:lang w:val="en-US"/>
                    </w:rPr>
                    <w:t>II.</w:t>
                  </w:r>
                </w:p>
              </w:tc>
              <w:tc>
                <w:tcPr>
                  <w:tcW w:w="7938" w:type="dxa"/>
                </w:tcPr>
                <w:p w:rsidR="00701627" w:rsidRPr="00F8035D" w:rsidRDefault="00372B37" w:rsidP="00637BFA">
                  <w:pPr>
                    <w:pStyle w:val="Default"/>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709" w:type="dxa"/>
                </w:tcPr>
                <w:p w:rsidR="00701627" w:rsidRPr="004A7921" w:rsidRDefault="004A7921" w:rsidP="00B63A38">
                  <w:pPr>
                    <w:pStyle w:val="Default"/>
                    <w:jc w:val="center"/>
                    <w:rPr>
                      <w:bCs/>
                    </w:rPr>
                  </w:pPr>
                  <w:r>
                    <w:rPr>
                      <w:bCs/>
                    </w:rPr>
                    <w:t>1</w:t>
                  </w:r>
                  <w:r w:rsidR="00B63A38">
                    <w:rPr>
                      <w:bCs/>
                    </w:rPr>
                    <w:t>1</w:t>
                  </w:r>
                </w:p>
              </w:tc>
            </w:tr>
            <w:tr w:rsidR="004A7921" w:rsidRPr="00701627" w:rsidTr="00820C7F">
              <w:trPr>
                <w:trHeight w:val="1262"/>
              </w:trPr>
              <w:tc>
                <w:tcPr>
                  <w:tcW w:w="704" w:type="dxa"/>
                </w:tcPr>
                <w:p w:rsidR="004A7921" w:rsidRPr="004A7921" w:rsidRDefault="004A7921" w:rsidP="00F8035D">
                  <w:pPr>
                    <w:pStyle w:val="Default"/>
                    <w:jc w:val="center"/>
                    <w:rPr>
                      <w:bCs/>
                    </w:rPr>
                  </w:pPr>
                  <w:r>
                    <w:rPr>
                      <w:bCs/>
                    </w:rPr>
                    <w:t>2.1.</w:t>
                  </w:r>
                </w:p>
              </w:tc>
              <w:tc>
                <w:tcPr>
                  <w:tcW w:w="7938" w:type="dxa"/>
                </w:tcPr>
                <w:p w:rsidR="004A7921" w:rsidRPr="004A7921" w:rsidRDefault="004A7921" w:rsidP="004A7921">
                  <w:pPr>
                    <w:rPr>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166FEE">
                    <w:rPr>
                      <w:sz w:val="24"/>
                      <w:szCs w:val="24"/>
                      <w:lang w:val="ru-RU"/>
                    </w:rPr>
                    <w:t>Суров</w:t>
                  </w:r>
                  <w:r w:rsidRPr="004A7921">
                    <w:rPr>
                      <w:sz w:val="24"/>
                      <w:szCs w:val="24"/>
                      <w:lang w:val="ru-RU"/>
                    </w:rPr>
                    <w:t>и</w:t>
                  </w:r>
                  <w:r w:rsidR="00166FEE">
                    <w:rPr>
                      <w:sz w:val="24"/>
                      <w:szCs w:val="24"/>
                      <w:lang w:val="ru-RU"/>
                    </w:rPr>
                    <w:t>ки</w:t>
                  </w:r>
                  <w:r w:rsidRPr="004A7921">
                    <w:rPr>
                      <w:sz w:val="24"/>
                      <w:szCs w:val="24"/>
                      <w:lang w:val="ru-RU"/>
                    </w:rPr>
                    <w:t xml:space="preserve">нского </w:t>
                  </w:r>
                  <w:r w:rsidRPr="004A7921">
                    <w:rPr>
                      <w:bCs/>
                      <w:sz w:val="24"/>
                      <w:szCs w:val="24"/>
                      <w:lang w:val="ru-RU"/>
                    </w:rPr>
                    <w:t>муниципального района Волгоградской области</w:t>
                  </w:r>
                </w:p>
              </w:tc>
              <w:tc>
                <w:tcPr>
                  <w:tcW w:w="709" w:type="dxa"/>
                </w:tcPr>
                <w:p w:rsidR="00820C7F" w:rsidRDefault="00820C7F" w:rsidP="003F10EE">
                  <w:pPr>
                    <w:pStyle w:val="Default"/>
                    <w:jc w:val="center"/>
                    <w:rPr>
                      <w:bCs/>
                    </w:rPr>
                  </w:pPr>
                </w:p>
                <w:p w:rsidR="004A7921" w:rsidRDefault="004A7921" w:rsidP="00B63A38">
                  <w:pPr>
                    <w:pStyle w:val="Default"/>
                    <w:jc w:val="center"/>
                    <w:rPr>
                      <w:bCs/>
                    </w:rPr>
                  </w:pPr>
                  <w:r>
                    <w:rPr>
                      <w:bCs/>
                    </w:rPr>
                    <w:t>1</w:t>
                  </w:r>
                  <w:r w:rsidR="00B63A38">
                    <w:rPr>
                      <w:bCs/>
                    </w:rPr>
                    <w:t>1</w:t>
                  </w:r>
                </w:p>
              </w:tc>
            </w:tr>
            <w:tr w:rsidR="00893A5C" w:rsidRPr="00372B37" w:rsidTr="00820C7F">
              <w:trPr>
                <w:trHeight w:val="697"/>
              </w:trPr>
              <w:tc>
                <w:tcPr>
                  <w:tcW w:w="704" w:type="dxa"/>
                </w:tcPr>
                <w:p w:rsidR="00893A5C" w:rsidRPr="00F8035D" w:rsidRDefault="00F8035D" w:rsidP="00F8035D">
                  <w:pPr>
                    <w:pStyle w:val="Default"/>
                    <w:jc w:val="center"/>
                    <w:rPr>
                      <w:bCs/>
                    </w:rPr>
                  </w:pPr>
                  <w:r>
                    <w:rPr>
                      <w:bCs/>
                    </w:rPr>
                    <w:t>Ш.</w:t>
                  </w:r>
                </w:p>
              </w:tc>
              <w:tc>
                <w:tcPr>
                  <w:tcW w:w="7938" w:type="dxa"/>
                </w:tcPr>
                <w:p w:rsidR="00893A5C" w:rsidRPr="00E3228B" w:rsidRDefault="00372B37" w:rsidP="00F8035D">
                  <w:pPr>
                    <w:tabs>
                      <w:tab w:val="left" w:pos="1710"/>
                    </w:tabs>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709" w:type="dxa"/>
                </w:tcPr>
                <w:p w:rsidR="00893A5C" w:rsidRPr="004A7921" w:rsidRDefault="004A7921" w:rsidP="00B63A38">
                  <w:pPr>
                    <w:pStyle w:val="Default"/>
                    <w:jc w:val="center"/>
                    <w:rPr>
                      <w:bCs/>
                    </w:rPr>
                  </w:pPr>
                  <w:r>
                    <w:rPr>
                      <w:bCs/>
                    </w:rPr>
                    <w:t>2</w:t>
                  </w:r>
                  <w:r w:rsidR="00B63A38">
                    <w:rPr>
                      <w:bCs/>
                    </w:rPr>
                    <w:t>2</w:t>
                  </w:r>
                </w:p>
              </w:tc>
            </w:tr>
            <w:tr w:rsidR="00701627" w:rsidRPr="00701627" w:rsidTr="00820C7F">
              <w:trPr>
                <w:trHeight w:val="421"/>
              </w:trPr>
              <w:tc>
                <w:tcPr>
                  <w:tcW w:w="704" w:type="dxa"/>
                </w:tcPr>
                <w:p w:rsidR="00701627" w:rsidRPr="00F8035D" w:rsidRDefault="00F8035D" w:rsidP="00F8035D">
                  <w:pPr>
                    <w:pStyle w:val="Default"/>
                    <w:jc w:val="center"/>
                    <w:rPr>
                      <w:bCs/>
                    </w:rPr>
                  </w:pPr>
                  <w:r w:rsidRPr="00F8035D">
                    <w:rPr>
                      <w:color w:val="000000" w:themeColor="text1"/>
                    </w:rPr>
                    <w:t>IV.</w:t>
                  </w:r>
                </w:p>
              </w:tc>
              <w:tc>
                <w:tcPr>
                  <w:tcW w:w="7938" w:type="dxa"/>
                </w:tcPr>
                <w:p w:rsidR="00701627" w:rsidRPr="00F8035D" w:rsidRDefault="00372B37" w:rsidP="00F8035D">
                  <w:pPr>
                    <w:pStyle w:val="1"/>
                    <w:tabs>
                      <w:tab w:val="left" w:pos="1732"/>
                    </w:tabs>
                    <w:spacing w:before="64" w:line="242" w:lineRule="auto"/>
                    <w:ind w:left="0" w:right="85"/>
                    <w:jc w:val="both"/>
                    <w:outlineLvl w:val="0"/>
                    <w:rPr>
                      <w:b w:val="0"/>
                      <w:bCs w:val="0"/>
                      <w:sz w:val="24"/>
                      <w:szCs w:val="24"/>
                    </w:rPr>
                  </w:pPr>
                  <w:r w:rsidRPr="00F8035D">
                    <w:rPr>
                      <w:b w:val="0"/>
                      <w:color w:val="000000" w:themeColor="text1"/>
                      <w:sz w:val="24"/>
                      <w:szCs w:val="24"/>
                      <w:lang w:val="ru-RU"/>
                    </w:rPr>
                    <w:t>Приложения</w:t>
                  </w:r>
                </w:p>
              </w:tc>
              <w:tc>
                <w:tcPr>
                  <w:tcW w:w="709" w:type="dxa"/>
                </w:tcPr>
                <w:p w:rsidR="00701627" w:rsidRPr="004A7921" w:rsidRDefault="004A7921" w:rsidP="00B63A38">
                  <w:pPr>
                    <w:pStyle w:val="Default"/>
                    <w:jc w:val="center"/>
                    <w:rPr>
                      <w:bCs/>
                    </w:rPr>
                  </w:pPr>
                  <w:r>
                    <w:rPr>
                      <w:bCs/>
                    </w:rPr>
                    <w:t>2</w:t>
                  </w:r>
                  <w:r w:rsidR="00B63A38">
                    <w:rPr>
                      <w:bCs/>
                    </w:rPr>
                    <w:t>4</w:t>
                  </w:r>
                </w:p>
              </w:tc>
            </w:tr>
            <w:tr w:rsidR="00F8035D" w:rsidRPr="00701627" w:rsidTr="00820C7F">
              <w:tc>
                <w:tcPr>
                  <w:tcW w:w="704" w:type="dxa"/>
                </w:tcPr>
                <w:p w:rsidR="00F8035D" w:rsidRPr="00F8035D" w:rsidRDefault="00F8035D" w:rsidP="00F8035D">
                  <w:pPr>
                    <w:pStyle w:val="Default"/>
                    <w:jc w:val="center"/>
                    <w:rPr>
                      <w:bCs/>
                    </w:rPr>
                  </w:pPr>
                  <w:r w:rsidRPr="00F8035D">
                    <w:rPr>
                      <w:bCs/>
                    </w:rPr>
                    <w:t>4.1</w:t>
                  </w:r>
                </w:p>
              </w:tc>
              <w:tc>
                <w:tcPr>
                  <w:tcW w:w="7938" w:type="dxa"/>
                </w:tcPr>
                <w:p w:rsidR="00F8035D" w:rsidRPr="00F8035D" w:rsidRDefault="00F8035D" w:rsidP="00F8035D">
                  <w:pPr>
                    <w:pStyle w:val="Default"/>
                    <w:jc w:val="both"/>
                    <w:rPr>
                      <w:color w:val="000000" w:themeColor="text1"/>
                    </w:rPr>
                  </w:pPr>
                  <w:r w:rsidRPr="00F8035D">
                    <w:t>Перечень нормативно-правовых актов</w:t>
                  </w:r>
                </w:p>
              </w:tc>
              <w:tc>
                <w:tcPr>
                  <w:tcW w:w="709" w:type="dxa"/>
                </w:tcPr>
                <w:p w:rsidR="00F8035D" w:rsidRPr="004A7921" w:rsidRDefault="004A7921" w:rsidP="00B63A38">
                  <w:pPr>
                    <w:pStyle w:val="Default"/>
                    <w:jc w:val="center"/>
                    <w:rPr>
                      <w:bCs/>
                    </w:rPr>
                  </w:pPr>
                  <w:r>
                    <w:rPr>
                      <w:bCs/>
                    </w:rPr>
                    <w:t>2</w:t>
                  </w:r>
                  <w:r w:rsidR="00B63A38">
                    <w:rPr>
                      <w:bCs/>
                    </w:rPr>
                    <w:t>4</w:t>
                  </w:r>
                </w:p>
              </w:tc>
            </w:tr>
          </w:tbl>
          <w:p w:rsidR="00701627" w:rsidRDefault="00701627" w:rsidP="00637BFA">
            <w:pPr>
              <w:pStyle w:val="Default"/>
              <w:rPr>
                <w:b/>
                <w:bCs/>
                <w:sz w:val="28"/>
                <w:szCs w:val="28"/>
              </w:rPr>
            </w:pPr>
          </w:p>
          <w:p w:rsidR="006010BD" w:rsidRPr="006010BD" w:rsidRDefault="006010BD" w:rsidP="00F8035D">
            <w:pPr>
              <w:pStyle w:val="Default"/>
              <w:jc w:val="both"/>
              <w:rPr>
                <w:b/>
                <w:sz w:val="23"/>
                <w:szCs w:val="23"/>
                <w:lang w:val="en-US"/>
              </w:rPr>
            </w:pPr>
          </w:p>
        </w:tc>
      </w:tr>
    </w:tbl>
    <w:p w:rsidR="00F33372" w:rsidRPr="00C731EE" w:rsidRDefault="00F33372" w:rsidP="00716268">
      <w:pPr>
        <w:ind w:right="-1"/>
        <w:jc w:val="center"/>
        <w:rPr>
          <w:sz w:val="28"/>
          <w:szCs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6010BD" w:rsidRDefault="006010BD" w:rsidP="00B841E6">
      <w:pPr>
        <w:pStyle w:val="a5"/>
        <w:tabs>
          <w:tab w:val="left" w:pos="4029"/>
        </w:tabs>
        <w:spacing w:before="64"/>
        <w:ind w:left="142" w:right="0" w:firstLine="0"/>
        <w:jc w:val="center"/>
        <w:rPr>
          <w:b/>
          <w:sz w:val="28"/>
          <w:lang w:val="ru-RU"/>
        </w:rPr>
      </w:pPr>
    </w:p>
    <w:p w:rsidR="00F8035D" w:rsidRDefault="00F8035D" w:rsidP="00B841E6">
      <w:pPr>
        <w:pStyle w:val="a5"/>
        <w:tabs>
          <w:tab w:val="left" w:pos="4029"/>
        </w:tabs>
        <w:spacing w:before="64"/>
        <w:ind w:left="142" w:right="0" w:firstLine="0"/>
        <w:jc w:val="center"/>
        <w:rPr>
          <w:b/>
          <w:sz w:val="28"/>
          <w:lang w:val="ru-RU"/>
        </w:rPr>
      </w:pPr>
    </w:p>
    <w:p w:rsidR="00F8035D" w:rsidRDefault="00F8035D" w:rsidP="00B841E6">
      <w:pPr>
        <w:pStyle w:val="a5"/>
        <w:tabs>
          <w:tab w:val="left" w:pos="4029"/>
        </w:tabs>
        <w:spacing w:before="64"/>
        <w:ind w:left="142" w:right="0" w:firstLine="0"/>
        <w:jc w:val="center"/>
        <w:rPr>
          <w:b/>
          <w:sz w:val="28"/>
          <w:lang w:val="ru-RU"/>
        </w:rPr>
      </w:pPr>
    </w:p>
    <w:p w:rsidR="00F8035D" w:rsidRDefault="00F8035D" w:rsidP="00B841E6">
      <w:pPr>
        <w:pStyle w:val="a5"/>
        <w:tabs>
          <w:tab w:val="left" w:pos="4029"/>
        </w:tabs>
        <w:spacing w:before="64"/>
        <w:ind w:left="142" w:right="0" w:firstLine="0"/>
        <w:jc w:val="center"/>
        <w:rPr>
          <w:b/>
          <w:sz w:val="28"/>
          <w:lang w:val="ru-RU"/>
        </w:rPr>
      </w:pPr>
    </w:p>
    <w:p w:rsidR="00075283" w:rsidRPr="00B841E6" w:rsidRDefault="00B841E6" w:rsidP="006F58BB">
      <w:pPr>
        <w:pStyle w:val="a5"/>
        <w:tabs>
          <w:tab w:val="left" w:pos="4029"/>
        </w:tabs>
        <w:spacing w:before="64"/>
        <w:ind w:left="0" w:right="0" w:firstLine="0"/>
        <w:jc w:val="center"/>
        <w:rPr>
          <w:b/>
          <w:sz w:val="28"/>
          <w:lang w:val="ru-RU"/>
        </w:rPr>
      </w:pPr>
      <w:r>
        <w:rPr>
          <w:b/>
          <w:sz w:val="28"/>
          <w:lang w:val="ru-RU"/>
        </w:rPr>
        <w:lastRenderedPageBreak/>
        <w:t>Введение</w:t>
      </w:r>
    </w:p>
    <w:p w:rsidR="00075283" w:rsidRPr="00E32757" w:rsidRDefault="00075283">
      <w:pPr>
        <w:pStyle w:val="a3"/>
        <w:spacing w:before="8"/>
        <w:rPr>
          <w:b/>
          <w:sz w:val="27"/>
          <w:lang w:val="ru-RU"/>
        </w:rPr>
      </w:pPr>
    </w:p>
    <w:p w:rsidR="00075283" w:rsidRPr="00371E30" w:rsidRDefault="00371E30" w:rsidP="006F58BB">
      <w:pPr>
        <w:pStyle w:val="a5"/>
        <w:tabs>
          <w:tab w:val="left" w:pos="709"/>
          <w:tab w:val="left" w:pos="940"/>
          <w:tab w:val="left" w:pos="1134"/>
        </w:tabs>
        <w:ind w:left="0" w:right="3" w:firstLine="567"/>
        <w:jc w:val="both"/>
        <w:rPr>
          <w:sz w:val="28"/>
          <w:szCs w:val="28"/>
          <w:lang w:val="ru-RU"/>
        </w:rPr>
      </w:pPr>
      <w:r>
        <w:rPr>
          <w:sz w:val="28"/>
          <w:lang w:val="ru-RU"/>
        </w:rPr>
        <w:tab/>
      </w:r>
      <w:proofErr w:type="gramStart"/>
      <w:r w:rsidR="00075283" w:rsidRPr="00371E30">
        <w:rPr>
          <w:sz w:val="28"/>
          <w:szCs w:val="28"/>
          <w:lang w:val="ru-RU"/>
        </w:rPr>
        <w:t xml:space="preserve">Местные нормативы градостроительного проектирования </w:t>
      </w:r>
      <w:r w:rsidR="00166FEE">
        <w:rPr>
          <w:sz w:val="28"/>
          <w:szCs w:val="28"/>
          <w:lang w:val="ru-RU"/>
        </w:rPr>
        <w:t>Суров</w:t>
      </w:r>
      <w:r w:rsidRPr="00371E30">
        <w:rPr>
          <w:sz w:val="28"/>
          <w:szCs w:val="28"/>
          <w:lang w:val="ru-RU"/>
        </w:rPr>
        <w:t>и</w:t>
      </w:r>
      <w:r w:rsidR="00166FEE">
        <w:rPr>
          <w:sz w:val="28"/>
          <w:szCs w:val="28"/>
          <w:lang w:val="ru-RU"/>
        </w:rPr>
        <w:t>ки</w:t>
      </w:r>
      <w:r w:rsidRPr="00371E30">
        <w:rPr>
          <w:sz w:val="28"/>
          <w:szCs w:val="28"/>
          <w:lang w:val="ru-RU"/>
        </w:rPr>
        <w:t>н</w:t>
      </w:r>
      <w:r w:rsidR="00075283" w:rsidRPr="00371E30">
        <w:rPr>
          <w:sz w:val="28"/>
          <w:szCs w:val="28"/>
          <w:lang w:val="ru-RU"/>
        </w:rPr>
        <w:t xml:space="preserve">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w:t>
      </w:r>
      <w:r w:rsidR="00166FEE">
        <w:rPr>
          <w:sz w:val="28"/>
          <w:szCs w:val="28"/>
          <w:lang w:val="ru-RU"/>
        </w:rPr>
        <w:t>Суровик</w:t>
      </w:r>
      <w:r w:rsidRPr="00371E30">
        <w:rPr>
          <w:sz w:val="28"/>
          <w:szCs w:val="28"/>
          <w:lang w:val="ru-RU"/>
        </w:rPr>
        <w:t xml:space="preserve">инского </w:t>
      </w:r>
      <w:r w:rsidR="00075283"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075283" w:rsidRPr="00371E30">
        <w:rPr>
          <w:sz w:val="28"/>
          <w:szCs w:val="28"/>
          <w:lang w:val="ru-RU"/>
        </w:rPr>
        <w:t xml:space="preserve">муниципального района, относящимися к областям, указанным в </w:t>
      </w:r>
      <w:r w:rsidR="003123C6">
        <w:fldChar w:fldCharType="begin"/>
      </w:r>
      <w:r w:rsidR="003123C6" w:rsidRPr="003123C6">
        <w:rPr>
          <w:lang w:val="ru-RU"/>
        </w:rPr>
        <w:instrText xml:space="preserve"> </w:instrText>
      </w:r>
      <w:r w:rsidR="003123C6">
        <w:instrText>HYPERLINK</w:instrText>
      </w:r>
      <w:r w:rsidR="003123C6" w:rsidRPr="003123C6">
        <w:rPr>
          <w:lang w:val="ru-RU"/>
        </w:rPr>
        <w:instrText xml:space="preserve"> "</w:instrText>
      </w:r>
      <w:r w:rsidR="003123C6">
        <w:instrText>consultantplus</w:instrText>
      </w:r>
      <w:r w:rsidR="003123C6" w:rsidRPr="003123C6">
        <w:rPr>
          <w:lang w:val="ru-RU"/>
        </w:rPr>
        <w:instrText>://</w:instrText>
      </w:r>
      <w:r w:rsidR="003123C6">
        <w:instrText>offline</w:instrText>
      </w:r>
      <w:r w:rsidR="003123C6" w:rsidRPr="003123C6">
        <w:rPr>
          <w:lang w:val="ru-RU"/>
        </w:rPr>
        <w:instrText>/</w:instrText>
      </w:r>
      <w:r w:rsidR="003123C6">
        <w:instrText>ref</w:instrText>
      </w:r>
      <w:r w:rsidR="003123C6" w:rsidRPr="003123C6">
        <w:rPr>
          <w:lang w:val="ru-RU"/>
        </w:rPr>
        <w:instrText>%3</w:instrText>
      </w:r>
      <w:r w:rsidR="003123C6">
        <w:instrText>DE</w:instrText>
      </w:r>
      <w:r w:rsidR="003123C6" w:rsidRPr="003123C6">
        <w:rPr>
          <w:lang w:val="ru-RU"/>
        </w:rPr>
        <w:instrText>4</w:instrText>
      </w:r>
      <w:r w:rsidR="003123C6">
        <w:instrText>C</w:instrText>
      </w:r>
      <w:r w:rsidR="003123C6" w:rsidRPr="003123C6">
        <w:rPr>
          <w:lang w:val="ru-RU"/>
        </w:rPr>
        <w:instrText>358</w:instrText>
      </w:r>
      <w:r w:rsidR="003123C6">
        <w:instrText>F</w:instrText>
      </w:r>
      <w:r w:rsidR="003123C6" w:rsidRPr="003123C6">
        <w:rPr>
          <w:lang w:val="ru-RU"/>
        </w:rPr>
        <w:instrText>97</w:instrText>
      </w:r>
      <w:r w:rsidR="003123C6">
        <w:instrText>DADC</w:instrText>
      </w:r>
      <w:r w:rsidR="003123C6" w:rsidRPr="003123C6">
        <w:rPr>
          <w:lang w:val="ru-RU"/>
        </w:rPr>
        <w:instrText>89</w:instrText>
      </w:r>
      <w:r w:rsidR="003123C6">
        <w:instrText>D</w:instrText>
      </w:r>
      <w:r w:rsidR="003123C6" w:rsidRPr="003123C6">
        <w:rPr>
          <w:lang w:val="ru-RU"/>
        </w:rPr>
        <w:instrText>090</w:instrText>
      </w:r>
      <w:r w:rsidR="003123C6">
        <w:instrText>A</w:instrText>
      </w:r>
      <w:r w:rsidR="003123C6" w:rsidRPr="003123C6">
        <w:rPr>
          <w:lang w:val="ru-RU"/>
        </w:rPr>
        <w:instrText>8</w:instrText>
      </w:r>
      <w:r w:rsidR="003123C6">
        <w:instrText>C</w:instrText>
      </w:r>
      <w:r w:rsidR="003123C6" w:rsidRPr="003123C6">
        <w:rPr>
          <w:lang w:val="ru-RU"/>
        </w:rPr>
        <w:instrText>55</w:instrText>
      </w:r>
      <w:r w:rsidR="003123C6">
        <w:instrText>AC</w:instrText>
      </w:r>
      <w:r w:rsidR="003123C6" w:rsidRPr="003123C6">
        <w:rPr>
          <w:lang w:val="ru-RU"/>
        </w:rPr>
        <w:instrText>0452</w:instrText>
      </w:r>
      <w:r w:rsidR="003123C6">
        <w:instrText>C</w:instrText>
      </w:r>
      <w:r w:rsidR="003123C6" w:rsidRPr="003123C6">
        <w:rPr>
          <w:lang w:val="ru-RU"/>
        </w:rPr>
        <w:instrText>5</w:instrText>
      </w:r>
      <w:r w:rsidR="003123C6">
        <w:instrText>BDD</w:instrText>
      </w:r>
      <w:r w:rsidR="003123C6" w:rsidRPr="003123C6">
        <w:rPr>
          <w:lang w:val="ru-RU"/>
        </w:rPr>
        <w:instrText>581</w:instrText>
      </w:r>
      <w:r w:rsidR="003123C6">
        <w:instrText>F</w:instrText>
      </w:r>
      <w:r w:rsidR="003123C6" w:rsidRPr="003123C6">
        <w:rPr>
          <w:lang w:val="ru-RU"/>
        </w:rPr>
        <w:instrText>9</w:instrText>
      </w:r>
      <w:r w:rsidR="003123C6">
        <w:instrText>AFF</w:instrText>
      </w:r>
      <w:r w:rsidR="003123C6" w:rsidRPr="003123C6">
        <w:rPr>
          <w:lang w:val="ru-RU"/>
        </w:rPr>
        <w:instrText>04</w:instrText>
      </w:r>
      <w:r w:rsidR="003123C6">
        <w:instrText>DA</w:instrText>
      </w:r>
      <w:r w:rsidR="003123C6" w:rsidRPr="003123C6">
        <w:rPr>
          <w:lang w:val="ru-RU"/>
        </w:rPr>
        <w:instrText>014</w:instrText>
      </w:r>
      <w:r w:rsidR="003123C6">
        <w:instrText>D</w:instrText>
      </w:r>
      <w:r w:rsidR="003123C6" w:rsidRPr="003123C6">
        <w:rPr>
          <w:lang w:val="ru-RU"/>
        </w:rPr>
        <w:instrText>97979</w:instrText>
      </w:r>
      <w:r w:rsidR="003123C6">
        <w:instrText>A</w:instrText>
      </w:r>
      <w:r w:rsidR="003123C6">
        <w:instrText>D</w:instrText>
      </w:r>
      <w:r w:rsidR="003123C6" w:rsidRPr="003123C6">
        <w:rPr>
          <w:lang w:val="ru-RU"/>
        </w:rPr>
        <w:instrText>3</w:instrText>
      </w:r>
      <w:r w:rsidR="003123C6">
        <w:instrText>C</w:instrText>
      </w:r>
      <w:r w:rsidR="003123C6" w:rsidRPr="003123C6">
        <w:rPr>
          <w:lang w:val="ru-RU"/>
        </w:rPr>
        <w:instrText>0767</w:instrText>
      </w:r>
      <w:r w:rsidR="003123C6">
        <w:instrText>CEB</w:instrText>
      </w:r>
      <w:r w:rsidR="003123C6" w:rsidRPr="003123C6">
        <w:rPr>
          <w:lang w:val="ru-RU"/>
        </w:rPr>
        <w:instrText>43</w:instrText>
      </w:r>
      <w:r w:rsidR="003123C6">
        <w:instrText>FE</w:instrText>
      </w:r>
      <w:r w:rsidR="003123C6" w:rsidRPr="003123C6">
        <w:rPr>
          <w:lang w:val="ru-RU"/>
        </w:rPr>
        <w:instrText>366881824</w:instrText>
      </w:r>
      <w:r w:rsidR="003123C6">
        <w:instrText>C</w:instrText>
      </w:r>
      <w:r w:rsidR="003123C6" w:rsidRPr="003123C6">
        <w:rPr>
          <w:lang w:val="ru-RU"/>
        </w:rPr>
        <w:instrText>6</w:instrText>
      </w:r>
      <w:r w:rsidR="003123C6">
        <w:instrText>L</w:instrText>
      </w:r>
      <w:r w:rsidR="003123C6" w:rsidRPr="003123C6">
        <w:rPr>
          <w:lang w:val="ru-RU"/>
        </w:rPr>
        <w:instrText>8</w:instrText>
      </w:r>
      <w:r w:rsidR="003123C6">
        <w:instrText>I</w:instrText>
      </w:r>
      <w:r w:rsidR="003123C6" w:rsidRPr="003123C6">
        <w:rPr>
          <w:lang w:val="ru-RU"/>
        </w:rPr>
        <w:instrText>" \</w:instrText>
      </w:r>
      <w:r w:rsidR="003123C6">
        <w:instrText>h</w:instrText>
      </w:r>
      <w:r w:rsidR="003123C6" w:rsidRPr="003123C6">
        <w:rPr>
          <w:lang w:val="ru-RU"/>
        </w:rPr>
        <w:instrText xml:space="preserve"> </w:instrText>
      </w:r>
      <w:r w:rsidR="003123C6">
        <w:fldChar w:fldCharType="separate"/>
      </w:r>
      <w:r w:rsidR="00075283" w:rsidRPr="00371E30">
        <w:rPr>
          <w:sz w:val="28"/>
          <w:szCs w:val="28"/>
          <w:lang w:val="ru-RU"/>
        </w:rPr>
        <w:t>пункте 1 части 3 статьи 19</w:t>
      </w:r>
      <w:r w:rsidR="003123C6">
        <w:rPr>
          <w:sz w:val="28"/>
          <w:szCs w:val="28"/>
          <w:lang w:val="ru-RU"/>
        </w:rPr>
        <w:fldChar w:fldCharType="end"/>
      </w:r>
      <w:r w:rsidR="00075283" w:rsidRPr="00371E30">
        <w:rPr>
          <w:sz w:val="28"/>
          <w:szCs w:val="28"/>
          <w:lang w:val="ru-RU"/>
        </w:rPr>
        <w:t xml:space="preserve"> Градостроительного кодекса Российской Федерации, иными объектами местного значения муниципального</w:t>
      </w:r>
      <w:proofErr w:type="gramEnd"/>
      <w:r w:rsidR="00075283" w:rsidRPr="00371E30">
        <w:rPr>
          <w:sz w:val="28"/>
          <w:szCs w:val="28"/>
          <w:lang w:val="ru-RU"/>
        </w:rPr>
        <w:t xml:space="preserve"> района и расчетных показателей максимально допустимого уровня территориальной доступности таких объектов для населения муниципального</w:t>
      </w:r>
      <w:r w:rsidR="006C49B9">
        <w:rPr>
          <w:sz w:val="28"/>
          <w:szCs w:val="28"/>
          <w:lang w:val="ru-RU"/>
        </w:rPr>
        <w:t xml:space="preserve"> </w:t>
      </w:r>
      <w:r w:rsidR="00075283" w:rsidRPr="00371E30">
        <w:rPr>
          <w:sz w:val="28"/>
          <w:szCs w:val="28"/>
          <w:lang w:val="ru-RU"/>
        </w:rPr>
        <w:t>района.</w:t>
      </w:r>
    </w:p>
    <w:p w:rsidR="00FA4237" w:rsidRPr="00371E30" w:rsidRDefault="00FA4237" w:rsidP="006F58BB">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 xml:space="preserve">муниципального района Волгоградской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6F58BB">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6F58BB">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 xml:space="preserve">муниципального района Волгоградской области разработаны с учетом социально-демографического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6F58BB">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 xml:space="preserve">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371E30" w:rsidRDefault="00075283" w:rsidP="006F58BB">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 xml:space="preserve">муниципального района Волгоградской области включают </w:t>
      </w:r>
      <w:r w:rsidR="00DE0A41" w:rsidRPr="00371E30">
        <w:rPr>
          <w:sz w:val="28"/>
          <w:szCs w:val="28"/>
          <w:lang w:val="ru-RU"/>
        </w:rPr>
        <w:t>в себя</w:t>
      </w:r>
      <w:r w:rsidRPr="00371E30">
        <w:rPr>
          <w:sz w:val="28"/>
          <w:szCs w:val="28"/>
          <w:lang w:val="ru-RU"/>
        </w:rPr>
        <w:t>:</w:t>
      </w:r>
    </w:p>
    <w:p w:rsidR="00075283" w:rsidRPr="00371E30" w:rsidRDefault="00371E30" w:rsidP="006F58BB">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r w:rsidR="003123C6">
        <w:fldChar w:fldCharType="begin"/>
      </w:r>
      <w:r w:rsidR="003123C6" w:rsidRPr="003123C6">
        <w:rPr>
          <w:lang w:val="ru-RU"/>
        </w:rPr>
        <w:instrText xml:space="preserve"> </w:instrText>
      </w:r>
      <w:r w:rsidR="003123C6">
        <w:instrText>HYPERLINK</w:instrText>
      </w:r>
      <w:r w:rsidR="003123C6" w:rsidRPr="003123C6">
        <w:rPr>
          <w:lang w:val="ru-RU"/>
        </w:rPr>
        <w:instrText xml:space="preserve"> "</w:instrText>
      </w:r>
      <w:r w:rsidR="003123C6">
        <w:instrText>consultantplus</w:instrText>
      </w:r>
      <w:r w:rsidR="003123C6" w:rsidRPr="003123C6">
        <w:rPr>
          <w:lang w:val="ru-RU"/>
        </w:rPr>
        <w:instrText>://</w:instrText>
      </w:r>
      <w:r w:rsidR="003123C6">
        <w:instrText>offline</w:instrText>
      </w:r>
      <w:r w:rsidR="003123C6" w:rsidRPr="003123C6">
        <w:rPr>
          <w:lang w:val="ru-RU"/>
        </w:rPr>
        <w:instrText>/</w:instrText>
      </w:r>
      <w:r w:rsidR="003123C6">
        <w:instrText>ref</w:instrText>
      </w:r>
      <w:r w:rsidR="003123C6" w:rsidRPr="003123C6">
        <w:rPr>
          <w:lang w:val="ru-RU"/>
        </w:rPr>
        <w:instrText>%3</w:instrText>
      </w:r>
      <w:r w:rsidR="003123C6">
        <w:instrText>DE</w:instrText>
      </w:r>
      <w:r w:rsidR="003123C6" w:rsidRPr="003123C6">
        <w:rPr>
          <w:lang w:val="ru-RU"/>
        </w:rPr>
        <w:instrText>4</w:instrText>
      </w:r>
      <w:r w:rsidR="003123C6">
        <w:instrText>C</w:instrText>
      </w:r>
      <w:r w:rsidR="003123C6" w:rsidRPr="003123C6">
        <w:rPr>
          <w:lang w:val="ru-RU"/>
        </w:rPr>
        <w:instrText>358</w:instrText>
      </w:r>
      <w:r w:rsidR="003123C6">
        <w:instrText>F</w:instrText>
      </w:r>
      <w:r w:rsidR="003123C6" w:rsidRPr="003123C6">
        <w:rPr>
          <w:lang w:val="ru-RU"/>
        </w:rPr>
        <w:instrText>97</w:instrText>
      </w:r>
      <w:r w:rsidR="003123C6">
        <w:instrText>DADC</w:instrText>
      </w:r>
      <w:r w:rsidR="003123C6" w:rsidRPr="003123C6">
        <w:rPr>
          <w:lang w:val="ru-RU"/>
        </w:rPr>
        <w:instrText>89</w:instrText>
      </w:r>
      <w:r w:rsidR="003123C6">
        <w:instrText>D</w:instrText>
      </w:r>
      <w:r w:rsidR="003123C6" w:rsidRPr="003123C6">
        <w:rPr>
          <w:lang w:val="ru-RU"/>
        </w:rPr>
        <w:instrText>090</w:instrText>
      </w:r>
      <w:r w:rsidR="003123C6">
        <w:instrText>A</w:instrText>
      </w:r>
      <w:r w:rsidR="003123C6" w:rsidRPr="003123C6">
        <w:rPr>
          <w:lang w:val="ru-RU"/>
        </w:rPr>
        <w:instrText>8</w:instrText>
      </w:r>
      <w:r w:rsidR="003123C6">
        <w:instrText>C</w:instrText>
      </w:r>
      <w:r w:rsidR="003123C6" w:rsidRPr="003123C6">
        <w:rPr>
          <w:lang w:val="ru-RU"/>
        </w:rPr>
        <w:instrText>55</w:instrText>
      </w:r>
      <w:r w:rsidR="003123C6">
        <w:instrText>AC</w:instrText>
      </w:r>
      <w:r w:rsidR="003123C6" w:rsidRPr="003123C6">
        <w:rPr>
          <w:lang w:val="ru-RU"/>
        </w:rPr>
        <w:instrText>0452</w:instrText>
      </w:r>
      <w:r w:rsidR="003123C6">
        <w:instrText>C</w:instrText>
      </w:r>
      <w:r w:rsidR="003123C6" w:rsidRPr="003123C6">
        <w:rPr>
          <w:lang w:val="ru-RU"/>
        </w:rPr>
        <w:instrText>5</w:instrText>
      </w:r>
      <w:r w:rsidR="003123C6">
        <w:instrText>BDD</w:instrText>
      </w:r>
      <w:r w:rsidR="003123C6" w:rsidRPr="003123C6">
        <w:rPr>
          <w:lang w:val="ru-RU"/>
        </w:rPr>
        <w:instrText>581</w:instrText>
      </w:r>
      <w:r w:rsidR="003123C6">
        <w:instrText>F</w:instrText>
      </w:r>
      <w:r w:rsidR="003123C6" w:rsidRPr="003123C6">
        <w:rPr>
          <w:lang w:val="ru-RU"/>
        </w:rPr>
        <w:instrText>9</w:instrText>
      </w:r>
      <w:r w:rsidR="003123C6">
        <w:instrText>AFF</w:instrText>
      </w:r>
      <w:r w:rsidR="003123C6" w:rsidRPr="003123C6">
        <w:rPr>
          <w:lang w:val="ru-RU"/>
        </w:rPr>
        <w:instrText>04</w:instrText>
      </w:r>
      <w:r w:rsidR="003123C6">
        <w:instrText>DA</w:instrText>
      </w:r>
      <w:r w:rsidR="003123C6" w:rsidRPr="003123C6">
        <w:rPr>
          <w:lang w:val="ru-RU"/>
        </w:rPr>
        <w:instrText>014</w:instrText>
      </w:r>
      <w:r w:rsidR="003123C6">
        <w:instrText>D</w:instrText>
      </w:r>
      <w:r w:rsidR="003123C6" w:rsidRPr="003123C6">
        <w:rPr>
          <w:lang w:val="ru-RU"/>
        </w:rPr>
        <w:instrText>97979</w:instrText>
      </w:r>
      <w:r w:rsidR="003123C6">
        <w:instrText>AD</w:instrText>
      </w:r>
      <w:r w:rsidR="003123C6" w:rsidRPr="003123C6">
        <w:rPr>
          <w:lang w:val="ru-RU"/>
        </w:rPr>
        <w:instrText>3</w:instrText>
      </w:r>
      <w:r w:rsidR="003123C6">
        <w:instrText>C</w:instrText>
      </w:r>
      <w:r w:rsidR="003123C6" w:rsidRPr="003123C6">
        <w:rPr>
          <w:lang w:val="ru-RU"/>
        </w:rPr>
        <w:instrText>0767</w:instrText>
      </w:r>
      <w:r w:rsidR="003123C6">
        <w:instrText>CEB</w:instrText>
      </w:r>
      <w:r w:rsidR="003123C6" w:rsidRPr="003123C6">
        <w:rPr>
          <w:lang w:val="ru-RU"/>
        </w:rPr>
        <w:instrText>43</w:instrText>
      </w:r>
      <w:r w:rsidR="003123C6">
        <w:instrText>FE</w:instrText>
      </w:r>
      <w:r w:rsidR="003123C6" w:rsidRPr="003123C6">
        <w:rPr>
          <w:lang w:val="ru-RU"/>
        </w:rPr>
        <w:instrText>366881824</w:instrText>
      </w:r>
      <w:r w:rsidR="003123C6">
        <w:instrText>C</w:instrText>
      </w:r>
      <w:r w:rsidR="003123C6" w:rsidRPr="003123C6">
        <w:rPr>
          <w:lang w:val="ru-RU"/>
        </w:rPr>
        <w:instrText>6</w:instrText>
      </w:r>
      <w:r w:rsidR="003123C6">
        <w:instrText>L</w:instrText>
      </w:r>
      <w:r w:rsidR="003123C6" w:rsidRPr="003123C6">
        <w:rPr>
          <w:lang w:val="ru-RU"/>
        </w:rPr>
        <w:instrText>8</w:instrText>
      </w:r>
      <w:r w:rsidR="003123C6">
        <w:instrText>I</w:instrText>
      </w:r>
      <w:r w:rsidR="003123C6" w:rsidRPr="003123C6">
        <w:rPr>
          <w:lang w:val="ru-RU"/>
        </w:rPr>
        <w:instrText>" \</w:instrText>
      </w:r>
      <w:r w:rsidR="003123C6">
        <w:instrText>h</w:instrText>
      </w:r>
      <w:r w:rsidR="003123C6" w:rsidRPr="003123C6">
        <w:rPr>
          <w:lang w:val="ru-RU"/>
        </w:rPr>
        <w:instrText xml:space="preserve"> </w:instrText>
      </w:r>
      <w:r w:rsidR="003123C6">
        <w:fldChar w:fldCharType="separate"/>
      </w:r>
      <w:r w:rsidR="00075283" w:rsidRPr="00371E30">
        <w:rPr>
          <w:sz w:val="28"/>
          <w:szCs w:val="28"/>
          <w:lang w:val="ru-RU"/>
        </w:rPr>
        <w:t>пункте 1 части 3 статьи 19</w:t>
      </w:r>
      <w:r w:rsidR="003123C6">
        <w:rPr>
          <w:sz w:val="28"/>
          <w:szCs w:val="28"/>
          <w:lang w:val="ru-RU"/>
        </w:rPr>
        <w:fldChar w:fldCharType="end"/>
      </w:r>
      <w:r w:rsidR="00075283" w:rsidRPr="00371E30">
        <w:rPr>
          <w:sz w:val="28"/>
          <w:szCs w:val="28"/>
          <w:lang w:val="ru-RU"/>
        </w:rPr>
        <w:t xml:space="preserve"> 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объектов для населения муниципального</w:t>
      </w:r>
      <w:r w:rsidR="00190B3E">
        <w:rPr>
          <w:sz w:val="28"/>
          <w:szCs w:val="28"/>
          <w:lang w:val="ru-RU"/>
        </w:rPr>
        <w:t xml:space="preserve"> </w:t>
      </w:r>
      <w:r w:rsidR="00075283" w:rsidRPr="00371E30">
        <w:rPr>
          <w:sz w:val="28"/>
          <w:szCs w:val="28"/>
          <w:lang w:val="ru-RU"/>
        </w:rPr>
        <w:lastRenderedPageBreak/>
        <w:t>района;</w:t>
      </w:r>
    </w:p>
    <w:p w:rsidR="00075283" w:rsidRPr="00371E30" w:rsidRDefault="00371E30" w:rsidP="006F58BB">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6F58BB">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pPr>
        <w:pStyle w:val="a3"/>
        <w:spacing w:line="242" w:lineRule="auto"/>
        <w:ind w:left="826" w:right="5475"/>
        <w:rPr>
          <w:lang w:val="ru-RU"/>
        </w:rPr>
      </w:pPr>
    </w:p>
    <w:p w:rsidR="00075283" w:rsidRPr="002744DE" w:rsidRDefault="00075283" w:rsidP="002744DE">
      <w:pPr>
        <w:tabs>
          <w:tab w:val="left" w:pos="1132"/>
        </w:tabs>
        <w:ind w:right="105"/>
        <w:jc w:val="both"/>
        <w:rPr>
          <w:sz w:val="28"/>
          <w:lang w:val="ru-RU"/>
        </w:rPr>
        <w:sectPr w:rsidR="00075283" w:rsidRPr="002744DE" w:rsidSect="00A26954">
          <w:headerReference w:type="default" r:id="rId10"/>
          <w:pgSz w:w="11910" w:h="16840"/>
          <w:pgMar w:top="1134" w:right="1134" w:bottom="1134" w:left="1134" w:header="727" w:footer="0" w:gutter="0"/>
          <w:cols w:space="720"/>
        </w:sectPr>
      </w:pPr>
    </w:p>
    <w:p w:rsidR="00371E30" w:rsidRPr="00371E30" w:rsidRDefault="00F33372" w:rsidP="00975B71">
      <w:pPr>
        <w:pStyle w:val="1"/>
        <w:tabs>
          <w:tab w:val="left" w:pos="424"/>
        </w:tabs>
        <w:spacing w:before="64"/>
        <w:ind w:left="1081" w:right="182"/>
        <w:jc w:val="center"/>
        <w:rPr>
          <w:lang w:val="ru-RU"/>
        </w:rPr>
      </w:pPr>
      <w:bookmarkStart w:id="1" w:name="_Toc35528453"/>
      <w:bookmarkStart w:id="2"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975B71">
      <w:pPr>
        <w:pStyle w:val="1"/>
        <w:tabs>
          <w:tab w:val="left" w:pos="424"/>
        </w:tabs>
        <w:spacing w:before="64"/>
        <w:ind w:left="1081" w:right="182"/>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1"/>
      <w:bookmarkEnd w:id="2"/>
    </w:p>
    <w:p w:rsidR="008974E3" w:rsidRPr="008C22DD" w:rsidRDefault="008974E3" w:rsidP="008C22DD">
      <w:pPr>
        <w:autoSpaceDE w:val="0"/>
        <w:spacing w:line="276" w:lineRule="auto"/>
        <w:jc w:val="center"/>
        <w:rPr>
          <w:rFonts w:eastAsia="TimesNewRomanPSMT"/>
          <w:lang w:val="ru-RU"/>
        </w:rPr>
      </w:pPr>
    </w:p>
    <w:p w:rsidR="008974E3" w:rsidRPr="008C22DD" w:rsidRDefault="008974E3" w:rsidP="008974E3">
      <w:pPr>
        <w:ind w:firstLine="708"/>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8974E3" w:rsidRPr="008974E3" w:rsidRDefault="008974E3" w:rsidP="008974E3">
      <w:pPr>
        <w:autoSpaceDE w:val="0"/>
        <w:ind w:firstLine="851"/>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2806"/>
        <w:gridCol w:w="29"/>
        <w:gridCol w:w="6"/>
        <w:gridCol w:w="2382"/>
        <w:gridCol w:w="29"/>
        <w:gridCol w:w="9"/>
        <w:gridCol w:w="1953"/>
        <w:gridCol w:w="29"/>
        <w:gridCol w:w="1979"/>
        <w:gridCol w:w="23"/>
        <w:gridCol w:w="1959"/>
        <w:gridCol w:w="23"/>
        <w:gridCol w:w="1568"/>
        <w:gridCol w:w="945"/>
      </w:tblGrid>
      <w:tr w:rsidR="008974E3" w:rsidRPr="003123C6" w:rsidTr="00382FB7">
        <w:trPr>
          <w:cantSplit/>
          <w:trHeight w:val="830"/>
          <w:tblHeader/>
          <w:jc w:val="center"/>
        </w:trPr>
        <w:tc>
          <w:tcPr>
            <w:tcW w:w="189" w:type="pct"/>
            <w:vMerge w:val="restart"/>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   </w:t>
            </w:r>
            <w:r w:rsidRPr="00540602">
              <w:rPr>
                <w:b/>
                <w:color w:val="000000"/>
              </w:rPr>
              <w:br/>
            </w:r>
          </w:p>
        </w:tc>
        <w:tc>
          <w:tcPr>
            <w:tcW w:w="983" w:type="pct"/>
            <w:vMerge w:val="restart"/>
            <w:shd w:val="clear" w:color="auto" w:fill="F2F2F2"/>
            <w:vAlign w:val="center"/>
          </w:tcPr>
          <w:p w:rsidR="008974E3" w:rsidRPr="008974E3" w:rsidRDefault="008974E3" w:rsidP="00975B71">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975B71">
            <w:pPr>
              <w:contextualSpacing/>
              <w:jc w:val="center"/>
              <w:rPr>
                <w:b/>
                <w:color w:val="000000"/>
                <w:lang w:val="ru-RU"/>
              </w:rPr>
            </w:pPr>
            <w:r w:rsidRPr="008974E3">
              <w:rPr>
                <w:b/>
                <w:color w:val="000000"/>
                <w:lang w:val="ru-RU"/>
              </w:rPr>
              <w:t>местного значения</w:t>
            </w:r>
          </w:p>
        </w:tc>
        <w:tc>
          <w:tcPr>
            <w:tcW w:w="2246" w:type="pct"/>
            <w:gridSpan w:val="8"/>
            <w:shd w:val="clear" w:color="auto" w:fill="F2F2F2"/>
            <w:vAlign w:val="center"/>
          </w:tcPr>
          <w:p w:rsidR="008974E3" w:rsidRPr="008974E3" w:rsidRDefault="008974E3" w:rsidP="00975B71">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975B71">
            <w:pPr>
              <w:contextualSpacing/>
              <w:jc w:val="center"/>
              <w:rPr>
                <w:b/>
                <w:color w:val="000000"/>
                <w:lang w:val="ru-RU"/>
              </w:rPr>
            </w:pPr>
            <w:r w:rsidRPr="008974E3">
              <w:rPr>
                <w:b/>
                <w:color w:val="000000"/>
                <w:lang w:val="ru-RU"/>
              </w:rPr>
              <w:t>объектами местного значения</w:t>
            </w:r>
          </w:p>
        </w:tc>
        <w:tc>
          <w:tcPr>
            <w:tcW w:w="1583" w:type="pct"/>
            <w:gridSpan w:val="5"/>
            <w:shd w:val="clear" w:color="auto" w:fill="F2F2F2"/>
            <w:vAlign w:val="center"/>
          </w:tcPr>
          <w:p w:rsidR="008974E3" w:rsidRPr="008974E3" w:rsidRDefault="008974E3" w:rsidP="00975B71">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975B71">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975B71">
            <w:pPr>
              <w:contextualSpacing/>
              <w:jc w:val="center"/>
              <w:rPr>
                <w:b/>
                <w:color w:val="000000"/>
                <w:lang w:val="ru-RU"/>
              </w:rPr>
            </w:pPr>
            <w:r w:rsidRPr="008974E3">
              <w:rPr>
                <w:b/>
                <w:color w:val="000000"/>
                <w:lang w:val="ru-RU"/>
              </w:rPr>
              <w:t>объектами местного значения</w:t>
            </w:r>
          </w:p>
        </w:tc>
      </w:tr>
      <w:tr w:rsidR="008974E3" w:rsidRPr="00540602" w:rsidTr="00382FB7">
        <w:trPr>
          <w:cantSplit/>
          <w:trHeight w:val="342"/>
          <w:tblHeader/>
          <w:jc w:val="center"/>
        </w:trPr>
        <w:tc>
          <w:tcPr>
            <w:tcW w:w="189" w:type="pct"/>
            <w:vMerge/>
            <w:shd w:val="clear" w:color="auto" w:fill="F2F2F2"/>
            <w:vAlign w:val="center"/>
          </w:tcPr>
          <w:p w:rsidR="008974E3" w:rsidRPr="008974E3" w:rsidRDefault="008974E3" w:rsidP="00975B71">
            <w:pPr>
              <w:contextualSpacing/>
              <w:jc w:val="center"/>
              <w:rPr>
                <w:b/>
                <w:color w:val="000000"/>
                <w:lang w:val="ru-RU"/>
              </w:rPr>
            </w:pPr>
          </w:p>
        </w:tc>
        <w:tc>
          <w:tcPr>
            <w:tcW w:w="983" w:type="pct"/>
            <w:vMerge/>
            <w:shd w:val="clear" w:color="auto" w:fill="F2F2F2"/>
            <w:vAlign w:val="center"/>
          </w:tcPr>
          <w:p w:rsidR="008974E3" w:rsidRPr="008974E3" w:rsidRDefault="008974E3" w:rsidP="00975B71">
            <w:pPr>
              <w:contextualSpacing/>
              <w:jc w:val="center"/>
              <w:rPr>
                <w:b/>
                <w:color w:val="000000"/>
                <w:lang w:val="ru-RU"/>
              </w:rPr>
            </w:pPr>
          </w:p>
        </w:tc>
        <w:tc>
          <w:tcPr>
            <w:tcW w:w="846" w:type="pct"/>
            <w:gridSpan w:val="3"/>
            <w:shd w:val="clear" w:color="auto" w:fill="F2F2F2"/>
            <w:vAlign w:val="center"/>
          </w:tcPr>
          <w:p w:rsidR="008974E3" w:rsidRPr="00540602" w:rsidRDefault="008974E3" w:rsidP="00975B71">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975B71">
            <w:pPr>
              <w:contextualSpacing/>
              <w:jc w:val="center"/>
              <w:rPr>
                <w:b/>
                <w:color w:val="000000"/>
              </w:rPr>
            </w:pPr>
            <w:proofErr w:type="spellStart"/>
            <w:r w:rsidRPr="00540602">
              <w:rPr>
                <w:b/>
                <w:color w:val="000000"/>
              </w:rPr>
              <w:t>обеспеченности</w:t>
            </w:r>
            <w:proofErr w:type="spellEnd"/>
          </w:p>
        </w:tc>
        <w:tc>
          <w:tcPr>
            <w:tcW w:w="697" w:type="pct"/>
            <w:gridSpan w:val="3"/>
            <w:shd w:val="clear" w:color="auto" w:fill="F2F2F2"/>
            <w:vAlign w:val="center"/>
          </w:tcPr>
          <w:p w:rsidR="008974E3" w:rsidRPr="00540602" w:rsidRDefault="008974E3" w:rsidP="00975B71">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975B71">
            <w:pPr>
              <w:contextualSpacing/>
              <w:jc w:val="center"/>
              <w:rPr>
                <w:b/>
                <w:color w:val="000000"/>
              </w:rPr>
            </w:pPr>
            <w:proofErr w:type="spellStart"/>
            <w:r w:rsidRPr="00540602">
              <w:rPr>
                <w:b/>
                <w:color w:val="000000"/>
              </w:rPr>
              <w:t>измерения</w:t>
            </w:r>
            <w:proofErr w:type="spellEnd"/>
          </w:p>
        </w:tc>
        <w:tc>
          <w:tcPr>
            <w:tcW w:w="702" w:type="pct"/>
            <w:gridSpan w:val="2"/>
            <w:shd w:val="clear" w:color="auto" w:fill="F2F2F2"/>
            <w:vAlign w:val="center"/>
          </w:tcPr>
          <w:p w:rsidR="008974E3" w:rsidRPr="00540602" w:rsidRDefault="008974E3" w:rsidP="00975B71">
            <w:pPr>
              <w:contextualSpacing/>
              <w:jc w:val="center"/>
              <w:rPr>
                <w:b/>
                <w:color w:val="000000"/>
              </w:rPr>
            </w:pPr>
            <w:proofErr w:type="spellStart"/>
            <w:r w:rsidRPr="00540602">
              <w:rPr>
                <w:b/>
                <w:color w:val="000000"/>
              </w:rPr>
              <w:t>Величина</w:t>
            </w:r>
            <w:proofErr w:type="spellEnd"/>
          </w:p>
        </w:tc>
        <w:tc>
          <w:tcPr>
            <w:tcW w:w="694" w:type="pct"/>
            <w:gridSpan w:val="2"/>
            <w:shd w:val="clear" w:color="auto" w:fill="F2F2F2"/>
            <w:vAlign w:val="center"/>
          </w:tcPr>
          <w:p w:rsidR="008974E3" w:rsidRPr="00540602" w:rsidRDefault="008974E3" w:rsidP="00975B71">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975B71">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975B71">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975B71">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32" w:type="pct"/>
            <w:shd w:val="clear" w:color="auto" w:fill="F2F2F2"/>
            <w:vAlign w:val="center"/>
          </w:tcPr>
          <w:p w:rsidR="008974E3" w:rsidRPr="00540602" w:rsidRDefault="008974E3" w:rsidP="00975B71">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15"/>
            <w:shd w:val="clear" w:color="auto" w:fill="DDD9C3" w:themeFill="background2" w:themeFillShade="E6"/>
            <w:vAlign w:val="center"/>
          </w:tcPr>
          <w:p w:rsidR="008974E3" w:rsidRPr="00540602" w:rsidRDefault="008974E3" w:rsidP="00975B71">
            <w:pPr>
              <w:ind w:left="136" w:firstLine="1"/>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CB5D75">
        <w:trPr>
          <w:cantSplit/>
          <w:trHeight w:val="453"/>
          <w:jc w:val="center"/>
        </w:trPr>
        <w:tc>
          <w:tcPr>
            <w:tcW w:w="189" w:type="pct"/>
            <w:vAlign w:val="center"/>
          </w:tcPr>
          <w:p w:rsidR="008974E3" w:rsidRPr="00540602" w:rsidRDefault="008974E3" w:rsidP="00975B71">
            <w:pPr>
              <w:contextualSpacing/>
              <w:jc w:val="center"/>
              <w:rPr>
                <w:b/>
                <w:color w:val="000000"/>
              </w:rPr>
            </w:pPr>
            <w:r w:rsidRPr="00540602">
              <w:rPr>
                <w:b/>
                <w:color w:val="000000"/>
              </w:rPr>
              <w:t>1.</w:t>
            </w:r>
          </w:p>
        </w:tc>
        <w:tc>
          <w:tcPr>
            <w:tcW w:w="4811" w:type="pct"/>
            <w:gridSpan w:val="14"/>
            <w:vAlign w:val="center"/>
          </w:tcPr>
          <w:p w:rsidR="008974E3" w:rsidRPr="00540602" w:rsidRDefault="008974E3" w:rsidP="00975B71">
            <w:pPr>
              <w:ind w:left="136" w:firstLine="1"/>
              <w:contextualSpacing/>
              <w:jc w:val="center"/>
              <w:rPr>
                <w:color w:val="000000"/>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proofErr w:type="spellStart"/>
            <w:r>
              <w:rPr>
                <w:b/>
              </w:rPr>
              <w:t>муниципального</w:t>
            </w:r>
            <w:proofErr w:type="spellEnd"/>
            <w:r>
              <w:rPr>
                <w:b/>
              </w:rPr>
              <w:t xml:space="preserve"> </w:t>
            </w:r>
            <w:proofErr w:type="spellStart"/>
            <w:r>
              <w:rPr>
                <w:b/>
              </w:rPr>
              <w:t>района</w:t>
            </w:r>
            <w:proofErr w:type="spellEnd"/>
          </w:p>
        </w:tc>
      </w:tr>
      <w:tr w:rsidR="008974E3" w:rsidRPr="00540602" w:rsidTr="00382FB7">
        <w:trPr>
          <w:cantSplit/>
          <w:trHeight w:val="402"/>
          <w:jc w:val="center"/>
        </w:trPr>
        <w:tc>
          <w:tcPr>
            <w:tcW w:w="189" w:type="pct"/>
            <w:vAlign w:val="center"/>
          </w:tcPr>
          <w:p w:rsidR="008974E3" w:rsidRPr="00540602" w:rsidRDefault="008974E3" w:rsidP="00975B71">
            <w:pPr>
              <w:contextualSpacing/>
              <w:jc w:val="center"/>
              <w:rPr>
                <w:b/>
                <w:color w:val="000000"/>
              </w:rPr>
            </w:pPr>
            <w:r w:rsidRPr="00540602">
              <w:rPr>
                <w:b/>
                <w:color w:val="000000"/>
              </w:rPr>
              <w:t>1.1</w:t>
            </w:r>
          </w:p>
        </w:tc>
        <w:tc>
          <w:tcPr>
            <w:tcW w:w="983" w:type="pct"/>
            <w:vAlign w:val="center"/>
          </w:tcPr>
          <w:p w:rsidR="008974E3" w:rsidRPr="00540602" w:rsidRDefault="008974E3" w:rsidP="00975B71">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46" w:type="pct"/>
            <w:gridSpan w:val="3"/>
            <w:vAlign w:val="center"/>
          </w:tcPr>
          <w:p w:rsidR="008974E3" w:rsidRPr="00540602" w:rsidRDefault="008974E3" w:rsidP="00975B71">
            <w:pPr>
              <w:spacing w:before="120"/>
              <w:contextualSpacing/>
              <w:jc w:val="center"/>
            </w:pPr>
            <w:proofErr w:type="spellStart"/>
            <w:r w:rsidRPr="00540602">
              <w:t>Объем</w:t>
            </w:r>
            <w:proofErr w:type="spellEnd"/>
            <w:r w:rsidRPr="00540602">
              <w:t xml:space="preserve"> </w:t>
            </w:r>
            <w:proofErr w:type="spellStart"/>
            <w:r w:rsidRPr="00540602">
              <w:t>электропотребления</w:t>
            </w:r>
            <w:proofErr w:type="spellEnd"/>
          </w:p>
        </w:tc>
        <w:tc>
          <w:tcPr>
            <w:tcW w:w="697" w:type="pct"/>
            <w:gridSpan w:val="3"/>
            <w:vAlign w:val="center"/>
          </w:tcPr>
          <w:p w:rsidR="008974E3" w:rsidRPr="008974E3" w:rsidRDefault="008974E3" w:rsidP="00975B71">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975B71">
            <w:pPr>
              <w:spacing w:before="120"/>
              <w:contextualSpacing/>
              <w:jc w:val="center"/>
              <w:rPr>
                <w:lang w:val="ru-RU"/>
              </w:rPr>
            </w:pPr>
            <w:r w:rsidRPr="008974E3">
              <w:rPr>
                <w:lang w:val="ru-RU"/>
              </w:rPr>
              <w:t>на 1 чел.</w:t>
            </w:r>
          </w:p>
        </w:tc>
        <w:tc>
          <w:tcPr>
            <w:tcW w:w="702" w:type="pct"/>
            <w:gridSpan w:val="2"/>
            <w:vAlign w:val="center"/>
          </w:tcPr>
          <w:p w:rsidR="008974E3" w:rsidRPr="00FA45FC" w:rsidRDefault="00FA45FC" w:rsidP="00E53818">
            <w:pPr>
              <w:ind w:left="136" w:firstLine="1"/>
              <w:contextualSpacing/>
              <w:jc w:val="center"/>
              <w:rPr>
                <w:color w:val="000000"/>
                <w:lang w:val="ru-RU"/>
              </w:rPr>
            </w:pPr>
            <w:r>
              <w:rPr>
                <w:color w:val="000000"/>
                <w:lang w:val="ru-RU"/>
              </w:rPr>
              <w:t>1</w:t>
            </w:r>
            <w:r w:rsidR="007F375D">
              <w:rPr>
                <w:color w:val="000000"/>
                <w:lang w:val="ru-RU"/>
              </w:rPr>
              <w:t>269</w:t>
            </w:r>
          </w:p>
        </w:tc>
        <w:tc>
          <w:tcPr>
            <w:tcW w:w="694" w:type="pct"/>
            <w:gridSpan w:val="2"/>
            <w:vAlign w:val="center"/>
          </w:tcPr>
          <w:p w:rsidR="008974E3" w:rsidRPr="00540602" w:rsidRDefault="008974E3" w:rsidP="00975B71">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975B71">
            <w:pPr>
              <w:spacing w:before="120"/>
              <w:jc w:val="center"/>
            </w:pPr>
            <w:proofErr w:type="spellStart"/>
            <w:r w:rsidRPr="00540602">
              <w:t>Метров</w:t>
            </w:r>
            <w:proofErr w:type="spellEnd"/>
          </w:p>
        </w:tc>
        <w:tc>
          <w:tcPr>
            <w:tcW w:w="332" w:type="pct"/>
            <w:vAlign w:val="center"/>
          </w:tcPr>
          <w:p w:rsidR="008974E3" w:rsidRPr="00CF2DF6" w:rsidRDefault="008974E3" w:rsidP="006F58BB">
            <w:pPr>
              <w:ind w:left="136" w:firstLine="1"/>
              <w:contextualSpacing/>
              <w:rPr>
                <w:color w:val="000000"/>
              </w:rPr>
            </w:pPr>
            <w:r w:rsidRPr="00CF2DF6">
              <w:rPr>
                <w:color w:val="000000"/>
              </w:rPr>
              <w:t>0</w:t>
            </w:r>
          </w:p>
          <w:p w:rsidR="008974E3" w:rsidRPr="00540602" w:rsidRDefault="008974E3" w:rsidP="006F58BB">
            <w:pPr>
              <w:contextualSpacing/>
              <w:rPr>
                <w:color w:val="000000"/>
              </w:rPr>
            </w:pPr>
            <w:r w:rsidRPr="00CF2DF6">
              <w:t>(</w:t>
            </w:r>
            <w:proofErr w:type="spellStart"/>
            <w:r w:rsidRPr="00CF2DF6">
              <w:t>до</w:t>
            </w:r>
            <w:proofErr w:type="spellEnd"/>
            <w:r w:rsidRPr="00CF2DF6">
              <w:t xml:space="preserve"> </w:t>
            </w:r>
            <w:proofErr w:type="spellStart"/>
            <w:r w:rsidRPr="00CF2DF6">
              <w:t>границы</w:t>
            </w:r>
            <w:proofErr w:type="spellEnd"/>
            <w:r w:rsidRPr="00CF2DF6">
              <w:t xml:space="preserve"> </w:t>
            </w:r>
            <w:proofErr w:type="spellStart"/>
            <w:r w:rsidRPr="00CF2DF6">
              <w:t>населенного</w:t>
            </w:r>
            <w:proofErr w:type="spellEnd"/>
            <w:r w:rsidRPr="00CF2DF6">
              <w:t xml:space="preserve"> </w:t>
            </w:r>
            <w:proofErr w:type="spellStart"/>
            <w:r w:rsidRPr="00CF2DF6">
              <w:t>пункта</w:t>
            </w:r>
            <w:proofErr w:type="spellEnd"/>
            <w:r w:rsidRPr="00CF2DF6">
              <w:t>)</w:t>
            </w:r>
          </w:p>
        </w:tc>
      </w:tr>
      <w:tr w:rsidR="008974E3" w:rsidRPr="00540602" w:rsidTr="00CB5D75">
        <w:trPr>
          <w:cantSplit/>
          <w:trHeight w:val="418"/>
          <w:jc w:val="center"/>
        </w:trPr>
        <w:tc>
          <w:tcPr>
            <w:tcW w:w="189" w:type="pct"/>
            <w:vAlign w:val="center"/>
          </w:tcPr>
          <w:p w:rsidR="008974E3" w:rsidRPr="00540602" w:rsidRDefault="008974E3" w:rsidP="00975B71">
            <w:pPr>
              <w:contextualSpacing/>
              <w:jc w:val="center"/>
              <w:rPr>
                <w:b/>
                <w:color w:val="000000"/>
              </w:rPr>
            </w:pPr>
            <w:r w:rsidRPr="00540602">
              <w:rPr>
                <w:b/>
                <w:color w:val="000000"/>
              </w:rPr>
              <w:t>2.</w:t>
            </w:r>
          </w:p>
        </w:tc>
        <w:tc>
          <w:tcPr>
            <w:tcW w:w="4811" w:type="pct"/>
            <w:gridSpan w:val="14"/>
            <w:vAlign w:val="center"/>
          </w:tcPr>
          <w:p w:rsidR="008974E3" w:rsidRPr="00540602" w:rsidRDefault="008974E3" w:rsidP="00975B71">
            <w:pPr>
              <w:ind w:left="136" w:firstLine="1"/>
              <w:contextualSpacing/>
              <w:jc w:val="center"/>
              <w:rPr>
                <w:color w:val="000000"/>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proofErr w:type="spellStart"/>
            <w:r>
              <w:rPr>
                <w:b/>
              </w:rPr>
              <w:t>муниципального</w:t>
            </w:r>
            <w:proofErr w:type="spellEnd"/>
            <w:r>
              <w:rPr>
                <w:b/>
              </w:rPr>
              <w:t xml:space="preserve"> </w:t>
            </w:r>
            <w:proofErr w:type="spellStart"/>
            <w:r>
              <w:rPr>
                <w:b/>
              </w:rPr>
              <w:t>района</w:t>
            </w:r>
            <w:proofErr w:type="spellEnd"/>
          </w:p>
        </w:tc>
      </w:tr>
      <w:tr w:rsidR="008974E3" w:rsidRPr="00540602" w:rsidTr="00382FB7">
        <w:trPr>
          <w:cantSplit/>
          <w:trHeight w:val="1096"/>
          <w:jc w:val="center"/>
        </w:trPr>
        <w:tc>
          <w:tcPr>
            <w:tcW w:w="189" w:type="pct"/>
            <w:vAlign w:val="center"/>
          </w:tcPr>
          <w:p w:rsidR="008974E3" w:rsidRPr="00540602" w:rsidRDefault="008974E3" w:rsidP="00975B71">
            <w:pPr>
              <w:contextualSpacing/>
              <w:jc w:val="center"/>
              <w:rPr>
                <w:b/>
                <w:color w:val="000000"/>
              </w:rPr>
            </w:pPr>
            <w:r>
              <w:rPr>
                <w:b/>
                <w:color w:val="000000"/>
              </w:rPr>
              <w:t>2.1</w:t>
            </w:r>
          </w:p>
        </w:tc>
        <w:tc>
          <w:tcPr>
            <w:tcW w:w="983" w:type="pct"/>
            <w:vAlign w:val="center"/>
          </w:tcPr>
          <w:p w:rsidR="008974E3" w:rsidRPr="00540602" w:rsidRDefault="008974E3" w:rsidP="00975B71">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975B71">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46" w:type="pct"/>
            <w:gridSpan w:val="3"/>
            <w:vAlign w:val="center"/>
          </w:tcPr>
          <w:p w:rsidR="008974E3" w:rsidRPr="00540602" w:rsidRDefault="008974E3" w:rsidP="00975B71">
            <w:pPr>
              <w:spacing w:before="120"/>
              <w:jc w:val="center"/>
            </w:pPr>
            <w:proofErr w:type="spellStart"/>
            <w:r w:rsidRPr="00540602">
              <w:t>Объем</w:t>
            </w:r>
            <w:proofErr w:type="spellEnd"/>
            <w:r w:rsidRPr="00540602">
              <w:t xml:space="preserve"> </w:t>
            </w:r>
            <w:proofErr w:type="spellStart"/>
            <w:r w:rsidRPr="00540602">
              <w:t>газопотребления</w:t>
            </w:r>
            <w:proofErr w:type="spellEnd"/>
          </w:p>
        </w:tc>
        <w:tc>
          <w:tcPr>
            <w:tcW w:w="697" w:type="pct"/>
            <w:gridSpan w:val="3"/>
            <w:vAlign w:val="center"/>
          </w:tcPr>
          <w:p w:rsidR="008974E3" w:rsidRPr="00540602" w:rsidRDefault="008974E3" w:rsidP="00975B71">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2" w:type="pct"/>
            <w:gridSpan w:val="2"/>
            <w:vAlign w:val="center"/>
          </w:tcPr>
          <w:p w:rsidR="008974E3" w:rsidRPr="00E53818" w:rsidRDefault="00E53818" w:rsidP="00FA45FC">
            <w:pPr>
              <w:ind w:left="136" w:firstLine="1"/>
              <w:contextualSpacing/>
              <w:jc w:val="center"/>
              <w:rPr>
                <w:color w:val="000000"/>
                <w:lang w:val="ru-RU"/>
              </w:rPr>
            </w:pPr>
            <w:r>
              <w:rPr>
                <w:color w:val="000000"/>
                <w:lang w:val="ru-RU"/>
              </w:rPr>
              <w:t>1</w:t>
            </w:r>
            <w:r w:rsidR="007F375D">
              <w:rPr>
                <w:color w:val="000000"/>
                <w:lang w:val="ru-RU"/>
              </w:rPr>
              <w:t>88</w:t>
            </w:r>
          </w:p>
        </w:tc>
        <w:tc>
          <w:tcPr>
            <w:tcW w:w="694" w:type="pct"/>
            <w:gridSpan w:val="2"/>
            <w:vAlign w:val="center"/>
          </w:tcPr>
          <w:p w:rsidR="008974E3" w:rsidRPr="00540602" w:rsidRDefault="008974E3" w:rsidP="00975B71">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975B71">
            <w:pPr>
              <w:spacing w:before="120"/>
              <w:jc w:val="center"/>
            </w:pPr>
            <w:proofErr w:type="spellStart"/>
            <w:r w:rsidRPr="00540602">
              <w:t>Метров</w:t>
            </w:r>
            <w:proofErr w:type="spellEnd"/>
          </w:p>
        </w:tc>
        <w:tc>
          <w:tcPr>
            <w:tcW w:w="332" w:type="pct"/>
            <w:vAlign w:val="center"/>
          </w:tcPr>
          <w:p w:rsidR="008974E3" w:rsidRPr="00132576" w:rsidRDefault="008974E3" w:rsidP="006F58BB">
            <w:pPr>
              <w:ind w:left="136" w:firstLine="1"/>
              <w:contextualSpacing/>
              <w:rPr>
                <w:color w:val="000000"/>
              </w:rPr>
            </w:pPr>
            <w:r w:rsidRPr="00132576">
              <w:rPr>
                <w:color w:val="000000"/>
              </w:rPr>
              <w:t>0</w:t>
            </w:r>
          </w:p>
          <w:p w:rsidR="008974E3" w:rsidRPr="00540602" w:rsidRDefault="008974E3" w:rsidP="006F58BB">
            <w:pPr>
              <w:contextualSpacing/>
              <w:rPr>
                <w:color w:val="000000"/>
              </w:rPr>
            </w:pPr>
            <w:r w:rsidRPr="00132576">
              <w:rPr>
                <w:color w:val="000000"/>
              </w:rPr>
              <w:t>(</w:t>
            </w:r>
            <w:proofErr w:type="spellStart"/>
            <w:r w:rsidRPr="00132576">
              <w:rPr>
                <w:color w:val="000000"/>
              </w:rPr>
              <w:t>до</w:t>
            </w:r>
            <w:proofErr w:type="spellEnd"/>
            <w:r w:rsidRPr="00132576">
              <w:rPr>
                <w:color w:val="000000"/>
              </w:rPr>
              <w:t xml:space="preserve"> </w:t>
            </w:r>
            <w:proofErr w:type="spellStart"/>
            <w:r w:rsidRPr="00132576">
              <w:rPr>
                <w:color w:val="000000"/>
              </w:rPr>
              <w:t>границы</w:t>
            </w:r>
            <w:proofErr w:type="spellEnd"/>
            <w:r w:rsidRPr="00132576">
              <w:rPr>
                <w:color w:val="000000"/>
              </w:rPr>
              <w:t xml:space="preserve"> </w:t>
            </w:r>
            <w:proofErr w:type="spellStart"/>
            <w:r w:rsidRPr="00132576">
              <w:rPr>
                <w:color w:val="000000"/>
              </w:rPr>
              <w:t>населенного</w:t>
            </w:r>
            <w:proofErr w:type="spellEnd"/>
            <w:r w:rsidRPr="00132576">
              <w:rPr>
                <w:color w:val="000000"/>
              </w:rPr>
              <w:t xml:space="preserve"> </w:t>
            </w:r>
            <w:proofErr w:type="spellStart"/>
            <w:r w:rsidRPr="00132576">
              <w:rPr>
                <w:color w:val="000000"/>
              </w:rPr>
              <w:t>пункта</w:t>
            </w:r>
            <w:proofErr w:type="spellEnd"/>
            <w:r w:rsidRPr="00132576">
              <w:rPr>
                <w:color w:val="000000"/>
              </w:rPr>
              <w:t>)</w:t>
            </w:r>
          </w:p>
        </w:tc>
      </w:tr>
      <w:tr w:rsidR="00382FB7" w:rsidRPr="00540602" w:rsidTr="00382FB7">
        <w:trPr>
          <w:cantSplit/>
          <w:trHeight w:val="333"/>
          <w:jc w:val="center"/>
        </w:trPr>
        <w:tc>
          <w:tcPr>
            <w:tcW w:w="189" w:type="pct"/>
            <w:vAlign w:val="center"/>
          </w:tcPr>
          <w:p w:rsidR="00382FB7" w:rsidRPr="00382FB7" w:rsidRDefault="00382FB7" w:rsidP="00975B71">
            <w:pPr>
              <w:contextualSpacing/>
              <w:jc w:val="center"/>
              <w:rPr>
                <w:b/>
                <w:color w:val="000000"/>
                <w:lang w:val="ru-RU"/>
              </w:rPr>
            </w:pPr>
            <w:r>
              <w:rPr>
                <w:b/>
                <w:color w:val="000000"/>
                <w:lang w:val="ru-RU"/>
              </w:rPr>
              <w:t>3.</w:t>
            </w:r>
          </w:p>
        </w:tc>
        <w:tc>
          <w:tcPr>
            <w:tcW w:w="4811" w:type="pct"/>
            <w:gridSpan w:val="14"/>
            <w:vAlign w:val="center"/>
          </w:tcPr>
          <w:p w:rsidR="00382FB7" w:rsidRPr="00132576" w:rsidRDefault="00382FB7" w:rsidP="00382FB7">
            <w:pPr>
              <w:ind w:left="136" w:firstLine="1"/>
              <w:contextualSpacing/>
              <w:jc w:val="center"/>
              <w:rPr>
                <w:color w:val="000000"/>
              </w:rPr>
            </w:pPr>
            <w:proofErr w:type="spellStart"/>
            <w:r w:rsidRPr="00540602">
              <w:rPr>
                <w:b/>
              </w:rPr>
              <w:t>Объекты</w:t>
            </w:r>
            <w:proofErr w:type="spellEnd"/>
            <w:r w:rsidRPr="00540602">
              <w:rPr>
                <w:b/>
              </w:rPr>
              <w:t xml:space="preserve"> </w:t>
            </w:r>
            <w:r>
              <w:rPr>
                <w:b/>
                <w:lang w:val="ru-RU"/>
              </w:rPr>
              <w:t>теплоснабжения</w:t>
            </w:r>
            <w:r w:rsidRPr="00540602">
              <w:rPr>
                <w:b/>
              </w:rPr>
              <w:t xml:space="preserve"> </w:t>
            </w:r>
            <w:proofErr w:type="spellStart"/>
            <w:r>
              <w:rPr>
                <w:b/>
              </w:rPr>
              <w:t>муниципального</w:t>
            </w:r>
            <w:proofErr w:type="spellEnd"/>
            <w:r>
              <w:rPr>
                <w:b/>
              </w:rPr>
              <w:t xml:space="preserve"> </w:t>
            </w:r>
            <w:proofErr w:type="spellStart"/>
            <w:r>
              <w:rPr>
                <w:b/>
              </w:rPr>
              <w:t>района</w:t>
            </w:r>
            <w:proofErr w:type="spellEnd"/>
          </w:p>
        </w:tc>
      </w:tr>
      <w:tr w:rsidR="007531BA" w:rsidRPr="00382FB7" w:rsidTr="00382FB7">
        <w:trPr>
          <w:cantSplit/>
          <w:trHeight w:val="617"/>
          <w:jc w:val="center"/>
        </w:trPr>
        <w:tc>
          <w:tcPr>
            <w:tcW w:w="189" w:type="pct"/>
            <w:vAlign w:val="center"/>
          </w:tcPr>
          <w:p w:rsidR="007531BA" w:rsidRPr="00382FB7" w:rsidRDefault="00382FB7" w:rsidP="00975B71">
            <w:pPr>
              <w:contextualSpacing/>
              <w:jc w:val="center"/>
              <w:rPr>
                <w:b/>
                <w:color w:val="000000"/>
                <w:lang w:val="ru-RU"/>
              </w:rPr>
            </w:pPr>
            <w:r>
              <w:rPr>
                <w:b/>
                <w:color w:val="000000"/>
                <w:lang w:val="ru-RU"/>
              </w:rPr>
              <w:lastRenderedPageBreak/>
              <w:t>3.1</w:t>
            </w:r>
          </w:p>
        </w:tc>
        <w:tc>
          <w:tcPr>
            <w:tcW w:w="983" w:type="pct"/>
            <w:vAlign w:val="center"/>
          </w:tcPr>
          <w:p w:rsidR="00382FB7" w:rsidRPr="00540602" w:rsidRDefault="00382FB7" w:rsidP="00382FB7">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382FB7" w:rsidP="00382FB7">
            <w:pPr>
              <w:contextualSpacing/>
              <w:rPr>
                <w:color w:val="000000"/>
                <w:lang w:val="ru-RU"/>
              </w:rPr>
            </w:pPr>
            <w:r>
              <w:rPr>
                <w:color w:val="000000"/>
                <w:lang w:val="ru-RU"/>
              </w:rPr>
              <w:t>теплоснабжения</w:t>
            </w:r>
          </w:p>
        </w:tc>
        <w:tc>
          <w:tcPr>
            <w:tcW w:w="846" w:type="pct"/>
            <w:gridSpan w:val="3"/>
            <w:vAlign w:val="center"/>
          </w:tcPr>
          <w:p w:rsidR="007531BA" w:rsidRPr="00382FB7" w:rsidRDefault="00382FB7" w:rsidP="00382FB7">
            <w:pPr>
              <w:spacing w:before="120"/>
              <w:jc w:val="center"/>
              <w:rPr>
                <w:lang w:val="ru-RU"/>
              </w:rPr>
            </w:pPr>
            <w:r>
              <w:rPr>
                <w:lang w:val="ru-RU"/>
              </w:rPr>
              <w:t xml:space="preserve">Объем теплопотребления </w:t>
            </w:r>
          </w:p>
        </w:tc>
        <w:tc>
          <w:tcPr>
            <w:tcW w:w="697" w:type="pct"/>
            <w:gridSpan w:val="3"/>
            <w:vAlign w:val="center"/>
          </w:tcPr>
          <w:p w:rsidR="007531BA" w:rsidRPr="00382FB7" w:rsidRDefault="00382FB7" w:rsidP="00975B71">
            <w:pPr>
              <w:spacing w:before="120"/>
              <w:jc w:val="center"/>
              <w:rPr>
                <w:lang w:val="ru-RU"/>
              </w:rPr>
            </w:pPr>
            <w:r>
              <w:rPr>
                <w:lang w:val="ru-RU"/>
              </w:rPr>
              <w:t>МДж/год на 1 чел.</w:t>
            </w:r>
          </w:p>
        </w:tc>
        <w:tc>
          <w:tcPr>
            <w:tcW w:w="702" w:type="pct"/>
            <w:gridSpan w:val="2"/>
            <w:vAlign w:val="center"/>
          </w:tcPr>
          <w:p w:rsidR="007531BA" w:rsidRDefault="00382FB7" w:rsidP="00FA45FC">
            <w:pPr>
              <w:ind w:left="136" w:firstLine="1"/>
              <w:contextualSpacing/>
              <w:jc w:val="center"/>
              <w:rPr>
                <w:color w:val="000000"/>
                <w:lang w:val="ru-RU"/>
              </w:rPr>
            </w:pPr>
            <w:r>
              <w:rPr>
                <w:color w:val="000000"/>
                <w:lang w:val="ru-RU"/>
              </w:rPr>
              <w:t>7</w:t>
            </w:r>
            <w:r w:rsidR="007F375D">
              <w:rPr>
                <w:color w:val="000000"/>
                <w:lang w:val="ru-RU"/>
              </w:rPr>
              <w:t>520</w:t>
            </w:r>
          </w:p>
        </w:tc>
        <w:tc>
          <w:tcPr>
            <w:tcW w:w="694" w:type="pct"/>
            <w:gridSpan w:val="2"/>
            <w:vAlign w:val="center"/>
          </w:tcPr>
          <w:p w:rsidR="007531BA" w:rsidRPr="00382FB7" w:rsidRDefault="00382FB7" w:rsidP="00975B71">
            <w:pPr>
              <w:spacing w:before="120"/>
              <w:jc w:val="center"/>
              <w:rPr>
                <w:lang w:val="ru-RU"/>
              </w:rPr>
            </w:pPr>
            <w:r>
              <w:rPr>
                <w:lang w:val="ru-RU"/>
              </w:rPr>
              <w:t>Удаленность</w:t>
            </w:r>
          </w:p>
        </w:tc>
        <w:tc>
          <w:tcPr>
            <w:tcW w:w="557" w:type="pct"/>
            <w:gridSpan w:val="2"/>
            <w:vAlign w:val="center"/>
          </w:tcPr>
          <w:p w:rsidR="007531BA" w:rsidRPr="00382FB7" w:rsidRDefault="00382FB7" w:rsidP="00975B71">
            <w:pPr>
              <w:spacing w:before="120"/>
              <w:jc w:val="center"/>
              <w:rPr>
                <w:lang w:val="ru-RU"/>
              </w:rPr>
            </w:pPr>
            <w:r>
              <w:rPr>
                <w:lang w:val="ru-RU"/>
              </w:rPr>
              <w:t>Метров</w:t>
            </w:r>
          </w:p>
        </w:tc>
        <w:tc>
          <w:tcPr>
            <w:tcW w:w="332" w:type="pct"/>
            <w:vAlign w:val="center"/>
          </w:tcPr>
          <w:p w:rsidR="007531BA" w:rsidRPr="00382FB7" w:rsidRDefault="00382FB7" w:rsidP="00975B71">
            <w:pPr>
              <w:ind w:left="136" w:firstLine="1"/>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15"/>
            <w:shd w:val="clear" w:color="auto" w:fill="DDD9C3" w:themeFill="background2" w:themeFillShade="E6"/>
            <w:vAlign w:val="center"/>
          </w:tcPr>
          <w:p w:rsidR="008974E3" w:rsidRPr="00563834" w:rsidRDefault="008974E3" w:rsidP="00975B71">
            <w:pPr>
              <w:ind w:left="136" w:firstLine="1"/>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CB5D75">
        <w:trPr>
          <w:cantSplit/>
          <w:trHeight w:val="402"/>
          <w:jc w:val="center"/>
        </w:trPr>
        <w:tc>
          <w:tcPr>
            <w:tcW w:w="189" w:type="pct"/>
            <w:vAlign w:val="center"/>
          </w:tcPr>
          <w:p w:rsidR="008974E3" w:rsidRDefault="00382FB7" w:rsidP="00975B71">
            <w:pPr>
              <w:contextualSpacing/>
              <w:jc w:val="center"/>
              <w:rPr>
                <w:b/>
                <w:color w:val="000000"/>
              </w:rPr>
            </w:pPr>
            <w:r>
              <w:rPr>
                <w:b/>
                <w:color w:val="000000"/>
                <w:lang w:val="ru-RU"/>
              </w:rPr>
              <w:t>4</w:t>
            </w:r>
            <w:r w:rsidR="008974E3">
              <w:rPr>
                <w:b/>
                <w:color w:val="000000"/>
              </w:rPr>
              <w:t>.</w:t>
            </w:r>
          </w:p>
        </w:tc>
        <w:tc>
          <w:tcPr>
            <w:tcW w:w="4811" w:type="pct"/>
            <w:gridSpan w:val="14"/>
            <w:vAlign w:val="center"/>
          </w:tcPr>
          <w:p w:rsidR="008974E3" w:rsidRPr="00563834" w:rsidRDefault="008974E3" w:rsidP="00975B71">
            <w:pPr>
              <w:ind w:left="136" w:firstLine="1"/>
              <w:contextualSpacing/>
              <w:jc w:val="center"/>
              <w:rPr>
                <w:color w:val="000000"/>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proofErr w:type="spellStart"/>
            <w:r w:rsidRPr="001E3606">
              <w:rPr>
                <w:b/>
                <w:szCs w:val="28"/>
              </w:rPr>
              <w:t>муниципального</w:t>
            </w:r>
            <w:proofErr w:type="spellEnd"/>
            <w:r w:rsidRPr="001E3606">
              <w:rPr>
                <w:b/>
                <w:szCs w:val="28"/>
              </w:rPr>
              <w:t xml:space="preserve"> </w:t>
            </w:r>
            <w:proofErr w:type="spellStart"/>
            <w:r w:rsidRPr="001E3606">
              <w:rPr>
                <w:b/>
                <w:szCs w:val="28"/>
              </w:rPr>
              <w:t>район</w:t>
            </w:r>
            <w:r>
              <w:rPr>
                <w:b/>
                <w:szCs w:val="28"/>
              </w:rPr>
              <w:t>а</w:t>
            </w:r>
            <w:proofErr w:type="spellEnd"/>
          </w:p>
        </w:tc>
      </w:tr>
      <w:tr w:rsidR="00E53818" w:rsidRPr="00540602" w:rsidTr="00382FB7">
        <w:trPr>
          <w:cantSplit/>
          <w:trHeight w:val="1441"/>
          <w:jc w:val="center"/>
        </w:trPr>
        <w:tc>
          <w:tcPr>
            <w:tcW w:w="189" w:type="pct"/>
            <w:vAlign w:val="center"/>
          </w:tcPr>
          <w:p w:rsidR="00E53818" w:rsidRDefault="00382FB7" w:rsidP="00975B71">
            <w:pPr>
              <w:contextualSpacing/>
              <w:jc w:val="center"/>
              <w:rPr>
                <w:b/>
                <w:color w:val="000000"/>
              </w:rPr>
            </w:pPr>
            <w:r>
              <w:rPr>
                <w:b/>
                <w:color w:val="000000"/>
                <w:lang w:val="ru-RU"/>
              </w:rPr>
              <w:t>4</w:t>
            </w:r>
            <w:r w:rsidR="00E53818">
              <w:rPr>
                <w:b/>
                <w:color w:val="000000"/>
              </w:rPr>
              <w:t>.1</w:t>
            </w:r>
          </w:p>
        </w:tc>
        <w:tc>
          <w:tcPr>
            <w:tcW w:w="983" w:type="pct"/>
            <w:vAlign w:val="center"/>
          </w:tcPr>
          <w:p w:rsidR="00E53818" w:rsidRPr="00B52B29" w:rsidRDefault="00E53818" w:rsidP="00975B71">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46" w:type="pct"/>
            <w:gridSpan w:val="3"/>
            <w:vAlign w:val="center"/>
          </w:tcPr>
          <w:p w:rsidR="00E53818" w:rsidRPr="008974E3" w:rsidRDefault="00E53818" w:rsidP="00975B71">
            <w:pPr>
              <w:ind w:left="136" w:firstLine="1"/>
              <w:contextualSpacing/>
              <w:jc w:val="center"/>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975B71">
            <w:pPr>
              <w:ind w:left="136" w:firstLine="1"/>
              <w:contextualSpacing/>
              <w:jc w:val="center"/>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975B71">
            <w:pPr>
              <w:ind w:left="136" w:firstLine="1"/>
              <w:contextualSpacing/>
              <w:jc w:val="center"/>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97" w:type="pct"/>
            <w:gridSpan w:val="3"/>
            <w:vAlign w:val="center"/>
          </w:tcPr>
          <w:p w:rsidR="00E53818" w:rsidRPr="00540602" w:rsidRDefault="00E53818" w:rsidP="00975B71">
            <w:pPr>
              <w:ind w:left="136" w:firstLine="1"/>
              <w:contextualSpacing/>
              <w:jc w:val="center"/>
            </w:pPr>
            <w:proofErr w:type="spellStart"/>
            <w:r w:rsidRPr="00576BCC">
              <w:rPr>
                <w:szCs w:val="28"/>
              </w:rPr>
              <w:t>Место</w:t>
            </w:r>
            <w:proofErr w:type="spellEnd"/>
          </w:p>
        </w:tc>
        <w:tc>
          <w:tcPr>
            <w:tcW w:w="702" w:type="pct"/>
            <w:gridSpan w:val="2"/>
            <w:vAlign w:val="center"/>
          </w:tcPr>
          <w:p w:rsidR="00E53818" w:rsidRPr="008974E3" w:rsidRDefault="00E53818" w:rsidP="00975B71">
            <w:pPr>
              <w:ind w:left="136" w:firstLine="1"/>
              <w:contextualSpacing/>
              <w:jc w:val="center"/>
              <w:rPr>
                <w:color w:val="000000"/>
                <w:lang w:val="ru-RU"/>
              </w:rPr>
            </w:pPr>
            <w:r w:rsidRPr="008974E3">
              <w:rPr>
                <w:szCs w:val="28"/>
                <w:lang w:val="ru-RU"/>
              </w:rPr>
              <w:t>сельские н. п.</w:t>
            </w:r>
          </w:p>
          <w:p w:rsidR="00E53818" w:rsidRPr="008974E3" w:rsidRDefault="00E53818" w:rsidP="00975B71">
            <w:pPr>
              <w:ind w:left="136" w:firstLine="1"/>
              <w:contextualSpacing/>
              <w:jc w:val="center"/>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975B71">
            <w:pPr>
              <w:ind w:left="136" w:firstLine="1"/>
              <w:contextualSpacing/>
              <w:jc w:val="center"/>
              <w:rPr>
                <w:color w:val="000000"/>
                <w:lang w:val="ru-RU"/>
              </w:rPr>
            </w:pPr>
            <w:r w:rsidRPr="008974E3">
              <w:rPr>
                <w:color w:val="000000"/>
                <w:lang w:val="ru-RU"/>
              </w:rPr>
              <w:t>от 0 до 7 лет</w:t>
            </w:r>
          </w:p>
        </w:tc>
        <w:tc>
          <w:tcPr>
            <w:tcW w:w="694" w:type="pct"/>
            <w:gridSpan w:val="2"/>
            <w:vAlign w:val="center"/>
          </w:tcPr>
          <w:p w:rsidR="00E53818" w:rsidRPr="00540602" w:rsidRDefault="00E53818" w:rsidP="00975B71">
            <w:pPr>
              <w:ind w:left="136" w:firstLine="1"/>
              <w:contextualSpacing/>
              <w:jc w:val="center"/>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975B71">
            <w:pPr>
              <w:ind w:left="136" w:firstLine="1"/>
              <w:contextualSpacing/>
              <w:jc w:val="center"/>
            </w:pPr>
            <w:proofErr w:type="spellStart"/>
            <w:r w:rsidRPr="00540602">
              <w:t>Метров</w:t>
            </w:r>
            <w:proofErr w:type="spellEnd"/>
          </w:p>
        </w:tc>
        <w:tc>
          <w:tcPr>
            <w:tcW w:w="332" w:type="pct"/>
            <w:vAlign w:val="center"/>
          </w:tcPr>
          <w:p w:rsidR="00E53818" w:rsidRPr="00B330CA" w:rsidRDefault="00E53818" w:rsidP="00975B71">
            <w:pPr>
              <w:ind w:left="136" w:firstLine="1"/>
              <w:contextualSpacing/>
              <w:jc w:val="center"/>
            </w:pPr>
            <w:r>
              <w:t>500</w:t>
            </w:r>
          </w:p>
        </w:tc>
      </w:tr>
      <w:tr w:rsidR="00E53818" w:rsidRPr="00540602" w:rsidTr="00382FB7">
        <w:trPr>
          <w:cantSplit/>
          <w:trHeight w:val="1660"/>
          <w:jc w:val="center"/>
        </w:trPr>
        <w:tc>
          <w:tcPr>
            <w:tcW w:w="189" w:type="pct"/>
            <w:vAlign w:val="center"/>
          </w:tcPr>
          <w:p w:rsidR="00E53818" w:rsidRDefault="00382FB7" w:rsidP="00975B71">
            <w:pPr>
              <w:contextualSpacing/>
              <w:jc w:val="center"/>
              <w:rPr>
                <w:b/>
                <w:color w:val="000000"/>
              </w:rPr>
            </w:pPr>
            <w:r>
              <w:rPr>
                <w:b/>
                <w:color w:val="000000"/>
                <w:lang w:val="ru-RU"/>
              </w:rPr>
              <w:t>4</w:t>
            </w:r>
            <w:r w:rsidR="00E53818">
              <w:rPr>
                <w:b/>
                <w:color w:val="000000"/>
              </w:rPr>
              <w:t>.2</w:t>
            </w:r>
          </w:p>
        </w:tc>
        <w:tc>
          <w:tcPr>
            <w:tcW w:w="983" w:type="pct"/>
            <w:vAlign w:val="center"/>
          </w:tcPr>
          <w:p w:rsidR="00E53818" w:rsidRPr="00B52B29" w:rsidRDefault="00E53818" w:rsidP="00975B71">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975B71">
            <w:pPr>
              <w:contextualSpacing/>
            </w:pPr>
            <w:proofErr w:type="spellStart"/>
            <w:r w:rsidRPr="00B52B29">
              <w:t>организации</w:t>
            </w:r>
            <w:proofErr w:type="spellEnd"/>
          </w:p>
        </w:tc>
        <w:tc>
          <w:tcPr>
            <w:tcW w:w="846" w:type="pct"/>
            <w:gridSpan w:val="3"/>
            <w:vAlign w:val="center"/>
          </w:tcPr>
          <w:p w:rsidR="00E53818" w:rsidRPr="008974E3" w:rsidRDefault="00E53818" w:rsidP="00975B71">
            <w:pPr>
              <w:ind w:left="136" w:firstLine="1"/>
              <w:contextualSpacing/>
              <w:jc w:val="center"/>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975B71">
            <w:pPr>
              <w:ind w:left="136" w:firstLine="1"/>
              <w:contextualSpacing/>
              <w:jc w:val="center"/>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975B71">
            <w:pPr>
              <w:ind w:left="136" w:firstLine="1"/>
              <w:contextualSpacing/>
              <w:jc w:val="center"/>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97" w:type="pct"/>
            <w:gridSpan w:val="3"/>
            <w:vAlign w:val="center"/>
          </w:tcPr>
          <w:p w:rsidR="00E53818" w:rsidRPr="00540602" w:rsidRDefault="00E53818" w:rsidP="00975B71">
            <w:pPr>
              <w:ind w:left="136" w:firstLine="1"/>
              <w:contextualSpacing/>
              <w:jc w:val="center"/>
            </w:pPr>
            <w:proofErr w:type="spellStart"/>
            <w:r w:rsidRPr="00576BCC">
              <w:rPr>
                <w:szCs w:val="28"/>
              </w:rPr>
              <w:t>Место</w:t>
            </w:r>
            <w:proofErr w:type="spellEnd"/>
          </w:p>
        </w:tc>
        <w:tc>
          <w:tcPr>
            <w:tcW w:w="702" w:type="pct"/>
            <w:gridSpan w:val="2"/>
            <w:vAlign w:val="center"/>
          </w:tcPr>
          <w:p w:rsidR="00E53818" w:rsidRPr="008974E3" w:rsidRDefault="00E53818" w:rsidP="00975B71">
            <w:pPr>
              <w:ind w:left="136" w:firstLine="1"/>
              <w:contextualSpacing/>
              <w:jc w:val="center"/>
              <w:rPr>
                <w:color w:val="000000"/>
                <w:lang w:val="ru-RU"/>
              </w:rPr>
            </w:pPr>
            <w:r w:rsidRPr="008974E3">
              <w:rPr>
                <w:szCs w:val="28"/>
                <w:lang w:val="ru-RU"/>
              </w:rPr>
              <w:t>сельские н. п.</w:t>
            </w:r>
          </w:p>
          <w:p w:rsidR="00E53818" w:rsidRPr="008974E3" w:rsidRDefault="00E53818" w:rsidP="00975B71">
            <w:pPr>
              <w:ind w:left="136" w:firstLine="1"/>
              <w:contextualSpacing/>
              <w:jc w:val="center"/>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975B71">
            <w:pPr>
              <w:ind w:left="136" w:firstLine="1"/>
              <w:contextualSpacing/>
              <w:jc w:val="center"/>
              <w:rPr>
                <w:color w:val="000000"/>
                <w:lang w:val="ru-RU"/>
              </w:rPr>
            </w:pPr>
            <w:r w:rsidRPr="008974E3">
              <w:rPr>
                <w:color w:val="000000"/>
                <w:lang w:val="ru-RU"/>
              </w:rPr>
              <w:t>от 7 до 18 лет</w:t>
            </w:r>
          </w:p>
        </w:tc>
        <w:tc>
          <w:tcPr>
            <w:tcW w:w="694" w:type="pct"/>
            <w:gridSpan w:val="2"/>
            <w:vAlign w:val="center"/>
          </w:tcPr>
          <w:p w:rsidR="00E53818" w:rsidRPr="00540602" w:rsidRDefault="00E53818" w:rsidP="00975B71">
            <w:pPr>
              <w:ind w:left="136" w:firstLine="1"/>
              <w:contextualSpacing/>
              <w:jc w:val="center"/>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E53818">
            <w:pPr>
              <w:ind w:left="136" w:firstLine="1"/>
              <w:contextualSpacing/>
              <w:jc w:val="center"/>
            </w:pPr>
            <w:proofErr w:type="spellStart"/>
            <w:r w:rsidRPr="00540602">
              <w:t>М</w:t>
            </w:r>
            <w:r>
              <w:t>инут</w:t>
            </w:r>
            <w:proofErr w:type="spellEnd"/>
          </w:p>
        </w:tc>
        <w:tc>
          <w:tcPr>
            <w:tcW w:w="332" w:type="pct"/>
            <w:vAlign w:val="center"/>
          </w:tcPr>
          <w:p w:rsidR="00E53818" w:rsidRPr="00B330CA" w:rsidRDefault="00E53818" w:rsidP="00975B71">
            <w:pPr>
              <w:ind w:left="136" w:firstLine="1"/>
              <w:contextualSpacing/>
              <w:jc w:val="center"/>
            </w:pPr>
            <w:r>
              <w:t>30</w:t>
            </w:r>
          </w:p>
        </w:tc>
      </w:tr>
      <w:tr w:rsidR="00E53818" w:rsidRPr="00540602" w:rsidTr="00382FB7">
        <w:trPr>
          <w:cantSplit/>
          <w:trHeight w:val="2783"/>
          <w:jc w:val="center"/>
        </w:trPr>
        <w:tc>
          <w:tcPr>
            <w:tcW w:w="189" w:type="pct"/>
            <w:vAlign w:val="center"/>
          </w:tcPr>
          <w:p w:rsidR="00E53818" w:rsidRDefault="00382FB7" w:rsidP="00975B71">
            <w:pPr>
              <w:contextualSpacing/>
              <w:jc w:val="center"/>
              <w:rPr>
                <w:b/>
                <w:color w:val="000000"/>
              </w:rPr>
            </w:pPr>
            <w:r>
              <w:rPr>
                <w:b/>
                <w:color w:val="000000"/>
                <w:lang w:val="ru-RU"/>
              </w:rPr>
              <w:t>4</w:t>
            </w:r>
            <w:r w:rsidR="00E53818">
              <w:rPr>
                <w:b/>
                <w:color w:val="000000"/>
              </w:rPr>
              <w:t>.3</w:t>
            </w:r>
          </w:p>
        </w:tc>
        <w:tc>
          <w:tcPr>
            <w:tcW w:w="983" w:type="pct"/>
            <w:vAlign w:val="center"/>
          </w:tcPr>
          <w:p w:rsidR="00E53818" w:rsidRPr="008974E3" w:rsidRDefault="00E53818" w:rsidP="00E53818">
            <w:pPr>
              <w:contextualSpacing/>
              <w:rPr>
                <w:lang w:val="ru-RU"/>
              </w:rPr>
            </w:pPr>
            <w:r>
              <w:rPr>
                <w:lang w:val="ru-RU"/>
              </w:rPr>
              <w:t>Объекты</w:t>
            </w:r>
            <w:r w:rsidRPr="008974E3">
              <w:rPr>
                <w:lang w:val="ru-RU"/>
              </w:rPr>
              <w:t xml:space="preserve"> дополнительного образования </w:t>
            </w:r>
          </w:p>
        </w:tc>
        <w:tc>
          <w:tcPr>
            <w:tcW w:w="846" w:type="pct"/>
            <w:gridSpan w:val="3"/>
            <w:vAlign w:val="center"/>
          </w:tcPr>
          <w:p w:rsidR="00E53818" w:rsidRPr="008974E3" w:rsidRDefault="00E53818" w:rsidP="00975B71">
            <w:pPr>
              <w:ind w:left="136" w:firstLine="1"/>
              <w:contextualSpacing/>
              <w:jc w:val="center"/>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97" w:type="pct"/>
            <w:gridSpan w:val="3"/>
            <w:vAlign w:val="center"/>
          </w:tcPr>
          <w:p w:rsidR="00E53818" w:rsidRPr="00540602" w:rsidRDefault="00E53818" w:rsidP="00975B71">
            <w:pPr>
              <w:ind w:left="136" w:firstLine="1"/>
              <w:contextualSpacing/>
              <w:jc w:val="center"/>
            </w:pPr>
            <w:proofErr w:type="spellStart"/>
            <w:r>
              <w:t>Мест</w:t>
            </w:r>
            <w:proofErr w:type="spellEnd"/>
          </w:p>
        </w:tc>
        <w:tc>
          <w:tcPr>
            <w:tcW w:w="702" w:type="pct"/>
            <w:gridSpan w:val="2"/>
            <w:vAlign w:val="center"/>
          </w:tcPr>
          <w:p w:rsidR="00E53818" w:rsidRPr="008974E3" w:rsidRDefault="00E53818" w:rsidP="00975B71">
            <w:pPr>
              <w:ind w:left="136" w:firstLine="1"/>
              <w:contextualSpacing/>
              <w:jc w:val="center"/>
              <w:rPr>
                <w:szCs w:val="28"/>
                <w:lang w:val="ru-RU"/>
              </w:rPr>
            </w:pPr>
            <w:r w:rsidRPr="008974E3">
              <w:rPr>
                <w:szCs w:val="28"/>
                <w:lang w:val="ru-RU"/>
              </w:rPr>
              <w:t>сельские н. п.</w:t>
            </w:r>
          </w:p>
          <w:p w:rsidR="00E53818" w:rsidRPr="008974E3" w:rsidRDefault="007F375D" w:rsidP="00975B71">
            <w:pPr>
              <w:ind w:left="136" w:firstLine="1"/>
              <w:contextualSpacing/>
              <w:jc w:val="center"/>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975B71">
            <w:pPr>
              <w:ind w:left="136" w:firstLine="1"/>
              <w:contextualSpacing/>
              <w:jc w:val="center"/>
              <w:rPr>
                <w:szCs w:val="28"/>
                <w:lang w:val="ru-RU"/>
              </w:rPr>
            </w:pPr>
            <w:r w:rsidRPr="008974E3">
              <w:rPr>
                <w:szCs w:val="28"/>
                <w:lang w:val="ru-RU"/>
              </w:rPr>
              <w:t>от 5 до 18 лет</w:t>
            </w:r>
          </w:p>
          <w:p w:rsidR="00E53818" w:rsidRPr="008974E3" w:rsidRDefault="00E53818" w:rsidP="00975B71">
            <w:pPr>
              <w:ind w:left="136" w:firstLine="1"/>
              <w:contextualSpacing/>
              <w:jc w:val="center"/>
              <w:rPr>
                <w:lang w:val="ru-RU"/>
              </w:rPr>
            </w:pPr>
          </w:p>
        </w:tc>
        <w:tc>
          <w:tcPr>
            <w:tcW w:w="694" w:type="pct"/>
            <w:gridSpan w:val="2"/>
            <w:vAlign w:val="center"/>
          </w:tcPr>
          <w:p w:rsidR="00E53818" w:rsidRPr="00540602" w:rsidRDefault="00E53818" w:rsidP="00975B71">
            <w:pPr>
              <w:ind w:left="136" w:firstLine="1"/>
              <w:contextualSpacing/>
              <w:jc w:val="cente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975B71">
            <w:pPr>
              <w:ind w:left="136" w:firstLine="1"/>
              <w:contextualSpacing/>
              <w:jc w:val="center"/>
            </w:pPr>
            <w:proofErr w:type="spellStart"/>
            <w:r>
              <w:t>Минут</w:t>
            </w:r>
            <w:proofErr w:type="spellEnd"/>
          </w:p>
        </w:tc>
        <w:tc>
          <w:tcPr>
            <w:tcW w:w="332" w:type="pct"/>
            <w:vAlign w:val="center"/>
          </w:tcPr>
          <w:p w:rsidR="00E53818" w:rsidRPr="00B330CA" w:rsidRDefault="00E53818" w:rsidP="00975B71">
            <w:pPr>
              <w:ind w:left="136" w:firstLine="1"/>
              <w:contextualSpacing/>
              <w:jc w:val="center"/>
            </w:pPr>
            <w:r>
              <w:t>30</w:t>
            </w:r>
          </w:p>
        </w:tc>
      </w:tr>
      <w:tr w:rsidR="008974E3" w:rsidRPr="003123C6" w:rsidTr="00CB5D75">
        <w:trPr>
          <w:cantSplit/>
          <w:trHeight w:val="289"/>
          <w:jc w:val="center"/>
        </w:trPr>
        <w:tc>
          <w:tcPr>
            <w:tcW w:w="5000" w:type="pct"/>
            <w:gridSpan w:val="15"/>
            <w:shd w:val="clear" w:color="auto" w:fill="DDD9C3" w:themeFill="background2" w:themeFillShade="E6"/>
            <w:vAlign w:val="center"/>
          </w:tcPr>
          <w:p w:rsidR="008974E3" w:rsidRPr="008974E3" w:rsidRDefault="008974E3" w:rsidP="00975B71">
            <w:pPr>
              <w:ind w:left="136" w:firstLine="1"/>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3123C6" w:rsidTr="00CB5D75">
        <w:trPr>
          <w:cantSplit/>
          <w:trHeight w:val="392"/>
          <w:jc w:val="center"/>
        </w:trPr>
        <w:tc>
          <w:tcPr>
            <w:tcW w:w="189" w:type="pct"/>
            <w:vAlign w:val="center"/>
          </w:tcPr>
          <w:p w:rsidR="008974E3" w:rsidRPr="00540602" w:rsidRDefault="00382FB7" w:rsidP="00975B71">
            <w:pPr>
              <w:contextualSpacing/>
              <w:jc w:val="center"/>
              <w:rPr>
                <w:b/>
                <w:color w:val="000000"/>
              </w:rPr>
            </w:pPr>
            <w:r>
              <w:rPr>
                <w:b/>
                <w:color w:val="000000"/>
                <w:lang w:val="ru-RU"/>
              </w:rPr>
              <w:t>5</w:t>
            </w:r>
            <w:r w:rsidR="008974E3" w:rsidRPr="00540602">
              <w:rPr>
                <w:b/>
                <w:color w:val="000000"/>
              </w:rPr>
              <w:t>.</w:t>
            </w:r>
          </w:p>
        </w:tc>
        <w:tc>
          <w:tcPr>
            <w:tcW w:w="4811" w:type="pct"/>
            <w:gridSpan w:val="14"/>
            <w:vAlign w:val="center"/>
          </w:tcPr>
          <w:p w:rsidR="008974E3" w:rsidRPr="008974E3" w:rsidRDefault="008974E3" w:rsidP="00975B71">
            <w:pPr>
              <w:ind w:left="136" w:firstLine="1"/>
              <w:contextualSpacing/>
              <w:jc w:val="center"/>
              <w:rPr>
                <w:color w:val="000000"/>
                <w:lang w:val="ru-RU"/>
              </w:rPr>
            </w:pPr>
            <w:r w:rsidRPr="008974E3">
              <w:rPr>
                <w:b/>
                <w:lang w:val="ru-RU"/>
              </w:rPr>
              <w:t>Объекты автомобильных дорог муниципального района</w:t>
            </w:r>
          </w:p>
        </w:tc>
      </w:tr>
      <w:tr w:rsidR="008974E3" w:rsidRPr="00CB1C66" w:rsidTr="00382FB7">
        <w:trPr>
          <w:cantSplit/>
          <w:trHeight w:val="686"/>
          <w:jc w:val="center"/>
        </w:trPr>
        <w:tc>
          <w:tcPr>
            <w:tcW w:w="189" w:type="pct"/>
            <w:vAlign w:val="center"/>
          </w:tcPr>
          <w:p w:rsidR="008974E3" w:rsidRPr="00DC78B6" w:rsidRDefault="00382FB7" w:rsidP="00975B71">
            <w:pPr>
              <w:contextualSpacing/>
              <w:jc w:val="center"/>
              <w:rPr>
                <w:b/>
                <w:color w:val="000000"/>
                <w:highlight w:val="yellow"/>
              </w:rPr>
            </w:pPr>
            <w:r>
              <w:rPr>
                <w:b/>
                <w:color w:val="000000"/>
                <w:lang w:val="ru-RU"/>
              </w:rPr>
              <w:lastRenderedPageBreak/>
              <w:t>5</w:t>
            </w:r>
            <w:r w:rsidR="008974E3" w:rsidRPr="00132576">
              <w:rPr>
                <w:b/>
                <w:color w:val="000000"/>
              </w:rPr>
              <w:t>.1</w:t>
            </w:r>
          </w:p>
        </w:tc>
        <w:tc>
          <w:tcPr>
            <w:tcW w:w="983" w:type="pct"/>
            <w:vAlign w:val="center"/>
          </w:tcPr>
          <w:p w:rsidR="008974E3" w:rsidRPr="008974E3" w:rsidRDefault="008974E3" w:rsidP="00975B71">
            <w:pPr>
              <w:contextualSpacing/>
              <w:rPr>
                <w:highlight w:val="yellow"/>
                <w:lang w:val="ru-RU"/>
              </w:rPr>
            </w:pPr>
            <w:r w:rsidRPr="008974E3">
              <w:rPr>
                <w:szCs w:val="28"/>
                <w:lang w:val="ru-RU"/>
              </w:rPr>
              <w:t>Автомобильная дорога с твердым покрытием, обеспечивающая связь сельского н.п. с сетью дорог общего пользования</w:t>
            </w:r>
          </w:p>
        </w:tc>
        <w:tc>
          <w:tcPr>
            <w:tcW w:w="846" w:type="pct"/>
            <w:gridSpan w:val="3"/>
            <w:vAlign w:val="center"/>
          </w:tcPr>
          <w:p w:rsidR="008974E3" w:rsidRPr="00132576" w:rsidRDefault="008974E3" w:rsidP="00975B71">
            <w:pPr>
              <w:ind w:left="136" w:firstLine="1"/>
              <w:contextualSpacing/>
              <w:jc w:val="center"/>
              <w:rPr>
                <w:color w:val="000000"/>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97" w:type="pct"/>
            <w:gridSpan w:val="3"/>
            <w:vAlign w:val="center"/>
          </w:tcPr>
          <w:p w:rsidR="008974E3" w:rsidRPr="00132576" w:rsidRDefault="008974E3" w:rsidP="00975B71">
            <w:pPr>
              <w:ind w:left="136" w:firstLine="1"/>
              <w:contextualSpacing/>
              <w:jc w:val="center"/>
              <w:rPr>
                <w:color w:val="000000"/>
              </w:rPr>
            </w:pPr>
            <w:proofErr w:type="spellStart"/>
            <w:r w:rsidRPr="00132576">
              <w:t>Объект</w:t>
            </w:r>
            <w:proofErr w:type="spellEnd"/>
          </w:p>
        </w:tc>
        <w:tc>
          <w:tcPr>
            <w:tcW w:w="702" w:type="pct"/>
            <w:gridSpan w:val="2"/>
            <w:vAlign w:val="center"/>
          </w:tcPr>
          <w:p w:rsidR="008974E3" w:rsidRPr="00CB1C66" w:rsidRDefault="008974E3" w:rsidP="00975B71">
            <w:pPr>
              <w:ind w:left="136" w:firstLine="1"/>
              <w:contextualSpacing/>
              <w:jc w:val="center"/>
              <w:rPr>
                <w:color w:val="000000"/>
                <w:lang w:val="ru-RU"/>
              </w:rPr>
            </w:pPr>
            <w:r w:rsidRPr="00CB1C66">
              <w:rPr>
                <w:color w:val="000000"/>
                <w:lang w:val="ru-RU"/>
              </w:rPr>
              <w:t>1</w:t>
            </w:r>
            <w:r w:rsidR="00CB1C66">
              <w:rPr>
                <w:color w:val="000000"/>
                <w:lang w:val="ru-RU"/>
              </w:rPr>
              <w:t xml:space="preserve">на сельский н.п. с населением более 300 человек  </w:t>
            </w:r>
          </w:p>
        </w:tc>
        <w:tc>
          <w:tcPr>
            <w:tcW w:w="694" w:type="pct"/>
            <w:gridSpan w:val="2"/>
            <w:vAlign w:val="center"/>
          </w:tcPr>
          <w:p w:rsidR="008974E3" w:rsidRPr="00CB1C66" w:rsidRDefault="008974E3" w:rsidP="00975B71">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975B71">
            <w:pPr>
              <w:spacing w:before="120"/>
              <w:jc w:val="center"/>
              <w:rPr>
                <w:lang w:val="ru-RU"/>
              </w:rPr>
            </w:pPr>
            <w:r w:rsidRPr="00CB1C66">
              <w:rPr>
                <w:lang w:val="ru-RU"/>
              </w:rPr>
              <w:t>Метров</w:t>
            </w:r>
          </w:p>
        </w:tc>
        <w:tc>
          <w:tcPr>
            <w:tcW w:w="332" w:type="pct"/>
            <w:vAlign w:val="center"/>
          </w:tcPr>
          <w:p w:rsidR="008974E3" w:rsidRPr="00CB1C66" w:rsidRDefault="008974E3" w:rsidP="00975B71">
            <w:pPr>
              <w:contextualSpacing/>
              <w:jc w:val="center"/>
              <w:rPr>
                <w:color w:val="000000"/>
                <w:lang w:val="ru-RU"/>
              </w:rPr>
            </w:pPr>
            <w:r w:rsidRPr="00CB1C66">
              <w:rPr>
                <w:color w:val="000000"/>
                <w:lang w:val="ru-RU"/>
              </w:rPr>
              <w:t>0</w:t>
            </w:r>
          </w:p>
          <w:p w:rsidR="008974E3" w:rsidRPr="00CB1C66" w:rsidRDefault="008974E3" w:rsidP="00975B71">
            <w:pPr>
              <w:contextualSpacing/>
              <w:jc w:val="center"/>
              <w:rPr>
                <w:color w:val="000000"/>
                <w:lang w:val="ru-RU"/>
              </w:rPr>
            </w:pPr>
            <w:r w:rsidRPr="00CB1C66">
              <w:rPr>
                <w:color w:val="000000"/>
                <w:lang w:val="ru-RU"/>
              </w:rPr>
              <w:t>(до границы населенного пункта)</w:t>
            </w:r>
          </w:p>
        </w:tc>
      </w:tr>
      <w:tr w:rsidR="003F2DB8" w:rsidRPr="003123C6" w:rsidTr="00CB5D75">
        <w:trPr>
          <w:cantSplit/>
          <w:trHeight w:val="370"/>
          <w:jc w:val="center"/>
        </w:trPr>
        <w:tc>
          <w:tcPr>
            <w:tcW w:w="189" w:type="pct"/>
            <w:vAlign w:val="center"/>
          </w:tcPr>
          <w:p w:rsidR="003F2DB8" w:rsidRPr="00F468FC" w:rsidRDefault="00382FB7" w:rsidP="00975B71">
            <w:pPr>
              <w:contextualSpacing/>
              <w:jc w:val="center"/>
              <w:rPr>
                <w:b/>
                <w:color w:val="000000"/>
                <w:lang w:val="ru-RU"/>
              </w:rPr>
            </w:pPr>
            <w:r>
              <w:rPr>
                <w:b/>
                <w:color w:val="000000"/>
                <w:lang w:val="ru-RU"/>
              </w:rPr>
              <w:t>6</w:t>
            </w:r>
            <w:r w:rsidR="003F2DB8">
              <w:rPr>
                <w:b/>
                <w:color w:val="000000"/>
                <w:lang w:val="ru-RU"/>
              </w:rPr>
              <w:t>.</w:t>
            </w:r>
          </w:p>
        </w:tc>
        <w:tc>
          <w:tcPr>
            <w:tcW w:w="4811" w:type="pct"/>
            <w:gridSpan w:val="14"/>
            <w:vAlign w:val="center"/>
          </w:tcPr>
          <w:p w:rsidR="003F2DB8" w:rsidRPr="00F468FC" w:rsidRDefault="003F2DB8" w:rsidP="00975B71">
            <w:pPr>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382FB7">
        <w:trPr>
          <w:cantSplit/>
          <w:trHeight w:val="686"/>
          <w:jc w:val="center"/>
        </w:trPr>
        <w:tc>
          <w:tcPr>
            <w:tcW w:w="189" w:type="pct"/>
            <w:vAlign w:val="center"/>
          </w:tcPr>
          <w:p w:rsidR="003F2DB8" w:rsidRPr="00F468FC" w:rsidRDefault="00382FB7" w:rsidP="00975B71">
            <w:pPr>
              <w:contextualSpacing/>
              <w:jc w:val="center"/>
              <w:rPr>
                <w:b/>
                <w:color w:val="000000"/>
                <w:lang w:val="ru-RU"/>
              </w:rPr>
            </w:pPr>
            <w:r>
              <w:rPr>
                <w:b/>
                <w:color w:val="000000"/>
                <w:lang w:val="ru-RU"/>
              </w:rPr>
              <w:t>6</w:t>
            </w:r>
            <w:r w:rsidR="003F2DB8">
              <w:rPr>
                <w:b/>
                <w:color w:val="000000"/>
                <w:lang w:val="ru-RU"/>
              </w:rPr>
              <w:t>.</w:t>
            </w:r>
            <w:r w:rsidR="00000282">
              <w:rPr>
                <w:b/>
                <w:color w:val="000000"/>
                <w:lang w:val="ru-RU"/>
              </w:rPr>
              <w:t>1</w:t>
            </w:r>
          </w:p>
        </w:tc>
        <w:tc>
          <w:tcPr>
            <w:tcW w:w="983" w:type="pct"/>
          </w:tcPr>
          <w:p w:rsidR="003F2DB8" w:rsidRDefault="003F2DB8" w:rsidP="0026055E">
            <w:pPr>
              <w:autoSpaceDE w:val="0"/>
              <w:autoSpaceDN w:val="0"/>
              <w:adjustRightInd w:val="0"/>
              <w:rPr>
                <w:lang w:val="ru-RU"/>
              </w:rPr>
            </w:pPr>
          </w:p>
          <w:p w:rsidR="003F2DB8" w:rsidRPr="003F2DB8" w:rsidRDefault="003F2DB8" w:rsidP="0026055E">
            <w:pPr>
              <w:autoSpaceDE w:val="0"/>
              <w:autoSpaceDN w:val="0"/>
              <w:adjustRightInd w:val="0"/>
              <w:rPr>
                <w:lang w:val="ru-RU"/>
              </w:rPr>
            </w:pPr>
            <w:r w:rsidRPr="003F2DB8">
              <w:rPr>
                <w:lang w:val="ru-RU"/>
              </w:rPr>
              <w:t>Остановочный пункт для н.п. сельского поселения</w:t>
            </w:r>
          </w:p>
        </w:tc>
        <w:tc>
          <w:tcPr>
            <w:tcW w:w="846" w:type="pct"/>
            <w:gridSpan w:val="3"/>
          </w:tcPr>
          <w:p w:rsidR="003F2DB8" w:rsidRDefault="003F2DB8" w:rsidP="003F2DB8">
            <w:pPr>
              <w:autoSpaceDE w:val="0"/>
              <w:autoSpaceDN w:val="0"/>
              <w:adjustRightInd w:val="0"/>
              <w:jc w:val="center"/>
              <w:rPr>
                <w:lang w:val="ru-RU"/>
              </w:rPr>
            </w:pPr>
          </w:p>
          <w:p w:rsidR="003F2DB8" w:rsidRPr="003F2DB8" w:rsidRDefault="003F2DB8" w:rsidP="003F2DB8">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97" w:type="pct"/>
            <w:gridSpan w:val="3"/>
            <w:vAlign w:val="center"/>
          </w:tcPr>
          <w:p w:rsidR="003F2DB8" w:rsidRPr="00F468FC" w:rsidRDefault="003F2DB8" w:rsidP="00975B71">
            <w:pPr>
              <w:ind w:left="136" w:firstLine="1"/>
              <w:contextualSpacing/>
              <w:jc w:val="center"/>
              <w:rPr>
                <w:lang w:val="ru-RU"/>
              </w:rPr>
            </w:pPr>
            <w:r>
              <w:rPr>
                <w:lang w:val="ru-RU"/>
              </w:rPr>
              <w:t>Объект</w:t>
            </w:r>
          </w:p>
        </w:tc>
        <w:tc>
          <w:tcPr>
            <w:tcW w:w="702" w:type="pct"/>
            <w:gridSpan w:val="2"/>
            <w:vAlign w:val="center"/>
          </w:tcPr>
          <w:p w:rsidR="003F2DB8" w:rsidRPr="00CB1C66" w:rsidRDefault="003F2DB8" w:rsidP="003F2DB8">
            <w:pPr>
              <w:ind w:left="136" w:firstLine="1"/>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694" w:type="pct"/>
            <w:gridSpan w:val="2"/>
            <w:vAlign w:val="center"/>
          </w:tcPr>
          <w:p w:rsidR="003F2DB8" w:rsidRPr="003F2DB8" w:rsidRDefault="003F2DB8" w:rsidP="0026055E">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26055E">
            <w:pPr>
              <w:spacing w:before="120"/>
              <w:jc w:val="center"/>
              <w:rPr>
                <w:lang w:val="ru-RU"/>
              </w:rPr>
            </w:pPr>
            <w:r w:rsidRPr="003F2DB8">
              <w:rPr>
                <w:lang w:val="ru-RU"/>
              </w:rPr>
              <w:t>Минут</w:t>
            </w:r>
          </w:p>
        </w:tc>
        <w:tc>
          <w:tcPr>
            <w:tcW w:w="332" w:type="pct"/>
            <w:vAlign w:val="center"/>
          </w:tcPr>
          <w:p w:rsidR="003F2DB8" w:rsidRPr="00CB1C66" w:rsidRDefault="003F2DB8" w:rsidP="00975B71">
            <w:pPr>
              <w:contextualSpacing/>
              <w:jc w:val="center"/>
              <w:rPr>
                <w:color w:val="000000"/>
                <w:lang w:val="ru-RU"/>
              </w:rPr>
            </w:pPr>
            <w:r>
              <w:rPr>
                <w:color w:val="000000"/>
                <w:lang w:val="ru-RU"/>
              </w:rPr>
              <w:t>30</w:t>
            </w:r>
          </w:p>
        </w:tc>
      </w:tr>
      <w:tr w:rsidR="008974E3" w:rsidRPr="003123C6" w:rsidTr="00CB5D75">
        <w:trPr>
          <w:cantSplit/>
          <w:trHeight w:val="195"/>
          <w:jc w:val="center"/>
        </w:trPr>
        <w:tc>
          <w:tcPr>
            <w:tcW w:w="5000" w:type="pct"/>
            <w:gridSpan w:val="15"/>
            <w:shd w:val="clear" w:color="auto" w:fill="DDD9C3" w:themeFill="background2" w:themeFillShade="E6"/>
            <w:vAlign w:val="center"/>
          </w:tcPr>
          <w:p w:rsidR="008974E3" w:rsidRPr="00F355D6" w:rsidRDefault="008974E3" w:rsidP="00975B71">
            <w:pPr>
              <w:ind w:left="136" w:firstLine="1"/>
              <w:contextualSpacing/>
              <w:jc w:val="center"/>
              <w:rPr>
                <w:b/>
                <w:lang w:val="ru-RU"/>
              </w:rPr>
            </w:pPr>
            <w:r w:rsidRPr="00F355D6">
              <w:rPr>
                <w:b/>
                <w:lang w:val="ru-RU"/>
              </w:rPr>
              <w:t>Область физической культуры и массового спорта</w:t>
            </w:r>
          </w:p>
        </w:tc>
      </w:tr>
      <w:tr w:rsidR="008974E3" w:rsidRPr="003123C6" w:rsidTr="00CB5D75">
        <w:trPr>
          <w:cantSplit/>
          <w:trHeight w:val="400"/>
          <w:jc w:val="center"/>
        </w:trPr>
        <w:tc>
          <w:tcPr>
            <w:tcW w:w="189" w:type="pct"/>
            <w:vAlign w:val="center"/>
          </w:tcPr>
          <w:p w:rsidR="008974E3" w:rsidRPr="00CB1C66" w:rsidRDefault="00382FB7" w:rsidP="00975B71">
            <w:pPr>
              <w:contextualSpacing/>
              <w:jc w:val="center"/>
              <w:rPr>
                <w:b/>
                <w:color w:val="000000"/>
                <w:lang w:val="ru-RU"/>
              </w:rPr>
            </w:pPr>
            <w:r>
              <w:rPr>
                <w:b/>
                <w:color w:val="000000"/>
                <w:lang w:val="ru-RU"/>
              </w:rPr>
              <w:t>7</w:t>
            </w:r>
            <w:r w:rsidR="008974E3" w:rsidRPr="00CB1C66">
              <w:rPr>
                <w:b/>
                <w:color w:val="000000"/>
                <w:lang w:val="ru-RU"/>
              </w:rPr>
              <w:t>.</w:t>
            </w:r>
          </w:p>
        </w:tc>
        <w:tc>
          <w:tcPr>
            <w:tcW w:w="4811" w:type="pct"/>
            <w:gridSpan w:val="14"/>
            <w:vAlign w:val="center"/>
          </w:tcPr>
          <w:p w:rsidR="008974E3" w:rsidRPr="00F355D6" w:rsidRDefault="008974E3" w:rsidP="00975B71">
            <w:pPr>
              <w:ind w:left="136" w:firstLine="1"/>
              <w:contextualSpacing/>
              <w:jc w:val="center"/>
              <w:rPr>
                <w:color w:val="000000"/>
                <w:lang w:val="ru-RU"/>
              </w:rPr>
            </w:pPr>
            <w:r w:rsidRPr="00F355D6">
              <w:rPr>
                <w:b/>
                <w:lang w:val="ru-RU"/>
              </w:rPr>
              <w:t>Объекты физической культуры и массового спорта муниципального района</w:t>
            </w:r>
          </w:p>
        </w:tc>
      </w:tr>
      <w:tr w:rsidR="00F355D6" w:rsidRPr="00540602" w:rsidTr="00382FB7">
        <w:trPr>
          <w:cantSplit/>
          <w:trHeight w:val="1265"/>
          <w:jc w:val="center"/>
        </w:trPr>
        <w:tc>
          <w:tcPr>
            <w:tcW w:w="189" w:type="pct"/>
            <w:vAlign w:val="center"/>
          </w:tcPr>
          <w:p w:rsidR="00F355D6" w:rsidRPr="00540602" w:rsidRDefault="00382FB7" w:rsidP="00975B71">
            <w:pPr>
              <w:contextualSpacing/>
              <w:jc w:val="center"/>
              <w:rPr>
                <w:b/>
                <w:color w:val="000000"/>
              </w:rPr>
            </w:pPr>
            <w:r>
              <w:rPr>
                <w:b/>
                <w:color w:val="000000"/>
                <w:lang w:val="ru-RU"/>
              </w:rPr>
              <w:t>7</w:t>
            </w:r>
            <w:r w:rsidR="00F355D6">
              <w:rPr>
                <w:b/>
                <w:color w:val="000000"/>
              </w:rPr>
              <w:t>.1</w:t>
            </w:r>
          </w:p>
        </w:tc>
        <w:tc>
          <w:tcPr>
            <w:tcW w:w="983" w:type="pct"/>
            <w:vAlign w:val="center"/>
          </w:tcPr>
          <w:p w:rsidR="00F355D6" w:rsidRPr="00F355D6" w:rsidRDefault="00F355D6" w:rsidP="00975B71">
            <w:pPr>
              <w:contextualSpacing/>
              <w:rPr>
                <w:color w:val="000000"/>
                <w:highlight w:val="yellow"/>
                <w:lang w:val="ru-RU"/>
              </w:rPr>
            </w:pPr>
            <w:r w:rsidRPr="00F355D6">
              <w:rPr>
                <w:lang w:val="ru-RU"/>
              </w:rPr>
              <w:t>Спортивное плоскостное сооружение без трибун (футбольное поле с беговой дорожкой, возможны доп. спортивные площадки)</w:t>
            </w:r>
          </w:p>
        </w:tc>
        <w:tc>
          <w:tcPr>
            <w:tcW w:w="846" w:type="pct"/>
            <w:gridSpan w:val="3"/>
            <w:vAlign w:val="center"/>
          </w:tcPr>
          <w:p w:rsidR="00F355D6" w:rsidRPr="00E53818" w:rsidRDefault="00F355D6" w:rsidP="00975B71">
            <w:pPr>
              <w:ind w:left="136" w:firstLine="1"/>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97" w:type="pct"/>
            <w:gridSpan w:val="3"/>
            <w:vAlign w:val="center"/>
          </w:tcPr>
          <w:p w:rsidR="00F355D6" w:rsidRPr="008314C6" w:rsidRDefault="00F355D6" w:rsidP="00975B71">
            <w:pPr>
              <w:pStyle w:val="ad"/>
              <w:spacing w:before="120" w:after="0"/>
              <w:jc w:val="center"/>
              <w:rPr>
                <w:sz w:val="22"/>
                <w:szCs w:val="22"/>
                <w:highlight w:val="yellow"/>
              </w:rPr>
            </w:pPr>
            <w:r w:rsidRPr="008314C6">
              <w:rPr>
                <w:sz w:val="22"/>
                <w:szCs w:val="22"/>
              </w:rPr>
              <w:t>Объект</w:t>
            </w:r>
          </w:p>
        </w:tc>
        <w:tc>
          <w:tcPr>
            <w:tcW w:w="702" w:type="pct"/>
            <w:gridSpan w:val="2"/>
            <w:vAlign w:val="center"/>
          </w:tcPr>
          <w:p w:rsidR="00F355D6" w:rsidRPr="00E53818" w:rsidRDefault="00F355D6" w:rsidP="00975B71">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694" w:type="pct"/>
            <w:gridSpan w:val="2"/>
            <w:vAlign w:val="center"/>
          </w:tcPr>
          <w:p w:rsidR="00F355D6" w:rsidRPr="00E53818" w:rsidRDefault="00F355D6" w:rsidP="00975B71">
            <w:pPr>
              <w:ind w:left="136" w:firstLine="1"/>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975B71">
            <w:pPr>
              <w:ind w:left="136" w:firstLine="1"/>
              <w:contextualSpacing/>
              <w:jc w:val="center"/>
              <w:rPr>
                <w:color w:val="000000"/>
                <w:highlight w:val="yellow"/>
              </w:rPr>
            </w:pPr>
            <w:proofErr w:type="spellStart"/>
            <w:r>
              <w:t>Минут</w:t>
            </w:r>
            <w:proofErr w:type="spellEnd"/>
          </w:p>
        </w:tc>
        <w:tc>
          <w:tcPr>
            <w:tcW w:w="332" w:type="pct"/>
            <w:vAlign w:val="center"/>
          </w:tcPr>
          <w:p w:rsidR="00F355D6" w:rsidRPr="00F355D6" w:rsidRDefault="00F355D6" w:rsidP="00975B71">
            <w:pPr>
              <w:ind w:left="136" w:firstLine="1"/>
              <w:contextualSpacing/>
              <w:jc w:val="center"/>
              <w:rPr>
                <w:color w:val="000000"/>
                <w:highlight w:val="yellow"/>
                <w:lang w:val="ru-RU"/>
              </w:rPr>
            </w:pPr>
            <w:r w:rsidRPr="00F355D6">
              <w:rPr>
                <w:color w:val="000000"/>
                <w:lang w:val="ru-RU"/>
              </w:rPr>
              <w:t>90</w:t>
            </w:r>
          </w:p>
        </w:tc>
      </w:tr>
      <w:tr w:rsidR="00F355D6" w:rsidRPr="00540602" w:rsidTr="00382FB7">
        <w:trPr>
          <w:cantSplit/>
          <w:trHeight w:val="2024"/>
          <w:jc w:val="center"/>
        </w:trPr>
        <w:tc>
          <w:tcPr>
            <w:tcW w:w="189" w:type="pct"/>
            <w:vAlign w:val="center"/>
          </w:tcPr>
          <w:p w:rsidR="00F355D6" w:rsidRPr="00540602" w:rsidRDefault="00382FB7" w:rsidP="00F355D6">
            <w:pPr>
              <w:contextualSpacing/>
              <w:jc w:val="center"/>
              <w:rPr>
                <w:b/>
                <w:color w:val="000000"/>
              </w:rPr>
            </w:pPr>
            <w:r>
              <w:rPr>
                <w:b/>
                <w:color w:val="000000"/>
                <w:lang w:val="ru-RU"/>
              </w:rPr>
              <w:t>7</w:t>
            </w:r>
            <w:r w:rsidR="00F355D6">
              <w:rPr>
                <w:b/>
                <w:color w:val="000000"/>
              </w:rPr>
              <w:t>.2</w:t>
            </w:r>
          </w:p>
        </w:tc>
        <w:tc>
          <w:tcPr>
            <w:tcW w:w="983" w:type="pct"/>
            <w:vAlign w:val="center"/>
          </w:tcPr>
          <w:p w:rsidR="00F355D6" w:rsidRPr="00F355D6" w:rsidRDefault="00F355D6" w:rsidP="00F355D6">
            <w:pPr>
              <w:contextualSpacing/>
              <w:rPr>
                <w:color w:val="000000"/>
                <w:highlight w:val="yellow"/>
                <w:lang w:val="ru-RU"/>
              </w:rPr>
            </w:pPr>
            <w:r w:rsidRPr="00F355D6">
              <w:rPr>
                <w:lang w:val="ru-RU"/>
              </w:rPr>
              <w:t>Спортивное плоскостное сооружение с трибунами (футбольное поле с беговой дорожкой, возможны доп. спортивные площадки для проведения соревнований межмуниципального и регионального уровней)</w:t>
            </w:r>
          </w:p>
        </w:tc>
        <w:tc>
          <w:tcPr>
            <w:tcW w:w="846" w:type="pct"/>
            <w:gridSpan w:val="3"/>
            <w:vAlign w:val="center"/>
          </w:tcPr>
          <w:p w:rsidR="00F355D6" w:rsidRPr="00E53818" w:rsidRDefault="00F355D6" w:rsidP="00F355D6">
            <w:pPr>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97" w:type="pct"/>
            <w:gridSpan w:val="3"/>
            <w:vAlign w:val="center"/>
          </w:tcPr>
          <w:p w:rsidR="00F355D6" w:rsidRPr="00E53818" w:rsidRDefault="00F355D6" w:rsidP="00F355D6">
            <w:pPr>
              <w:jc w:val="center"/>
              <w:rPr>
                <w:color w:val="000000"/>
                <w:highlight w:val="yellow"/>
              </w:rPr>
            </w:pPr>
            <w:proofErr w:type="spellStart"/>
            <w:r w:rsidRPr="00132576">
              <w:t>Объект</w:t>
            </w:r>
            <w:proofErr w:type="spellEnd"/>
          </w:p>
        </w:tc>
        <w:tc>
          <w:tcPr>
            <w:tcW w:w="702" w:type="pct"/>
            <w:gridSpan w:val="2"/>
            <w:vAlign w:val="center"/>
          </w:tcPr>
          <w:p w:rsidR="00F355D6" w:rsidRPr="00E53818" w:rsidRDefault="00F355D6" w:rsidP="00F355D6">
            <w:pPr>
              <w:jc w:val="center"/>
              <w:rPr>
                <w:color w:val="000000"/>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694" w:type="pct"/>
            <w:gridSpan w:val="2"/>
            <w:vAlign w:val="center"/>
          </w:tcPr>
          <w:p w:rsidR="00F355D6" w:rsidRPr="00E53818" w:rsidRDefault="00F355D6" w:rsidP="00F355D6">
            <w:pPr>
              <w:ind w:left="136" w:firstLine="1"/>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F355D6">
            <w:pPr>
              <w:ind w:left="136" w:firstLine="1"/>
              <w:contextualSpacing/>
              <w:jc w:val="center"/>
              <w:rPr>
                <w:color w:val="000000"/>
                <w:highlight w:val="yellow"/>
              </w:rPr>
            </w:pPr>
            <w:proofErr w:type="spellStart"/>
            <w:r>
              <w:t>Минут</w:t>
            </w:r>
            <w:proofErr w:type="spellEnd"/>
          </w:p>
        </w:tc>
        <w:tc>
          <w:tcPr>
            <w:tcW w:w="332" w:type="pct"/>
            <w:vAlign w:val="center"/>
          </w:tcPr>
          <w:p w:rsidR="00F355D6" w:rsidRPr="00F355D6" w:rsidRDefault="00F355D6" w:rsidP="00F355D6">
            <w:pPr>
              <w:ind w:left="136" w:firstLine="1"/>
              <w:contextualSpacing/>
              <w:jc w:val="center"/>
              <w:rPr>
                <w:color w:val="000000"/>
                <w:highlight w:val="yellow"/>
                <w:lang w:val="ru-RU"/>
              </w:rPr>
            </w:pPr>
            <w:r w:rsidRPr="00F355D6">
              <w:rPr>
                <w:color w:val="000000"/>
                <w:lang w:val="ru-RU"/>
              </w:rPr>
              <w:t>90</w:t>
            </w:r>
          </w:p>
        </w:tc>
      </w:tr>
      <w:tr w:rsidR="00F355D6" w:rsidRPr="00540602" w:rsidTr="00382FB7">
        <w:trPr>
          <w:cantSplit/>
          <w:trHeight w:val="1771"/>
          <w:jc w:val="center"/>
        </w:trPr>
        <w:tc>
          <w:tcPr>
            <w:tcW w:w="189" w:type="pct"/>
            <w:vAlign w:val="center"/>
          </w:tcPr>
          <w:p w:rsidR="00F355D6" w:rsidRPr="00540602" w:rsidRDefault="00382FB7" w:rsidP="00F355D6">
            <w:pPr>
              <w:contextualSpacing/>
              <w:jc w:val="center"/>
              <w:rPr>
                <w:b/>
                <w:color w:val="000000"/>
              </w:rPr>
            </w:pPr>
            <w:r>
              <w:rPr>
                <w:b/>
                <w:color w:val="000000"/>
                <w:lang w:val="ru-RU"/>
              </w:rPr>
              <w:lastRenderedPageBreak/>
              <w:t>7</w:t>
            </w:r>
            <w:r w:rsidR="00F355D6">
              <w:rPr>
                <w:b/>
                <w:color w:val="000000"/>
              </w:rPr>
              <w:t>.3</w:t>
            </w:r>
          </w:p>
        </w:tc>
        <w:tc>
          <w:tcPr>
            <w:tcW w:w="983" w:type="pct"/>
            <w:vAlign w:val="center"/>
          </w:tcPr>
          <w:p w:rsidR="00F355D6" w:rsidRPr="00F355D6" w:rsidRDefault="00F355D6" w:rsidP="00F355D6">
            <w:pPr>
              <w:contextualSpacing/>
              <w:rPr>
                <w:color w:val="000000"/>
                <w:highlight w:val="yellow"/>
                <w:lang w:val="ru-RU"/>
              </w:rPr>
            </w:pPr>
            <w:r w:rsidRPr="00F355D6">
              <w:rPr>
                <w:lang w:val="ru-RU"/>
              </w:rPr>
              <w:t>Крытый спортивный универсальный зал с трибунами (закрытый зал для проведения соревнований межмуниципального и регионального уровней)</w:t>
            </w:r>
          </w:p>
        </w:tc>
        <w:tc>
          <w:tcPr>
            <w:tcW w:w="846" w:type="pct"/>
            <w:gridSpan w:val="3"/>
            <w:vAlign w:val="center"/>
          </w:tcPr>
          <w:p w:rsidR="00F355D6" w:rsidRPr="00E53818" w:rsidRDefault="00F355D6" w:rsidP="00F355D6">
            <w:pPr>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97" w:type="pct"/>
            <w:gridSpan w:val="3"/>
            <w:vAlign w:val="center"/>
          </w:tcPr>
          <w:p w:rsidR="00F355D6" w:rsidRPr="00E53818" w:rsidRDefault="00F355D6" w:rsidP="00F355D6">
            <w:pPr>
              <w:jc w:val="center"/>
              <w:rPr>
                <w:sz w:val="24"/>
                <w:highlight w:val="yellow"/>
              </w:rPr>
            </w:pPr>
            <w:proofErr w:type="spellStart"/>
            <w:r w:rsidRPr="00132576">
              <w:t>Объект</w:t>
            </w:r>
            <w:proofErr w:type="spellEnd"/>
          </w:p>
        </w:tc>
        <w:tc>
          <w:tcPr>
            <w:tcW w:w="702" w:type="pct"/>
            <w:gridSpan w:val="2"/>
            <w:vAlign w:val="center"/>
          </w:tcPr>
          <w:p w:rsidR="00F355D6" w:rsidRPr="00E53818" w:rsidRDefault="00F355D6" w:rsidP="00F355D6">
            <w:pPr>
              <w:ind w:left="136" w:firstLine="1"/>
              <w:contextualSpacing/>
              <w:jc w:val="center"/>
              <w:rPr>
                <w:color w:val="000000"/>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694" w:type="pct"/>
            <w:gridSpan w:val="2"/>
            <w:vAlign w:val="center"/>
          </w:tcPr>
          <w:p w:rsidR="00F355D6" w:rsidRPr="00E53818" w:rsidRDefault="00F355D6" w:rsidP="00F355D6">
            <w:pPr>
              <w:ind w:left="136" w:firstLine="1"/>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F355D6">
            <w:pPr>
              <w:ind w:left="136" w:firstLine="1"/>
              <w:contextualSpacing/>
              <w:jc w:val="center"/>
              <w:rPr>
                <w:color w:val="000000"/>
                <w:highlight w:val="yellow"/>
              </w:rPr>
            </w:pPr>
            <w:proofErr w:type="spellStart"/>
            <w:r>
              <w:t>Минут</w:t>
            </w:r>
            <w:proofErr w:type="spellEnd"/>
          </w:p>
        </w:tc>
        <w:tc>
          <w:tcPr>
            <w:tcW w:w="332" w:type="pct"/>
            <w:vAlign w:val="center"/>
          </w:tcPr>
          <w:p w:rsidR="00F355D6" w:rsidRPr="00F355D6" w:rsidRDefault="00F355D6" w:rsidP="00F355D6">
            <w:pPr>
              <w:ind w:left="136" w:firstLine="1"/>
              <w:contextualSpacing/>
              <w:jc w:val="center"/>
              <w:rPr>
                <w:color w:val="000000"/>
                <w:highlight w:val="yellow"/>
                <w:lang w:val="ru-RU"/>
              </w:rPr>
            </w:pPr>
            <w:r w:rsidRPr="00F355D6">
              <w:rPr>
                <w:color w:val="000000"/>
                <w:lang w:val="ru-RU"/>
              </w:rPr>
              <w:t>90</w:t>
            </w:r>
          </w:p>
        </w:tc>
      </w:tr>
      <w:tr w:rsidR="008974E3" w:rsidRPr="003123C6" w:rsidTr="00CB5D75">
        <w:trPr>
          <w:cantSplit/>
          <w:trHeight w:val="251"/>
          <w:jc w:val="center"/>
        </w:trPr>
        <w:tc>
          <w:tcPr>
            <w:tcW w:w="5000" w:type="pct"/>
            <w:gridSpan w:val="15"/>
            <w:shd w:val="clear" w:color="auto" w:fill="DDD9C3" w:themeFill="background2" w:themeFillShade="E6"/>
            <w:vAlign w:val="center"/>
          </w:tcPr>
          <w:p w:rsidR="008974E3" w:rsidRPr="00F355D6" w:rsidRDefault="008974E3" w:rsidP="00975B71">
            <w:pPr>
              <w:ind w:left="136" w:firstLine="1"/>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3123C6" w:rsidTr="00CB5D75">
        <w:trPr>
          <w:cantSplit/>
          <w:trHeight w:val="410"/>
          <w:jc w:val="center"/>
        </w:trPr>
        <w:tc>
          <w:tcPr>
            <w:tcW w:w="189" w:type="pct"/>
            <w:vAlign w:val="center"/>
          </w:tcPr>
          <w:p w:rsidR="008974E3" w:rsidRPr="00F355D6" w:rsidRDefault="00382FB7" w:rsidP="00975B71">
            <w:pPr>
              <w:contextualSpacing/>
              <w:jc w:val="center"/>
              <w:rPr>
                <w:b/>
                <w:color w:val="000000"/>
              </w:rPr>
            </w:pPr>
            <w:r>
              <w:rPr>
                <w:b/>
                <w:color w:val="000000"/>
                <w:lang w:val="ru-RU"/>
              </w:rPr>
              <w:t>8</w:t>
            </w:r>
            <w:r w:rsidR="008974E3" w:rsidRPr="00F355D6">
              <w:rPr>
                <w:b/>
                <w:color w:val="000000"/>
              </w:rPr>
              <w:t>.</w:t>
            </w:r>
          </w:p>
        </w:tc>
        <w:tc>
          <w:tcPr>
            <w:tcW w:w="4811" w:type="pct"/>
            <w:gridSpan w:val="14"/>
            <w:vAlign w:val="center"/>
          </w:tcPr>
          <w:p w:rsidR="008974E3" w:rsidRPr="00F355D6" w:rsidRDefault="008974E3" w:rsidP="00975B71">
            <w:pPr>
              <w:ind w:left="136" w:firstLine="1"/>
              <w:contextualSpacing/>
              <w:jc w:val="center"/>
              <w:rPr>
                <w:b/>
                <w:lang w:val="ru-RU"/>
              </w:rPr>
            </w:pPr>
            <w:r w:rsidRPr="00F355D6">
              <w:rPr>
                <w:b/>
                <w:lang w:val="ru-RU"/>
              </w:rPr>
              <w:t>Объекты обработки, утилизации, обезвреживания, размещения твердых коммунальных отходов муниципального района</w:t>
            </w:r>
          </w:p>
        </w:tc>
      </w:tr>
      <w:tr w:rsidR="00536E66" w:rsidRPr="003123C6" w:rsidTr="006F58BB">
        <w:trPr>
          <w:cantSplit/>
          <w:trHeight w:val="2268"/>
          <w:jc w:val="center"/>
        </w:trPr>
        <w:tc>
          <w:tcPr>
            <w:tcW w:w="189" w:type="pct"/>
            <w:vAlign w:val="center"/>
          </w:tcPr>
          <w:p w:rsidR="00536E66" w:rsidRDefault="00382FB7" w:rsidP="00975B71">
            <w:pPr>
              <w:contextualSpacing/>
              <w:jc w:val="center"/>
              <w:rPr>
                <w:b/>
                <w:color w:val="000000"/>
                <w:lang w:val="ru-RU"/>
              </w:rPr>
            </w:pPr>
            <w:r>
              <w:rPr>
                <w:b/>
                <w:color w:val="000000"/>
                <w:lang w:val="ru-RU"/>
              </w:rPr>
              <w:t>8</w:t>
            </w:r>
            <w:r w:rsidR="00536E66">
              <w:rPr>
                <w:b/>
                <w:color w:val="000000"/>
                <w:lang w:val="ru-RU"/>
              </w:rPr>
              <w:t>.</w:t>
            </w:r>
            <w:r w:rsidR="00C50692">
              <w:rPr>
                <w:b/>
                <w:color w:val="000000"/>
                <w:lang w:val="ru-RU"/>
              </w:rPr>
              <w:t>1</w:t>
            </w:r>
          </w:p>
        </w:tc>
        <w:tc>
          <w:tcPr>
            <w:tcW w:w="983" w:type="pct"/>
            <w:shd w:val="clear" w:color="auto" w:fill="auto"/>
          </w:tcPr>
          <w:p w:rsidR="00536E66" w:rsidRPr="00BA4F1A" w:rsidRDefault="00C50692" w:rsidP="006F58BB">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46" w:type="pct"/>
            <w:gridSpan w:val="8"/>
          </w:tcPr>
          <w:p w:rsidR="00536E66" w:rsidRPr="00C50692" w:rsidRDefault="00536E66" w:rsidP="006F58BB">
            <w:pPr>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4E2166">
              <w:rPr>
                <w:lang w:val="ru-RU"/>
              </w:rPr>
              <w:t>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583" w:type="pct"/>
            <w:gridSpan w:val="5"/>
          </w:tcPr>
          <w:p w:rsidR="00536E66" w:rsidRPr="00C50692" w:rsidRDefault="00536E66" w:rsidP="006F58BB">
            <w:pPr>
              <w:ind w:left="136" w:firstLine="1"/>
              <w:contextualSpacing/>
              <w:rPr>
                <w:color w:val="000000"/>
                <w:lang w:val="ru-RU"/>
              </w:rPr>
            </w:pPr>
            <w:r w:rsidRPr="00C50692">
              <w:rPr>
                <w:lang w:val="ru-RU"/>
              </w:rPr>
              <w:t>Определяются в соответствии с территориальной схемой обращения с отходами на территории Волгоградской области</w:t>
            </w:r>
            <w:r w:rsidRPr="004E2166">
              <w:rPr>
                <w:lang w:val="ru-RU"/>
              </w:rPr>
              <w:t>.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15"/>
            <w:shd w:val="clear" w:color="auto" w:fill="DDD9C3" w:themeFill="background2" w:themeFillShade="E6"/>
            <w:vAlign w:val="center"/>
          </w:tcPr>
          <w:p w:rsidR="00BA4F1A" w:rsidRPr="00540602" w:rsidRDefault="00BA4F1A" w:rsidP="00975B71">
            <w:pPr>
              <w:ind w:left="136" w:firstLine="1"/>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3123C6" w:rsidTr="00CB5D75">
        <w:trPr>
          <w:cantSplit/>
          <w:trHeight w:val="412"/>
          <w:jc w:val="center"/>
        </w:trPr>
        <w:tc>
          <w:tcPr>
            <w:tcW w:w="189" w:type="pct"/>
            <w:vAlign w:val="center"/>
          </w:tcPr>
          <w:p w:rsidR="00BA4F1A" w:rsidRPr="00540602" w:rsidRDefault="00382FB7" w:rsidP="00975B71">
            <w:pPr>
              <w:contextualSpacing/>
              <w:jc w:val="center"/>
              <w:rPr>
                <w:b/>
                <w:color w:val="000000"/>
              </w:rPr>
            </w:pPr>
            <w:r>
              <w:rPr>
                <w:b/>
                <w:color w:val="000000"/>
                <w:lang w:val="ru-RU"/>
              </w:rPr>
              <w:t>9</w:t>
            </w:r>
            <w:r w:rsidR="00BA4F1A" w:rsidRPr="00540602">
              <w:rPr>
                <w:b/>
                <w:color w:val="000000"/>
              </w:rPr>
              <w:t>.</w:t>
            </w:r>
          </w:p>
        </w:tc>
        <w:tc>
          <w:tcPr>
            <w:tcW w:w="4811" w:type="pct"/>
            <w:gridSpan w:val="14"/>
            <w:vAlign w:val="center"/>
          </w:tcPr>
          <w:p w:rsidR="00BA4F1A" w:rsidRPr="008974E3" w:rsidRDefault="00BA4F1A" w:rsidP="00975B71">
            <w:pPr>
              <w:ind w:left="136" w:firstLine="1"/>
              <w:contextualSpacing/>
              <w:jc w:val="center"/>
              <w:rPr>
                <w:color w:val="000000"/>
                <w:lang w:val="ru-RU"/>
              </w:rPr>
            </w:pPr>
            <w:r w:rsidRPr="008974E3">
              <w:rPr>
                <w:b/>
                <w:lang w:val="ru-RU"/>
              </w:rPr>
              <w:t>Объекты библиотечного обслуживания муниципального района</w:t>
            </w:r>
          </w:p>
        </w:tc>
      </w:tr>
      <w:tr w:rsidR="00BA4F1A" w:rsidRPr="00540602" w:rsidTr="00382FB7">
        <w:trPr>
          <w:cantSplit/>
          <w:trHeight w:val="697"/>
          <w:jc w:val="center"/>
        </w:trPr>
        <w:tc>
          <w:tcPr>
            <w:tcW w:w="189" w:type="pct"/>
            <w:vAlign w:val="center"/>
          </w:tcPr>
          <w:p w:rsidR="00BA4F1A" w:rsidRPr="00540602" w:rsidRDefault="00382FB7" w:rsidP="00975B71">
            <w:pPr>
              <w:contextualSpacing/>
              <w:jc w:val="center"/>
              <w:rPr>
                <w:b/>
                <w:color w:val="000000"/>
              </w:rPr>
            </w:pPr>
            <w:r>
              <w:rPr>
                <w:b/>
                <w:color w:val="000000"/>
                <w:lang w:val="ru-RU"/>
              </w:rPr>
              <w:t>9</w:t>
            </w:r>
            <w:r w:rsidR="00BA4F1A">
              <w:rPr>
                <w:b/>
                <w:color w:val="000000"/>
              </w:rPr>
              <w:t>.1</w:t>
            </w:r>
          </w:p>
        </w:tc>
        <w:tc>
          <w:tcPr>
            <w:tcW w:w="983" w:type="pct"/>
            <w:vAlign w:val="center"/>
          </w:tcPr>
          <w:p w:rsidR="00BA4F1A" w:rsidRPr="00540602" w:rsidRDefault="00BA4F1A" w:rsidP="00975B71">
            <w:pPr>
              <w:tabs>
                <w:tab w:val="left" w:pos="6780"/>
              </w:tabs>
              <w:contextualSpacing/>
              <w:rPr>
                <w:color w:val="000000"/>
              </w:rPr>
            </w:pPr>
            <w:proofErr w:type="spellStart"/>
            <w:r w:rsidRPr="00B01204">
              <w:rPr>
                <w:szCs w:val="28"/>
              </w:rPr>
              <w:t>Межпоселенческая</w:t>
            </w:r>
            <w:proofErr w:type="spellEnd"/>
            <w:r w:rsidRPr="00B01204">
              <w:rPr>
                <w:szCs w:val="28"/>
              </w:rPr>
              <w:t xml:space="preserve"> </w:t>
            </w:r>
            <w:proofErr w:type="spellStart"/>
            <w:r w:rsidRPr="00B01204">
              <w:rPr>
                <w:szCs w:val="28"/>
              </w:rPr>
              <w:t>общедоступ</w:t>
            </w:r>
            <w:r>
              <w:rPr>
                <w:szCs w:val="28"/>
              </w:rPr>
              <w:t>ная</w:t>
            </w:r>
            <w:proofErr w:type="spellEnd"/>
            <w:r>
              <w:rPr>
                <w:szCs w:val="28"/>
              </w:rPr>
              <w:t xml:space="preserve"> </w:t>
            </w:r>
            <w:proofErr w:type="spellStart"/>
            <w:r>
              <w:rPr>
                <w:szCs w:val="28"/>
              </w:rPr>
              <w:t>библиотека</w:t>
            </w:r>
            <w:proofErr w:type="spellEnd"/>
          </w:p>
        </w:tc>
        <w:tc>
          <w:tcPr>
            <w:tcW w:w="846"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97"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объект</w:t>
            </w:r>
            <w:proofErr w:type="spellEnd"/>
          </w:p>
        </w:tc>
        <w:tc>
          <w:tcPr>
            <w:tcW w:w="702" w:type="pct"/>
            <w:gridSpan w:val="2"/>
            <w:vAlign w:val="center"/>
          </w:tcPr>
          <w:p w:rsidR="00BA4F1A" w:rsidRPr="00540602" w:rsidRDefault="00BA4F1A" w:rsidP="00975B71">
            <w:pPr>
              <w:ind w:left="136" w:firstLine="1"/>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694" w:type="pct"/>
            <w:gridSpan w:val="2"/>
            <w:vAlign w:val="center"/>
          </w:tcPr>
          <w:p w:rsidR="00BA4F1A" w:rsidRPr="001A0E6D" w:rsidRDefault="00BA4F1A" w:rsidP="00975B71">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975B71">
            <w:pPr>
              <w:pStyle w:val="ConsPlusNormal"/>
              <w:spacing w:before="120"/>
              <w:jc w:val="center"/>
              <w:rPr>
                <w:rFonts w:ascii="Times New Roman" w:hAnsi="Times New Roman"/>
                <w:iCs/>
                <w:sz w:val="20"/>
              </w:rPr>
            </w:pPr>
            <w:r w:rsidRPr="000E5416">
              <w:rPr>
                <w:rFonts w:ascii="Times New Roman" w:hAnsi="Times New Roman"/>
                <w:sz w:val="24"/>
                <w:szCs w:val="28"/>
              </w:rPr>
              <w:t>Минут</w:t>
            </w:r>
          </w:p>
        </w:tc>
        <w:tc>
          <w:tcPr>
            <w:tcW w:w="332" w:type="pct"/>
            <w:vAlign w:val="center"/>
          </w:tcPr>
          <w:p w:rsidR="00BA4F1A" w:rsidRPr="00540602" w:rsidRDefault="00BA4F1A" w:rsidP="00975B71">
            <w:pPr>
              <w:ind w:left="-70" w:firstLine="1"/>
              <w:contextualSpacing/>
              <w:jc w:val="center"/>
              <w:rPr>
                <w:color w:val="000000"/>
              </w:rPr>
            </w:pPr>
            <w:r>
              <w:rPr>
                <w:color w:val="000000"/>
                <w:lang w:val="ru-RU"/>
              </w:rPr>
              <w:t>6</w:t>
            </w:r>
            <w:r>
              <w:rPr>
                <w:color w:val="000000"/>
              </w:rPr>
              <w:t>0</w:t>
            </w:r>
          </w:p>
        </w:tc>
      </w:tr>
      <w:tr w:rsidR="00BA4F1A" w:rsidRPr="00540602" w:rsidTr="00382FB7">
        <w:trPr>
          <w:cantSplit/>
          <w:trHeight w:val="697"/>
          <w:jc w:val="center"/>
        </w:trPr>
        <w:tc>
          <w:tcPr>
            <w:tcW w:w="189" w:type="pct"/>
            <w:vAlign w:val="center"/>
          </w:tcPr>
          <w:p w:rsidR="00BA4F1A" w:rsidRPr="00540602" w:rsidRDefault="00382FB7" w:rsidP="00975B71">
            <w:pPr>
              <w:contextualSpacing/>
              <w:jc w:val="center"/>
              <w:rPr>
                <w:b/>
                <w:color w:val="000000"/>
              </w:rPr>
            </w:pPr>
            <w:r>
              <w:rPr>
                <w:b/>
                <w:color w:val="000000"/>
                <w:lang w:val="ru-RU"/>
              </w:rPr>
              <w:t>9</w:t>
            </w:r>
            <w:r w:rsidR="00BA4F1A">
              <w:rPr>
                <w:b/>
                <w:color w:val="000000"/>
              </w:rPr>
              <w:t>.2</w:t>
            </w:r>
          </w:p>
        </w:tc>
        <w:tc>
          <w:tcPr>
            <w:tcW w:w="983" w:type="pct"/>
            <w:vAlign w:val="center"/>
          </w:tcPr>
          <w:p w:rsidR="00BA4F1A" w:rsidRPr="00540602" w:rsidRDefault="00BA4F1A" w:rsidP="00975B71">
            <w:pPr>
              <w:tabs>
                <w:tab w:val="left" w:pos="6780"/>
              </w:tabs>
              <w:contextualSpacing/>
              <w:rPr>
                <w:color w:val="000000"/>
              </w:rPr>
            </w:pPr>
            <w:proofErr w:type="spellStart"/>
            <w:r w:rsidRPr="00B01204">
              <w:rPr>
                <w:szCs w:val="28"/>
              </w:rPr>
              <w:t>Межпоселенческая</w:t>
            </w:r>
            <w:proofErr w:type="spellEnd"/>
            <w:r w:rsidRPr="00B01204">
              <w:rPr>
                <w:szCs w:val="28"/>
              </w:rPr>
              <w:t xml:space="preserve"> </w:t>
            </w:r>
            <w:proofErr w:type="spellStart"/>
            <w:r w:rsidRPr="00B01204">
              <w:rPr>
                <w:szCs w:val="28"/>
              </w:rPr>
              <w:t>детская</w:t>
            </w:r>
            <w:proofErr w:type="spellEnd"/>
            <w:r w:rsidRPr="00B01204">
              <w:rPr>
                <w:szCs w:val="28"/>
              </w:rPr>
              <w:t xml:space="preserve"> </w:t>
            </w:r>
            <w:proofErr w:type="spellStart"/>
            <w:r w:rsidRPr="00B01204">
              <w:rPr>
                <w:szCs w:val="28"/>
              </w:rPr>
              <w:t>биб</w:t>
            </w:r>
            <w:r>
              <w:rPr>
                <w:szCs w:val="28"/>
              </w:rPr>
              <w:t>лиотека</w:t>
            </w:r>
            <w:proofErr w:type="spellEnd"/>
          </w:p>
        </w:tc>
        <w:tc>
          <w:tcPr>
            <w:tcW w:w="846"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97"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объект</w:t>
            </w:r>
            <w:proofErr w:type="spellEnd"/>
          </w:p>
        </w:tc>
        <w:tc>
          <w:tcPr>
            <w:tcW w:w="702" w:type="pct"/>
            <w:gridSpan w:val="2"/>
            <w:vAlign w:val="center"/>
          </w:tcPr>
          <w:p w:rsidR="00BA4F1A" w:rsidRPr="00540602" w:rsidRDefault="00BA4F1A" w:rsidP="00975B71">
            <w:pPr>
              <w:ind w:left="136" w:firstLine="1"/>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694" w:type="pct"/>
            <w:gridSpan w:val="2"/>
            <w:vAlign w:val="center"/>
          </w:tcPr>
          <w:p w:rsidR="00BA4F1A" w:rsidRPr="001A0E6D" w:rsidRDefault="00BA4F1A" w:rsidP="00975B71">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975B71">
            <w:pPr>
              <w:pStyle w:val="ConsPlusNormal"/>
              <w:spacing w:before="120"/>
              <w:jc w:val="center"/>
              <w:rPr>
                <w:rFonts w:ascii="Times New Roman" w:hAnsi="Times New Roman"/>
                <w:iCs/>
                <w:sz w:val="20"/>
              </w:rPr>
            </w:pPr>
            <w:r w:rsidRPr="000E5416">
              <w:rPr>
                <w:rFonts w:ascii="Times New Roman" w:hAnsi="Times New Roman"/>
                <w:sz w:val="24"/>
                <w:szCs w:val="28"/>
              </w:rPr>
              <w:t>Минут</w:t>
            </w:r>
          </w:p>
        </w:tc>
        <w:tc>
          <w:tcPr>
            <w:tcW w:w="332" w:type="pct"/>
            <w:vAlign w:val="center"/>
          </w:tcPr>
          <w:p w:rsidR="00BA4F1A" w:rsidRPr="00540602" w:rsidRDefault="00BA4F1A" w:rsidP="00975B71">
            <w:pPr>
              <w:ind w:left="-70" w:firstLine="1"/>
              <w:contextualSpacing/>
              <w:jc w:val="center"/>
              <w:rPr>
                <w:color w:val="000000"/>
              </w:rPr>
            </w:pPr>
            <w:r>
              <w:rPr>
                <w:color w:val="000000"/>
                <w:lang w:val="ru-RU"/>
              </w:rPr>
              <w:t>6</w:t>
            </w:r>
            <w:r>
              <w:rPr>
                <w:color w:val="000000"/>
              </w:rPr>
              <w:t>0</w:t>
            </w:r>
          </w:p>
        </w:tc>
      </w:tr>
      <w:tr w:rsidR="00BA4F1A" w:rsidRPr="003123C6" w:rsidTr="00CB5D75">
        <w:trPr>
          <w:cantSplit/>
          <w:trHeight w:val="408"/>
          <w:jc w:val="center"/>
        </w:trPr>
        <w:tc>
          <w:tcPr>
            <w:tcW w:w="189" w:type="pct"/>
            <w:vAlign w:val="center"/>
          </w:tcPr>
          <w:p w:rsidR="00BA4F1A" w:rsidRPr="00500D2D" w:rsidRDefault="00382FB7" w:rsidP="00975B71">
            <w:pPr>
              <w:contextualSpacing/>
              <w:jc w:val="center"/>
              <w:rPr>
                <w:b/>
                <w:color w:val="000000"/>
                <w:lang w:val="ru-RU"/>
              </w:rPr>
            </w:pPr>
            <w:r>
              <w:rPr>
                <w:b/>
                <w:color w:val="000000"/>
                <w:lang w:val="ru-RU"/>
              </w:rPr>
              <w:t>10</w:t>
            </w:r>
            <w:r w:rsidR="00BA4F1A">
              <w:rPr>
                <w:b/>
                <w:color w:val="000000"/>
                <w:lang w:val="ru-RU"/>
              </w:rPr>
              <w:t>.</w:t>
            </w:r>
          </w:p>
        </w:tc>
        <w:tc>
          <w:tcPr>
            <w:tcW w:w="4811" w:type="pct"/>
            <w:gridSpan w:val="14"/>
            <w:vAlign w:val="center"/>
          </w:tcPr>
          <w:p w:rsidR="00BA4F1A" w:rsidRPr="00500D2D" w:rsidRDefault="00BA4F1A" w:rsidP="00975B71">
            <w:pPr>
              <w:ind w:left="136" w:firstLine="1"/>
              <w:contextualSpacing/>
              <w:jc w:val="center"/>
              <w:rPr>
                <w:b/>
                <w:lang w:val="ru-RU"/>
              </w:rPr>
            </w:pPr>
            <w:r w:rsidRPr="00500D2D">
              <w:rPr>
                <w:b/>
                <w:lang w:val="ru-RU"/>
              </w:rPr>
              <w:t>Объекты музейного обслуживания муниципального района</w:t>
            </w:r>
          </w:p>
        </w:tc>
      </w:tr>
      <w:tr w:rsidR="00BA4F1A" w:rsidRPr="005B2711" w:rsidTr="00382FB7">
        <w:trPr>
          <w:cantSplit/>
          <w:trHeight w:val="408"/>
          <w:jc w:val="center"/>
        </w:trPr>
        <w:tc>
          <w:tcPr>
            <w:tcW w:w="189" w:type="pct"/>
            <w:vAlign w:val="center"/>
          </w:tcPr>
          <w:p w:rsidR="00BA4F1A" w:rsidRPr="00500D2D" w:rsidRDefault="00382FB7" w:rsidP="00500D2D">
            <w:pPr>
              <w:contextualSpacing/>
              <w:jc w:val="center"/>
              <w:rPr>
                <w:b/>
                <w:color w:val="000000"/>
                <w:lang w:val="ru-RU"/>
              </w:rPr>
            </w:pPr>
            <w:r>
              <w:rPr>
                <w:b/>
                <w:color w:val="000000"/>
                <w:lang w:val="ru-RU"/>
              </w:rPr>
              <w:t>10</w:t>
            </w:r>
            <w:r w:rsidR="00BA4F1A">
              <w:rPr>
                <w:b/>
                <w:color w:val="000000"/>
                <w:lang w:val="ru-RU"/>
              </w:rPr>
              <w:t>.1</w:t>
            </w:r>
          </w:p>
        </w:tc>
        <w:tc>
          <w:tcPr>
            <w:tcW w:w="995" w:type="pct"/>
            <w:gridSpan w:val="3"/>
            <w:vAlign w:val="center"/>
          </w:tcPr>
          <w:p w:rsidR="00BA4F1A" w:rsidRPr="004666D4" w:rsidRDefault="00BA4F1A" w:rsidP="00517BB3">
            <w:pPr>
              <w:ind w:left="136" w:firstLine="1"/>
              <w:contextualSpacing/>
              <w:rPr>
                <w:b/>
                <w:lang w:val="ru-RU"/>
              </w:rPr>
            </w:pPr>
            <w:proofErr w:type="spellStart"/>
            <w:r>
              <w:t>Музей</w:t>
            </w:r>
            <w:proofErr w:type="spellEnd"/>
            <w:r>
              <w:t xml:space="preserve"> </w:t>
            </w:r>
          </w:p>
        </w:tc>
        <w:tc>
          <w:tcPr>
            <w:tcW w:w="847" w:type="pct"/>
            <w:gridSpan w:val="3"/>
            <w:vAlign w:val="center"/>
          </w:tcPr>
          <w:p w:rsidR="00BA4F1A" w:rsidRPr="00540602" w:rsidRDefault="00BA4F1A" w:rsidP="00500D2D">
            <w:pPr>
              <w:ind w:left="136" w:firstLine="1"/>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94" w:type="pct"/>
            <w:gridSpan w:val="2"/>
            <w:vAlign w:val="center"/>
          </w:tcPr>
          <w:p w:rsidR="00BA4F1A" w:rsidRPr="00540602" w:rsidRDefault="00BA4F1A" w:rsidP="00500D2D">
            <w:pPr>
              <w:ind w:left="136" w:firstLine="1"/>
              <w:contextualSpacing/>
              <w:jc w:val="center"/>
              <w:rPr>
                <w:color w:val="000000"/>
              </w:rPr>
            </w:pPr>
            <w:proofErr w:type="spellStart"/>
            <w:r w:rsidRPr="00540602">
              <w:rPr>
                <w:color w:val="000000"/>
              </w:rPr>
              <w:t>объект</w:t>
            </w:r>
            <w:proofErr w:type="spellEnd"/>
          </w:p>
        </w:tc>
        <w:tc>
          <w:tcPr>
            <w:tcW w:w="701" w:type="pct"/>
            <w:gridSpan w:val="2"/>
            <w:vAlign w:val="center"/>
          </w:tcPr>
          <w:p w:rsidR="00BA4F1A" w:rsidRPr="001A0E6D" w:rsidRDefault="00BA4F1A" w:rsidP="00500D2D">
            <w:pPr>
              <w:ind w:left="136" w:firstLine="1"/>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694" w:type="pct"/>
            <w:gridSpan w:val="2"/>
            <w:vAlign w:val="center"/>
          </w:tcPr>
          <w:p w:rsidR="00BA4F1A" w:rsidRPr="001A0E6D" w:rsidRDefault="00BA4F1A" w:rsidP="00500D2D">
            <w:pPr>
              <w:pStyle w:val="ad"/>
              <w:spacing w:before="120" w:after="0"/>
              <w:jc w:val="center"/>
              <w:rPr>
                <w:sz w:val="24"/>
                <w:szCs w:val="28"/>
              </w:rPr>
            </w:pPr>
            <w:r w:rsidRPr="001A0E6D">
              <w:rPr>
                <w:sz w:val="24"/>
                <w:szCs w:val="28"/>
              </w:rPr>
              <w:t>Транспортная доступность</w:t>
            </w:r>
          </w:p>
        </w:tc>
        <w:tc>
          <w:tcPr>
            <w:tcW w:w="548" w:type="pct"/>
            <w:vAlign w:val="center"/>
          </w:tcPr>
          <w:p w:rsidR="00BA4F1A" w:rsidRPr="000E5416" w:rsidRDefault="00BA4F1A" w:rsidP="00500D2D">
            <w:pPr>
              <w:pStyle w:val="ConsPlusNormal"/>
              <w:spacing w:before="120"/>
              <w:jc w:val="center"/>
              <w:rPr>
                <w:rFonts w:ascii="Times New Roman" w:hAnsi="Times New Roman"/>
                <w:sz w:val="24"/>
                <w:szCs w:val="28"/>
              </w:rPr>
            </w:pPr>
            <w:r w:rsidRPr="000E5416">
              <w:rPr>
                <w:rFonts w:ascii="Times New Roman" w:hAnsi="Times New Roman"/>
                <w:sz w:val="24"/>
                <w:szCs w:val="28"/>
              </w:rPr>
              <w:t>Минут</w:t>
            </w:r>
          </w:p>
        </w:tc>
        <w:tc>
          <w:tcPr>
            <w:tcW w:w="332" w:type="pct"/>
            <w:vAlign w:val="center"/>
          </w:tcPr>
          <w:p w:rsidR="00BA4F1A" w:rsidRDefault="00BA4F1A" w:rsidP="00500D2D">
            <w:pPr>
              <w:ind w:left="-70" w:firstLine="1"/>
              <w:contextualSpacing/>
              <w:jc w:val="center"/>
              <w:rPr>
                <w:color w:val="000000"/>
              </w:rPr>
            </w:pPr>
            <w:r>
              <w:rPr>
                <w:color w:val="000000"/>
                <w:lang w:val="ru-RU"/>
              </w:rPr>
              <w:t>6</w:t>
            </w:r>
            <w:r>
              <w:rPr>
                <w:color w:val="000000"/>
              </w:rPr>
              <w:t>0</w:t>
            </w:r>
          </w:p>
        </w:tc>
      </w:tr>
      <w:tr w:rsidR="00BA4F1A" w:rsidRPr="003123C6" w:rsidTr="00CB5D75">
        <w:trPr>
          <w:cantSplit/>
          <w:trHeight w:val="408"/>
          <w:jc w:val="center"/>
        </w:trPr>
        <w:tc>
          <w:tcPr>
            <w:tcW w:w="189" w:type="pct"/>
            <w:vAlign w:val="center"/>
          </w:tcPr>
          <w:p w:rsidR="00BA4F1A" w:rsidRPr="00540602" w:rsidRDefault="00BA4F1A" w:rsidP="00382FB7">
            <w:pPr>
              <w:contextualSpacing/>
              <w:jc w:val="center"/>
              <w:rPr>
                <w:b/>
                <w:color w:val="000000"/>
              </w:rPr>
            </w:pPr>
            <w:r>
              <w:rPr>
                <w:b/>
                <w:color w:val="000000"/>
                <w:lang w:val="ru-RU"/>
              </w:rPr>
              <w:lastRenderedPageBreak/>
              <w:t>1</w:t>
            </w:r>
            <w:r w:rsidR="00382FB7">
              <w:rPr>
                <w:b/>
                <w:color w:val="000000"/>
                <w:lang w:val="ru-RU"/>
              </w:rPr>
              <w:t>1</w:t>
            </w:r>
            <w:r w:rsidRPr="00540602">
              <w:rPr>
                <w:b/>
                <w:color w:val="000000"/>
              </w:rPr>
              <w:t>.</w:t>
            </w:r>
          </w:p>
        </w:tc>
        <w:tc>
          <w:tcPr>
            <w:tcW w:w="4811" w:type="pct"/>
            <w:gridSpan w:val="14"/>
            <w:vAlign w:val="center"/>
          </w:tcPr>
          <w:p w:rsidR="00BA4F1A" w:rsidRPr="008974E3" w:rsidRDefault="00BA4F1A" w:rsidP="00975B71">
            <w:pPr>
              <w:ind w:left="136" w:firstLine="1"/>
              <w:contextualSpacing/>
              <w:jc w:val="center"/>
              <w:rPr>
                <w:color w:val="000000"/>
                <w:lang w:val="ru-RU"/>
              </w:rPr>
            </w:pPr>
            <w:r w:rsidRPr="008974E3">
              <w:rPr>
                <w:b/>
                <w:lang w:val="ru-RU"/>
              </w:rPr>
              <w:t>Объекты культурно-досугового (клубного) типа муниципального района</w:t>
            </w:r>
          </w:p>
        </w:tc>
      </w:tr>
      <w:tr w:rsidR="00BA4F1A" w:rsidRPr="00540602" w:rsidTr="00382FB7">
        <w:trPr>
          <w:cantSplit/>
          <w:trHeight w:val="1519"/>
          <w:jc w:val="center"/>
        </w:trPr>
        <w:tc>
          <w:tcPr>
            <w:tcW w:w="189" w:type="pct"/>
            <w:vAlign w:val="center"/>
          </w:tcPr>
          <w:p w:rsidR="00BA4F1A" w:rsidRPr="00540602" w:rsidRDefault="00BA4F1A" w:rsidP="00382FB7">
            <w:pPr>
              <w:contextualSpacing/>
              <w:jc w:val="center"/>
              <w:rPr>
                <w:b/>
                <w:color w:val="000000"/>
              </w:rPr>
            </w:pPr>
            <w:r>
              <w:rPr>
                <w:b/>
                <w:color w:val="000000"/>
                <w:lang w:val="ru-RU"/>
              </w:rPr>
              <w:t>1</w:t>
            </w:r>
            <w:r w:rsidR="00382FB7">
              <w:rPr>
                <w:b/>
                <w:color w:val="000000"/>
                <w:lang w:val="ru-RU"/>
              </w:rPr>
              <w:t>1</w:t>
            </w:r>
            <w:r>
              <w:rPr>
                <w:b/>
                <w:color w:val="000000"/>
              </w:rPr>
              <w:t>.1</w:t>
            </w:r>
          </w:p>
        </w:tc>
        <w:tc>
          <w:tcPr>
            <w:tcW w:w="983" w:type="pct"/>
            <w:vAlign w:val="center"/>
          </w:tcPr>
          <w:p w:rsidR="00BA4F1A" w:rsidRPr="00A63E58" w:rsidRDefault="00BA4F1A" w:rsidP="00975B71">
            <w:pPr>
              <w:spacing w:before="120"/>
              <w:rPr>
                <w:szCs w:val="28"/>
                <w:lang w:val="ru-RU"/>
              </w:rPr>
            </w:pPr>
            <w:r w:rsidRPr="00A63E58">
              <w:rPr>
                <w:szCs w:val="28"/>
                <w:lang w:val="ru-RU"/>
              </w:rPr>
              <w:t>Центр культурного развития</w:t>
            </w:r>
          </w:p>
          <w:p w:rsidR="00BA4F1A" w:rsidRPr="00A63E58" w:rsidRDefault="00BA4F1A" w:rsidP="00975B71">
            <w:pPr>
              <w:tabs>
                <w:tab w:val="left" w:pos="6780"/>
              </w:tabs>
              <w:contextualSpacing/>
              <w:rPr>
                <w:color w:val="000000"/>
                <w:lang w:val="ru-RU"/>
              </w:rPr>
            </w:pPr>
          </w:p>
        </w:tc>
        <w:tc>
          <w:tcPr>
            <w:tcW w:w="846"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97"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объект</w:t>
            </w:r>
            <w:proofErr w:type="spellEnd"/>
          </w:p>
        </w:tc>
        <w:tc>
          <w:tcPr>
            <w:tcW w:w="702" w:type="pct"/>
            <w:gridSpan w:val="2"/>
            <w:vAlign w:val="center"/>
          </w:tcPr>
          <w:p w:rsidR="00BA4F1A" w:rsidRPr="00540602" w:rsidRDefault="00BA4F1A" w:rsidP="00975B71">
            <w:pPr>
              <w:ind w:left="136" w:firstLine="1"/>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694" w:type="pct"/>
            <w:gridSpan w:val="2"/>
            <w:vAlign w:val="center"/>
          </w:tcPr>
          <w:p w:rsidR="00BA4F1A" w:rsidRPr="001A0E6D" w:rsidRDefault="00BA4F1A" w:rsidP="00975B71">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975B71">
            <w:pPr>
              <w:spacing w:before="120"/>
              <w:jc w:val="center"/>
              <w:rPr>
                <w:szCs w:val="28"/>
              </w:rPr>
            </w:pPr>
            <w:proofErr w:type="spellStart"/>
            <w:r w:rsidRPr="001A0E6D">
              <w:rPr>
                <w:szCs w:val="28"/>
              </w:rPr>
              <w:t>Минут</w:t>
            </w:r>
            <w:proofErr w:type="spellEnd"/>
          </w:p>
        </w:tc>
        <w:tc>
          <w:tcPr>
            <w:tcW w:w="332" w:type="pct"/>
            <w:vAlign w:val="center"/>
          </w:tcPr>
          <w:p w:rsidR="00BA4F1A" w:rsidRPr="00540602" w:rsidRDefault="00BA4F1A" w:rsidP="00975B71">
            <w:pPr>
              <w:contextualSpacing/>
              <w:jc w:val="center"/>
              <w:rPr>
                <w:color w:val="000000"/>
              </w:rPr>
            </w:pPr>
            <w:r>
              <w:rPr>
                <w:color w:val="000000"/>
              </w:rPr>
              <w:t>30</w:t>
            </w:r>
          </w:p>
        </w:tc>
      </w:tr>
      <w:tr w:rsidR="00BA4F1A" w:rsidRPr="00540602" w:rsidTr="00CB5D75">
        <w:trPr>
          <w:cantSplit/>
          <w:trHeight w:val="201"/>
          <w:jc w:val="center"/>
        </w:trPr>
        <w:tc>
          <w:tcPr>
            <w:tcW w:w="5000" w:type="pct"/>
            <w:gridSpan w:val="15"/>
            <w:shd w:val="clear" w:color="auto" w:fill="DDD9C3" w:themeFill="background2" w:themeFillShade="E6"/>
            <w:vAlign w:val="center"/>
          </w:tcPr>
          <w:p w:rsidR="00BA4F1A" w:rsidRPr="00540602" w:rsidRDefault="00BA4F1A" w:rsidP="00975B71">
            <w:pPr>
              <w:ind w:left="136" w:firstLine="1"/>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CB5D75">
        <w:trPr>
          <w:cantSplit/>
          <w:trHeight w:val="334"/>
          <w:jc w:val="center"/>
        </w:trPr>
        <w:tc>
          <w:tcPr>
            <w:tcW w:w="189" w:type="pct"/>
            <w:vAlign w:val="center"/>
          </w:tcPr>
          <w:p w:rsidR="00BA4F1A" w:rsidRPr="00540602" w:rsidRDefault="00BA4F1A" w:rsidP="00382FB7">
            <w:pPr>
              <w:contextualSpacing/>
              <w:jc w:val="center"/>
              <w:rPr>
                <w:b/>
                <w:color w:val="000000"/>
              </w:rPr>
            </w:pPr>
            <w:r>
              <w:rPr>
                <w:b/>
                <w:color w:val="000000"/>
                <w:lang w:val="ru-RU"/>
              </w:rPr>
              <w:t>1</w:t>
            </w:r>
            <w:r w:rsidR="00382FB7">
              <w:rPr>
                <w:b/>
                <w:color w:val="000000"/>
                <w:lang w:val="ru-RU"/>
              </w:rPr>
              <w:t>2</w:t>
            </w:r>
            <w:r w:rsidRPr="00540602">
              <w:rPr>
                <w:b/>
                <w:color w:val="000000"/>
              </w:rPr>
              <w:t>.</w:t>
            </w:r>
          </w:p>
        </w:tc>
        <w:tc>
          <w:tcPr>
            <w:tcW w:w="4811" w:type="pct"/>
            <w:gridSpan w:val="14"/>
            <w:vAlign w:val="center"/>
          </w:tcPr>
          <w:p w:rsidR="00BA4F1A" w:rsidRPr="00540602" w:rsidRDefault="00BA4F1A" w:rsidP="00B23A33">
            <w:pPr>
              <w:ind w:left="136" w:firstLine="1"/>
              <w:contextualSpacing/>
              <w:jc w:val="center"/>
              <w:rPr>
                <w:color w:val="000000"/>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proofErr w:type="spellStart"/>
            <w:r>
              <w:rPr>
                <w:b/>
              </w:rPr>
              <w:t>муниципального</w:t>
            </w:r>
            <w:proofErr w:type="spellEnd"/>
            <w:r>
              <w:rPr>
                <w:b/>
              </w:rPr>
              <w:t xml:space="preserve"> </w:t>
            </w:r>
            <w:proofErr w:type="spellStart"/>
            <w:r>
              <w:rPr>
                <w:b/>
              </w:rPr>
              <w:t>района</w:t>
            </w:r>
            <w:proofErr w:type="spellEnd"/>
          </w:p>
        </w:tc>
      </w:tr>
      <w:tr w:rsidR="00BA4F1A" w:rsidRPr="00540602" w:rsidTr="00382FB7">
        <w:trPr>
          <w:cantSplit/>
          <w:trHeight w:val="697"/>
          <w:jc w:val="center"/>
        </w:trPr>
        <w:tc>
          <w:tcPr>
            <w:tcW w:w="189" w:type="pct"/>
            <w:vAlign w:val="center"/>
          </w:tcPr>
          <w:p w:rsidR="00BA4F1A" w:rsidRPr="00540602" w:rsidRDefault="00BA4F1A" w:rsidP="00382FB7">
            <w:pPr>
              <w:contextualSpacing/>
              <w:jc w:val="center"/>
              <w:rPr>
                <w:b/>
                <w:color w:val="000000"/>
              </w:rPr>
            </w:pPr>
            <w:r>
              <w:rPr>
                <w:b/>
                <w:color w:val="000000"/>
                <w:lang w:val="ru-RU"/>
              </w:rPr>
              <w:t>1</w:t>
            </w:r>
            <w:r w:rsidR="00382FB7">
              <w:rPr>
                <w:b/>
                <w:color w:val="000000"/>
                <w:lang w:val="ru-RU"/>
              </w:rPr>
              <w:t>2</w:t>
            </w:r>
            <w:r>
              <w:rPr>
                <w:b/>
                <w:color w:val="000000"/>
              </w:rPr>
              <w:t>.1</w:t>
            </w:r>
          </w:p>
        </w:tc>
        <w:tc>
          <w:tcPr>
            <w:tcW w:w="983" w:type="pct"/>
            <w:vAlign w:val="center"/>
          </w:tcPr>
          <w:p w:rsidR="00BA4F1A" w:rsidRPr="008974E3" w:rsidRDefault="00BA4F1A" w:rsidP="00975B71">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46"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97"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объект</w:t>
            </w:r>
            <w:proofErr w:type="spellEnd"/>
          </w:p>
        </w:tc>
        <w:tc>
          <w:tcPr>
            <w:tcW w:w="702" w:type="pct"/>
            <w:gridSpan w:val="2"/>
            <w:vAlign w:val="center"/>
          </w:tcPr>
          <w:p w:rsidR="00BA4F1A" w:rsidRPr="00540602" w:rsidRDefault="00BA4F1A" w:rsidP="00975B71">
            <w:pPr>
              <w:ind w:left="136" w:firstLine="1"/>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694" w:type="pct"/>
            <w:gridSpan w:val="2"/>
            <w:vAlign w:val="center"/>
          </w:tcPr>
          <w:p w:rsidR="00BA4F1A" w:rsidRPr="001A0E6D" w:rsidRDefault="00BA4F1A" w:rsidP="00975B71">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975B71">
            <w:pPr>
              <w:spacing w:before="120"/>
              <w:jc w:val="center"/>
              <w:rPr>
                <w:szCs w:val="28"/>
              </w:rPr>
            </w:pPr>
            <w:proofErr w:type="spellStart"/>
            <w:r w:rsidRPr="001A0E6D">
              <w:rPr>
                <w:szCs w:val="28"/>
              </w:rPr>
              <w:t>Минут</w:t>
            </w:r>
            <w:proofErr w:type="spellEnd"/>
          </w:p>
        </w:tc>
        <w:tc>
          <w:tcPr>
            <w:tcW w:w="332" w:type="pct"/>
            <w:vAlign w:val="center"/>
          </w:tcPr>
          <w:p w:rsidR="00BA4F1A" w:rsidRPr="00B23A33" w:rsidRDefault="00BA4F1A" w:rsidP="00975B71">
            <w:pPr>
              <w:contextualSpacing/>
              <w:jc w:val="center"/>
              <w:rPr>
                <w:color w:val="000000"/>
                <w:lang w:val="ru-RU"/>
              </w:rPr>
            </w:pPr>
            <w:r>
              <w:rPr>
                <w:color w:val="000000"/>
                <w:lang w:val="ru-RU"/>
              </w:rPr>
              <w:t>90</w:t>
            </w:r>
          </w:p>
        </w:tc>
      </w:tr>
      <w:tr w:rsidR="00BA4F1A" w:rsidRPr="00540602" w:rsidTr="00382FB7">
        <w:trPr>
          <w:cantSplit/>
          <w:trHeight w:val="697"/>
          <w:jc w:val="center"/>
        </w:trPr>
        <w:tc>
          <w:tcPr>
            <w:tcW w:w="189" w:type="pct"/>
            <w:vAlign w:val="center"/>
          </w:tcPr>
          <w:p w:rsidR="00BA4F1A" w:rsidRDefault="00BA4F1A" w:rsidP="00382FB7">
            <w:pPr>
              <w:contextualSpacing/>
              <w:jc w:val="center"/>
              <w:rPr>
                <w:b/>
                <w:color w:val="000000"/>
              </w:rPr>
            </w:pPr>
            <w:r>
              <w:rPr>
                <w:b/>
                <w:color w:val="000000"/>
                <w:lang w:val="ru-RU"/>
              </w:rPr>
              <w:t>1</w:t>
            </w:r>
            <w:r w:rsidR="00382FB7">
              <w:rPr>
                <w:b/>
                <w:color w:val="000000"/>
                <w:lang w:val="ru-RU"/>
              </w:rPr>
              <w:t>2</w:t>
            </w:r>
            <w:r>
              <w:rPr>
                <w:b/>
                <w:color w:val="000000"/>
              </w:rPr>
              <w:t>.2</w:t>
            </w:r>
          </w:p>
        </w:tc>
        <w:tc>
          <w:tcPr>
            <w:tcW w:w="983" w:type="pct"/>
            <w:vAlign w:val="center"/>
          </w:tcPr>
          <w:p w:rsidR="00BA4F1A" w:rsidRPr="008974E3" w:rsidRDefault="00BA4F1A" w:rsidP="00975B71">
            <w:pPr>
              <w:tabs>
                <w:tab w:val="left" w:pos="6780"/>
              </w:tabs>
              <w:contextualSpacing/>
              <w:rPr>
                <w:lang w:val="ru-RU"/>
              </w:rPr>
            </w:pPr>
            <w:r w:rsidRPr="008974E3">
              <w:rPr>
                <w:szCs w:val="28"/>
                <w:lang w:val="ru-RU"/>
              </w:rPr>
              <w:t>Специализированная служба по вопросам похоронного дела</w:t>
            </w:r>
          </w:p>
        </w:tc>
        <w:tc>
          <w:tcPr>
            <w:tcW w:w="846"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97" w:type="pct"/>
            <w:gridSpan w:val="3"/>
            <w:vAlign w:val="center"/>
          </w:tcPr>
          <w:p w:rsidR="00BA4F1A" w:rsidRPr="00540602" w:rsidRDefault="00BA4F1A" w:rsidP="00975B71">
            <w:pPr>
              <w:ind w:left="136" w:firstLine="1"/>
              <w:contextualSpacing/>
              <w:jc w:val="center"/>
              <w:rPr>
                <w:color w:val="000000"/>
              </w:rPr>
            </w:pPr>
            <w:proofErr w:type="spellStart"/>
            <w:r w:rsidRPr="00540602">
              <w:rPr>
                <w:color w:val="000000"/>
              </w:rPr>
              <w:t>объект</w:t>
            </w:r>
            <w:proofErr w:type="spellEnd"/>
          </w:p>
        </w:tc>
        <w:tc>
          <w:tcPr>
            <w:tcW w:w="702" w:type="pct"/>
            <w:gridSpan w:val="2"/>
            <w:vAlign w:val="center"/>
          </w:tcPr>
          <w:p w:rsidR="00BA4F1A" w:rsidRPr="00004679" w:rsidRDefault="00BA4F1A" w:rsidP="00975B71">
            <w:pPr>
              <w:ind w:left="136" w:firstLine="1"/>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694" w:type="pct"/>
            <w:gridSpan w:val="2"/>
            <w:vAlign w:val="center"/>
          </w:tcPr>
          <w:p w:rsidR="00BA4F1A" w:rsidRPr="001A0E6D" w:rsidRDefault="00BA4F1A" w:rsidP="00975B71">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975B71">
            <w:pPr>
              <w:spacing w:before="120"/>
              <w:jc w:val="center"/>
              <w:rPr>
                <w:szCs w:val="28"/>
              </w:rPr>
            </w:pPr>
            <w:proofErr w:type="spellStart"/>
            <w:r w:rsidRPr="001A0E6D">
              <w:rPr>
                <w:szCs w:val="28"/>
              </w:rPr>
              <w:t>Минут</w:t>
            </w:r>
            <w:proofErr w:type="spellEnd"/>
          </w:p>
        </w:tc>
        <w:tc>
          <w:tcPr>
            <w:tcW w:w="332" w:type="pct"/>
            <w:vAlign w:val="center"/>
          </w:tcPr>
          <w:p w:rsidR="00BA4F1A" w:rsidRPr="00B23A33" w:rsidRDefault="00BA4F1A" w:rsidP="00975B71">
            <w:pPr>
              <w:contextualSpacing/>
              <w:jc w:val="center"/>
              <w:rPr>
                <w:color w:val="000000"/>
                <w:lang w:val="ru-RU"/>
              </w:rPr>
            </w:pPr>
            <w:r>
              <w:rPr>
                <w:color w:val="000000"/>
                <w:lang w:val="ru-RU"/>
              </w:rPr>
              <w:t>90</w:t>
            </w:r>
          </w:p>
        </w:tc>
      </w:tr>
      <w:tr w:rsidR="00BA4F1A" w:rsidRPr="00540602" w:rsidTr="00382FB7">
        <w:trPr>
          <w:cantSplit/>
          <w:trHeight w:val="697"/>
          <w:jc w:val="center"/>
        </w:trPr>
        <w:tc>
          <w:tcPr>
            <w:tcW w:w="189" w:type="pct"/>
            <w:vAlign w:val="center"/>
          </w:tcPr>
          <w:p w:rsidR="00BA4F1A" w:rsidRDefault="00BA4F1A" w:rsidP="00382FB7">
            <w:pPr>
              <w:contextualSpacing/>
              <w:jc w:val="center"/>
              <w:rPr>
                <w:b/>
                <w:color w:val="000000"/>
              </w:rPr>
            </w:pPr>
            <w:r>
              <w:rPr>
                <w:b/>
                <w:color w:val="000000"/>
                <w:lang w:val="ru-RU"/>
              </w:rPr>
              <w:t>1</w:t>
            </w:r>
            <w:r w:rsidR="00382FB7">
              <w:rPr>
                <w:b/>
                <w:color w:val="000000"/>
                <w:lang w:val="ru-RU"/>
              </w:rPr>
              <w:t>2</w:t>
            </w:r>
            <w:r>
              <w:rPr>
                <w:b/>
                <w:color w:val="000000"/>
              </w:rPr>
              <w:t>.3</w:t>
            </w:r>
          </w:p>
        </w:tc>
        <w:tc>
          <w:tcPr>
            <w:tcW w:w="983" w:type="pct"/>
            <w:vAlign w:val="center"/>
          </w:tcPr>
          <w:p w:rsidR="00BA4F1A" w:rsidRPr="00B86071" w:rsidRDefault="00BA4F1A" w:rsidP="00B86071">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46" w:type="pct"/>
            <w:gridSpan w:val="3"/>
            <w:vAlign w:val="center"/>
          </w:tcPr>
          <w:p w:rsidR="00BA4F1A" w:rsidRPr="00540602" w:rsidRDefault="00BA4F1A" w:rsidP="00975B71">
            <w:pPr>
              <w:ind w:left="136" w:firstLine="1"/>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97" w:type="pct"/>
            <w:gridSpan w:val="3"/>
            <w:vAlign w:val="center"/>
          </w:tcPr>
          <w:p w:rsidR="00BA4F1A" w:rsidRPr="008974E3" w:rsidRDefault="00BA4F1A" w:rsidP="00975B71">
            <w:pPr>
              <w:ind w:left="136" w:firstLine="1"/>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2" w:type="pct"/>
            <w:gridSpan w:val="2"/>
            <w:vAlign w:val="center"/>
          </w:tcPr>
          <w:p w:rsidR="00BA4F1A" w:rsidRPr="00B86071" w:rsidRDefault="00BA4F1A" w:rsidP="00B86071">
            <w:pPr>
              <w:ind w:left="136" w:firstLine="1"/>
              <w:contextualSpacing/>
              <w:jc w:val="center"/>
              <w:rPr>
                <w:color w:val="000000"/>
                <w:lang w:val="ru-RU"/>
              </w:rPr>
            </w:pPr>
            <w:r>
              <w:rPr>
                <w:color w:val="000000"/>
              </w:rPr>
              <w:t>0,2</w:t>
            </w:r>
            <w:r>
              <w:rPr>
                <w:color w:val="000000"/>
                <w:lang w:val="ru-RU"/>
              </w:rPr>
              <w:t>4</w:t>
            </w:r>
          </w:p>
        </w:tc>
        <w:tc>
          <w:tcPr>
            <w:tcW w:w="694" w:type="pct"/>
            <w:gridSpan w:val="2"/>
            <w:vAlign w:val="center"/>
          </w:tcPr>
          <w:p w:rsidR="00BA4F1A" w:rsidRPr="001A0E6D" w:rsidRDefault="00BA4F1A" w:rsidP="00975B71">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975B71">
            <w:pPr>
              <w:spacing w:before="120"/>
              <w:jc w:val="center"/>
              <w:rPr>
                <w:szCs w:val="28"/>
              </w:rPr>
            </w:pPr>
            <w:proofErr w:type="spellStart"/>
            <w:r>
              <w:rPr>
                <w:szCs w:val="28"/>
              </w:rPr>
              <w:t>Минут</w:t>
            </w:r>
            <w:proofErr w:type="spellEnd"/>
          </w:p>
        </w:tc>
        <w:tc>
          <w:tcPr>
            <w:tcW w:w="332" w:type="pct"/>
            <w:vAlign w:val="center"/>
          </w:tcPr>
          <w:p w:rsidR="00BA4F1A" w:rsidRPr="00B23A33" w:rsidRDefault="00BA4F1A" w:rsidP="00975B71">
            <w:pPr>
              <w:contextualSpacing/>
              <w:jc w:val="center"/>
              <w:rPr>
                <w:color w:val="000000"/>
                <w:lang w:val="ru-RU"/>
              </w:rPr>
            </w:pPr>
            <w:r>
              <w:rPr>
                <w:color w:val="000000"/>
                <w:lang w:val="ru-RU"/>
              </w:rPr>
              <w:t>90</w:t>
            </w:r>
          </w:p>
        </w:tc>
      </w:tr>
      <w:tr w:rsidR="00BA4F1A" w:rsidRPr="003123C6" w:rsidTr="00CB5D75">
        <w:trPr>
          <w:cantSplit/>
          <w:trHeight w:val="315"/>
          <w:jc w:val="center"/>
        </w:trPr>
        <w:tc>
          <w:tcPr>
            <w:tcW w:w="5000" w:type="pct"/>
            <w:gridSpan w:val="15"/>
            <w:shd w:val="clear" w:color="auto" w:fill="DDD9C3" w:themeFill="background2" w:themeFillShade="E6"/>
            <w:vAlign w:val="center"/>
          </w:tcPr>
          <w:p w:rsidR="00BA4F1A" w:rsidRPr="00E02EB7" w:rsidRDefault="00BA4F1A" w:rsidP="00E02EB7">
            <w:pPr>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3123C6" w:rsidTr="00CB5D75">
        <w:trPr>
          <w:cantSplit/>
          <w:trHeight w:val="408"/>
          <w:jc w:val="center"/>
        </w:trPr>
        <w:tc>
          <w:tcPr>
            <w:tcW w:w="189" w:type="pct"/>
            <w:vAlign w:val="center"/>
          </w:tcPr>
          <w:p w:rsidR="00BA4F1A" w:rsidRDefault="00BA4F1A" w:rsidP="00382FB7">
            <w:pPr>
              <w:contextualSpacing/>
              <w:jc w:val="center"/>
              <w:rPr>
                <w:color w:val="000000"/>
                <w:lang w:val="ru-RU"/>
              </w:rPr>
            </w:pPr>
            <w:r>
              <w:rPr>
                <w:b/>
                <w:lang w:val="ru-RU"/>
              </w:rPr>
              <w:t>1</w:t>
            </w:r>
            <w:r w:rsidR="00382FB7">
              <w:rPr>
                <w:b/>
                <w:lang w:val="ru-RU"/>
              </w:rPr>
              <w:t>3</w:t>
            </w:r>
            <w:r>
              <w:rPr>
                <w:b/>
                <w:lang w:val="ru-RU"/>
              </w:rPr>
              <w:t>.</w:t>
            </w:r>
          </w:p>
        </w:tc>
        <w:tc>
          <w:tcPr>
            <w:tcW w:w="4811" w:type="pct"/>
            <w:gridSpan w:val="14"/>
            <w:vAlign w:val="center"/>
          </w:tcPr>
          <w:p w:rsidR="00BA4F1A" w:rsidRDefault="00BA4F1A" w:rsidP="00975B71">
            <w:pPr>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3123C6" w:rsidTr="00382FB7">
        <w:trPr>
          <w:cantSplit/>
          <w:trHeight w:val="1177"/>
          <w:jc w:val="center"/>
        </w:trPr>
        <w:tc>
          <w:tcPr>
            <w:tcW w:w="189" w:type="pct"/>
            <w:vAlign w:val="center"/>
          </w:tcPr>
          <w:p w:rsidR="00B776E3" w:rsidRPr="00B75010" w:rsidRDefault="00B776E3" w:rsidP="00382FB7">
            <w:pPr>
              <w:contextualSpacing/>
              <w:jc w:val="center"/>
              <w:rPr>
                <w:b/>
                <w:color w:val="000000"/>
                <w:lang w:val="ru-RU"/>
              </w:rPr>
            </w:pPr>
            <w:r w:rsidRPr="00B75010">
              <w:rPr>
                <w:b/>
                <w:color w:val="000000"/>
                <w:lang w:val="ru-RU"/>
              </w:rPr>
              <w:t>1</w:t>
            </w:r>
            <w:r w:rsidR="00382FB7">
              <w:rPr>
                <w:b/>
                <w:color w:val="000000"/>
                <w:lang w:val="ru-RU"/>
              </w:rPr>
              <w:t>3</w:t>
            </w:r>
            <w:r w:rsidRPr="00B75010">
              <w:rPr>
                <w:b/>
                <w:color w:val="000000"/>
                <w:lang w:val="ru-RU"/>
              </w:rPr>
              <w:t>.1</w:t>
            </w:r>
          </w:p>
        </w:tc>
        <w:tc>
          <w:tcPr>
            <w:tcW w:w="993" w:type="pct"/>
            <w:gridSpan w:val="2"/>
            <w:vAlign w:val="center"/>
          </w:tcPr>
          <w:p w:rsidR="00B776E3" w:rsidRPr="001138F7" w:rsidRDefault="00B776E3" w:rsidP="00975B71">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46" w:type="pct"/>
            <w:gridSpan w:val="3"/>
            <w:vAlign w:val="center"/>
          </w:tcPr>
          <w:p w:rsidR="00B776E3" w:rsidRPr="001138F7" w:rsidRDefault="00B776E3" w:rsidP="00B75010">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97" w:type="pct"/>
            <w:gridSpan w:val="3"/>
            <w:vAlign w:val="center"/>
          </w:tcPr>
          <w:p w:rsidR="00B776E3" w:rsidRPr="001138F7" w:rsidRDefault="00B776E3" w:rsidP="00975B71">
            <w:pPr>
              <w:contextualSpacing/>
              <w:jc w:val="center"/>
              <w:rPr>
                <w:color w:val="000000"/>
                <w:lang w:val="ru-RU"/>
              </w:rPr>
            </w:pPr>
            <w:r w:rsidRPr="001138F7">
              <w:rPr>
                <w:color w:val="000000"/>
                <w:lang w:val="ru-RU"/>
              </w:rPr>
              <w:t>объект</w:t>
            </w:r>
          </w:p>
        </w:tc>
        <w:tc>
          <w:tcPr>
            <w:tcW w:w="701" w:type="pct"/>
            <w:gridSpan w:val="2"/>
            <w:shd w:val="clear" w:color="auto" w:fill="FFFFFF" w:themeFill="background1"/>
            <w:vAlign w:val="center"/>
          </w:tcPr>
          <w:p w:rsidR="00B776E3" w:rsidRPr="001138F7" w:rsidRDefault="00B776E3" w:rsidP="00975B71">
            <w:pPr>
              <w:contextualSpacing/>
              <w:jc w:val="center"/>
              <w:rPr>
                <w:color w:val="000000"/>
                <w:lang w:val="ru-RU"/>
              </w:rPr>
            </w:pPr>
            <w:r w:rsidRPr="001138F7">
              <w:t xml:space="preserve">1 </w:t>
            </w:r>
            <w:proofErr w:type="spellStart"/>
            <w:r w:rsidRPr="001138F7">
              <w:t>объект</w:t>
            </w:r>
            <w:proofErr w:type="spellEnd"/>
            <w:r w:rsidRPr="001138F7">
              <w:t xml:space="preserve"> </w:t>
            </w:r>
            <w:proofErr w:type="spellStart"/>
            <w:r w:rsidRPr="001138F7">
              <w:t>на</w:t>
            </w:r>
            <w:proofErr w:type="spellEnd"/>
            <w:r w:rsidRPr="001138F7">
              <w:t xml:space="preserve"> </w:t>
            </w:r>
            <w:proofErr w:type="spellStart"/>
            <w:r w:rsidRPr="001138F7">
              <w:t>каждые</w:t>
            </w:r>
            <w:proofErr w:type="spellEnd"/>
            <w:r w:rsidRPr="001138F7">
              <w:t xml:space="preserve"> 6076 </w:t>
            </w:r>
            <w:proofErr w:type="spellStart"/>
            <w:r w:rsidRPr="001138F7">
              <w:t>человек</w:t>
            </w:r>
            <w:proofErr w:type="spellEnd"/>
          </w:p>
        </w:tc>
        <w:tc>
          <w:tcPr>
            <w:tcW w:w="694" w:type="pct"/>
            <w:gridSpan w:val="2"/>
            <w:shd w:val="clear" w:color="auto" w:fill="FFFFFF" w:themeFill="background1"/>
            <w:vAlign w:val="center"/>
          </w:tcPr>
          <w:p w:rsidR="00B776E3" w:rsidRPr="00FD43F5" w:rsidRDefault="00B776E3" w:rsidP="00B75010">
            <w:pPr>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48" w:type="pct"/>
            <w:shd w:val="clear" w:color="auto" w:fill="FFFFFF" w:themeFill="background1"/>
            <w:vAlign w:val="center"/>
          </w:tcPr>
          <w:p w:rsidR="00B776E3" w:rsidRPr="00FD43F5" w:rsidRDefault="00B776E3" w:rsidP="00975B71">
            <w:pPr>
              <w:contextualSpacing/>
              <w:jc w:val="center"/>
              <w:rPr>
                <w:strike/>
                <w:highlight w:val="yellow"/>
              </w:rPr>
            </w:pPr>
            <w:r w:rsidRPr="001138F7">
              <w:rPr>
                <w:color w:val="000000"/>
                <w:lang w:val="ru-RU"/>
              </w:rPr>
              <w:t>Минут</w:t>
            </w:r>
          </w:p>
        </w:tc>
        <w:tc>
          <w:tcPr>
            <w:tcW w:w="332" w:type="pct"/>
            <w:shd w:val="clear" w:color="auto" w:fill="FFFFFF" w:themeFill="background1"/>
            <w:vAlign w:val="center"/>
          </w:tcPr>
          <w:p w:rsidR="00B776E3" w:rsidRPr="00B776E3" w:rsidRDefault="00B776E3" w:rsidP="00B776E3">
            <w:pPr>
              <w:autoSpaceDE w:val="0"/>
              <w:autoSpaceDN w:val="0"/>
              <w:adjustRightInd w:val="0"/>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proofErr w:type="spellEnd"/>
            <w:r>
              <w:rPr>
                <w:lang w:val="ru-RU"/>
              </w:rPr>
              <w:t>-</w:t>
            </w:r>
            <w:r w:rsidRPr="00B776E3">
              <w:rPr>
                <w:lang w:val="ru-RU"/>
              </w:rPr>
              <w:t>ких</w:t>
            </w:r>
            <w:proofErr w:type="gramEnd"/>
            <w:r w:rsidRPr="00B776E3">
              <w:rPr>
                <w:lang w:val="ru-RU"/>
              </w:rPr>
              <w:t xml:space="preserve"> </w:t>
            </w:r>
            <w:proofErr w:type="spellStart"/>
            <w:r>
              <w:rPr>
                <w:lang w:val="ru-RU"/>
              </w:rPr>
              <w:t>н</w:t>
            </w:r>
            <w:r w:rsidRPr="00B776E3">
              <w:rPr>
                <w:lang w:val="ru-RU"/>
              </w:rPr>
              <w:t>.п</w:t>
            </w:r>
            <w:proofErr w:type="spellEnd"/>
            <w:r w:rsidRPr="00B776E3">
              <w:rPr>
                <w:lang w:val="ru-RU"/>
              </w:rPr>
              <w:t>.</w:t>
            </w:r>
          </w:p>
        </w:tc>
      </w:tr>
    </w:tbl>
    <w:p w:rsidR="00075283" w:rsidRPr="0032260A" w:rsidRDefault="00075283">
      <w:pPr>
        <w:rPr>
          <w:lang w:val="ru-RU"/>
        </w:rPr>
        <w:sectPr w:rsidR="00075283" w:rsidRPr="0032260A" w:rsidSect="00A26954">
          <w:headerReference w:type="default" r:id="rId11"/>
          <w:pgSz w:w="16840" w:h="11910" w:orient="landscape"/>
          <w:pgMar w:top="1134" w:right="1134" w:bottom="1134" w:left="1134" w:header="727" w:footer="0" w:gutter="0"/>
          <w:cols w:space="720"/>
        </w:sectPr>
      </w:pPr>
    </w:p>
    <w:p w:rsidR="00075283" w:rsidRPr="0032260A" w:rsidRDefault="00AB4BA1" w:rsidP="003C13FF">
      <w:pPr>
        <w:pStyle w:val="1"/>
        <w:tabs>
          <w:tab w:val="left" w:pos="976"/>
        </w:tabs>
        <w:spacing w:line="322" w:lineRule="exact"/>
        <w:ind w:left="0" w:right="-56"/>
        <w:jc w:val="center"/>
        <w:rPr>
          <w:lang w:val="ru-RU"/>
        </w:rPr>
      </w:pPr>
      <w:bookmarkStart w:id="3" w:name="_Toc35528454"/>
      <w:bookmarkStart w:id="4" w:name="_Toc35528894"/>
      <w:r>
        <w:lastRenderedPageBreak/>
        <w:t>II</w:t>
      </w:r>
      <w:r>
        <w:rPr>
          <w:lang w:val="ru-RU"/>
        </w:rPr>
        <w:t xml:space="preserve">. </w:t>
      </w:r>
      <w:r w:rsidR="00075283" w:rsidRPr="0032260A">
        <w:rPr>
          <w:lang w:val="ru-RU"/>
        </w:rPr>
        <w:t>Материалы по обоснованию расчетных показателей,</w:t>
      </w:r>
      <w:r w:rsidR="00B62CAD">
        <w:rPr>
          <w:lang w:val="ru-RU"/>
        </w:rPr>
        <w:t xml:space="preserve"> </w:t>
      </w:r>
      <w:r w:rsidR="008974E3" w:rsidRPr="0032260A">
        <w:rPr>
          <w:lang w:val="ru-RU"/>
        </w:rPr>
        <w:t xml:space="preserve">содержащихся </w:t>
      </w:r>
      <w:r w:rsidR="00075283" w:rsidRPr="0032260A">
        <w:rPr>
          <w:lang w:val="ru-RU"/>
        </w:rPr>
        <w:t>в основной части местны</w:t>
      </w:r>
      <w:r w:rsidR="008974E3" w:rsidRPr="0032260A">
        <w:rPr>
          <w:lang w:val="ru-RU"/>
        </w:rPr>
        <w:t xml:space="preserve">х нормативов градостроительного </w:t>
      </w:r>
      <w:r w:rsidR="00075283" w:rsidRPr="0032260A">
        <w:rPr>
          <w:lang w:val="ru-RU"/>
        </w:rPr>
        <w:t>проектирования</w:t>
      </w:r>
      <w:bookmarkEnd w:id="3"/>
      <w:bookmarkEnd w:id="4"/>
    </w:p>
    <w:p w:rsidR="003D5DF9" w:rsidRPr="008974E3" w:rsidRDefault="003D5DF9" w:rsidP="003C13FF">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263045">
        <w:rPr>
          <w:sz w:val="28"/>
          <w:szCs w:val="28"/>
          <w:lang w:val="ru-RU"/>
        </w:rPr>
        <w:t>Суровик</w:t>
      </w:r>
      <w:r w:rsidR="00B86071">
        <w:rPr>
          <w:sz w:val="28"/>
          <w:szCs w:val="28"/>
          <w:lang w:val="ru-RU"/>
        </w:rPr>
        <w:t>ин</w:t>
      </w:r>
      <w:r w:rsidR="001827C7">
        <w:rPr>
          <w:sz w:val="28"/>
          <w:szCs w:val="28"/>
          <w:lang w:val="ru-RU"/>
        </w:rPr>
        <w:t xml:space="preserve">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263045">
        <w:rPr>
          <w:sz w:val="28"/>
          <w:szCs w:val="28"/>
          <w:lang w:val="ru-RU"/>
        </w:rPr>
        <w:t>Суровик</w:t>
      </w:r>
      <w:r w:rsidR="00B86071">
        <w:rPr>
          <w:sz w:val="28"/>
          <w:szCs w:val="28"/>
          <w:lang w:val="ru-RU"/>
        </w:rPr>
        <w:t xml:space="preserve">инского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 муниципального района, региона, социальных, демографических</w:t>
      </w:r>
      <w:proofErr w:type="gramEnd"/>
      <w:r w:rsidRPr="008974E3">
        <w:rPr>
          <w:sz w:val="28"/>
          <w:szCs w:val="28"/>
          <w:lang w:val="ru-RU"/>
        </w:rPr>
        <w:t>,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муниципального района.</w:t>
      </w:r>
    </w:p>
    <w:p w:rsidR="003D5DF9" w:rsidRPr="008974E3" w:rsidRDefault="004A7921" w:rsidP="003C13FF">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3D5DF9">
      <w:pPr>
        <w:autoSpaceDE w:val="0"/>
        <w:autoSpaceDN w:val="0"/>
        <w:adjustRightInd w:val="0"/>
        <w:spacing w:before="120"/>
        <w:ind w:firstLine="851"/>
        <w:jc w:val="both"/>
        <w:rPr>
          <w:bCs/>
          <w:szCs w:val="28"/>
          <w:lang w:val="ru-RU"/>
        </w:rPr>
      </w:pPr>
    </w:p>
    <w:p w:rsidR="008C22DD" w:rsidRPr="008C22DD" w:rsidRDefault="003D5DF9" w:rsidP="001827C7">
      <w:pPr>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8C22DD">
      <w:pPr>
        <w:jc w:val="right"/>
        <w:rPr>
          <w:sz w:val="28"/>
          <w:szCs w:val="28"/>
        </w:rPr>
      </w:pPr>
      <w:r w:rsidRPr="008C22DD">
        <w:rPr>
          <w:sz w:val="28"/>
          <w:szCs w:val="28"/>
        </w:rPr>
        <w:tab/>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1793"/>
        <w:gridCol w:w="30"/>
        <w:gridCol w:w="3263"/>
        <w:gridCol w:w="8"/>
        <w:gridCol w:w="4265"/>
      </w:tblGrid>
      <w:tr w:rsidR="003D5DF9" w:rsidRPr="003123C6" w:rsidTr="0026055E">
        <w:trPr>
          <w:cantSplit/>
          <w:trHeight w:val="830"/>
          <w:tblHeader/>
          <w:jc w:val="center"/>
        </w:trPr>
        <w:tc>
          <w:tcPr>
            <w:tcW w:w="287" w:type="pct"/>
            <w:vMerge w:val="restart"/>
            <w:shd w:val="clear" w:color="auto" w:fill="F2F2F2"/>
            <w:vAlign w:val="center"/>
          </w:tcPr>
          <w:p w:rsidR="003D5DF9" w:rsidRPr="00466E8A" w:rsidRDefault="003D5DF9" w:rsidP="003D5DF9">
            <w:pPr>
              <w:contextualSpacing/>
              <w:jc w:val="center"/>
              <w:rPr>
                <w:b/>
                <w:color w:val="000000"/>
              </w:rPr>
            </w:pPr>
            <w:r w:rsidRPr="00466E8A">
              <w:rPr>
                <w:b/>
                <w:color w:val="000000"/>
              </w:rPr>
              <w:t xml:space="preserve">№   </w:t>
            </w:r>
            <w:r w:rsidRPr="00466E8A">
              <w:rPr>
                <w:b/>
                <w:color w:val="000000"/>
              </w:rPr>
              <w:br/>
            </w:r>
          </w:p>
        </w:tc>
        <w:tc>
          <w:tcPr>
            <w:tcW w:w="903" w:type="pct"/>
            <w:vMerge w:val="restart"/>
            <w:shd w:val="clear" w:color="auto" w:fill="F2F2F2"/>
            <w:vAlign w:val="center"/>
          </w:tcPr>
          <w:p w:rsidR="003D5DF9" w:rsidRPr="003D5DF9" w:rsidRDefault="003D5DF9" w:rsidP="003D5DF9">
            <w:pPr>
              <w:contextualSpacing/>
              <w:jc w:val="center"/>
              <w:rPr>
                <w:b/>
                <w:color w:val="000000"/>
                <w:lang w:val="ru-RU"/>
              </w:rPr>
            </w:pPr>
            <w:r w:rsidRPr="003D5DF9">
              <w:rPr>
                <w:b/>
                <w:color w:val="000000"/>
                <w:lang w:val="ru-RU"/>
              </w:rPr>
              <w:t xml:space="preserve">Область, вид, объект </w:t>
            </w:r>
          </w:p>
          <w:p w:rsidR="003D5DF9" w:rsidRPr="003D5DF9" w:rsidRDefault="003D5DF9" w:rsidP="003D5DF9">
            <w:pPr>
              <w:contextualSpacing/>
              <w:jc w:val="center"/>
              <w:rPr>
                <w:b/>
                <w:color w:val="000000"/>
                <w:lang w:val="ru-RU"/>
              </w:rPr>
            </w:pPr>
            <w:r w:rsidRPr="003D5DF9">
              <w:rPr>
                <w:b/>
                <w:color w:val="000000"/>
                <w:lang w:val="ru-RU"/>
              </w:rPr>
              <w:t>местного значения</w:t>
            </w:r>
          </w:p>
        </w:tc>
        <w:tc>
          <w:tcPr>
            <w:tcW w:w="3810" w:type="pct"/>
            <w:gridSpan w:val="4"/>
            <w:shd w:val="clear" w:color="auto" w:fill="F2F2F2"/>
            <w:vAlign w:val="center"/>
          </w:tcPr>
          <w:p w:rsidR="003D5DF9" w:rsidRPr="003D5DF9" w:rsidRDefault="003D5DF9" w:rsidP="003D5DF9">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3123C6" w:rsidTr="0026055E">
        <w:trPr>
          <w:cantSplit/>
          <w:trHeight w:val="342"/>
          <w:tblHeader/>
          <w:jc w:val="center"/>
        </w:trPr>
        <w:tc>
          <w:tcPr>
            <w:tcW w:w="287" w:type="pct"/>
            <w:vMerge/>
            <w:shd w:val="clear" w:color="auto" w:fill="F2F2F2"/>
            <w:vAlign w:val="center"/>
          </w:tcPr>
          <w:p w:rsidR="003D5DF9" w:rsidRPr="003D5DF9" w:rsidRDefault="003D5DF9" w:rsidP="003D5DF9">
            <w:pPr>
              <w:contextualSpacing/>
              <w:jc w:val="center"/>
              <w:rPr>
                <w:b/>
                <w:color w:val="000000"/>
                <w:lang w:val="ru-RU"/>
              </w:rPr>
            </w:pPr>
          </w:p>
        </w:tc>
        <w:tc>
          <w:tcPr>
            <w:tcW w:w="903" w:type="pct"/>
            <w:vMerge/>
            <w:shd w:val="clear" w:color="auto" w:fill="F2F2F2"/>
            <w:vAlign w:val="center"/>
          </w:tcPr>
          <w:p w:rsidR="003D5DF9" w:rsidRPr="003D5DF9" w:rsidRDefault="003D5DF9" w:rsidP="003D5DF9">
            <w:pPr>
              <w:contextualSpacing/>
              <w:jc w:val="center"/>
              <w:rPr>
                <w:b/>
                <w:color w:val="000000"/>
                <w:lang w:val="ru-RU"/>
              </w:rPr>
            </w:pPr>
          </w:p>
        </w:tc>
        <w:tc>
          <w:tcPr>
            <w:tcW w:w="1662" w:type="pct"/>
            <w:gridSpan w:val="3"/>
            <w:shd w:val="clear" w:color="auto" w:fill="F2F2F2"/>
            <w:vAlign w:val="center"/>
          </w:tcPr>
          <w:p w:rsidR="003D5DF9" w:rsidRPr="003D5DF9" w:rsidRDefault="003D5DF9" w:rsidP="003D5DF9">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8" w:type="pct"/>
            <w:shd w:val="clear" w:color="auto" w:fill="F2F2F2"/>
            <w:vAlign w:val="center"/>
          </w:tcPr>
          <w:p w:rsidR="003D5DF9" w:rsidRPr="003D5DF9" w:rsidRDefault="003D5DF9" w:rsidP="003D5DF9">
            <w:pPr>
              <w:contextualSpacing/>
              <w:jc w:val="center"/>
              <w:rPr>
                <w:b/>
                <w:color w:val="000000"/>
                <w:spacing w:val="-6"/>
                <w:lang w:val="ru-RU"/>
              </w:rPr>
            </w:pPr>
            <w:r w:rsidRPr="003D5DF9">
              <w:rPr>
                <w:b/>
                <w:color w:val="000000"/>
                <w:spacing w:val="-6"/>
                <w:lang w:val="ru-RU"/>
              </w:rPr>
              <w:t xml:space="preserve">Основания установления значений </w:t>
            </w:r>
          </w:p>
          <w:p w:rsidR="003D5DF9" w:rsidRPr="003D5DF9" w:rsidRDefault="003D5DF9" w:rsidP="003D5DF9">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D71668">
        <w:trPr>
          <w:cantSplit/>
          <w:trHeight w:val="193"/>
          <w:jc w:val="center"/>
        </w:trPr>
        <w:tc>
          <w:tcPr>
            <w:tcW w:w="5000" w:type="pct"/>
            <w:gridSpan w:val="6"/>
            <w:shd w:val="clear" w:color="auto" w:fill="DDD9C3" w:themeFill="background2" w:themeFillShade="E6"/>
            <w:vAlign w:val="center"/>
          </w:tcPr>
          <w:p w:rsidR="003D5DF9" w:rsidRPr="00466E8A" w:rsidRDefault="003D5DF9" w:rsidP="003D5DF9">
            <w:pPr>
              <w:ind w:left="136" w:firstLine="1"/>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26055E">
        <w:trPr>
          <w:cantSplit/>
          <w:trHeight w:val="416"/>
          <w:jc w:val="center"/>
        </w:trPr>
        <w:tc>
          <w:tcPr>
            <w:tcW w:w="287" w:type="pct"/>
            <w:vAlign w:val="center"/>
          </w:tcPr>
          <w:p w:rsidR="003D5DF9" w:rsidRPr="00466E8A" w:rsidRDefault="003D5DF9" w:rsidP="003D5DF9">
            <w:pPr>
              <w:contextualSpacing/>
              <w:jc w:val="center"/>
              <w:rPr>
                <w:b/>
                <w:color w:val="000000"/>
              </w:rPr>
            </w:pPr>
            <w:r w:rsidRPr="00466E8A">
              <w:rPr>
                <w:b/>
                <w:color w:val="000000"/>
              </w:rPr>
              <w:t>1.</w:t>
            </w:r>
          </w:p>
        </w:tc>
        <w:tc>
          <w:tcPr>
            <w:tcW w:w="4713" w:type="pct"/>
            <w:gridSpan w:val="5"/>
            <w:vAlign w:val="center"/>
          </w:tcPr>
          <w:p w:rsidR="003D5DF9" w:rsidRPr="00466E8A" w:rsidRDefault="003D5DF9" w:rsidP="003D5DF9">
            <w:pPr>
              <w:ind w:left="136" w:firstLine="1"/>
              <w:contextualSpacing/>
              <w:jc w:val="center"/>
              <w:rPr>
                <w:color w:val="000000"/>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proofErr w:type="spellStart"/>
            <w:r w:rsidRPr="00466E8A">
              <w:rPr>
                <w:b/>
              </w:rPr>
              <w:t>муниципального</w:t>
            </w:r>
            <w:proofErr w:type="spellEnd"/>
            <w:r w:rsidRPr="00466E8A">
              <w:rPr>
                <w:b/>
              </w:rPr>
              <w:t xml:space="preserve"> </w:t>
            </w:r>
            <w:proofErr w:type="spellStart"/>
            <w:r w:rsidRPr="00466E8A">
              <w:rPr>
                <w:b/>
              </w:rPr>
              <w:t>района</w:t>
            </w:r>
            <w:proofErr w:type="spellEnd"/>
          </w:p>
        </w:tc>
      </w:tr>
      <w:tr w:rsidR="003D5DF9" w:rsidRPr="003123C6" w:rsidTr="0026055E">
        <w:trPr>
          <w:cantSplit/>
          <w:trHeight w:val="2081"/>
          <w:jc w:val="center"/>
        </w:trPr>
        <w:tc>
          <w:tcPr>
            <w:tcW w:w="287" w:type="pct"/>
          </w:tcPr>
          <w:p w:rsidR="003D5DF9" w:rsidRPr="00466E8A" w:rsidRDefault="003D5DF9" w:rsidP="003D5DF9">
            <w:pPr>
              <w:contextualSpacing/>
              <w:jc w:val="center"/>
              <w:rPr>
                <w:b/>
                <w:color w:val="000000"/>
              </w:rPr>
            </w:pPr>
            <w:r w:rsidRPr="00466E8A">
              <w:rPr>
                <w:b/>
                <w:color w:val="000000"/>
              </w:rPr>
              <w:t>1.1</w:t>
            </w:r>
          </w:p>
        </w:tc>
        <w:tc>
          <w:tcPr>
            <w:tcW w:w="903" w:type="pct"/>
          </w:tcPr>
          <w:p w:rsidR="003D5DF9" w:rsidRPr="00466E8A" w:rsidRDefault="003D5DF9" w:rsidP="003D5DF9">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электроснабжения</w:t>
            </w:r>
            <w:proofErr w:type="spellEnd"/>
            <w:r w:rsidRPr="00466E8A">
              <w:t xml:space="preserve"> </w:t>
            </w:r>
          </w:p>
        </w:tc>
        <w:tc>
          <w:tcPr>
            <w:tcW w:w="1662" w:type="pct"/>
            <w:gridSpan w:val="3"/>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3D5DF9" w:rsidP="002E2D76">
            <w:pPr>
              <w:ind w:firstLine="1"/>
              <w:contextualSpacing/>
              <w:rPr>
                <w:szCs w:val="20"/>
                <w:lang w:val="ru-RU"/>
              </w:rPr>
            </w:pPr>
            <w:r w:rsidRPr="003D5DF9">
              <w:rPr>
                <w:szCs w:val="28"/>
                <w:lang w:val="ru-RU"/>
              </w:rPr>
              <w:t xml:space="preserve">Объем электропотребления принят в соответствии с </w:t>
            </w:r>
            <w:r w:rsidR="00475625">
              <w:rPr>
                <w:szCs w:val="28"/>
                <w:lang w:val="ru-RU"/>
              </w:rPr>
              <w:t xml:space="preserve">           </w:t>
            </w:r>
            <w:r w:rsidRPr="003D5DF9">
              <w:rPr>
                <w:szCs w:val="20"/>
                <w:lang w:val="ru-RU"/>
              </w:rPr>
              <w:t xml:space="preserve">СП 42.13330 «СНиП 2.07.01-89*» Планировка и застройка городских и сельских поселений. Актуализированная </w:t>
            </w:r>
            <w:r w:rsidR="008C22DD" w:rsidRPr="003D5DF9">
              <w:rPr>
                <w:szCs w:val="20"/>
                <w:lang w:val="ru-RU"/>
              </w:rPr>
              <w:t>редакция (</w:t>
            </w:r>
            <w:r w:rsidRPr="003D5DF9">
              <w:rPr>
                <w:szCs w:val="20"/>
                <w:lang w:val="ru-RU"/>
              </w:rPr>
              <w:t xml:space="preserve">утв. Приказом Минстроя России от 30.12.2016 </w:t>
            </w:r>
            <w:r w:rsidR="008C22DD" w:rsidRPr="00475625">
              <w:rPr>
                <w:szCs w:val="20"/>
                <w:lang w:val="ru-RU"/>
              </w:rPr>
              <w:t>№</w:t>
            </w:r>
            <w:r w:rsidRPr="003D5DF9">
              <w:rPr>
                <w:szCs w:val="20"/>
                <w:lang w:val="ru-RU"/>
              </w:rPr>
              <w:t xml:space="preserve">1034). </w:t>
            </w:r>
            <w:r w:rsidRPr="0032260A">
              <w:rPr>
                <w:szCs w:val="20"/>
                <w:lang w:val="ru-RU"/>
              </w:rPr>
              <w:t>Приложение Л.</w:t>
            </w:r>
          </w:p>
        </w:tc>
        <w:tc>
          <w:tcPr>
            <w:tcW w:w="2148" w:type="pct"/>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3D5DF9" w:rsidP="002E2D76">
            <w:pPr>
              <w:ind w:firstLine="1"/>
              <w:contextualSpacing/>
              <w:rPr>
                <w:color w:val="000000"/>
                <w:lang w:val="ru-RU"/>
              </w:rPr>
            </w:pPr>
            <w:r w:rsidRPr="003D5DF9">
              <w:rPr>
                <w:szCs w:val="28"/>
                <w:lang w:val="ru-RU"/>
              </w:rPr>
              <w:t xml:space="preserve">Удаленность принята 0 м (до границы населенного пункта) в соответствии с полномочиями установленные ч.1 ст.15 Федерального закона от 06.10.2003 </w:t>
            </w:r>
            <w:r w:rsidR="008C22DD" w:rsidRPr="008C22DD">
              <w:rPr>
                <w:szCs w:val="28"/>
                <w:lang w:val="ru-RU"/>
              </w:rPr>
              <w:t>№</w:t>
            </w:r>
            <w:r w:rsidR="008C22DD">
              <w:rPr>
                <w:szCs w:val="28"/>
                <w:lang w:val="ru-RU"/>
              </w:rPr>
              <w:t>131-ФЗ «</w:t>
            </w:r>
            <w:r w:rsidRPr="003D5DF9">
              <w:rPr>
                <w:szCs w:val="28"/>
                <w:lang w:val="ru-RU"/>
              </w:rPr>
              <w:t>Об общих принципах организации местного самоуправления в Российской Федерации»</w:t>
            </w:r>
          </w:p>
        </w:tc>
      </w:tr>
      <w:tr w:rsidR="003D5DF9" w:rsidRPr="00540602" w:rsidTr="0026055E">
        <w:trPr>
          <w:cantSplit/>
          <w:trHeight w:val="418"/>
          <w:jc w:val="center"/>
        </w:trPr>
        <w:tc>
          <w:tcPr>
            <w:tcW w:w="287" w:type="pct"/>
            <w:vAlign w:val="center"/>
          </w:tcPr>
          <w:p w:rsidR="003D5DF9" w:rsidRPr="00466E8A" w:rsidRDefault="003D5DF9" w:rsidP="003D5DF9">
            <w:pPr>
              <w:contextualSpacing/>
              <w:jc w:val="center"/>
              <w:rPr>
                <w:b/>
                <w:color w:val="000000"/>
              </w:rPr>
            </w:pPr>
            <w:r w:rsidRPr="00466E8A">
              <w:rPr>
                <w:b/>
                <w:color w:val="000000"/>
              </w:rPr>
              <w:t>2.</w:t>
            </w:r>
          </w:p>
        </w:tc>
        <w:tc>
          <w:tcPr>
            <w:tcW w:w="4713" w:type="pct"/>
            <w:gridSpan w:val="5"/>
            <w:vAlign w:val="center"/>
          </w:tcPr>
          <w:p w:rsidR="003D5DF9" w:rsidRPr="00466E8A" w:rsidRDefault="003D5DF9" w:rsidP="003D5DF9">
            <w:pPr>
              <w:ind w:left="136" w:firstLine="1"/>
              <w:contextualSpacing/>
              <w:jc w:val="center"/>
              <w:rPr>
                <w:color w:val="000000"/>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proofErr w:type="spellStart"/>
            <w:r w:rsidRPr="00466E8A">
              <w:rPr>
                <w:b/>
              </w:rPr>
              <w:t>муниципального</w:t>
            </w:r>
            <w:proofErr w:type="spellEnd"/>
            <w:r w:rsidRPr="00466E8A">
              <w:rPr>
                <w:b/>
              </w:rPr>
              <w:t xml:space="preserve"> </w:t>
            </w:r>
            <w:proofErr w:type="spellStart"/>
            <w:r w:rsidRPr="00466E8A">
              <w:rPr>
                <w:b/>
              </w:rPr>
              <w:t>района</w:t>
            </w:r>
            <w:proofErr w:type="spellEnd"/>
          </w:p>
        </w:tc>
      </w:tr>
      <w:tr w:rsidR="003D5DF9" w:rsidRPr="003123C6" w:rsidTr="0026055E">
        <w:trPr>
          <w:cantSplit/>
          <w:trHeight w:val="2802"/>
          <w:jc w:val="center"/>
        </w:trPr>
        <w:tc>
          <w:tcPr>
            <w:tcW w:w="287" w:type="pct"/>
          </w:tcPr>
          <w:p w:rsidR="003D5DF9" w:rsidRPr="00466E8A" w:rsidRDefault="003D5DF9" w:rsidP="003D5DF9">
            <w:pPr>
              <w:contextualSpacing/>
              <w:jc w:val="center"/>
              <w:rPr>
                <w:b/>
                <w:color w:val="000000"/>
              </w:rPr>
            </w:pPr>
            <w:r w:rsidRPr="00466E8A">
              <w:rPr>
                <w:b/>
                <w:color w:val="000000"/>
              </w:rPr>
              <w:lastRenderedPageBreak/>
              <w:t>2.1</w:t>
            </w:r>
          </w:p>
        </w:tc>
        <w:tc>
          <w:tcPr>
            <w:tcW w:w="903" w:type="pct"/>
          </w:tcPr>
          <w:p w:rsidR="003D5DF9" w:rsidRPr="00466E8A" w:rsidRDefault="003D5DF9" w:rsidP="003D5DF9">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3D5DF9">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2" w:type="pct"/>
            <w:gridSpan w:val="3"/>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3D5DF9" w:rsidP="002E2D76">
            <w:pPr>
              <w:ind w:firstLine="1"/>
              <w:contextualSpacing/>
              <w:rPr>
                <w:lang w:val="ru-RU"/>
              </w:rPr>
            </w:pPr>
            <w:r w:rsidRPr="003D5DF9">
              <w:rPr>
                <w:lang w:val="ru-RU"/>
              </w:rPr>
              <w:t xml:space="preserve">Объем </w:t>
            </w:r>
            <w:proofErr w:type="spellStart"/>
            <w:r w:rsidRPr="003D5DF9">
              <w:rPr>
                <w:lang w:val="ru-RU"/>
              </w:rPr>
              <w:t>газопотребления</w:t>
            </w:r>
            <w:proofErr w:type="spellEnd"/>
            <w:r w:rsidRPr="003D5DF9">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w:t>
            </w:r>
            <w:r w:rsidR="008C22DD">
              <w:rPr>
                <w:lang w:val="ru-RU"/>
              </w:rPr>
              <w:t xml:space="preserve">ьных систем и других инженерных </w:t>
            </w:r>
            <w:r w:rsidRPr="003D5DF9">
              <w:rPr>
                <w:lang w:val="ru-RU"/>
              </w:rPr>
              <w:t>коммуникаций, протокол от 8 июля 2003 г. № 32) п.3.12.</w:t>
            </w:r>
          </w:p>
        </w:tc>
        <w:tc>
          <w:tcPr>
            <w:tcW w:w="2148" w:type="pct"/>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3D5DF9" w:rsidP="002E2D76">
            <w:pPr>
              <w:ind w:firstLine="1"/>
              <w:contextualSpacing/>
              <w:rPr>
                <w:color w:val="000000"/>
                <w:lang w:val="ru-RU"/>
              </w:rPr>
            </w:pPr>
            <w:r w:rsidRPr="003D5DF9">
              <w:rPr>
                <w:szCs w:val="28"/>
                <w:lang w:val="ru-RU"/>
              </w:rPr>
              <w:t xml:space="preserve">Удаленность принята 0 м (до границы населенного пункта) в соответствии с полномочиями установленные ч.1 ст.15 Федерального закона от 06.10.2003 </w:t>
            </w:r>
            <w:r w:rsidR="008C22DD" w:rsidRPr="008C22DD">
              <w:rPr>
                <w:szCs w:val="28"/>
                <w:lang w:val="ru-RU"/>
              </w:rPr>
              <w:t>№</w:t>
            </w:r>
            <w:r w:rsidR="008C22DD">
              <w:rPr>
                <w:szCs w:val="28"/>
                <w:lang w:val="ru-RU"/>
              </w:rPr>
              <w:t>131-ФЗ</w:t>
            </w:r>
            <w:r w:rsidR="00E3228B">
              <w:rPr>
                <w:szCs w:val="28"/>
                <w:lang w:val="ru-RU"/>
              </w:rPr>
              <w:t xml:space="preserve"> </w:t>
            </w:r>
            <w:r w:rsidR="008C22DD">
              <w:rPr>
                <w:szCs w:val="28"/>
                <w:lang w:val="ru-RU"/>
              </w:rPr>
              <w:t>«</w:t>
            </w:r>
            <w:r w:rsidRPr="003D5DF9">
              <w:rPr>
                <w:szCs w:val="28"/>
                <w:lang w:val="ru-RU"/>
              </w:rPr>
              <w:t>Об общих принципах организации местного самоуправления в Российской Федерации»</w:t>
            </w:r>
          </w:p>
        </w:tc>
      </w:tr>
      <w:tr w:rsidR="00601199" w:rsidRPr="00B61FE0" w:rsidTr="00601199">
        <w:trPr>
          <w:cantSplit/>
          <w:trHeight w:val="379"/>
          <w:jc w:val="center"/>
        </w:trPr>
        <w:tc>
          <w:tcPr>
            <w:tcW w:w="287" w:type="pct"/>
          </w:tcPr>
          <w:p w:rsidR="00601199" w:rsidRPr="00601199" w:rsidRDefault="00601199" w:rsidP="003D5DF9">
            <w:pPr>
              <w:contextualSpacing/>
              <w:jc w:val="center"/>
              <w:rPr>
                <w:b/>
                <w:color w:val="000000"/>
                <w:lang w:val="ru-RU"/>
              </w:rPr>
            </w:pPr>
            <w:r>
              <w:rPr>
                <w:b/>
                <w:color w:val="000000"/>
                <w:lang w:val="ru-RU"/>
              </w:rPr>
              <w:t>3.</w:t>
            </w:r>
          </w:p>
        </w:tc>
        <w:tc>
          <w:tcPr>
            <w:tcW w:w="4713" w:type="pct"/>
            <w:gridSpan w:val="5"/>
          </w:tcPr>
          <w:p w:rsidR="00601199" w:rsidRPr="003D5DF9" w:rsidRDefault="00601199" w:rsidP="00601199">
            <w:pPr>
              <w:ind w:left="136" w:firstLine="1"/>
              <w:contextualSpacing/>
              <w:jc w:val="center"/>
              <w:rPr>
                <w:color w:val="000000"/>
                <w:lang w:val="ru-RU"/>
              </w:rPr>
            </w:pPr>
            <w:proofErr w:type="spellStart"/>
            <w:r w:rsidRPr="00466E8A">
              <w:rPr>
                <w:b/>
              </w:rPr>
              <w:t>Объекты</w:t>
            </w:r>
            <w:proofErr w:type="spellEnd"/>
            <w:r w:rsidRPr="00466E8A">
              <w:rPr>
                <w:b/>
              </w:rPr>
              <w:t xml:space="preserve"> </w:t>
            </w:r>
            <w:r>
              <w:rPr>
                <w:b/>
                <w:lang w:val="ru-RU"/>
              </w:rPr>
              <w:t>теплоснабжения</w:t>
            </w:r>
            <w:r w:rsidRPr="00466E8A">
              <w:rPr>
                <w:b/>
              </w:rPr>
              <w:t xml:space="preserve"> </w:t>
            </w:r>
            <w:proofErr w:type="spellStart"/>
            <w:r w:rsidRPr="00466E8A">
              <w:rPr>
                <w:b/>
              </w:rPr>
              <w:t>муниципального</w:t>
            </w:r>
            <w:proofErr w:type="spellEnd"/>
            <w:r w:rsidRPr="00466E8A">
              <w:rPr>
                <w:b/>
              </w:rPr>
              <w:t xml:space="preserve"> </w:t>
            </w:r>
            <w:proofErr w:type="spellStart"/>
            <w:r w:rsidRPr="00466E8A">
              <w:rPr>
                <w:b/>
              </w:rPr>
              <w:t>района</w:t>
            </w:r>
            <w:proofErr w:type="spellEnd"/>
          </w:p>
        </w:tc>
      </w:tr>
      <w:tr w:rsidR="00601199" w:rsidRPr="003123C6" w:rsidTr="0026055E">
        <w:trPr>
          <w:cantSplit/>
          <w:trHeight w:val="2802"/>
          <w:jc w:val="center"/>
        </w:trPr>
        <w:tc>
          <w:tcPr>
            <w:tcW w:w="287" w:type="pct"/>
          </w:tcPr>
          <w:p w:rsidR="00601199" w:rsidRPr="00601199" w:rsidRDefault="00601199" w:rsidP="003D5DF9">
            <w:pPr>
              <w:contextualSpacing/>
              <w:jc w:val="center"/>
              <w:rPr>
                <w:b/>
                <w:color w:val="000000"/>
                <w:lang w:val="ru-RU"/>
              </w:rPr>
            </w:pPr>
            <w:r>
              <w:rPr>
                <w:b/>
                <w:color w:val="000000"/>
                <w:lang w:val="ru-RU"/>
              </w:rPr>
              <w:t>3.1</w:t>
            </w:r>
          </w:p>
        </w:tc>
        <w:tc>
          <w:tcPr>
            <w:tcW w:w="903" w:type="pct"/>
          </w:tcPr>
          <w:p w:rsidR="00601199" w:rsidRPr="00466E8A" w:rsidRDefault="00601199" w:rsidP="00601199">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601199" w:rsidP="00601199">
            <w:pPr>
              <w:contextualSpacing/>
              <w:rPr>
                <w:color w:val="000000"/>
                <w:lang w:val="ru-RU"/>
              </w:rPr>
            </w:pPr>
            <w:r>
              <w:rPr>
                <w:color w:val="000000"/>
                <w:lang w:val="ru-RU"/>
              </w:rPr>
              <w:t>теплоснабжения</w:t>
            </w:r>
          </w:p>
        </w:tc>
        <w:tc>
          <w:tcPr>
            <w:tcW w:w="1662" w:type="pct"/>
            <w:gridSpan w:val="3"/>
          </w:tcPr>
          <w:p w:rsidR="002E2D76" w:rsidRDefault="00601199" w:rsidP="002E2D76">
            <w:pPr>
              <w:ind w:firstLine="1"/>
              <w:contextualSpacing/>
              <w:rPr>
                <w:color w:val="000000"/>
                <w:lang w:val="ru-RU"/>
              </w:rPr>
            </w:pPr>
            <w:r w:rsidRPr="003D5DF9">
              <w:rPr>
                <w:color w:val="000000"/>
                <w:lang w:val="ru-RU"/>
              </w:rPr>
              <w:t>Обоснование показателя:</w:t>
            </w:r>
          </w:p>
          <w:p w:rsidR="00DF66EB" w:rsidRDefault="00DF66EB" w:rsidP="002E2D76">
            <w:pPr>
              <w:widowControl/>
              <w:autoSpaceDE w:val="0"/>
              <w:autoSpaceDN w:val="0"/>
              <w:adjustRightInd w:val="0"/>
              <w:rPr>
                <w:rFonts w:eastAsia="Calibri"/>
                <w:lang w:val="ru-RU" w:eastAsia="ru-RU"/>
              </w:rPr>
            </w:pPr>
            <w:r>
              <w:rPr>
                <w:rFonts w:eastAsia="Calibri"/>
                <w:lang w:val="ru-RU" w:eastAsia="ru-RU"/>
              </w:rPr>
              <w:t xml:space="preserve">Объем теплопотребления принят в соответствии </w:t>
            </w:r>
            <w:r w:rsidRPr="004E2166">
              <w:rPr>
                <w:rFonts w:eastAsia="Calibri"/>
                <w:lang w:val="ru-RU" w:eastAsia="ru-RU"/>
              </w:rPr>
              <w:t>с СП 42-101-2003</w:t>
            </w:r>
            <w:r>
              <w:rPr>
                <w:rFonts w:eastAsia="Calibri"/>
                <w:lang w:val="ru-RU" w:eastAsia="ru-RU"/>
              </w:rPr>
              <w:t xml:space="preserve"> "Общие положения по проектированию и строительству газораспределительных систем из металлических и полиэтиленовых труб". Приложение А.</w:t>
            </w:r>
          </w:p>
          <w:p w:rsidR="00DF66EB" w:rsidRPr="003D5DF9" w:rsidRDefault="00DF66EB" w:rsidP="008C22DD">
            <w:pPr>
              <w:ind w:left="136" w:firstLine="1"/>
              <w:contextualSpacing/>
              <w:jc w:val="center"/>
              <w:rPr>
                <w:color w:val="000000"/>
                <w:lang w:val="ru-RU"/>
              </w:rPr>
            </w:pPr>
          </w:p>
        </w:tc>
        <w:tc>
          <w:tcPr>
            <w:tcW w:w="2148" w:type="pct"/>
          </w:tcPr>
          <w:p w:rsidR="00601199" w:rsidRDefault="00601199" w:rsidP="002E2D76">
            <w:pPr>
              <w:ind w:firstLine="1"/>
              <w:contextualSpacing/>
              <w:rPr>
                <w:color w:val="000000"/>
                <w:lang w:val="ru-RU"/>
              </w:rPr>
            </w:pPr>
            <w:r w:rsidRPr="003D5DF9">
              <w:rPr>
                <w:color w:val="000000"/>
                <w:lang w:val="ru-RU"/>
              </w:rPr>
              <w:t>Обоснование показателя:</w:t>
            </w:r>
          </w:p>
          <w:p w:rsidR="00DF66EB" w:rsidRPr="003D5DF9" w:rsidRDefault="00DF66EB" w:rsidP="002E2D76">
            <w:pPr>
              <w:widowControl/>
              <w:autoSpaceDE w:val="0"/>
              <w:autoSpaceDN w:val="0"/>
              <w:adjustRightInd w:val="0"/>
              <w:rPr>
                <w:color w:val="000000"/>
                <w:lang w:val="ru-RU"/>
              </w:rPr>
            </w:pPr>
            <w:r>
              <w:rPr>
                <w:rFonts w:eastAsia="Calibri"/>
                <w:lang w:val="ru-RU" w:eastAsia="ru-RU"/>
              </w:rPr>
              <w:t>Удаленность принята 500 м (п. 3 перечня случаев, при которых для строительства, реконструкции линейного объекта не требуется подготовка документации по планировке территории</w:t>
            </w:r>
            <w:r w:rsidRPr="004E2166">
              <w:rPr>
                <w:rFonts w:eastAsia="Calibri"/>
                <w:lang w:val="ru-RU" w:eastAsia="ru-RU"/>
              </w:rPr>
              <w:t>, постановления</w:t>
            </w:r>
            <w:r>
              <w:rPr>
                <w:rFonts w:eastAsia="Calibri"/>
                <w:lang w:val="ru-RU" w:eastAsia="ru-RU"/>
              </w:rPr>
              <w:t xml:space="preserve">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3D5DF9" w:rsidRPr="00540602" w:rsidTr="00D71668">
        <w:trPr>
          <w:cantSplit/>
          <w:trHeight w:val="269"/>
          <w:jc w:val="center"/>
        </w:trPr>
        <w:tc>
          <w:tcPr>
            <w:tcW w:w="5000" w:type="pct"/>
            <w:gridSpan w:val="6"/>
            <w:shd w:val="clear" w:color="auto" w:fill="DDD9C3" w:themeFill="background2" w:themeFillShade="E6"/>
          </w:tcPr>
          <w:p w:rsidR="003D5DF9" w:rsidRPr="00466E8A" w:rsidRDefault="003D5DF9" w:rsidP="003D5DF9">
            <w:pPr>
              <w:ind w:left="136" w:firstLine="1"/>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BE3863">
        <w:trPr>
          <w:cantSplit/>
          <w:trHeight w:val="362"/>
          <w:jc w:val="center"/>
        </w:trPr>
        <w:tc>
          <w:tcPr>
            <w:tcW w:w="287" w:type="pct"/>
          </w:tcPr>
          <w:p w:rsidR="003D5DF9" w:rsidRPr="00466E8A" w:rsidRDefault="00BE3863" w:rsidP="003D5DF9">
            <w:pPr>
              <w:contextualSpacing/>
              <w:jc w:val="center"/>
              <w:rPr>
                <w:b/>
                <w:color w:val="000000"/>
              </w:rPr>
            </w:pPr>
            <w:r>
              <w:rPr>
                <w:b/>
                <w:color w:val="000000"/>
                <w:lang w:val="ru-RU"/>
              </w:rPr>
              <w:t>4</w:t>
            </w:r>
            <w:r w:rsidR="003D5DF9" w:rsidRPr="00466E8A">
              <w:rPr>
                <w:b/>
                <w:color w:val="000000"/>
              </w:rPr>
              <w:t>.</w:t>
            </w:r>
          </w:p>
        </w:tc>
        <w:tc>
          <w:tcPr>
            <w:tcW w:w="4713" w:type="pct"/>
            <w:gridSpan w:val="5"/>
          </w:tcPr>
          <w:p w:rsidR="003D5DF9" w:rsidRPr="00466E8A" w:rsidRDefault="003D5DF9" w:rsidP="003D5DF9">
            <w:pPr>
              <w:ind w:left="136" w:firstLine="1"/>
              <w:contextualSpacing/>
              <w:jc w:val="center"/>
              <w:rPr>
                <w:color w:val="000000"/>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proofErr w:type="spellStart"/>
            <w:r w:rsidRPr="00466E8A">
              <w:rPr>
                <w:b/>
              </w:rPr>
              <w:t>муниципального</w:t>
            </w:r>
            <w:proofErr w:type="spellEnd"/>
            <w:r w:rsidRPr="00466E8A">
              <w:rPr>
                <w:b/>
              </w:rPr>
              <w:t xml:space="preserve"> </w:t>
            </w:r>
            <w:proofErr w:type="spellStart"/>
            <w:r w:rsidRPr="00466E8A">
              <w:rPr>
                <w:b/>
              </w:rPr>
              <w:t>района</w:t>
            </w:r>
            <w:proofErr w:type="spellEnd"/>
          </w:p>
        </w:tc>
      </w:tr>
      <w:tr w:rsidR="003D5DF9" w:rsidRPr="003123C6"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t>4</w:t>
            </w:r>
            <w:r w:rsidR="003D5DF9" w:rsidRPr="00466E8A">
              <w:rPr>
                <w:b/>
                <w:color w:val="000000"/>
              </w:rPr>
              <w:t>.1</w:t>
            </w:r>
          </w:p>
        </w:tc>
        <w:tc>
          <w:tcPr>
            <w:tcW w:w="903" w:type="pct"/>
          </w:tcPr>
          <w:p w:rsidR="003D5DF9" w:rsidRPr="00466E8A" w:rsidRDefault="003D5DF9" w:rsidP="003D5DF9">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2" w:type="pct"/>
            <w:gridSpan w:val="3"/>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3D5DF9" w:rsidP="002E2D76">
            <w:pPr>
              <w:ind w:firstLine="1"/>
              <w:contextualSpacing/>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8" w:type="pct"/>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4F09FA" w:rsidP="002E2D76">
            <w:pPr>
              <w:ind w:firstLine="1"/>
              <w:contextualSpacing/>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D5DF9" w:rsidRPr="003123C6"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lastRenderedPageBreak/>
              <w:t>4</w:t>
            </w:r>
            <w:r w:rsidR="003D5DF9" w:rsidRPr="00466E8A">
              <w:rPr>
                <w:b/>
                <w:color w:val="000000"/>
              </w:rPr>
              <w:t>.2</w:t>
            </w:r>
          </w:p>
        </w:tc>
        <w:tc>
          <w:tcPr>
            <w:tcW w:w="903" w:type="pct"/>
          </w:tcPr>
          <w:p w:rsidR="003D5DF9" w:rsidRPr="00466E8A" w:rsidRDefault="003D5DF9" w:rsidP="008C22DD">
            <w:pPr>
              <w:tabs>
                <w:tab w:val="left" w:pos="6780"/>
              </w:tabs>
              <w:contextualSpacing/>
            </w:pPr>
            <w:proofErr w:type="spellStart"/>
            <w:r w:rsidRPr="00466E8A">
              <w:t>Общеобразовательные</w:t>
            </w:r>
            <w:proofErr w:type="spellEnd"/>
          </w:p>
          <w:p w:rsidR="003D5DF9" w:rsidRPr="00466E8A" w:rsidRDefault="003D5DF9" w:rsidP="008C22DD">
            <w:pPr>
              <w:contextualSpacing/>
              <w:rPr>
                <w:color w:val="000000"/>
              </w:rPr>
            </w:pPr>
            <w:proofErr w:type="spellStart"/>
            <w:r w:rsidRPr="00466E8A">
              <w:t>организации</w:t>
            </w:r>
            <w:proofErr w:type="spellEnd"/>
          </w:p>
        </w:tc>
        <w:tc>
          <w:tcPr>
            <w:tcW w:w="1662" w:type="pct"/>
            <w:gridSpan w:val="3"/>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3D5DF9" w:rsidP="002E2D76">
            <w:pPr>
              <w:ind w:firstLine="1"/>
              <w:contextualSpacing/>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8" w:type="pct"/>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3D5DF9" w:rsidP="002E2D76">
            <w:pPr>
              <w:ind w:firstLine="1"/>
              <w:contextualSpacing/>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D5DF9" w:rsidRPr="003123C6"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t>4</w:t>
            </w:r>
            <w:r w:rsidR="003D5DF9" w:rsidRPr="00466E8A">
              <w:rPr>
                <w:b/>
                <w:color w:val="000000"/>
              </w:rPr>
              <w:t>.3</w:t>
            </w:r>
          </w:p>
        </w:tc>
        <w:tc>
          <w:tcPr>
            <w:tcW w:w="903" w:type="pct"/>
          </w:tcPr>
          <w:p w:rsidR="003D5DF9" w:rsidRPr="003D5DF9" w:rsidRDefault="004010CC" w:rsidP="004010CC">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2" w:type="pct"/>
            <w:gridSpan w:val="3"/>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3D5DF9" w:rsidP="002E2D76">
            <w:pPr>
              <w:ind w:firstLine="1"/>
              <w:contextualSpacing/>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8" w:type="pct"/>
          </w:tcPr>
          <w:p w:rsidR="002E2D76" w:rsidRDefault="003D5DF9" w:rsidP="002E2D76">
            <w:pPr>
              <w:ind w:firstLine="1"/>
              <w:contextualSpacing/>
              <w:rPr>
                <w:color w:val="000000"/>
                <w:lang w:val="ru-RU"/>
              </w:rPr>
            </w:pPr>
            <w:r w:rsidRPr="003D5DF9">
              <w:rPr>
                <w:color w:val="000000"/>
                <w:lang w:val="ru-RU"/>
              </w:rPr>
              <w:t>Обоснование показателя:</w:t>
            </w:r>
          </w:p>
          <w:p w:rsidR="003D5DF9" w:rsidRPr="003D5DF9" w:rsidRDefault="003D5DF9" w:rsidP="002E2D76">
            <w:pPr>
              <w:ind w:firstLine="1"/>
              <w:contextualSpacing/>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3D5DF9" w:rsidRPr="003123C6" w:rsidTr="00D71668">
        <w:trPr>
          <w:cantSplit/>
          <w:trHeight w:val="282"/>
          <w:jc w:val="center"/>
        </w:trPr>
        <w:tc>
          <w:tcPr>
            <w:tcW w:w="5000" w:type="pct"/>
            <w:gridSpan w:val="6"/>
            <w:shd w:val="clear" w:color="auto" w:fill="DDD9C3" w:themeFill="background2" w:themeFillShade="E6"/>
          </w:tcPr>
          <w:p w:rsidR="003D5DF9" w:rsidRPr="003D5DF9" w:rsidRDefault="003D5DF9" w:rsidP="003D5DF9">
            <w:pPr>
              <w:ind w:left="136" w:firstLine="1"/>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3123C6" w:rsidTr="0026055E">
        <w:trPr>
          <w:cantSplit/>
          <w:trHeight w:val="415"/>
          <w:jc w:val="center"/>
        </w:trPr>
        <w:tc>
          <w:tcPr>
            <w:tcW w:w="287" w:type="pct"/>
          </w:tcPr>
          <w:p w:rsidR="003D5DF9" w:rsidRPr="00466E8A" w:rsidRDefault="00BE3863" w:rsidP="003D5DF9">
            <w:pPr>
              <w:contextualSpacing/>
              <w:jc w:val="center"/>
              <w:rPr>
                <w:b/>
                <w:color w:val="000000"/>
              </w:rPr>
            </w:pPr>
            <w:r>
              <w:rPr>
                <w:b/>
                <w:color w:val="000000"/>
                <w:lang w:val="ru-RU"/>
              </w:rPr>
              <w:t>5</w:t>
            </w:r>
            <w:r w:rsidR="003D5DF9" w:rsidRPr="00466E8A">
              <w:rPr>
                <w:b/>
                <w:color w:val="000000"/>
              </w:rPr>
              <w:t>.</w:t>
            </w:r>
          </w:p>
        </w:tc>
        <w:tc>
          <w:tcPr>
            <w:tcW w:w="4713" w:type="pct"/>
            <w:gridSpan w:val="5"/>
          </w:tcPr>
          <w:p w:rsidR="003D5DF9" w:rsidRPr="003D5DF9" w:rsidRDefault="003D5DF9" w:rsidP="003D5DF9">
            <w:pPr>
              <w:ind w:left="136" w:firstLine="1"/>
              <w:contextualSpacing/>
              <w:jc w:val="center"/>
              <w:rPr>
                <w:color w:val="000000"/>
                <w:lang w:val="ru-RU"/>
              </w:rPr>
            </w:pPr>
            <w:r w:rsidRPr="003D5DF9">
              <w:rPr>
                <w:b/>
                <w:lang w:val="ru-RU"/>
              </w:rPr>
              <w:t>Объекты автомобильных дорог муниципального района</w:t>
            </w:r>
          </w:p>
        </w:tc>
      </w:tr>
      <w:tr w:rsidR="003D5DF9" w:rsidRPr="003123C6" w:rsidTr="0026055E">
        <w:trPr>
          <w:cantSplit/>
          <w:trHeight w:val="2121"/>
          <w:jc w:val="center"/>
        </w:trPr>
        <w:tc>
          <w:tcPr>
            <w:tcW w:w="287" w:type="pct"/>
          </w:tcPr>
          <w:p w:rsidR="003D5DF9" w:rsidRPr="00466E8A" w:rsidRDefault="00BE3863" w:rsidP="003D5DF9">
            <w:pPr>
              <w:contextualSpacing/>
              <w:jc w:val="center"/>
              <w:rPr>
                <w:b/>
                <w:color w:val="000000"/>
              </w:rPr>
            </w:pPr>
            <w:r>
              <w:rPr>
                <w:b/>
                <w:color w:val="000000"/>
                <w:lang w:val="ru-RU"/>
              </w:rPr>
              <w:t>5</w:t>
            </w:r>
            <w:r w:rsidR="003D5DF9" w:rsidRPr="00466E8A">
              <w:rPr>
                <w:b/>
                <w:color w:val="000000"/>
              </w:rPr>
              <w:t>.1</w:t>
            </w:r>
          </w:p>
        </w:tc>
        <w:tc>
          <w:tcPr>
            <w:tcW w:w="903" w:type="pct"/>
          </w:tcPr>
          <w:p w:rsidR="003D5DF9" w:rsidRPr="003D5DF9" w:rsidRDefault="003D5DF9" w:rsidP="003D5DF9">
            <w:pPr>
              <w:contextualSpacing/>
              <w:rPr>
                <w:color w:val="000000"/>
                <w:lang w:val="ru-RU"/>
              </w:rPr>
            </w:pPr>
            <w:r w:rsidRPr="003D5DF9">
              <w:rPr>
                <w:szCs w:val="28"/>
                <w:lang w:val="ru-RU"/>
              </w:rPr>
              <w:t>Автомобильная дорога с твердым покрытием, обеспечивающая связь сельского н.п. с сетью дорог общего пользования</w:t>
            </w:r>
          </w:p>
        </w:tc>
        <w:tc>
          <w:tcPr>
            <w:tcW w:w="1662" w:type="pct"/>
            <w:gridSpan w:val="3"/>
          </w:tcPr>
          <w:p w:rsidR="00FB43FF" w:rsidRDefault="003D5DF9" w:rsidP="00FB43FF">
            <w:pPr>
              <w:ind w:firstLine="1"/>
              <w:contextualSpacing/>
              <w:rPr>
                <w:color w:val="000000"/>
                <w:lang w:val="ru-RU"/>
              </w:rPr>
            </w:pPr>
            <w:r w:rsidRPr="003D5DF9">
              <w:rPr>
                <w:color w:val="000000"/>
                <w:lang w:val="ru-RU"/>
              </w:rPr>
              <w:t>Обоснование показателя:</w:t>
            </w:r>
          </w:p>
          <w:p w:rsidR="003D5DF9" w:rsidRPr="003D5DF9" w:rsidRDefault="003D5DF9" w:rsidP="00FB43FF">
            <w:pPr>
              <w:ind w:firstLine="1"/>
              <w:contextualSpacing/>
              <w:rPr>
                <w:lang w:val="ru-RU"/>
              </w:rPr>
            </w:pPr>
            <w:r w:rsidRPr="003D5DF9">
              <w:rPr>
                <w:lang w:val="ru-RU"/>
              </w:rPr>
              <w:t>С целью обеспечения круглогодичной связи сельского н.п. с сетью автомобильных дорог общего пользования.</w:t>
            </w:r>
          </w:p>
        </w:tc>
        <w:tc>
          <w:tcPr>
            <w:tcW w:w="2148" w:type="pct"/>
          </w:tcPr>
          <w:p w:rsidR="003D5DF9" w:rsidRPr="003D5DF9" w:rsidRDefault="003D5DF9" w:rsidP="00FB43FF">
            <w:pPr>
              <w:ind w:firstLine="1"/>
              <w:contextualSpacing/>
              <w:rPr>
                <w:color w:val="000000"/>
                <w:lang w:val="ru-RU"/>
              </w:rPr>
            </w:pPr>
            <w:r w:rsidRPr="003D5DF9">
              <w:rPr>
                <w:color w:val="000000"/>
                <w:lang w:val="ru-RU"/>
              </w:rPr>
              <w:t>Обоснование показателя:</w:t>
            </w:r>
          </w:p>
          <w:p w:rsidR="003D5DF9" w:rsidRPr="003D5DF9" w:rsidRDefault="003D5DF9" w:rsidP="00FB43FF">
            <w:pPr>
              <w:ind w:firstLine="1"/>
              <w:contextualSpacing/>
              <w:rPr>
                <w:color w:val="000000"/>
                <w:lang w:val="ru-RU"/>
              </w:rPr>
            </w:pPr>
            <w:r w:rsidRPr="003D5DF9">
              <w:rPr>
                <w:color w:val="000000"/>
                <w:lang w:val="ru-RU"/>
              </w:rPr>
              <w:t xml:space="preserve">Удаленность принята 0 м (до границы населенного пункта) в соответствии с полномочиями установленные ч.1 ст.15 Федерального закона от 06.10.2003 </w:t>
            </w:r>
            <w:r w:rsidR="008C22DD" w:rsidRPr="008C22DD">
              <w:rPr>
                <w:color w:val="000000"/>
                <w:lang w:val="ru-RU"/>
              </w:rPr>
              <w:t>№</w:t>
            </w:r>
            <w:r w:rsidR="008C22DD">
              <w:rPr>
                <w:color w:val="000000"/>
                <w:lang w:val="ru-RU"/>
              </w:rPr>
              <w:t xml:space="preserve"> 131-ФЗ «Об общих принципах </w:t>
            </w:r>
            <w:r w:rsidRPr="003D5DF9">
              <w:rPr>
                <w:color w:val="000000"/>
                <w:lang w:val="ru-RU"/>
              </w:rPr>
              <w:t>организации местного самоуправления в Российской Федерации»</w:t>
            </w:r>
          </w:p>
        </w:tc>
      </w:tr>
      <w:tr w:rsidR="00746C57" w:rsidRPr="003123C6" w:rsidTr="006E5CA2">
        <w:trPr>
          <w:cantSplit/>
          <w:trHeight w:val="557"/>
          <w:jc w:val="center"/>
        </w:trPr>
        <w:tc>
          <w:tcPr>
            <w:tcW w:w="287" w:type="pct"/>
          </w:tcPr>
          <w:p w:rsidR="00746C57" w:rsidRPr="00746C57" w:rsidRDefault="00BE3863" w:rsidP="008C22DD">
            <w:pPr>
              <w:ind w:left="136" w:firstLine="1"/>
              <w:contextualSpacing/>
              <w:jc w:val="center"/>
              <w:rPr>
                <w:b/>
                <w:color w:val="000000"/>
                <w:lang w:val="ru-RU"/>
              </w:rPr>
            </w:pPr>
            <w:r>
              <w:rPr>
                <w:b/>
                <w:color w:val="000000"/>
                <w:lang w:val="ru-RU"/>
              </w:rPr>
              <w:t>6</w:t>
            </w:r>
            <w:r w:rsidR="00746C57" w:rsidRPr="00746C57">
              <w:rPr>
                <w:b/>
                <w:color w:val="000000"/>
                <w:lang w:val="ru-RU"/>
              </w:rPr>
              <w:t>.</w:t>
            </w:r>
          </w:p>
        </w:tc>
        <w:tc>
          <w:tcPr>
            <w:tcW w:w="4713" w:type="pct"/>
            <w:gridSpan w:val="5"/>
          </w:tcPr>
          <w:p w:rsidR="00746C57" w:rsidRPr="003D5DF9" w:rsidRDefault="00746C57" w:rsidP="008C22DD">
            <w:pPr>
              <w:ind w:left="136" w:firstLine="1"/>
              <w:contextualSpacing/>
              <w:jc w:val="center"/>
              <w:rPr>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746C57" w:rsidRPr="0099383D" w:rsidTr="0026055E">
        <w:trPr>
          <w:cantSplit/>
          <w:trHeight w:val="2121"/>
          <w:jc w:val="center"/>
        </w:trPr>
        <w:tc>
          <w:tcPr>
            <w:tcW w:w="287" w:type="pct"/>
          </w:tcPr>
          <w:p w:rsidR="00746C57" w:rsidRPr="00746C57" w:rsidRDefault="00BE3863" w:rsidP="003D5DF9">
            <w:pPr>
              <w:contextualSpacing/>
              <w:jc w:val="center"/>
              <w:rPr>
                <w:b/>
                <w:color w:val="000000"/>
                <w:lang w:val="ru-RU"/>
              </w:rPr>
            </w:pPr>
            <w:r>
              <w:rPr>
                <w:b/>
                <w:color w:val="000000"/>
                <w:lang w:val="ru-RU"/>
              </w:rPr>
              <w:lastRenderedPageBreak/>
              <w:t>6</w:t>
            </w:r>
            <w:r w:rsidR="00746C57">
              <w:rPr>
                <w:b/>
                <w:color w:val="000000"/>
                <w:lang w:val="ru-RU"/>
              </w:rPr>
              <w:t>.1</w:t>
            </w:r>
          </w:p>
        </w:tc>
        <w:tc>
          <w:tcPr>
            <w:tcW w:w="903" w:type="pct"/>
          </w:tcPr>
          <w:p w:rsidR="00746C57" w:rsidRPr="003D5DF9" w:rsidRDefault="00746C57" w:rsidP="003D5DF9">
            <w:pPr>
              <w:contextualSpacing/>
              <w:rPr>
                <w:szCs w:val="28"/>
                <w:lang w:val="ru-RU"/>
              </w:rPr>
            </w:pPr>
            <w:r w:rsidRPr="003F2DB8">
              <w:rPr>
                <w:lang w:val="ru-RU"/>
              </w:rPr>
              <w:t>Остановочный пункт для н.п. сельского поселения</w:t>
            </w:r>
          </w:p>
        </w:tc>
        <w:tc>
          <w:tcPr>
            <w:tcW w:w="1662" w:type="pct"/>
            <w:gridSpan w:val="3"/>
          </w:tcPr>
          <w:p w:rsidR="0038050B" w:rsidRDefault="00D9784A" w:rsidP="00FB43FF">
            <w:pPr>
              <w:ind w:firstLine="1"/>
              <w:contextualSpacing/>
              <w:rPr>
                <w:lang w:val="ru-RU"/>
              </w:rPr>
            </w:pPr>
            <w:r w:rsidRPr="003D5DF9">
              <w:rPr>
                <w:color w:val="000000"/>
                <w:lang w:val="ru-RU"/>
              </w:rPr>
              <w:t>Обоснование показателя:</w:t>
            </w:r>
          </w:p>
          <w:p w:rsidR="00746C57" w:rsidRPr="003D5DF9" w:rsidRDefault="0038050B" w:rsidP="00FB43FF">
            <w:pPr>
              <w:ind w:firstLine="1"/>
              <w:contextualSpacing/>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8" w:type="pct"/>
          </w:tcPr>
          <w:p w:rsidR="00D9784A" w:rsidRPr="003D5DF9" w:rsidRDefault="00D9784A" w:rsidP="00FB43FF">
            <w:pPr>
              <w:ind w:firstLine="1"/>
              <w:contextualSpacing/>
              <w:rPr>
                <w:color w:val="000000"/>
                <w:lang w:val="ru-RU"/>
              </w:rPr>
            </w:pPr>
            <w:r w:rsidRPr="003D5DF9">
              <w:rPr>
                <w:color w:val="000000"/>
                <w:lang w:val="ru-RU"/>
              </w:rPr>
              <w:t>Обоснование показателя:</w:t>
            </w:r>
          </w:p>
          <w:p w:rsidR="00746C57" w:rsidRPr="003D5DF9" w:rsidRDefault="004366CB" w:rsidP="00FB43FF">
            <w:pPr>
              <w:ind w:firstLine="1"/>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3123C6" w:rsidTr="00D71668">
        <w:trPr>
          <w:cantSplit/>
          <w:trHeight w:val="257"/>
          <w:jc w:val="center"/>
        </w:trPr>
        <w:tc>
          <w:tcPr>
            <w:tcW w:w="5000" w:type="pct"/>
            <w:gridSpan w:val="6"/>
            <w:shd w:val="clear" w:color="auto" w:fill="DDD9C3" w:themeFill="background2" w:themeFillShade="E6"/>
          </w:tcPr>
          <w:p w:rsidR="003D5DF9" w:rsidRPr="003D5DF9" w:rsidRDefault="003D5DF9" w:rsidP="003D5DF9">
            <w:pPr>
              <w:ind w:left="136" w:firstLine="1"/>
              <w:contextualSpacing/>
              <w:jc w:val="center"/>
              <w:rPr>
                <w:b/>
                <w:color w:val="000000"/>
                <w:lang w:val="ru-RU"/>
              </w:rPr>
            </w:pPr>
            <w:r w:rsidRPr="003D5DF9">
              <w:rPr>
                <w:b/>
                <w:lang w:val="ru-RU"/>
              </w:rPr>
              <w:t>Область физической культуры и массового спорта</w:t>
            </w:r>
          </w:p>
        </w:tc>
      </w:tr>
      <w:tr w:rsidR="003D5DF9" w:rsidRPr="003123C6" w:rsidTr="0026055E">
        <w:trPr>
          <w:cantSplit/>
          <w:trHeight w:val="388"/>
          <w:jc w:val="center"/>
        </w:trPr>
        <w:tc>
          <w:tcPr>
            <w:tcW w:w="287" w:type="pct"/>
          </w:tcPr>
          <w:p w:rsidR="003D5DF9" w:rsidRPr="00466E8A" w:rsidRDefault="00BE3863" w:rsidP="003D5DF9">
            <w:pPr>
              <w:contextualSpacing/>
              <w:jc w:val="center"/>
              <w:rPr>
                <w:b/>
                <w:color w:val="000000"/>
              </w:rPr>
            </w:pPr>
            <w:r>
              <w:rPr>
                <w:b/>
                <w:color w:val="000000"/>
                <w:lang w:val="ru-RU"/>
              </w:rPr>
              <w:t>7</w:t>
            </w:r>
            <w:r w:rsidR="003D5DF9" w:rsidRPr="00466E8A">
              <w:rPr>
                <w:b/>
                <w:color w:val="000000"/>
              </w:rPr>
              <w:t>.</w:t>
            </w:r>
          </w:p>
        </w:tc>
        <w:tc>
          <w:tcPr>
            <w:tcW w:w="4713" w:type="pct"/>
            <w:gridSpan w:val="5"/>
          </w:tcPr>
          <w:p w:rsidR="003D5DF9" w:rsidRPr="003D5DF9" w:rsidRDefault="003D5DF9" w:rsidP="003D5DF9">
            <w:pPr>
              <w:ind w:left="136" w:firstLine="1"/>
              <w:contextualSpacing/>
              <w:jc w:val="center"/>
              <w:rPr>
                <w:color w:val="000000"/>
                <w:lang w:val="ru-RU"/>
              </w:rPr>
            </w:pPr>
            <w:r w:rsidRPr="003D5DF9">
              <w:rPr>
                <w:b/>
                <w:lang w:val="ru-RU"/>
              </w:rPr>
              <w:t>Объекты физической культуры и массового спорта муниципального района</w:t>
            </w:r>
          </w:p>
        </w:tc>
      </w:tr>
      <w:tr w:rsidR="003D5DF9" w:rsidRPr="00540602" w:rsidTr="0026055E">
        <w:trPr>
          <w:cantSplit/>
          <w:trHeight w:val="1970"/>
          <w:jc w:val="center"/>
        </w:trPr>
        <w:tc>
          <w:tcPr>
            <w:tcW w:w="287" w:type="pct"/>
          </w:tcPr>
          <w:p w:rsidR="003D5DF9" w:rsidRPr="00466E8A" w:rsidRDefault="00BE3863" w:rsidP="003D5DF9">
            <w:pPr>
              <w:contextualSpacing/>
              <w:jc w:val="center"/>
              <w:rPr>
                <w:b/>
                <w:color w:val="000000"/>
              </w:rPr>
            </w:pPr>
            <w:r>
              <w:rPr>
                <w:b/>
                <w:color w:val="000000"/>
                <w:lang w:val="ru-RU"/>
              </w:rPr>
              <w:t>7</w:t>
            </w:r>
            <w:r w:rsidR="003D5DF9" w:rsidRPr="00466E8A">
              <w:rPr>
                <w:b/>
                <w:color w:val="000000"/>
              </w:rPr>
              <w:t>.1</w:t>
            </w:r>
          </w:p>
        </w:tc>
        <w:tc>
          <w:tcPr>
            <w:tcW w:w="903" w:type="pct"/>
          </w:tcPr>
          <w:p w:rsidR="003D5DF9" w:rsidRPr="003D5DF9" w:rsidRDefault="004F09FA" w:rsidP="003D5DF9">
            <w:pPr>
              <w:contextualSpacing/>
              <w:rPr>
                <w:color w:val="000000"/>
                <w:lang w:val="ru-RU"/>
              </w:rPr>
            </w:pPr>
            <w:r w:rsidRPr="00F355D6">
              <w:rPr>
                <w:lang w:val="ru-RU"/>
              </w:rPr>
              <w:t>Спортивное плоскостное сооружение без трибун (футбольное поле с беговой дорожкой, возможны доп. спортивные площадки)</w:t>
            </w:r>
          </w:p>
        </w:tc>
        <w:tc>
          <w:tcPr>
            <w:tcW w:w="1662" w:type="pct"/>
            <w:gridSpan w:val="3"/>
          </w:tcPr>
          <w:p w:rsidR="00FB43FF" w:rsidRDefault="003D5DF9" w:rsidP="00FB43FF">
            <w:pPr>
              <w:ind w:firstLine="1"/>
              <w:contextualSpacing/>
              <w:rPr>
                <w:color w:val="000000"/>
                <w:lang w:val="ru-RU"/>
              </w:rPr>
            </w:pPr>
            <w:r w:rsidRPr="003D5DF9">
              <w:rPr>
                <w:color w:val="000000"/>
                <w:lang w:val="ru-RU"/>
              </w:rPr>
              <w:t>Обоснование показателя:</w:t>
            </w:r>
          </w:p>
          <w:p w:rsidR="00FB43FF" w:rsidRDefault="001D7A9D" w:rsidP="00FB43FF">
            <w:pPr>
              <w:ind w:firstLine="1"/>
              <w:contextualSpacing/>
              <w:rPr>
                <w:szCs w:val="28"/>
                <w:lang w:val="ru-RU"/>
              </w:rPr>
            </w:pPr>
            <w:r w:rsidRPr="003D5DF9">
              <w:rPr>
                <w:szCs w:val="28"/>
                <w:lang w:val="ru-RU"/>
              </w:rPr>
              <w:t xml:space="preserve">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w:t>
            </w:r>
            <w:r w:rsidRPr="001D7A9D">
              <w:rPr>
                <w:szCs w:val="28"/>
                <w:lang w:val="ru-RU"/>
              </w:rPr>
              <w:t>Приказ</w:t>
            </w:r>
            <w:r>
              <w:rPr>
                <w:szCs w:val="28"/>
                <w:lang w:val="ru-RU"/>
              </w:rPr>
              <w:t>ом</w:t>
            </w:r>
            <w:r w:rsidRPr="001D7A9D">
              <w:rPr>
                <w:szCs w:val="28"/>
                <w:lang w:val="ru-RU"/>
              </w:rPr>
              <w:t xml:space="preserve"> </w:t>
            </w:r>
            <w:proofErr w:type="spellStart"/>
            <w:r w:rsidRPr="001D7A9D">
              <w:rPr>
                <w:szCs w:val="28"/>
                <w:lang w:val="ru-RU"/>
              </w:rPr>
              <w:t>Минспорта</w:t>
            </w:r>
            <w:proofErr w:type="spellEnd"/>
            <w:r w:rsidRPr="001D7A9D">
              <w:rPr>
                <w:szCs w:val="28"/>
                <w:lang w:val="ru-RU"/>
              </w:rPr>
              <w:t xml:space="preserve"> России от 21.03.2018 N 244 (ред. от 14.04.2020)</w:t>
            </w:r>
            <w:r>
              <w:rPr>
                <w:szCs w:val="28"/>
                <w:lang w:val="ru-RU"/>
              </w:rPr>
              <w:t>:</w:t>
            </w:r>
          </w:p>
          <w:p w:rsidR="00FB43FF" w:rsidRDefault="003D5DF9" w:rsidP="00FB43FF">
            <w:pPr>
              <w:ind w:firstLine="1"/>
              <w:contextualSpacing/>
              <w:rPr>
                <w:szCs w:val="28"/>
                <w:lang w:val="ru-RU"/>
              </w:rPr>
            </w:pPr>
            <w:r w:rsidRPr="003D5DF9">
              <w:rPr>
                <w:szCs w:val="28"/>
                <w:lang w:val="ru-RU"/>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B43FF" w:rsidRDefault="003D5DF9" w:rsidP="00FB43FF">
            <w:pPr>
              <w:ind w:firstLine="1"/>
              <w:contextualSpacing/>
              <w:rPr>
                <w:szCs w:val="28"/>
                <w:lang w:val="ru-RU"/>
              </w:rPr>
            </w:pPr>
            <w:r w:rsidRPr="003D5DF9">
              <w:rPr>
                <w:szCs w:val="28"/>
                <w:lang w:val="ru-RU"/>
              </w:rPr>
              <w:t>- Обеспеченность объектами спорта определяется исходя из Единовременной пропускной способности объекта спорта (ЕПС);</w:t>
            </w:r>
          </w:p>
          <w:p w:rsidR="003D5DF9" w:rsidRPr="003D5DF9" w:rsidRDefault="003D5DF9" w:rsidP="00FB43FF">
            <w:pPr>
              <w:ind w:firstLine="1"/>
              <w:contextualSpacing/>
              <w:rPr>
                <w:szCs w:val="28"/>
                <w:lang w:val="ru-RU"/>
              </w:rPr>
            </w:pPr>
            <w:r w:rsidRPr="003D5DF9">
              <w:rPr>
                <w:szCs w:val="28"/>
                <w:lang w:val="ru-RU"/>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w:t>
            </w:r>
            <w:r w:rsidRPr="00466E8A">
              <w:rPr>
                <w:szCs w:val="28"/>
              </w:rPr>
              <w:t> </w:t>
            </w:r>
            <w:r w:rsidRPr="003D5DF9">
              <w:rPr>
                <w:szCs w:val="28"/>
                <w:lang w:val="ru-RU"/>
              </w:rPr>
              <w:t>000 населения);</w:t>
            </w:r>
          </w:p>
          <w:p w:rsidR="003D5DF9" w:rsidRPr="003D5DF9" w:rsidRDefault="003D5DF9" w:rsidP="008C22DD">
            <w:pPr>
              <w:autoSpaceDE w:val="0"/>
              <w:autoSpaceDN w:val="0"/>
              <w:adjustRightInd w:val="0"/>
              <w:contextualSpacing/>
              <w:jc w:val="center"/>
              <w:rPr>
                <w:color w:val="000000"/>
                <w:lang w:val="ru-RU"/>
              </w:rPr>
            </w:pPr>
          </w:p>
        </w:tc>
        <w:tc>
          <w:tcPr>
            <w:tcW w:w="2148" w:type="pct"/>
          </w:tcPr>
          <w:p w:rsidR="00FB43FF" w:rsidRDefault="003D5DF9" w:rsidP="00FB43FF">
            <w:pPr>
              <w:ind w:firstLine="1"/>
              <w:contextualSpacing/>
              <w:rPr>
                <w:color w:val="000000"/>
                <w:lang w:val="ru-RU"/>
              </w:rPr>
            </w:pPr>
            <w:r w:rsidRPr="003D5DF9">
              <w:rPr>
                <w:color w:val="000000"/>
                <w:lang w:val="ru-RU"/>
              </w:rPr>
              <w:t>Обоснование показателя:</w:t>
            </w:r>
          </w:p>
          <w:p w:rsidR="003D5DF9" w:rsidRPr="00466E8A" w:rsidRDefault="00BD2573" w:rsidP="00FB43FF">
            <w:pPr>
              <w:ind w:firstLine="1"/>
              <w:contextualSpacing/>
              <w:rPr>
                <w:color w:val="000000"/>
              </w:rPr>
            </w:pPr>
            <w:r>
              <w:rPr>
                <w:szCs w:val="28"/>
                <w:lang w:val="ru-RU"/>
              </w:rPr>
              <w:t>СП 42.13330.2016</w:t>
            </w:r>
            <w:r w:rsidR="003D5DF9" w:rsidRPr="003D5DF9">
              <w:rPr>
                <w:szCs w:val="28"/>
                <w:lang w:val="ru-RU"/>
              </w:rPr>
              <w:t xml:space="preserve"> Градостроительство. Планировка и застройка городских и сельских поселений. </w:t>
            </w:r>
            <w:proofErr w:type="spellStart"/>
            <w:r w:rsidR="003D5DF9" w:rsidRPr="00466E8A">
              <w:rPr>
                <w:szCs w:val="28"/>
              </w:rPr>
              <w:t>Актуализированная</w:t>
            </w:r>
            <w:proofErr w:type="spellEnd"/>
            <w:r w:rsidR="003D5DF9" w:rsidRPr="00466E8A">
              <w:rPr>
                <w:szCs w:val="28"/>
              </w:rPr>
              <w:t xml:space="preserve"> </w:t>
            </w:r>
            <w:proofErr w:type="spellStart"/>
            <w:r w:rsidR="003D5DF9" w:rsidRPr="00466E8A">
              <w:rPr>
                <w:szCs w:val="28"/>
              </w:rPr>
              <w:t>редакция</w:t>
            </w:r>
            <w:proofErr w:type="spellEnd"/>
            <w:r w:rsidR="003D5DF9" w:rsidRPr="00466E8A">
              <w:rPr>
                <w:szCs w:val="28"/>
              </w:rPr>
              <w:t xml:space="preserve"> </w:t>
            </w:r>
            <w:proofErr w:type="spellStart"/>
            <w:r w:rsidR="003D5DF9" w:rsidRPr="00466E8A">
              <w:rPr>
                <w:szCs w:val="28"/>
              </w:rPr>
              <w:t>СНиП</w:t>
            </w:r>
            <w:proofErr w:type="spellEnd"/>
            <w:r w:rsidR="003D5DF9" w:rsidRPr="00466E8A">
              <w:rPr>
                <w:szCs w:val="28"/>
              </w:rPr>
              <w:t xml:space="preserve"> 2.07.01-89* (п. 10.2, п. 10.4, </w:t>
            </w:r>
            <w:proofErr w:type="spellStart"/>
            <w:r w:rsidR="003D5DF9" w:rsidRPr="00466E8A">
              <w:rPr>
                <w:szCs w:val="28"/>
              </w:rPr>
              <w:t>Таблица</w:t>
            </w:r>
            <w:proofErr w:type="spellEnd"/>
            <w:r w:rsidR="003D5DF9" w:rsidRPr="00466E8A">
              <w:rPr>
                <w:szCs w:val="28"/>
              </w:rPr>
              <w:t xml:space="preserve"> 10.1)</w:t>
            </w:r>
          </w:p>
        </w:tc>
      </w:tr>
      <w:tr w:rsidR="003D5DF9" w:rsidRPr="003123C6" w:rsidTr="0026055E">
        <w:trPr>
          <w:cantSplit/>
          <w:trHeight w:val="1970"/>
          <w:jc w:val="center"/>
        </w:trPr>
        <w:tc>
          <w:tcPr>
            <w:tcW w:w="287" w:type="pct"/>
          </w:tcPr>
          <w:p w:rsidR="003D5DF9" w:rsidRPr="00466E8A" w:rsidRDefault="003D5DF9" w:rsidP="003D5DF9">
            <w:pPr>
              <w:contextualSpacing/>
              <w:jc w:val="center"/>
              <w:rPr>
                <w:b/>
                <w:color w:val="000000"/>
              </w:rPr>
            </w:pPr>
          </w:p>
        </w:tc>
        <w:tc>
          <w:tcPr>
            <w:tcW w:w="903" w:type="pct"/>
          </w:tcPr>
          <w:p w:rsidR="003D5DF9" w:rsidRPr="00466E8A" w:rsidRDefault="003D5DF9" w:rsidP="003D5DF9">
            <w:pPr>
              <w:contextualSpacing/>
              <w:rPr>
                <w:color w:val="000000"/>
              </w:rPr>
            </w:pPr>
          </w:p>
        </w:tc>
        <w:tc>
          <w:tcPr>
            <w:tcW w:w="1662" w:type="pct"/>
            <w:gridSpan w:val="3"/>
          </w:tcPr>
          <w:p w:rsidR="003D5DF9" w:rsidRPr="003D5DF9" w:rsidRDefault="003D5DF9" w:rsidP="00FB43FF">
            <w:pPr>
              <w:spacing w:before="120"/>
              <w:rPr>
                <w:szCs w:val="28"/>
                <w:lang w:val="ru-RU"/>
              </w:rPr>
            </w:pPr>
            <w:r w:rsidRPr="003D5DF9">
              <w:rPr>
                <w:szCs w:val="28"/>
                <w:lang w:val="ru-RU"/>
              </w:rPr>
              <w:t>- ЕПС рассчитывается по формуле:</w:t>
            </w:r>
          </w:p>
          <w:p w:rsidR="00FB43FF" w:rsidRDefault="003D5DF9" w:rsidP="00FB43FF">
            <w:pPr>
              <w:spacing w:before="120"/>
              <w:rPr>
                <w:szCs w:val="28"/>
                <w:lang w:val="ru-RU"/>
              </w:rPr>
            </w:pPr>
            <w:r w:rsidRPr="003D5DF9">
              <w:rPr>
                <w:szCs w:val="28"/>
                <w:lang w:val="ru-RU"/>
              </w:rPr>
              <w:t xml:space="preserve">ЕПС = (а + б + …) / к, где: а, б, … - планово-расчетные показатели количества занимающихся по возможным на объекте видам спорта; </w:t>
            </w:r>
            <w:proofErr w:type="gramStart"/>
            <w:r w:rsidRPr="003D5DF9">
              <w:rPr>
                <w:szCs w:val="28"/>
                <w:lang w:val="ru-RU"/>
              </w:rPr>
              <w:t>к</w:t>
            </w:r>
            <w:proofErr w:type="gramEnd"/>
            <w:r w:rsidRPr="003D5DF9">
              <w:rPr>
                <w:szCs w:val="28"/>
                <w:lang w:val="ru-RU"/>
              </w:rPr>
              <w:t xml:space="preserve"> – количество видов спорта, по которым возможно проводить занятия на объекте спорта.</w:t>
            </w:r>
          </w:p>
          <w:p w:rsidR="003D5DF9" w:rsidRPr="003D5DF9" w:rsidRDefault="003D5DF9" w:rsidP="00FB43FF">
            <w:pPr>
              <w:spacing w:before="120"/>
              <w:rPr>
                <w:szCs w:val="28"/>
                <w:u w:val="single"/>
                <w:lang w:val="ru-RU"/>
              </w:rPr>
            </w:pPr>
            <w:r w:rsidRPr="003D5DF9">
              <w:rPr>
                <w:szCs w:val="28"/>
                <w:u w:val="single"/>
                <w:lang w:val="ru-RU"/>
              </w:rPr>
              <w:t>Обоснование показателя ЕПС:</w:t>
            </w:r>
          </w:p>
          <w:p w:rsidR="00FB43FF" w:rsidRDefault="003D5DF9" w:rsidP="00FB43FF">
            <w:pPr>
              <w:spacing w:before="120"/>
              <w:rPr>
                <w:szCs w:val="28"/>
                <w:lang w:val="ru-RU"/>
              </w:rPr>
            </w:pPr>
            <w:r w:rsidRPr="003D5DF9">
              <w:rPr>
                <w:szCs w:val="28"/>
                <w:lang w:val="ru-RU"/>
              </w:rPr>
              <w:t xml:space="preserve">Согласно приложения к Методическим рекомендациям по планово-расчетным показателям количества </w:t>
            </w:r>
            <w:proofErr w:type="gramStart"/>
            <w:r w:rsidRPr="003D5DF9">
              <w:rPr>
                <w:szCs w:val="28"/>
                <w:lang w:val="ru-RU"/>
              </w:rPr>
              <w:t>занимающихся</w:t>
            </w:r>
            <w:proofErr w:type="gramEnd"/>
            <w:r w:rsidRPr="003D5DF9">
              <w:rPr>
                <w:szCs w:val="28"/>
                <w:lang w:val="ru-RU"/>
              </w:rPr>
              <w:t>, показатель ЕПС составит:</w:t>
            </w:r>
          </w:p>
          <w:p w:rsidR="003D5DF9" w:rsidRPr="003D5DF9" w:rsidRDefault="003D5DF9" w:rsidP="00FB43FF">
            <w:pPr>
              <w:spacing w:before="120"/>
              <w:rPr>
                <w:color w:val="000000"/>
                <w:lang w:val="ru-RU"/>
              </w:rPr>
            </w:pPr>
            <w:r w:rsidRPr="003D5DF9">
              <w:rPr>
                <w:szCs w:val="28"/>
                <w:lang w:val="ru-RU"/>
              </w:rPr>
              <w:t>ЕПС = (3+6+5+6) / 4 = 5 % и</w:t>
            </w:r>
            <w:r w:rsidR="00FB43FF">
              <w:rPr>
                <w:szCs w:val="28"/>
                <w:lang w:val="ru-RU"/>
              </w:rPr>
              <w:t>ли 50 человек на 1000 населения</w:t>
            </w:r>
          </w:p>
        </w:tc>
        <w:tc>
          <w:tcPr>
            <w:tcW w:w="2148" w:type="pct"/>
          </w:tcPr>
          <w:p w:rsidR="003D5DF9" w:rsidRPr="003D5DF9" w:rsidRDefault="003D5DF9" w:rsidP="003D5DF9">
            <w:pPr>
              <w:ind w:left="136" w:firstLine="1"/>
              <w:contextualSpacing/>
              <w:rPr>
                <w:color w:val="000000"/>
                <w:lang w:val="ru-RU"/>
              </w:rPr>
            </w:pPr>
          </w:p>
        </w:tc>
      </w:tr>
      <w:tr w:rsidR="003D5DF9" w:rsidRPr="003123C6"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t>7</w:t>
            </w:r>
            <w:r w:rsidR="003D5DF9" w:rsidRPr="00466E8A">
              <w:rPr>
                <w:b/>
                <w:color w:val="000000"/>
              </w:rPr>
              <w:t>.2</w:t>
            </w:r>
          </w:p>
        </w:tc>
        <w:tc>
          <w:tcPr>
            <w:tcW w:w="903" w:type="pct"/>
          </w:tcPr>
          <w:p w:rsidR="003D5DF9" w:rsidRPr="004F09FA" w:rsidRDefault="004F09FA" w:rsidP="003D5DF9">
            <w:pPr>
              <w:contextualSpacing/>
              <w:rPr>
                <w:color w:val="000000"/>
                <w:lang w:val="ru-RU"/>
              </w:rPr>
            </w:pPr>
            <w:r w:rsidRPr="00F355D6">
              <w:rPr>
                <w:lang w:val="ru-RU"/>
              </w:rPr>
              <w:t>Спортивное плоскостное сооружение с трибунами (футбольное поле с беговой дорожкой, возможны доп. спортивные площадки для проведения соревнований межмуниципального и регионального уровней)</w:t>
            </w:r>
          </w:p>
        </w:tc>
        <w:tc>
          <w:tcPr>
            <w:tcW w:w="1662" w:type="pct"/>
            <w:gridSpan w:val="3"/>
          </w:tcPr>
          <w:p w:rsidR="00FB43FF" w:rsidRDefault="003D5DF9" w:rsidP="00FB43FF">
            <w:pPr>
              <w:ind w:firstLine="1"/>
              <w:contextualSpacing/>
              <w:rPr>
                <w:color w:val="000000"/>
                <w:lang w:val="ru-RU"/>
              </w:rPr>
            </w:pPr>
            <w:r w:rsidRPr="003D5DF9">
              <w:rPr>
                <w:color w:val="000000"/>
                <w:lang w:val="ru-RU"/>
              </w:rPr>
              <w:t>Обоснование показателя ЕПС:</w:t>
            </w:r>
          </w:p>
          <w:p w:rsidR="00FB43FF" w:rsidRDefault="003D5DF9" w:rsidP="00FB43FF">
            <w:pPr>
              <w:ind w:firstLine="1"/>
              <w:contextualSpacing/>
              <w:rPr>
                <w:szCs w:val="28"/>
                <w:lang w:val="ru-RU"/>
              </w:rPr>
            </w:pPr>
            <w:proofErr w:type="gramStart"/>
            <w:r w:rsidRPr="003D5DF9">
              <w:rPr>
                <w:szCs w:val="28"/>
                <w:lang w:val="ru-RU"/>
              </w:rPr>
              <w:t>Согласно приложения</w:t>
            </w:r>
            <w:proofErr w:type="gramEnd"/>
            <w:r w:rsidRPr="003D5DF9">
              <w:rPr>
                <w:szCs w:val="28"/>
                <w:lang w:val="ru-RU"/>
              </w:rPr>
              <w:t xml:space="preserve">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D5DF9" w:rsidRPr="003D5DF9" w:rsidRDefault="003D5DF9" w:rsidP="00FB43FF">
            <w:pPr>
              <w:ind w:firstLine="1"/>
              <w:contextualSpacing/>
              <w:rPr>
                <w:color w:val="000000"/>
                <w:lang w:val="ru-RU"/>
              </w:rPr>
            </w:pPr>
            <w:r w:rsidRPr="003D5DF9">
              <w:rPr>
                <w:szCs w:val="28"/>
                <w:lang w:val="ru-RU"/>
              </w:rPr>
              <w:t>ЕПС = (18+20+22+6+4+30) / 6 = 16,7 % ил</w:t>
            </w:r>
            <w:r w:rsidR="00FB43FF">
              <w:rPr>
                <w:szCs w:val="28"/>
                <w:lang w:val="ru-RU"/>
              </w:rPr>
              <w:t>и 167 человек на 1000 населения</w:t>
            </w:r>
          </w:p>
        </w:tc>
        <w:tc>
          <w:tcPr>
            <w:tcW w:w="2148" w:type="pct"/>
          </w:tcPr>
          <w:p w:rsidR="00FB43FF" w:rsidRDefault="003D5DF9" w:rsidP="00FB43FF">
            <w:pPr>
              <w:ind w:firstLine="1"/>
              <w:contextualSpacing/>
              <w:rPr>
                <w:color w:val="000000"/>
                <w:lang w:val="ru-RU"/>
              </w:rPr>
            </w:pPr>
            <w:r w:rsidRPr="003D5DF9">
              <w:rPr>
                <w:color w:val="000000"/>
                <w:lang w:val="ru-RU"/>
              </w:rPr>
              <w:t>Обоснование показателя:</w:t>
            </w:r>
          </w:p>
          <w:p w:rsidR="0041554C" w:rsidRDefault="004F09FA" w:rsidP="00FB43FF">
            <w:pPr>
              <w:ind w:firstLine="1"/>
              <w:contextualSpacing/>
              <w:rPr>
                <w:rFonts w:eastAsia="Calibri"/>
                <w:sz w:val="20"/>
                <w:szCs w:val="20"/>
                <w:lang w:val="ru-RU" w:eastAsia="ru-RU"/>
              </w:rPr>
            </w:pPr>
            <w:r w:rsidRPr="0041554C">
              <w:rPr>
                <w:color w:val="000000" w:themeColor="text1"/>
                <w:szCs w:val="28"/>
                <w:lang w:val="ru-RU"/>
              </w:rPr>
              <w:t>Д</w:t>
            </w:r>
            <w:r w:rsidR="003D5DF9" w:rsidRPr="0041554C">
              <w:rPr>
                <w:color w:val="000000" w:themeColor="text1"/>
                <w:szCs w:val="28"/>
                <w:lang w:val="ru-RU"/>
              </w:rPr>
              <w:t>оступность принята в соответствии с таблицей 10.1</w:t>
            </w:r>
            <w:r w:rsidR="003D5DF9" w:rsidRPr="0041554C">
              <w:rPr>
                <w:color w:val="FF0000"/>
                <w:szCs w:val="28"/>
                <w:lang w:val="ru-RU"/>
              </w:rPr>
              <w:t xml:space="preserve"> </w:t>
            </w:r>
            <w:r w:rsidR="0041554C">
              <w:rPr>
                <w:color w:val="000000" w:themeColor="text1"/>
                <w:szCs w:val="28"/>
                <w:lang w:val="ru-RU"/>
              </w:rPr>
              <w:t>«</w:t>
            </w:r>
            <w:r w:rsidR="0041554C">
              <w:rPr>
                <w:rFonts w:eastAsia="Calibri"/>
                <w:lang w:val="ru-RU" w:eastAsia="ru-RU"/>
              </w:rPr>
              <w:t>СП 42.13330.2016. Свод правил. Градостроительство. Планировка и застройка городских и сельских поселений. Актуализированная редакция СНиП 2.07.01-89*»</w:t>
            </w:r>
            <w:r w:rsidR="00D73159">
              <w:rPr>
                <w:rFonts w:eastAsia="Calibri"/>
                <w:lang w:val="ru-RU" w:eastAsia="ru-RU"/>
              </w:rPr>
              <w:t xml:space="preserve"> </w:t>
            </w:r>
            <w:r w:rsidR="0041554C">
              <w:rPr>
                <w:rFonts w:eastAsia="Calibri"/>
                <w:sz w:val="20"/>
                <w:szCs w:val="20"/>
                <w:lang w:val="ru-RU" w:eastAsia="ru-RU"/>
              </w:rPr>
              <w:t>(утв. Приказом Минстроя России от 30.12.2016 N 1034/</w:t>
            </w:r>
            <w:proofErr w:type="spellStart"/>
            <w:proofErr w:type="gramStart"/>
            <w:r w:rsidR="0041554C">
              <w:rPr>
                <w:rFonts w:eastAsia="Calibri"/>
                <w:sz w:val="20"/>
                <w:szCs w:val="20"/>
                <w:lang w:val="ru-RU" w:eastAsia="ru-RU"/>
              </w:rPr>
              <w:t>пр</w:t>
            </w:r>
            <w:proofErr w:type="spellEnd"/>
            <w:proofErr w:type="gramEnd"/>
            <w:r w:rsidR="0041554C">
              <w:rPr>
                <w:rFonts w:eastAsia="Calibri"/>
                <w:sz w:val="20"/>
                <w:szCs w:val="20"/>
                <w:lang w:val="ru-RU" w:eastAsia="ru-RU"/>
              </w:rPr>
              <w:t>) (ред. от 19.12.2019)</w:t>
            </w:r>
          </w:p>
          <w:p w:rsidR="0041554C" w:rsidRPr="0041554C" w:rsidRDefault="0041554C" w:rsidP="004F09FA">
            <w:pPr>
              <w:spacing w:before="120"/>
              <w:jc w:val="center"/>
              <w:rPr>
                <w:color w:val="FF0000"/>
                <w:lang w:val="ru-RU"/>
              </w:rPr>
            </w:pPr>
          </w:p>
        </w:tc>
      </w:tr>
      <w:tr w:rsidR="003D5DF9" w:rsidRPr="00540602" w:rsidTr="0026055E">
        <w:trPr>
          <w:cantSplit/>
          <w:trHeight w:val="2802"/>
          <w:jc w:val="center"/>
        </w:trPr>
        <w:tc>
          <w:tcPr>
            <w:tcW w:w="287" w:type="pct"/>
          </w:tcPr>
          <w:p w:rsidR="003D5DF9" w:rsidRPr="00466E8A" w:rsidRDefault="00BE3863" w:rsidP="003D5DF9">
            <w:pPr>
              <w:contextualSpacing/>
              <w:jc w:val="center"/>
              <w:rPr>
                <w:b/>
                <w:color w:val="000000"/>
              </w:rPr>
            </w:pPr>
            <w:r>
              <w:rPr>
                <w:b/>
                <w:color w:val="000000"/>
                <w:lang w:val="ru-RU"/>
              </w:rPr>
              <w:lastRenderedPageBreak/>
              <w:t>7</w:t>
            </w:r>
            <w:r w:rsidR="003D5DF9" w:rsidRPr="00466E8A">
              <w:rPr>
                <w:b/>
                <w:color w:val="000000"/>
              </w:rPr>
              <w:t>.3</w:t>
            </w:r>
          </w:p>
        </w:tc>
        <w:tc>
          <w:tcPr>
            <w:tcW w:w="903" w:type="pct"/>
          </w:tcPr>
          <w:p w:rsidR="003D5DF9" w:rsidRPr="003D5DF9" w:rsidRDefault="004F09FA" w:rsidP="003D5DF9">
            <w:pPr>
              <w:contextualSpacing/>
              <w:rPr>
                <w:color w:val="000000"/>
                <w:lang w:val="ru-RU"/>
              </w:rPr>
            </w:pPr>
            <w:r w:rsidRPr="00F355D6">
              <w:rPr>
                <w:lang w:val="ru-RU"/>
              </w:rPr>
              <w:t>Крытый спортивный универсальный зал с трибунами (закрытый зал для проведения соревнований межмуниципального и регионального уровней)</w:t>
            </w:r>
          </w:p>
        </w:tc>
        <w:tc>
          <w:tcPr>
            <w:tcW w:w="1662" w:type="pct"/>
            <w:gridSpan w:val="3"/>
          </w:tcPr>
          <w:p w:rsidR="004F09FA" w:rsidRPr="003D5DF9" w:rsidRDefault="004F09FA" w:rsidP="00656345">
            <w:pPr>
              <w:ind w:firstLine="1"/>
              <w:contextualSpacing/>
              <w:rPr>
                <w:color w:val="000000"/>
                <w:lang w:val="ru-RU"/>
              </w:rPr>
            </w:pPr>
            <w:r w:rsidRPr="003D5DF9">
              <w:rPr>
                <w:color w:val="000000"/>
                <w:lang w:val="ru-RU"/>
              </w:rPr>
              <w:t>Обоснование показателя:</w:t>
            </w:r>
          </w:p>
          <w:p w:rsidR="004F09FA" w:rsidRPr="003D5DF9" w:rsidRDefault="004F09FA" w:rsidP="00656345">
            <w:pPr>
              <w:ind w:firstLine="1"/>
              <w:contextualSpacing/>
              <w:rPr>
                <w:szCs w:val="28"/>
                <w:lang w:val="ru-RU"/>
              </w:rPr>
            </w:pPr>
            <w:proofErr w:type="gramStart"/>
            <w:r w:rsidRPr="003D5DF9">
              <w:rPr>
                <w:szCs w:val="28"/>
                <w:lang w:val="ru-RU"/>
              </w:rPr>
              <w:t>Согласно приложения</w:t>
            </w:r>
            <w:proofErr w:type="gramEnd"/>
            <w:r w:rsidRPr="003D5DF9">
              <w:rPr>
                <w:szCs w:val="28"/>
                <w:lang w:val="ru-RU"/>
              </w:rPr>
              <w:t xml:space="preserve">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4F09FA" w:rsidRPr="003D5DF9" w:rsidRDefault="004F09FA" w:rsidP="00656345">
            <w:pPr>
              <w:ind w:firstLine="1"/>
              <w:contextualSpacing/>
              <w:rPr>
                <w:szCs w:val="28"/>
                <w:lang w:val="ru-RU"/>
              </w:rPr>
            </w:pPr>
            <w:r w:rsidRPr="003D5DF9">
              <w:rPr>
                <w:szCs w:val="28"/>
                <w:lang w:val="ru-RU"/>
              </w:rPr>
              <w:t>ЕПС = (50+18+15+20+20+5+5+6+6+5+20+16+4 +15+8) / 15 = 14,2 % или 142 человека на 1000 населения.</w:t>
            </w:r>
          </w:p>
          <w:p w:rsidR="004F09FA" w:rsidRPr="003D5DF9" w:rsidRDefault="004F09FA" w:rsidP="00656345">
            <w:pPr>
              <w:ind w:firstLine="1"/>
              <w:contextualSpacing/>
              <w:rPr>
                <w:szCs w:val="28"/>
                <w:lang w:val="ru-RU"/>
              </w:rPr>
            </w:pPr>
            <w:r w:rsidRPr="003D5DF9">
              <w:rPr>
                <w:szCs w:val="28"/>
                <w:lang w:val="ru-RU"/>
              </w:rPr>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3D5DF9" w:rsidRPr="003D5DF9" w:rsidRDefault="004F09FA" w:rsidP="00656345">
            <w:pPr>
              <w:ind w:firstLine="1"/>
              <w:contextualSpacing/>
              <w:rPr>
                <w:color w:val="000000"/>
                <w:lang w:val="ru-RU"/>
              </w:rPr>
            </w:pPr>
            <w:proofErr w:type="gramStart"/>
            <w:r w:rsidRPr="003D5DF9">
              <w:rPr>
                <w:szCs w:val="28"/>
                <w:lang w:val="ru-RU"/>
              </w:rPr>
              <w:t>П</w:t>
            </w:r>
            <w:proofErr w:type="gramEnd"/>
            <w:r w:rsidRPr="003D5DF9">
              <w:rPr>
                <w:szCs w:val="28"/>
                <w:lang w:val="ru-RU"/>
              </w:rPr>
              <w:t xml:space="preserve"> = (20+30+13+12+18+11+11+32+22+9+14+5) / 12 = 1</w:t>
            </w:r>
            <w:r w:rsidR="00656345">
              <w:rPr>
                <w:szCs w:val="28"/>
                <w:lang w:val="ru-RU"/>
              </w:rPr>
              <w:t>6,4 кв. м. на 1 человека</w:t>
            </w:r>
          </w:p>
        </w:tc>
        <w:tc>
          <w:tcPr>
            <w:tcW w:w="2148" w:type="pct"/>
          </w:tcPr>
          <w:p w:rsidR="004F09FA" w:rsidRPr="003D5DF9" w:rsidRDefault="004F09FA" w:rsidP="00656345">
            <w:pPr>
              <w:ind w:firstLine="1"/>
              <w:contextualSpacing/>
              <w:rPr>
                <w:color w:val="000000"/>
                <w:lang w:val="ru-RU"/>
              </w:rPr>
            </w:pPr>
            <w:r w:rsidRPr="003D5DF9">
              <w:rPr>
                <w:color w:val="000000"/>
                <w:lang w:val="ru-RU"/>
              </w:rPr>
              <w:t>Обоснование показателя:</w:t>
            </w:r>
          </w:p>
          <w:p w:rsidR="003D5DF9" w:rsidRPr="00466E8A" w:rsidRDefault="004F09FA" w:rsidP="00656345">
            <w:pPr>
              <w:ind w:firstLine="1"/>
              <w:contextualSpacing/>
              <w:rPr>
                <w:color w:val="000000"/>
              </w:rPr>
            </w:pPr>
            <w:r w:rsidRPr="003D5DF9">
              <w:rPr>
                <w:szCs w:val="28"/>
                <w:lang w:val="ru-RU"/>
              </w:rPr>
              <w:t>СП 42.13330.201</w:t>
            </w:r>
            <w:r w:rsidR="00472E41">
              <w:rPr>
                <w:szCs w:val="28"/>
                <w:lang w:val="ru-RU"/>
              </w:rPr>
              <w:t>6</w:t>
            </w:r>
            <w:r w:rsidRPr="003D5DF9">
              <w:rPr>
                <w:szCs w:val="28"/>
                <w:lang w:val="ru-RU"/>
              </w:rPr>
              <w:t xml:space="preserve"> Градостроительство. Планировка и застройка городских и сельских поселений. </w:t>
            </w:r>
            <w:proofErr w:type="spellStart"/>
            <w:r w:rsidRPr="00466E8A">
              <w:rPr>
                <w:szCs w:val="28"/>
              </w:rPr>
              <w:t>Актуализированная</w:t>
            </w:r>
            <w:proofErr w:type="spellEnd"/>
            <w:r w:rsidRPr="00466E8A">
              <w:rPr>
                <w:szCs w:val="28"/>
              </w:rPr>
              <w:t xml:space="preserve"> </w:t>
            </w:r>
            <w:proofErr w:type="spellStart"/>
            <w:r w:rsidRPr="00466E8A">
              <w:rPr>
                <w:szCs w:val="28"/>
              </w:rPr>
              <w:t>редакция</w:t>
            </w:r>
            <w:proofErr w:type="spellEnd"/>
            <w:r w:rsidRPr="00466E8A">
              <w:rPr>
                <w:szCs w:val="28"/>
              </w:rPr>
              <w:t xml:space="preserve"> </w:t>
            </w:r>
            <w:proofErr w:type="spellStart"/>
            <w:r w:rsidRPr="00466E8A">
              <w:rPr>
                <w:szCs w:val="28"/>
              </w:rPr>
              <w:t>СНиП</w:t>
            </w:r>
            <w:proofErr w:type="spellEnd"/>
            <w:r w:rsidRPr="00466E8A">
              <w:rPr>
                <w:szCs w:val="28"/>
              </w:rPr>
              <w:t xml:space="preserve"> 2.07.01-89* (п. 10.2, п. 10.4, </w:t>
            </w:r>
            <w:proofErr w:type="spellStart"/>
            <w:r w:rsidRPr="00466E8A">
              <w:rPr>
                <w:szCs w:val="28"/>
              </w:rPr>
              <w:t>Таблица</w:t>
            </w:r>
            <w:proofErr w:type="spellEnd"/>
            <w:r w:rsidRPr="00466E8A">
              <w:rPr>
                <w:szCs w:val="28"/>
              </w:rPr>
              <w:t xml:space="preserve"> 10.1)</w:t>
            </w:r>
          </w:p>
        </w:tc>
      </w:tr>
      <w:tr w:rsidR="003D5DF9" w:rsidRPr="003123C6" w:rsidTr="0041587C">
        <w:trPr>
          <w:cantSplit/>
          <w:trHeight w:val="223"/>
          <w:jc w:val="center"/>
        </w:trPr>
        <w:tc>
          <w:tcPr>
            <w:tcW w:w="5000" w:type="pct"/>
            <w:gridSpan w:val="6"/>
            <w:shd w:val="clear" w:color="auto" w:fill="DDD9C3" w:themeFill="background2" w:themeFillShade="E6"/>
          </w:tcPr>
          <w:p w:rsidR="003D5DF9" w:rsidRPr="003D5DF9" w:rsidRDefault="003D5DF9" w:rsidP="003D5DF9">
            <w:pPr>
              <w:ind w:left="136" w:firstLine="1"/>
              <w:contextualSpacing/>
              <w:jc w:val="center"/>
              <w:rPr>
                <w:color w:val="000000"/>
                <w:lang w:val="ru-RU"/>
              </w:rPr>
            </w:pPr>
            <w:r w:rsidRPr="003D5DF9">
              <w:rPr>
                <w:b/>
                <w:lang w:val="ru-RU"/>
              </w:rPr>
              <w:t>Область обработки, утилизации, обезвреживания, размещения твердых коммунальных отходов</w:t>
            </w:r>
          </w:p>
        </w:tc>
      </w:tr>
      <w:tr w:rsidR="003D5DF9" w:rsidRPr="003123C6" w:rsidTr="004152D9">
        <w:trPr>
          <w:cantSplit/>
          <w:trHeight w:val="354"/>
          <w:jc w:val="center"/>
        </w:trPr>
        <w:tc>
          <w:tcPr>
            <w:tcW w:w="287" w:type="pct"/>
            <w:tcBorders>
              <w:bottom w:val="single" w:sz="4" w:space="0" w:color="auto"/>
            </w:tcBorders>
          </w:tcPr>
          <w:p w:rsidR="003D5DF9" w:rsidRPr="00466E8A" w:rsidRDefault="00BE3863" w:rsidP="003D5DF9">
            <w:pPr>
              <w:contextualSpacing/>
              <w:jc w:val="center"/>
              <w:rPr>
                <w:b/>
                <w:color w:val="000000"/>
              </w:rPr>
            </w:pPr>
            <w:r>
              <w:rPr>
                <w:b/>
                <w:color w:val="000000"/>
                <w:lang w:val="ru-RU"/>
              </w:rPr>
              <w:t>8</w:t>
            </w:r>
            <w:r w:rsidR="003D5DF9" w:rsidRPr="00466E8A">
              <w:rPr>
                <w:b/>
                <w:color w:val="000000"/>
              </w:rPr>
              <w:t>.</w:t>
            </w:r>
          </w:p>
        </w:tc>
        <w:tc>
          <w:tcPr>
            <w:tcW w:w="4713" w:type="pct"/>
            <w:gridSpan w:val="5"/>
            <w:tcBorders>
              <w:bottom w:val="single" w:sz="4" w:space="0" w:color="auto"/>
            </w:tcBorders>
          </w:tcPr>
          <w:p w:rsidR="003D5DF9" w:rsidRPr="003D5DF9" w:rsidRDefault="003D5DF9" w:rsidP="003D5DF9">
            <w:pPr>
              <w:ind w:left="136" w:firstLine="1"/>
              <w:contextualSpacing/>
              <w:jc w:val="center"/>
              <w:rPr>
                <w:color w:val="000000"/>
                <w:lang w:val="ru-RU"/>
              </w:rPr>
            </w:pPr>
            <w:r w:rsidRPr="003D5DF9">
              <w:rPr>
                <w:b/>
                <w:lang w:val="ru-RU"/>
              </w:rPr>
              <w:t>Объекты обработки, утилизации, обезвреживания, размещения твердых коммунальных отходов муниципального район</w:t>
            </w:r>
          </w:p>
        </w:tc>
      </w:tr>
      <w:tr w:rsidR="00587226" w:rsidRPr="003123C6" w:rsidTr="00656345">
        <w:trPr>
          <w:cantSplit/>
          <w:trHeight w:val="4384"/>
          <w:jc w:val="center"/>
        </w:trPr>
        <w:tc>
          <w:tcPr>
            <w:tcW w:w="287" w:type="pct"/>
            <w:tcBorders>
              <w:top w:val="single" w:sz="4" w:space="0" w:color="auto"/>
              <w:left w:val="single" w:sz="4" w:space="0" w:color="auto"/>
              <w:bottom w:val="single" w:sz="4" w:space="0" w:color="auto"/>
              <w:right w:val="single" w:sz="4" w:space="0" w:color="auto"/>
            </w:tcBorders>
          </w:tcPr>
          <w:p w:rsidR="00587226" w:rsidRDefault="00BE3863" w:rsidP="003D5DF9">
            <w:pPr>
              <w:contextualSpacing/>
              <w:jc w:val="center"/>
              <w:rPr>
                <w:b/>
                <w:color w:val="000000"/>
                <w:lang w:val="ru-RU"/>
              </w:rPr>
            </w:pPr>
            <w:r>
              <w:rPr>
                <w:b/>
                <w:color w:val="000000"/>
                <w:lang w:val="ru-RU"/>
              </w:rPr>
              <w:lastRenderedPageBreak/>
              <w:t>8</w:t>
            </w:r>
            <w:r w:rsidR="004152D9">
              <w:rPr>
                <w:b/>
                <w:color w:val="000000"/>
                <w:lang w:val="ru-RU"/>
              </w:rPr>
              <w:t>.1</w:t>
            </w:r>
          </w:p>
        </w:tc>
        <w:tc>
          <w:tcPr>
            <w:tcW w:w="903" w:type="pct"/>
            <w:tcBorders>
              <w:top w:val="single" w:sz="4" w:space="0" w:color="auto"/>
              <w:left w:val="single" w:sz="4" w:space="0" w:color="auto"/>
              <w:bottom w:val="single" w:sz="4" w:space="0" w:color="auto"/>
              <w:right w:val="single" w:sz="4" w:space="0" w:color="auto"/>
            </w:tcBorders>
          </w:tcPr>
          <w:p w:rsidR="00587226" w:rsidRDefault="004152D9" w:rsidP="00656345">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2"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656345">
            <w:pPr>
              <w:rPr>
                <w:lang w:val="ru-RU"/>
              </w:rPr>
            </w:pPr>
            <w:r w:rsidRPr="00D20C7B">
              <w:rPr>
                <w:lang w:val="ru-RU"/>
              </w:rPr>
              <w:t>Обоснование показателя:</w:t>
            </w:r>
          </w:p>
          <w:p w:rsidR="004A027D" w:rsidRPr="00D20C7B" w:rsidRDefault="004152D9" w:rsidP="00656345">
            <w:pPr>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4E2166">
              <w:rPr>
                <w:lang w:val="ru-RU"/>
              </w:rPr>
              <w:t>. Приказ комитета</w:t>
            </w:r>
            <w:r w:rsidRPr="00D20C7B">
              <w:rPr>
                <w:lang w:val="ru-RU"/>
              </w:rPr>
              <w:t xml:space="preserve"> природных ресурсов, лесного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8" w:type="pct"/>
            <w:tcBorders>
              <w:top w:val="single" w:sz="4" w:space="0" w:color="auto"/>
              <w:left w:val="single" w:sz="4" w:space="0" w:color="auto"/>
              <w:bottom w:val="single" w:sz="4" w:space="0" w:color="auto"/>
              <w:right w:val="single" w:sz="4" w:space="0" w:color="auto"/>
            </w:tcBorders>
          </w:tcPr>
          <w:p w:rsidR="002029A7" w:rsidRPr="00D20C7B" w:rsidRDefault="002029A7" w:rsidP="00656345">
            <w:pPr>
              <w:rPr>
                <w:lang w:val="ru-RU"/>
              </w:rPr>
            </w:pPr>
            <w:r w:rsidRPr="00D20C7B">
              <w:rPr>
                <w:lang w:val="ru-RU"/>
              </w:rPr>
              <w:t>Обоснование показателя:</w:t>
            </w:r>
          </w:p>
          <w:p w:rsidR="00587226" w:rsidRPr="00D20C7B" w:rsidRDefault="00D20C7B" w:rsidP="00656345">
            <w:pPr>
              <w:ind w:firstLine="1"/>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4E2166">
              <w:rPr>
                <w:lang w:val="ru-RU"/>
              </w:rPr>
              <w:t>области. Приказ комитета</w:t>
            </w:r>
            <w:r w:rsidRPr="00D20C7B">
              <w:rPr>
                <w:lang w:val="ru-RU"/>
              </w:rPr>
              <w:t xml:space="preserve"> природных ресурсов, лесного хозяйства и экологии Волгоградской области от 30.05.2020</w:t>
            </w:r>
            <w:r w:rsidR="00C31CF5">
              <w:rPr>
                <w:lang w:val="ru-RU"/>
              </w:rPr>
              <w:t xml:space="preserve">     </w:t>
            </w:r>
            <w:r w:rsidRPr="00D20C7B">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4152D9">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8C22DD">
            <w:pPr>
              <w:ind w:left="136" w:firstLine="1"/>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3123C6" w:rsidTr="0026055E">
        <w:trPr>
          <w:cantSplit/>
          <w:trHeight w:val="334"/>
          <w:jc w:val="center"/>
        </w:trPr>
        <w:tc>
          <w:tcPr>
            <w:tcW w:w="287" w:type="pct"/>
          </w:tcPr>
          <w:p w:rsidR="00587226" w:rsidRPr="00466E8A" w:rsidRDefault="00BE3863" w:rsidP="003D5DF9">
            <w:pPr>
              <w:contextualSpacing/>
              <w:jc w:val="center"/>
              <w:rPr>
                <w:b/>
                <w:color w:val="000000"/>
              </w:rPr>
            </w:pPr>
            <w:r>
              <w:rPr>
                <w:b/>
                <w:color w:val="000000"/>
                <w:lang w:val="ru-RU"/>
              </w:rPr>
              <w:t>9</w:t>
            </w:r>
            <w:r w:rsidR="00587226" w:rsidRPr="00466E8A">
              <w:rPr>
                <w:b/>
                <w:color w:val="000000"/>
              </w:rPr>
              <w:t>.</w:t>
            </w:r>
          </w:p>
        </w:tc>
        <w:tc>
          <w:tcPr>
            <w:tcW w:w="4713" w:type="pct"/>
            <w:gridSpan w:val="5"/>
          </w:tcPr>
          <w:p w:rsidR="00587226" w:rsidRPr="003D5DF9" w:rsidRDefault="00587226" w:rsidP="008C22DD">
            <w:pPr>
              <w:ind w:left="136" w:firstLine="1"/>
              <w:contextualSpacing/>
              <w:jc w:val="center"/>
              <w:rPr>
                <w:b/>
                <w:lang w:val="ru-RU"/>
              </w:rPr>
            </w:pPr>
            <w:r w:rsidRPr="003D5DF9">
              <w:rPr>
                <w:b/>
                <w:lang w:val="ru-RU"/>
              </w:rPr>
              <w:t>Объекты библиотечного обслуживания муниципального района</w:t>
            </w:r>
          </w:p>
        </w:tc>
      </w:tr>
      <w:tr w:rsidR="00587226" w:rsidRPr="003123C6" w:rsidTr="0026055E">
        <w:trPr>
          <w:cantSplit/>
          <w:trHeight w:val="2802"/>
          <w:jc w:val="center"/>
        </w:trPr>
        <w:tc>
          <w:tcPr>
            <w:tcW w:w="287" w:type="pct"/>
          </w:tcPr>
          <w:p w:rsidR="00587226" w:rsidRPr="00466E8A" w:rsidRDefault="00BE3863" w:rsidP="003D5DF9">
            <w:pPr>
              <w:contextualSpacing/>
              <w:jc w:val="center"/>
              <w:rPr>
                <w:b/>
                <w:color w:val="000000"/>
              </w:rPr>
            </w:pPr>
            <w:r>
              <w:rPr>
                <w:b/>
                <w:color w:val="000000"/>
                <w:lang w:val="ru-RU"/>
              </w:rPr>
              <w:t>9</w:t>
            </w:r>
            <w:r w:rsidR="00587226" w:rsidRPr="00466E8A">
              <w:rPr>
                <w:b/>
                <w:color w:val="000000"/>
              </w:rPr>
              <w:t>.1</w:t>
            </w:r>
          </w:p>
        </w:tc>
        <w:tc>
          <w:tcPr>
            <w:tcW w:w="903" w:type="pct"/>
          </w:tcPr>
          <w:p w:rsidR="00587226" w:rsidRPr="00466E8A" w:rsidRDefault="00587226" w:rsidP="003D5DF9">
            <w:pPr>
              <w:contextualSpacing/>
              <w:rPr>
                <w:color w:val="000000"/>
              </w:rPr>
            </w:pPr>
            <w:proofErr w:type="spellStart"/>
            <w:r w:rsidRPr="00466E8A">
              <w:rPr>
                <w:szCs w:val="28"/>
              </w:rPr>
              <w:t>Межпоселенческая</w:t>
            </w:r>
            <w:proofErr w:type="spellEnd"/>
            <w:r w:rsidRPr="00466E8A">
              <w:rPr>
                <w:szCs w:val="28"/>
              </w:rPr>
              <w:t xml:space="preserve"> </w:t>
            </w:r>
            <w:proofErr w:type="spellStart"/>
            <w:r w:rsidRPr="00466E8A">
              <w:rPr>
                <w:szCs w:val="28"/>
              </w:rPr>
              <w:t>общедоступная</w:t>
            </w:r>
            <w:proofErr w:type="spellEnd"/>
            <w:r w:rsidRPr="00466E8A">
              <w:rPr>
                <w:szCs w:val="28"/>
              </w:rPr>
              <w:t xml:space="preserve"> </w:t>
            </w:r>
            <w:proofErr w:type="spellStart"/>
            <w:r w:rsidRPr="00466E8A">
              <w:rPr>
                <w:szCs w:val="28"/>
              </w:rPr>
              <w:t>библиотека</w:t>
            </w:r>
            <w:proofErr w:type="spellEnd"/>
          </w:p>
        </w:tc>
        <w:tc>
          <w:tcPr>
            <w:tcW w:w="1662" w:type="pct"/>
            <w:gridSpan w:val="3"/>
          </w:tcPr>
          <w:p w:rsidR="00C8110C" w:rsidRDefault="00587226" w:rsidP="00C8110C">
            <w:pPr>
              <w:ind w:firstLine="1"/>
              <w:contextualSpacing/>
              <w:rPr>
                <w:color w:val="000000"/>
                <w:lang w:val="ru-RU"/>
              </w:rPr>
            </w:pPr>
            <w:r w:rsidRPr="003D5DF9">
              <w:rPr>
                <w:color w:val="000000"/>
                <w:lang w:val="ru-RU"/>
              </w:rPr>
              <w:t>Обоснование показателя:</w:t>
            </w:r>
          </w:p>
          <w:p w:rsidR="00587226" w:rsidRPr="003D5DF9" w:rsidRDefault="00587226" w:rsidP="00C8110C">
            <w:pPr>
              <w:ind w:firstLine="1"/>
              <w:contextualSpacing/>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8" w:type="pct"/>
          </w:tcPr>
          <w:p w:rsidR="00C8110C" w:rsidRDefault="00587226" w:rsidP="00C8110C">
            <w:pPr>
              <w:ind w:firstLine="1"/>
              <w:contextualSpacing/>
              <w:rPr>
                <w:color w:val="000000"/>
                <w:lang w:val="ru-RU"/>
              </w:rPr>
            </w:pPr>
            <w:r w:rsidRPr="003D5DF9">
              <w:rPr>
                <w:color w:val="000000"/>
                <w:lang w:val="ru-RU"/>
              </w:rPr>
              <w:t>Обоснование показателя:</w:t>
            </w:r>
          </w:p>
          <w:p w:rsidR="00587226" w:rsidRPr="003D5DF9" w:rsidRDefault="00587226" w:rsidP="00C8110C">
            <w:pPr>
              <w:ind w:firstLine="1"/>
              <w:contextualSpacing/>
              <w:rPr>
                <w:color w:val="000000"/>
                <w:lang w:val="ru-RU"/>
              </w:rPr>
            </w:pPr>
            <w:r w:rsidRPr="003D5DF9">
              <w:rPr>
                <w:bCs/>
                <w:lang w:val="ru-RU"/>
              </w:rPr>
              <w:t xml:space="preserve">Транспортная доступность принята 50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3123C6" w:rsidTr="0026055E">
        <w:trPr>
          <w:cantSplit/>
          <w:trHeight w:val="2802"/>
          <w:jc w:val="center"/>
        </w:trPr>
        <w:tc>
          <w:tcPr>
            <w:tcW w:w="287" w:type="pct"/>
          </w:tcPr>
          <w:p w:rsidR="00587226" w:rsidRPr="00466E8A" w:rsidRDefault="00BE3863" w:rsidP="003D5DF9">
            <w:pPr>
              <w:contextualSpacing/>
              <w:jc w:val="center"/>
              <w:rPr>
                <w:b/>
                <w:color w:val="000000"/>
              </w:rPr>
            </w:pPr>
            <w:r>
              <w:rPr>
                <w:b/>
                <w:color w:val="000000"/>
                <w:lang w:val="ru-RU"/>
              </w:rPr>
              <w:t>9</w:t>
            </w:r>
            <w:r w:rsidR="00587226" w:rsidRPr="00466E8A">
              <w:rPr>
                <w:b/>
                <w:color w:val="000000"/>
              </w:rPr>
              <w:t>.2</w:t>
            </w:r>
          </w:p>
        </w:tc>
        <w:tc>
          <w:tcPr>
            <w:tcW w:w="903" w:type="pct"/>
          </w:tcPr>
          <w:p w:rsidR="00587226" w:rsidRPr="00466E8A" w:rsidRDefault="00587226" w:rsidP="003D5DF9">
            <w:pPr>
              <w:contextualSpacing/>
              <w:rPr>
                <w:color w:val="000000"/>
              </w:rPr>
            </w:pPr>
            <w:proofErr w:type="spellStart"/>
            <w:r w:rsidRPr="00466E8A">
              <w:rPr>
                <w:szCs w:val="28"/>
              </w:rPr>
              <w:t>Межпоселенческая</w:t>
            </w:r>
            <w:proofErr w:type="spellEnd"/>
            <w:r w:rsidRPr="00466E8A">
              <w:rPr>
                <w:szCs w:val="28"/>
              </w:rPr>
              <w:t xml:space="preserve"> </w:t>
            </w:r>
            <w:proofErr w:type="spellStart"/>
            <w:r w:rsidRPr="00466E8A">
              <w:rPr>
                <w:szCs w:val="28"/>
              </w:rPr>
              <w:t>детская</w:t>
            </w:r>
            <w:proofErr w:type="spellEnd"/>
            <w:r w:rsidRPr="00466E8A">
              <w:rPr>
                <w:szCs w:val="28"/>
              </w:rPr>
              <w:t xml:space="preserve"> </w:t>
            </w:r>
            <w:proofErr w:type="spellStart"/>
            <w:r w:rsidRPr="00466E8A">
              <w:rPr>
                <w:szCs w:val="28"/>
              </w:rPr>
              <w:t>библиотека</w:t>
            </w:r>
            <w:proofErr w:type="spellEnd"/>
          </w:p>
        </w:tc>
        <w:tc>
          <w:tcPr>
            <w:tcW w:w="1662" w:type="pct"/>
            <w:gridSpan w:val="3"/>
          </w:tcPr>
          <w:p w:rsidR="00587226" w:rsidRPr="003D5DF9" w:rsidRDefault="00587226" w:rsidP="000022BD">
            <w:pPr>
              <w:ind w:firstLine="1"/>
              <w:contextualSpacing/>
              <w:rPr>
                <w:color w:val="000000"/>
                <w:lang w:val="ru-RU"/>
              </w:rPr>
            </w:pPr>
            <w:r w:rsidRPr="003D5DF9">
              <w:rPr>
                <w:color w:val="000000"/>
                <w:lang w:val="ru-RU"/>
              </w:rPr>
              <w:t>Обоснование показателя:</w:t>
            </w:r>
          </w:p>
          <w:p w:rsidR="00587226" w:rsidRPr="003D5DF9" w:rsidRDefault="00587226" w:rsidP="000022BD">
            <w:pPr>
              <w:ind w:firstLine="1"/>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8" w:type="pct"/>
          </w:tcPr>
          <w:p w:rsidR="000022BD" w:rsidRDefault="00587226" w:rsidP="000022BD">
            <w:pPr>
              <w:ind w:firstLine="1"/>
              <w:contextualSpacing/>
              <w:rPr>
                <w:color w:val="000000"/>
                <w:lang w:val="ru-RU"/>
              </w:rPr>
            </w:pPr>
            <w:r w:rsidRPr="003D5DF9">
              <w:rPr>
                <w:color w:val="000000"/>
                <w:lang w:val="ru-RU"/>
              </w:rPr>
              <w:t>Обоснование показателя:</w:t>
            </w:r>
          </w:p>
          <w:p w:rsidR="00587226" w:rsidRPr="003D5DF9" w:rsidRDefault="00587226" w:rsidP="000022BD">
            <w:pPr>
              <w:ind w:firstLine="1"/>
              <w:contextualSpacing/>
              <w:rPr>
                <w:color w:val="000000"/>
                <w:lang w:val="ru-RU"/>
              </w:rPr>
            </w:pPr>
            <w:r w:rsidRPr="003D5DF9">
              <w:rPr>
                <w:bCs/>
                <w:lang w:val="ru-RU"/>
              </w:rPr>
              <w:t xml:space="preserve">Транспортная доступность принята 50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3123C6" w:rsidTr="0026055E">
        <w:trPr>
          <w:cantSplit/>
          <w:trHeight w:val="411"/>
          <w:jc w:val="center"/>
        </w:trPr>
        <w:tc>
          <w:tcPr>
            <w:tcW w:w="287" w:type="pct"/>
          </w:tcPr>
          <w:p w:rsidR="00587226" w:rsidRPr="00466E8A" w:rsidRDefault="00BE3863" w:rsidP="003D5DF9">
            <w:pPr>
              <w:contextualSpacing/>
              <w:jc w:val="center"/>
              <w:rPr>
                <w:b/>
                <w:color w:val="000000"/>
              </w:rPr>
            </w:pPr>
            <w:r>
              <w:rPr>
                <w:b/>
                <w:color w:val="000000"/>
                <w:lang w:val="ru-RU"/>
              </w:rPr>
              <w:t>10</w:t>
            </w:r>
            <w:r w:rsidR="00587226" w:rsidRPr="00466E8A">
              <w:rPr>
                <w:b/>
                <w:color w:val="000000"/>
              </w:rPr>
              <w:t>.</w:t>
            </w:r>
          </w:p>
        </w:tc>
        <w:tc>
          <w:tcPr>
            <w:tcW w:w="4713" w:type="pct"/>
            <w:gridSpan w:val="5"/>
          </w:tcPr>
          <w:p w:rsidR="00587226" w:rsidRPr="003D5DF9" w:rsidRDefault="00587226" w:rsidP="008C22DD">
            <w:pPr>
              <w:ind w:left="136" w:firstLine="1"/>
              <w:contextualSpacing/>
              <w:jc w:val="center"/>
              <w:rPr>
                <w:b/>
                <w:lang w:val="ru-RU"/>
              </w:rPr>
            </w:pPr>
            <w:r w:rsidRPr="00500D2D">
              <w:rPr>
                <w:b/>
                <w:lang w:val="ru-RU"/>
              </w:rPr>
              <w:t>Объекты музейного обслуживания муниципального района</w:t>
            </w:r>
          </w:p>
        </w:tc>
      </w:tr>
      <w:tr w:rsidR="00587226" w:rsidRPr="003123C6" w:rsidTr="0026055E">
        <w:trPr>
          <w:cantSplit/>
          <w:trHeight w:val="411"/>
          <w:jc w:val="center"/>
        </w:trPr>
        <w:tc>
          <w:tcPr>
            <w:tcW w:w="287" w:type="pct"/>
          </w:tcPr>
          <w:p w:rsidR="00587226" w:rsidRPr="00466E8A" w:rsidRDefault="00BE3863" w:rsidP="003D5DF9">
            <w:pPr>
              <w:contextualSpacing/>
              <w:jc w:val="center"/>
              <w:rPr>
                <w:b/>
                <w:color w:val="000000"/>
              </w:rPr>
            </w:pPr>
            <w:r>
              <w:rPr>
                <w:b/>
                <w:color w:val="000000"/>
                <w:lang w:val="ru-RU"/>
              </w:rPr>
              <w:lastRenderedPageBreak/>
              <w:t>10</w:t>
            </w:r>
            <w:r w:rsidR="00587226" w:rsidRPr="00466E8A">
              <w:rPr>
                <w:b/>
                <w:color w:val="000000"/>
              </w:rPr>
              <w:t>.1</w:t>
            </w:r>
          </w:p>
        </w:tc>
        <w:tc>
          <w:tcPr>
            <w:tcW w:w="918" w:type="pct"/>
            <w:gridSpan w:val="2"/>
          </w:tcPr>
          <w:p w:rsidR="00587226" w:rsidRPr="003D5DF9" w:rsidRDefault="00587226" w:rsidP="00734A63">
            <w:pPr>
              <w:ind w:left="136" w:firstLine="1"/>
              <w:contextualSpacing/>
              <w:rPr>
                <w:b/>
                <w:lang w:val="ru-RU"/>
              </w:rPr>
            </w:pPr>
            <w:proofErr w:type="spellStart"/>
            <w:r>
              <w:t>Музей</w:t>
            </w:r>
            <w:proofErr w:type="spellEnd"/>
            <w:r>
              <w:t xml:space="preserve"> </w:t>
            </w:r>
          </w:p>
        </w:tc>
        <w:tc>
          <w:tcPr>
            <w:tcW w:w="1643" w:type="pct"/>
          </w:tcPr>
          <w:p w:rsidR="00587226" w:rsidRPr="000F7D3F" w:rsidRDefault="00587226" w:rsidP="000022BD">
            <w:pPr>
              <w:ind w:firstLine="1"/>
              <w:contextualSpacing/>
              <w:rPr>
                <w:lang w:val="ru-RU"/>
              </w:rPr>
            </w:pPr>
            <w:r w:rsidRPr="000F7D3F">
              <w:rPr>
                <w:lang w:val="ru-RU"/>
              </w:rPr>
              <w:t>Обоснование показателя:</w:t>
            </w:r>
          </w:p>
          <w:p w:rsidR="00587226" w:rsidRPr="000F7D3F" w:rsidRDefault="00587226" w:rsidP="000022BD">
            <w:pPr>
              <w:ind w:firstLine="1"/>
              <w:contextualSpacing/>
              <w:rPr>
                <w:b/>
                <w:lang w:val="ru-RU"/>
              </w:rPr>
            </w:pPr>
            <w:r w:rsidRPr="000F7D3F">
              <w:rPr>
                <w:lang w:val="ru-RU"/>
              </w:rPr>
              <w:t xml:space="preserve">Не менее 1 объекта принято в соответствии с </w:t>
            </w:r>
            <w:r w:rsidR="003123C6">
              <w:fldChar w:fldCharType="begin"/>
            </w:r>
            <w:r w:rsidR="003123C6" w:rsidRPr="003123C6">
              <w:rPr>
                <w:lang w:val="ru-RU"/>
              </w:rPr>
              <w:instrText xml:space="preserve"> </w:instrText>
            </w:r>
            <w:r w:rsidR="003123C6">
              <w:instrText>HYPERLINK</w:instrText>
            </w:r>
            <w:r w:rsidR="003123C6" w:rsidRPr="003123C6">
              <w:rPr>
                <w:lang w:val="ru-RU"/>
              </w:rPr>
              <w:instrText xml:space="preserve"> "</w:instrText>
            </w:r>
            <w:r w:rsidR="003123C6">
              <w:instrText>consultantplus</w:instrText>
            </w:r>
            <w:r w:rsidR="003123C6" w:rsidRPr="003123C6">
              <w:rPr>
                <w:lang w:val="ru-RU"/>
              </w:rPr>
              <w:instrText>://</w:instrText>
            </w:r>
            <w:r w:rsidR="003123C6">
              <w:instrText>offline</w:instrText>
            </w:r>
            <w:r w:rsidR="003123C6" w:rsidRPr="003123C6">
              <w:rPr>
                <w:lang w:val="ru-RU"/>
              </w:rPr>
              <w:instrText>/</w:instrText>
            </w:r>
            <w:r w:rsidR="003123C6">
              <w:instrText>ref</w:instrText>
            </w:r>
            <w:r w:rsidR="003123C6" w:rsidRPr="003123C6">
              <w:rPr>
                <w:lang w:val="ru-RU"/>
              </w:rPr>
              <w:instrText>=</w:instrText>
            </w:r>
            <w:r w:rsidR="003123C6">
              <w:instrText>FBC</w:instrText>
            </w:r>
            <w:r w:rsidR="003123C6" w:rsidRPr="003123C6">
              <w:rPr>
                <w:lang w:val="ru-RU"/>
              </w:rPr>
              <w:instrText>11</w:instrText>
            </w:r>
            <w:r w:rsidR="003123C6">
              <w:instrText>D</w:instrText>
            </w:r>
            <w:r w:rsidR="003123C6" w:rsidRPr="003123C6">
              <w:rPr>
                <w:lang w:val="ru-RU"/>
              </w:rPr>
              <w:instrText>5</w:instrText>
            </w:r>
            <w:r w:rsidR="003123C6">
              <w:instrText>C</w:instrText>
            </w:r>
            <w:r w:rsidR="003123C6" w:rsidRPr="003123C6">
              <w:rPr>
                <w:lang w:val="ru-RU"/>
              </w:rPr>
              <w:instrText>6</w:instrText>
            </w:r>
            <w:r w:rsidR="003123C6">
              <w:instrText>EBC</w:instrText>
            </w:r>
            <w:r w:rsidR="003123C6" w:rsidRPr="003123C6">
              <w:rPr>
                <w:lang w:val="ru-RU"/>
              </w:rPr>
              <w:instrText>456</w:instrText>
            </w:r>
            <w:r w:rsidR="003123C6">
              <w:instrText>D</w:instrText>
            </w:r>
            <w:r w:rsidR="003123C6" w:rsidRPr="003123C6">
              <w:rPr>
                <w:lang w:val="ru-RU"/>
              </w:rPr>
              <w:instrText>63</w:instrText>
            </w:r>
            <w:r w:rsidR="003123C6">
              <w:instrText>E</w:instrText>
            </w:r>
            <w:r w:rsidR="003123C6" w:rsidRPr="003123C6">
              <w:rPr>
                <w:lang w:val="ru-RU"/>
              </w:rPr>
              <w:instrText>2509</w:instrText>
            </w:r>
            <w:r w:rsidR="003123C6">
              <w:instrText>B</w:instrText>
            </w:r>
            <w:r w:rsidR="003123C6" w:rsidRPr="003123C6">
              <w:rPr>
                <w:lang w:val="ru-RU"/>
              </w:rPr>
              <w:instrText>5</w:instrText>
            </w:r>
            <w:r w:rsidR="003123C6">
              <w:instrText>C</w:instrText>
            </w:r>
            <w:r w:rsidR="003123C6" w:rsidRPr="003123C6">
              <w:rPr>
                <w:lang w:val="ru-RU"/>
              </w:rPr>
              <w:instrText>77729</w:instrText>
            </w:r>
            <w:r w:rsidR="003123C6">
              <w:instrText>CB</w:instrText>
            </w:r>
            <w:r w:rsidR="003123C6" w:rsidRPr="003123C6">
              <w:rPr>
                <w:lang w:val="ru-RU"/>
              </w:rPr>
              <w:instrText>7</w:instrText>
            </w:r>
            <w:r w:rsidR="003123C6">
              <w:instrText>C</w:instrText>
            </w:r>
            <w:r w:rsidR="003123C6" w:rsidRPr="003123C6">
              <w:rPr>
                <w:lang w:val="ru-RU"/>
              </w:rPr>
              <w:instrText>63365</w:instrText>
            </w:r>
            <w:r w:rsidR="003123C6">
              <w:instrText>F</w:instrText>
            </w:r>
            <w:r w:rsidR="003123C6" w:rsidRPr="003123C6">
              <w:rPr>
                <w:lang w:val="ru-RU"/>
              </w:rPr>
              <w:instrText>3</w:instrText>
            </w:r>
            <w:r w:rsidR="003123C6">
              <w:instrText>F</w:instrText>
            </w:r>
            <w:r w:rsidR="003123C6" w:rsidRPr="003123C6">
              <w:rPr>
                <w:lang w:val="ru-RU"/>
              </w:rPr>
              <w:instrText>29</w:instrText>
            </w:r>
            <w:r w:rsidR="003123C6">
              <w:instrText>A</w:instrText>
            </w:r>
            <w:r w:rsidR="003123C6" w:rsidRPr="003123C6">
              <w:rPr>
                <w:lang w:val="ru-RU"/>
              </w:rPr>
              <w:instrText>972201457</w:instrText>
            </w:r>
            <w:r w:rsidR="003123C6">
              <w:instrText>B</w:instrText>
            </w:r>
            <w:r w:rsidR="003123C6" w:rsidRPr="003123C6">
              <w:rPr>
                <w:lang w:val="ru-RU"/>
              </w:rPr>
              <w:instrText>059853</w:instrText>
            </w:r>
            <w:r w:rsidR="003123C6">
              <w:instrText>FD</w:instrText>
            </w:r>
            <w:r w:rsidR="003123C6" w:rsidRPr="003123C6">
              <w:rPr>
                <w:lang w:val="ru-RU"/>
              </w:rPr>
              <w:instrText>80</w:instrText>
            </w:r>
            <w:r w:rsidR="003123C6">
              <w:instrText>D</w:instrText>
            </w:r>
            <w:r w:rsidR="003123C6" w:rsidRPr="003123C6">
              <w:rPr>
                <w:lang w:val="ru-RU"/>
              </w:rPr>
              <w:instrText>0004</w:instrText>
            </w:r>
            <w:r w:rsidR="003123C6">
              <w:instrText>C</w:instrText>
            </w:r>
            <w:r w:rsidR="003123C6" w:rsidRPr="003123C6">
              <w:rPr>
                <w:lang w:val="ru-RU"/>
              </w:rPr>
              <w:instrText>9</w:instrText>
            </w:r>
            <w:r w:rsidR="003123C6">
              <w:instrText>E</w:instrText>
            </w:r>
            <w:r w:rsidR="003123C6" w:rsidRPr="003123C6">
              <w:rPr>
                <w:lang w:val="ru-RU"/>
              </w:rPr>
              <w:instrText>1</w:instrText>
            </w:r>
            <w:r w:rsidR="003123C6">
              <w:instrText>FC</w:instrText>
            </w:r>
            <w:r w:rsidR="003123C6" w:rsidRPr="003123C6">
              <w:rPr>
                <w:lang w:val="ru-RU"/>
              </w:rPr>
              <w:instrText>407</w:instrText>
            </w:r>
            <w:r w:rsidR="003123C6">
              <w:instrText>FEi</w:instrText>
            </w:r>
            <w:r w:rsidR="003123C6" w:rsidRPr="003123C6">
              <w:rPr>
                <w:lang w:val="ru-RU"/>
              </w:rPr>
              <w:instrText>0</w:instrText>
            </w:r>
            <w:r w:rsidR="003123C6">
              <w:instrText>G</w:instrText>
            </w:r>
            <w:r w:rsidR="003123C6" w:rsidRPr="003123C6">
              <w:rPr>
                <w:lang w:val="ru-RU"/>
              </w:rPr>
              <w:instrText xml:space="preserve">" </w:instrText>
            </w:r>
            <w:r w:rsidR="003123C6">
              <w:fldChar w:fldCharType="separate"/>
            </w:r>
            <w:r w:rsidRPr="000F7D3F">
              <w:rPr>
                <w:lang w:val="ru-RU"/>
              </w:rPr>
              <w:t>таблицей 2</w:t>
            </w:r>
            <w:r w:rsidR="003123C6">
              <w:rPr>
                <w:lang w:val="ru-RU"/>
              </w:rPr>
              <w:fldChar w:fldCharType="end"/>
            </w:r>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52" w:type="pct"/>
            <w:gridSpan w:val="2"/>
          </w:tcPr>
          <w:p w:rsidR="00587226" w:rsidRPr="000F7D3F" w:rsidRDefault="00587226" w:rsidP="000022BD">
            <w:pPr>
              <w:ind w:firstLine="1"/>
              <w:contextualSpacing/>
              <w:rPr>
                <w:lang w:val="ru-RU"/>
              </w:rPr>
            </w:pPr>
            <w:r w:rsidRPr="000F7D3F">
              <w:rPr>
                <w:lang w:val="ru-RU"/>
              </w:rPr>
              <w:t>Обоснование показателя:</w:t>
            </w:r>
          </w:p>
          <w:p w:rsidR="00587226" w:rsidRPr="000F7D3F" w:rsidRDefault="00587226" w:rsidP="000022BD">
            <w:pPr>
              <w:ind w:firstLine="1"/>
              <w:contextualSpacing/>
              <w:rPr>
                <w:b/>
                <w:lang w:val="ru-RU"/>
              </w:rPr>
            </w:pPr>
            <w:r w:rsidRPr="000F7D3F">
              <w:rPr>
                <w:lang w:val="ru-RU"/>
              </w:rPr>
              <w:t xml:space="preserve">Транспортная доступность принята 60 мин. в соответствии с </w:t>
            </w:r>
            <w:r w:rsidR="003123C6">
              <w:fldChar w:fldCharType="begin"/>
            </w:r>
            <w:r w:rsidR="003123C6" w:rsidRPr="003123C6">
              <w:rPr>
                <w:lang w:val="ru-RU"/>
              </w:rPr>
              <w:instrText xml:space="preserve"> </w:instrText>
            </w:r>
            <w:r w:rsidR="003123C6">
              <w:instrText>HYPERLINK</w:instrText>
            </w:r>
            <w:r w:rsidR="003123C6" w:rsidRPr="003123C6">
              <w:rPr>
                <w:lang w:val="ru-RU"/>
              </w:rPr>
              <w:instrText xml:space="preserve"> "</w:instrText>
            </w:r>
            <w:r w:rsidR="003123C6">
              <w:instrText>consultantplus</w:instrText>
            </w:r>
            <w:r w:rsidR="003123C6" w:rsidRPr="003123C6">
              <w:rPr>
                <w:lang w:val="ru-RU"/>
              </w:rPr>
              <w:instrText>://</w:instrText>
            </w:r>
            <w:r w:rsidR="003123C6">
              <w:instrText>offline</w:instrText>
            </w:r>
            <w:r w:rsidR="003123C6" w:rsidRPr="003123C6">
              <w:rPr>
                <w:lang w:val="ru-RU"/>
              </w:rPr>
              <w:instrText>/</w:instrText>
            </w:r>
            <w:r w:rsidR="003123C6">
              <w:instrText>ref</w:instrText>
            </w:r>
            <w:r w:rsidR="003123C6" w:rsidRPr="003123C6">
              <w:rPr>
                <w:lang w:val="ru-RU"/>
              </w:rPr>
              <w:instrText>=</w:instrText>
            </w:r>
            <w:r w:rsidR="003123C6">
              <w:instrText>FBC</w:instrText>
            </w:r>
            <w:r w:rsidR="003123C6" w:rsidRPr="003123C6">
              <w:rPr>
                <w:lang w:val="ru-RU"/>
              </w:rPr>
              <w:instrText>11</w:instrText>
            </w:r>
            <w:r w:rsidR="003123C6">
              <w:instrText>D</w:instrText>
            </w:r>
            <w:r w:rsidR="003123C6" w:rsidRPr="003123C6">
              <w:rPr>
                <w:lang w:val="ru-RU"/>
              </w:rPr>
              <w:instrText>5</w:instrText>
            </w:r>
            <w:r w:rsidR="003123C6">
              <w:instrText>C</w:instrText>
            </w:r>
            <w:r w:rsidR="003123C6" w:rsidRPr="003123C6">
              <w:rPr>
                <w:lang w:val="ru-RU"/>
              </w:rPr>
              <w:instrText>6</w:instrText>
            </w:r>
            <w:r w:rsidR="003123C6">
              <w:instrText>EBC</w:instrText>
            </w:r>
            <w:r w:rsidR="003123C6" w:rsidRPr="003123C6">
              <w:rPr>
                <w:lang w:val="ru-RU"/>
              </w:rPr>
              <w:instrText>456</w:instrText>
            </w:r>
            <w:r w:rsidR="003123C6">
              <w:instrText>D</w:instrText>
            </w:r>
            <w:r w:rsidR="003123C6" w:rsidRPr="003123C6">
              <w:rPr>
                <w:lang w:val="ru-RU"/>
              </w:rPr>
              <w:instrText>63</w:instrText>
            </w:r>
            <w:r w:rsidR="003123C6">
              <w:instrText>E</w:instrText>
            </w:r>
            <w:r w:rsidR="003123C6" w:rsidRPr="003123C6">
              <w:rPr>
                <w:lang w:val="ru-RU"/>
              </w:rPr>
              <w:instrText>2509</w:instrText>
            </w:r>
            <w:r w:rsidR="003123C6">
              <w:instrText>B</w:instrText>
            </w:r>
            <w:r w:rsidR="003123C6" w:rsidRPr="003123C6">
              <w:rPr>
                <w:lang w:val="ru-RU"/>
              </w:rPr>
              <w:instrText>5</w:instrText>
            </w:r>
            <w:r w:rsidR="003123C6">
              <w:instrText>C</w:instrText>
            </w:r>
            <w:r w:rsidR="003123C6" w:rsidRPr="003123C6">
              <w:rPr>
                <w:lang w:val="ru-RU"/>
              </w:rPr>
              <w:instrText>77729</w:instrText>
            </w:r>
            <w:r w:rsidR="003123C6">
              <w:instrText>CB</w:instrText>
            </w:r>
            <w:r w:rsidR="003123C6" w:rsidRPr="003123C6">
              <w:rPr>
                <w:lang w:val="ru-RU"/>
              </w:rPr>
              <w:instrText>7</w:instrText>
            </w:r>
            <w:r w:rsidR="003123C6">
              <w:instrText>C</w:instrText>
            </w:r>
            <w:r w:rsidR="003123C6" w:rsidRPr="003123C6">
              <w:rPr>
                <w:lang w:val="ru-RU"/>
              </w:rPr>
              <w:instrText>63365</w:instrText>
            </w:r>
            <w:r w:rsidR="003123C6">
              <w:instrText>F</w:instrText>
            </w:r>
            <w:r w:rsidR="003123C6" w:rsidRPr="003123C6">
              <w:rPr>
                <w:lang w:val="ru-RU"/>
              </w:rPr>
              <w:instrText>3</w:instrText>
            </w:r>
            <w:r w:rsidR="003123C6">
              <w:instrText>F</w:instrText>
            </w:r>
            <w:r w:rsidR="003123C6" w:rsidRPr="003123C6">
              <w:rPr>
                <w:lang w:val="ru-RU"/>
              </w:rPr>
              <w:instrText>29</w:instrText>
            </w:r>
            <w:r w:rsidR="003123C6">
              <w:instrText>A</w:instrText>
            </w:r>
            <w:r w:rsidR="003123C6" w:rsidRPr="003123C6">
              <w:rPr>
                <w:lang w:val="ru-RU"/>
              </w:rPr>
              <w:instrText>972201457</w:instrText>
            </w:r>
            <w:r w:rsidR="003123C6">
              <w:instrText>B</w:instrText>
            </w:r>
            <w:r w:rsidR="003123C6" w:rsidRPr="003123C6">
              <w:rPr>
                <w:lang w:val="ru-RU"/>
              </w:rPr>
              <w:instrText>059853</w:instrText>
            </w:r>
            <w:r w:rsidR="003123C6">
              <w:instrText>FD</w:instrText>
            </w:r>
            <w:r w:rsidR="003123C6" w:rsidRPr="003123C6">
              <w:rPr>
                <w:lang w:val="ru-RU"/>
              </w:rPr>
              <w:instrText>80</w:instrText>
            </w:r>
            <w:r w:rsidR="003123C6">
              <w:instrText>D</w:instrText>
            </w:r>
            <w:r w:rsidR="003123C6" w:rsidRPr="003123C6">
              <w:rPr>
                <w:lang w:val="ru-RU"/>
              </w:rPr>
              <w:instrText>0004</w:instrText>
            </w:r>
            <w:r w:rsidR="003123C6">
              <w:instrText>C</w:instrText>
            </w:r>
            <w:r w:rsidR="003123C6" w:rsidRPr="003123C6">
              <w:rPr>
                <w:lang w:val="ru-RU"/>
              </w:rPr>
              <w:instrText>9</w:instrText>
            </w:r>
            <w:r w:rsidR="003123C6">
              <w:instrText>E</w:instrText>
            </w:r>
            <w:r w:rsidR="003123C6" w:rsidRPr="003123C6">
              <w:rPr>
                <w:lang w:val="ru-RU"/>
              </w:rPr>
              <w:instrText>1</w:instrText>
            </w:r>
            <w:r w:rsidR="003123C6">
              <w:instrText>FC</w:instrText>
            </w:r>
            <w:r w:rsidR="003123C6" w:rsidRPr="003123C6">
              <w:rPr>
                <w:lang w:val="ru-RU"/>
              </w:rPr>
              <w:instrText>407</w:instrText>
            </w:r>
            <w:r w:rsidR="003123C6">
              <w:instrText>FEi</w:instrText>
            </w:r>
            <w:r w:rsidR="003123C6" w:rsidRPr="003123C6">
              <w:rPr>
                <w:lang w:val="ru-RU"/>
              </w:rPr>
              <w:instrText>0</w:instrText>
            </w:r>
            <w:r w:rsidR="003123C6">
              <w:instrText>G</w:instrText>
            </w:r>
            <w:r w:rsidR="003123C6" w:rsidRPr="003123C6">
              <w:rPr>
                <w:lang w:val="ru-RU"/>
              </w:rPr>
              <w:instrText xml:space="preserve">" </w:instrText>
            </w:r>
            <w:r w:rsidR="003123C6">
              <w:fldChar w:fldCharType="separate"/>
            </w:r>
            <w:r w:rsidRPr="000F7D3F">
              <w:rPr>
                <w:lang w:val="ru-RU"/>
              </w:rPr>
              <w:t>таблицей 2</w:t>
            </w:r>
            <w:r w:rsidR="003123C6">
              <w:rPr>
                <w:lang w:val="ru-RU"/>
              </w:rPr>
              <w:fldChar w:fldCharType="end"/>
            </w:r>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3123C6" w:rsidTr="0026055E">
        <w:trPr>
          <w:cantSplit/>
          <w:trHeight w:val="411"/>
          <w:jc w:val="center"/>
        </w:trPr>
        <w:tc>
          <w:tcPr>
            <w:tcW w:w="287" w:type="pct"/>
          </w:tcPr>
          <w:p w:rsidR="00587226" w:rsidRPr="00517BB3" w:rsidRDefault="00490CF6" w:rsidP="00BE3863">
            <w:pPr>
              <w:contextualSpacing/>
              <w:jc w:val="center"/>
              <w:rPr>
                <w:b/>
                <w:color w:val="000000"/>
                <w:lang w:val="ru-RU"/>
              </w:rPr>
            </w:pPr>
            <w:r>
              <w:rPr>
                <w:b/>
                <w:color w:val="000000"/>
                <w:lang w:val="ru-RU"/>
              </w:rPr>
              <w:t>1</w:t>
            </w:r>
            <w:r w:rsidR="00BE3863">
              <w:rPr>
                <w:b/>
                <w:color w:val="000000"/>
                <w:lang w:val="ru-RU"/>
              </w:rPr>
              <w:t>1</w:t>
            </w:r>
            <w:r w:rsidR="00587226">
              <w:rPr>
                <w:b/>
                <w:color w:val="000000"/>
                <w:lang w:val="ru-RU"/>
              </w:rPr>
              <w:t>.</w:t>
            </w:r>
          </w:p>
        </w:tc>
        <w:tc>
          <w:tcPr>
            <w:tcW w:w="4713" w:type="pct"/>
            <w:gridSpan w:val="5"/>
          </w:tcPr>
          <w:p w:rsidR="00587226" w:rsidRPr="003D5DF9" w:rsidRDefault="00587226" w:rsidP="008C22DD">
            <w:pPr>
              <w:ind w:left="136" w:firstLine="1"/>
              <w:contextualSpacing/>
              <w:jc w:val="center"/>
              <w:rPr>
                <w:color w:val="000000"/>
                <w:lang w:val="ru-RU"/>
              </w:rPr>
            </w:pPr>
            <w:r w:rsidRPr="003D5DF9">
              <w:rPr>
                <w:b/>
                <w:lang w:val="ru-RU"/>
              </w:rPr>
              <w:t>Объекты культурно-досугового (клубного) типа муниципального района</w:t>
            </w:r>
          </w:p>
        </w:tc>
      </w:tr>
      <w:tr w:rsidR="00587226" w:rsidRPr="003123C6" w:rsidTr="0026055E">
        <w:trPr>
          <w:cantSplit/>
          <w:trHeight w:val="5088"/>
          <w:jc w:val="center"/>
        </w:trPr>
        <w:tc>
          <w:tcPr>
            <w:tcW w:w="287" w:type="pct"/>
          </w:tcPr>
          <w:p w:rsidR="00587226" w:rsidRPr="00517BB3" w:rsidRDefault="00490CF6" w:rsidP="00BE3863">
            <w:pPr>
              <w:contextualSpacing/>
              <w:jc w:val="center"/>
              <w:rPr>
                <w:b/>
                <w:color w:val="000000"/>
                <w:lang w:val="ru-RU"/>
              </w:rPr>
            </w:pPr>
            <w:r>
              <w:rPr>
                <w:b/>
                <w:color w:val="000000"/>
                <w:lang w:val="ru-RU"/>
              </w:rPr>
              <w:t>1</w:t>
            </w:r>
            <w:r w:rsidR="00BE3863">
              <w:rPr>
                <w:b/>
                <w:color w:val="000000"/>
                <w:lang w:val="ru-RU"/>
              </w:rPr>
              <w:t>1</w:t>
            </w:r>
            <w:r w:rsidR="00587226">
              <w:rPr>
                <w:b/>
                <w:color w:val="000000"/>
                <w:lang w:val="ru-RU"/>
              </w:rPr>
              <w:t>.1</w:t>
            </w:r>
          </w:p>
        </w:tc>
        <w:tc>
          <w:tcPr>
            <w:tcW w:w="903" w:type="pct"/>
            <w:shd w:val="clear" w:color="auto" w:fill="FFFFFF" w:themeFill="background1"/>
          </w:tcPr>
          <w:p w:rsidR="00587226" w:rsidRPr="003D5DF9" w:rsidRDefault="00587226" w:rsidP="003D5DF9">
            <w:pPr>
              <w:spacing w:before="120"/>
              <w:rPr>
                <w:szCs w:val="28"/>
                <w:lang w:val="ru-RU"/>
              </w:rPr>
            </w:pPr>
            <w:r w:rsidRPr="00B255CF">
              <w:rPr>
                <w:szCs w:val="28"/>
                <w:lang w:val="ru-RU"/>
              </w:rPr>
              <w:t>Центр культурного развития</w:t>
            </w:r>
          </w:p>
          <w:p w:rsidR="00587226" w:rsidRPr="003D5DF9" w:rsidRDefault="00587226" w:rsidP="003D5DF9">
            <w:pPr>
              <w:contextualSpacing/>
              <w:rPr>
                <w:color w:val="000000"/>
                <w:lang w:val="ru-RU"/>
              </w:rPr>
            </w:pPr>
          </w:p>
        </w:tc>
        <w:tc>
          <w:tcPr>
            <w:tcW w:w="1662" w:type="pct"/>
            <w:gridSpan w:val="3"/>
          </w:tcPr>
          <w:p w:rsidR="000022BD" w:rsidRDefault="00587226" w:rsidP="000022BD">
            <w:pPr>
              <w:ind w:firstLine="1"/>
              <w:contextualSpacing/>
              <w:rPr>
                <w:color w:val="000000"/>
                <w:lang w:val="ru-RU"/>
              </w:rPr>
            </w:pPr>
            <w:r w:rsidRPr="003D5DF9">
              <w:rPr>
                <w:color w:val="000000"/>
                <w:lang w:val="ru-RU"/>
              </w:rPr>
              <w:t>Обоснование показателя:</w:t>
            </w:r>
          </w:p>
          <w:p w:rsidR="00587226" w:rsidRPr="00160F96" w:rsidRDefault="00587226" w:rsidP="000022BD">
            <w:pPr>
              <w:ind w:firstLine="1"/>
              <w:contextualSpacing/>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8" w:type="pct"/>
          </w:tcPr>
          <w:p w:rsidR="000022BD" w:rsidRDefault="00587226" w:rsidP="000022BD">
            <w:pPr>
              <w:ind w:firstLine="1"/>
              <w:contextualSpacing/>
              <w:rPr>
                <w:color w:val="000000"/>
                <w:lang w:val="ru-RU"/>
              </w:rPr>
            </w:pPr>
            <w:r w:rsidRPr="003D5DF9">
              <w:rPr>
                <w:color w:val="000000"/>
                <w:lang w:val="ru-RU"/>
              </w:rPr>
              <w:t>Обоснование показателя:</w:t>
            </w:r>
          </w:p>
          <w:p w:rsidR="00587226" w:rsidRPr="003D5DF9" w:rsidRDefault="00587226" w:rsidP="000022BD">
            <w:pPr>
              <w:ind w:firstLine="1"/>
              <w:contextualSpacing/>
              <w:rPr>
                <w:color w:val="000000"/>
                <w:lang w:val="ru-RU"/>
              </w:rPr>
            </w:pPr>
            <w:r w:rsidRPr="003D5DF9">
              <w:rPr>
                <w:bCs/>
                <w:lang w:val="ru-RU"/>
              </w:rPr>
              <w:t xml:space="preserve">Транспортно-пешеходная доступность принята 30 мин. в соответствии с таблицей 6 </w:t>
            </w:r>
            <w:r w:rsidR="00821073">
              <w:rPr>
                <w:bCs/>
                <w:lang w:val="ru-RU"/>
              </w:rPr>
              <w:t xml:space="preserve">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p>
        </w:tc>
      </w:tr>
      <w:tr w:rsidR="00587226" w:rsidRPr="00540602" w:rsidTr="0041587C">
        <w:trPr>
          <w:cantSplit/>
          <w:trHeight w:val="267"/>
          <w:jc w:val="center"/>
        </w:trPr>
        <w:tc>
          <w:tcPr>
            <w:tcW w:w="5000" w:type="pct"/>
            <w:gridSpan w:val="6"/>
            <w:shd w:val="clear" w:color="auto" w:fill="DDD9C3" w:themeFill="background2" w:themeFillShade="E6"/>
          </w:tcPr>
          <w:p w:rsidR="00587226" w:rsidRPr="00466E8A" w:rsidRDefault="00587226" w:rsidP="003D5DF9">
            <w:pPr>
              <w:ind w:left="136" w:firstLine="1"/>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6055E">
        <w:trPr>
          <w:cantSplit/>
          <w:trHeight w:val="412"/>
          <w:jc w:val="center"/>
        </w:trPr>
        <w:tc>
          <w:tcPr>
            <w:tcW w:w="287" w:type="pct"/>
          </w:tcPr>
          <w:p w:rsidR="00587226" w:rsidRPr="00466E8A" w:rsidRDefault="00587226" w:rsidP="00BE3863">
            <w:pPr>
              <w:contextualSpacing/>
              <w:jc w:val="center"/>
              <w:rPr>
                <w:b/>
                <w:color w:val="000000"/>
              </w:rPr>
            </w:pPr>
            <w:r>
              <w:rPr>
                <w:b/>
                <w:color w:val="000000"/>
              </w:rPr>
              <w:t>1</w:t>
            </w:r>
            <w:r w:rsidR="00BE3863">
              <w:rPr>
                <w:b/>
                <w:color w:val="000000"/>
                <w:lang w:val="ru-RU"/>
              </w:rPr>
              <w:t>2</w:t>
            </w:r>
            <w:r w:rsidRPr="00466E8A">
              <w:rPr>
                <w:b/>
                <w:color w:val="000000"/>
              </w:rPr>
              <w:t>.</w:t>
            </w:r>
          </w:p>
        </w:tc>
        <w:tc>
          <w:tcPr>
            <w:tcW w:w="4713" w:type="pct"/>
            <w:gridSpan w:val="5"/>
          </w:tcPr>
          <w:p w:rsidR="00587226" w:rsidRPr="00466E8A" w:rsidRDefault="00587226" w:rsidP="008C22DD">
            <w:pPr>
              <w:ind w:left="136" w:firstLine="1"/>
              <w:contextualSpacing/>
              <w:jc w:val="center"/>
              <w:rPr>
                <w:color w:val="000000"/>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proofErr w:type="spellStart"/>
            <w:r w:rsidRPr="00466E8A">
              <w:rPr>
                <w:b/>
              </w:rPr>
              <w:t>муниципального</w:t>
            </w:r>
            <w:proofErr w:type="spellEnd"/>
            <w:r w:rsidRPr="00466E8A">
              <w:rPr>
                <w:b/>
              </w:rPr>
              <w:t xml:space="preserve"> </w:t>
            </w:r>
            <w:proofErr w:type="spellStart"/>
            <w:r w:rsidRPr="00466E8A">
              <w:rPr>
                <w:b/>
              </w:rPr>
              <w:t>района</w:t>
            </w:r>
            <w:proofErr w:type="spellEnd"/>
          </w:p>
        </w:tc>
      </w:tr>
      <w:tr w:rsidR="00587226" w:rsidRPr="003123C6" w:rsidTr="0026055E">
        <w:trPr>
          <w:cantSplit/>
          <w:trHeight w:val="2254"/>
          <w:jc w:val="center"/>
        </w:trPr>
        <w:tc>
          <w:tcPr>
            <w:tcW w:w="287" w:type="pct"/>
          </w:tcPr>
          <w:p w:rsidR="00587226" w:rsidRPr="00466E8A" w:rsidRDefault="00587226" w:rsidP="00BE3863">
            <w:pPr>
              <w:contextualSpacing/>
              <w:jc w:val="center"/>
              <w:rPr>
                <w:b/>
                <w:color w:val="000000"/>
              </w:rPr>
            </w:pPr>
            <w:r>
              <w:rPr>
                <w:b/>
                <w:color w:val="000000"/>
                <w:lang w:val="ru-RU"/>
              </w:rPr>
              <w:lastRenderedPageBreak/>
              <w:t>1</w:t>
            </w:r>
            <w:r w:rsidR="00BE3863">
              <w:rPr>
                <w:b/>
                <w:color w:val="000000"/>
                <w:lang w:val="ru-RU"/>
              </w:rPr>
              <w:t>2</w:t>
            </w:r>
            <w:r w:rsidRPr="00466E8A">
              <w:rPr>
                <w:b/>
                <w:color w:val="000000"/>
              </w:rPr>
              <w:t>.1</w:t>
            </w:r>
          </w:p>
        </w:tc>
        <w:tc>
          <w:tcPr>
            <w:tcW w:w="903" w:type="pct"/>
          </w:tcPr>
          <w:p w:rsidR="00587226" w:rsidRPr="003D5DF9" w:rsidRDefault="00587226" w:rsidP="003D5DF9">
            <w:pPr>
              <w:contextualSpacing/>
              <w:rPr>
                <w:color w:val="000000"/>
                <w:lang w:val="ru-RU"/>
              </w:rPr>
            </w:pPr>
            <w:r w:rsidRPr="003D5DF9">
              <w:rPr>
                <w:lang w:val="ru-RU"/>
              </w:rPr>
              <w:t>Административное здание органа местного самоуправления</w:t>
            </w:r>
          </w:p>
        </w:tc>
        <w:tc>
          <w:tcPr>
            <w:tcW w:w="1662" w:type="pct"/>
            <w:gridSpan w:val="3"/>
          </w:tcPr>
          <w:p w:rsidR="000022BD" w:rsidRDefault="00587226" w:rsidP="000022BD">
            <w:pPr>
              <w:ind w:left="121" w:firstLine="1"/>
              <w:contextualSpacing/>
              <w:rPr>
                <w:color w:val="000000"/>
                <w:lang w:val="ru-RU"/>
              </w:rPr>
            </w:pPr>
            <w:r w:rsidRPr="003D5DF9">
              <w:rPr>
                <w:color w:val="000000"/>
                <w:lang w:val="ru-RU"/>
              </w:rPr>
              <w:t>Обоснование показателя:</w:t>
            </w:r>
          </w:p>
          <w:p w:rsidR="00587226" w:rsidRPr="003D5DF9" w:rsidRDefault="00587226" w:rsidP="000022BD">
            <w:pPr>
              <w:ind w:left="121" w:firstLine="1"/>
              <w:contextualSpacing/>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8" w:type="pct"/>
          </w:tcPr>
          <w:p w:rsidR="00587226" w:rsidRPr="003D5DF9" w:rsidRDefault="00587226" w:rsidP="000022BD">
            <w:pPr>
              <w:ind w:firstLine="1"/>
              <w:contextualSpacing/>
              <w:rPr>
                <w:color w:val="000000"/>
                <w:lang w:val="ru-RU"/>
              </w:rPr>
            </w:pPr>
            <w:r w:rsidRPr="003D5DF9">
              <w:rPr>
                <w:color w:val="000000"/>
                <w:lang w:val="ru-RU"/>
              </w:rPr>
              <w:t>Обоснование показателя:</w:t>
            </w:r>
          </w:p>
          <w:p w:rsidR="00587226" w:rsidRPr="003D5DF9" w:rsidRDefault="00587226" w:rsidP="000022BD">
            <w:pPr>
              <w:ind w:firstLine="1"/>
              <w:contextualSpacing/>
              <w:rPr>
                <w:color w:val="000000"/>
                <w:lang w:val="ru-RU"/>
              </w:rPr>
            </w:pPr>
            <w:r w:rsidRPr="003D5DF9">
              <w:rPr>
                <w:color w:val="000000"/>
                <w:lang w:val="ru-RU"/>
              </w:rPr>
              <w:t xml:space="preserve">Транспортная доступность </w:t>
            </w:r>
            <w:r>
              <w:rPr>
                <w:color w:val="000000"/>
                <w:lang w:val="ru-RU"/>
              </w:rPr>
              <w:t>6</w:t>
            </w:r>
            <w:r w:rsidRPr="003D5DF9">
              <w:rPr>
                <w:color w:val="000000"/>
                <w:lang w:val="ru-RU"/>
              </w:rPr>
              <w:t>0 минут принята исходя из времени, за которое можно добраться от самого удаленного населенного пункта муницип</w:t>
            </w:r>
            <w:r w:rsidR="000022BD">
              <w:rPr>
                <w:color w:val="000000"/>
                <w:lang w:val="ru-RU"/>
              </w:rPr>
              <w:t>ального образования  до объекта</w:t>
            </w:r>
          </w:p>
        </w:tc>
      </w:tr>
      <w:tr w:rsidR="00587226" w:rsidRPr="003123C6" w:rsidTr="0026055E">
        <w:trPr>
          <w:cantSplit/>
          <w:trHeight w:val="2254"/>
          <w:jc w:val="center"/>
        </w:trPr>
        <w:tc>
          <w:tcPr>
            <w:tcW w:w="287" w:type="pct"/>
          </w:tcPr>
          <w:p w:rsidR="00587226" w:rsidRPr="00466E8A" w:rsidRDefault="00587226" w:rsidP="00BE3863">
            <w:pPr>
              <w:contextualSpacing/>
              <w:jc w:val="center"/>
              <w:rPr>
                <w:b/>
                <w:color w:val="000000"/>
              </w:rPr>
            </w:pPr>
            <w:r>
              <w:rPr>
                <w:b/>
                <w:color w:val="000000"/>
                <w:lang w:val="ru-RU"/>
              </w:rPr>
              <w:t>1</w:t>
            </w:r>
            <w:r w:rsidR="00BE3863">
              <w:rPr>
                <w:b/>
                <w:color w:val="000000"/>
                <w:lang w:val="ru-RU"/>
              </w:rPr>
              <w:t>2</w:t>
            </w:r>
            <w:r w:rsidRPr="00466E8A">
              <w:rPr>
                <w:b/>
                <w:color w:val="000000"/>
              </w:rPr>
              <w:t>.2</w:t>
            </w:r>
          </w:p>
        </w:tc>
        <w:tc>
          <w:tcPr>
            <w:tcW w:w="903" w:type="pct"/>
          </w:tcPr>
          <w:p w:rsidR="00587226" w:rsidRPr="003D5DF9" w:rsidRDefault="00587226" w:rsidP="008C22DD">
            <w:pPr>
              <w:contextualSpacing/>
              <w:rPr>
                <w:lang w:val="ru-RU"/>
              </w:rPr>
            </w:pPr>
            <w:r w:rsidRPr="003D5DF9">
              <w:rPr>
                <w:szCs w:val="28"/>
                <w:lang w:val="ru-RU"/>
              </w:rPr>
              <w:t>Специализированная служба по вопросам похоронного дела</w:t>
            </w:r>
          </w:p>
        </w:tc>
        <w:tc>
          <w:tcPr>
            <w:tcW w:w="1662" w:type="pct"/>
            <w:gridSpan w:val="3"/>
          </w:tcPr>
          <w:p w:rsidR="000022BD" w:rsidRDefault="00587226" w:rsidP="000022BD">
            <w:pPr>
              <w:ind w:firstLine="1"/>
              <w:contextualSpacing/>
              <w:rPr>
                <w:color w:val="000000"/>
                <w:lang w:val="ru-RU"/>
              </w:rPr>
            </w:pPr>
            <w:r w:rsidRPr="003D5DF9">
              <w:rPr>
                <w:color w:val="000000"/>
                <w:lang w:val="ru-RU"/>
              </w:rPr>
              <w:t>Обоснование показателя:</w:t>
            </w:r>
          </w:p>
          <w:p w:rsidR="00587226" w:rsidRPr="003D5DF9" w:rsidRDefault="00587226" w:rsidP="000022BD">
            <w:pPr>
              <w:ind w:firstLine="1"/>
              <w:contextualSpacing/>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8" w:type="pct"/>
          </w:tcPr>
          <w:p w:rsidR="00587226" w:rsidRPr="003D5DF9" w:rsidRDefault="00587226" w:rsidP="000022BD">
            <w:pPr>
              <w:ind w:firstLine="1"/>
              <w:contextualSpacing/>
              <w:rPr>
                <w:color w:val="000000"/>
                <w:lang w:val="ru-RU"/>
              </w:rPr>
            </w:pPr>
            <w:r w:rsidRPr="003D5DF9">
              <w:rPr>
                <w:color w:val="000000"/>
                <w:lang w:val="ru-RU"/>
              </w:rPr>
              <w:t>Обоснование показателя:</w:t>
            </w:r>
          </w:p>
          <w:p w:rsidR="00587226" w:rsidRPr="003D5DF9" w:rsidRDefault="00587226" w:rsidP="000022BD">
            <w:pPr>
              <w:ind w:firstLine="1"/>
              <w:contextualSpacing/>
              <w:rPr>
                <w:color w:val="000000"/>
                <w:lang w:val="ru-RU"/>
              </w:rPr>
            </w:pPr>
            <w:r w:rsidRPr="003D5DF9">
              <w:rPr>
                <w:color w:val="000000"/>
                <w:lang w:val="ru-RU"/>
              </w:rPr>
              <w:t xml:space="preserve">Транспортная доступность </w:t>
            </w:r>
            <w:r>
              <w:rPr>
                <w:color w:val="000000"/>
                <w:lang w:val="ru-RU"/>
              </w:rPr>
              <w:t>6</w:t>
            </w:r>
            <w:r w:rsidRPr="003D5DF9">
              <w:rPr>
                <w:color w:val="000000"/>
                <w:lang w:val="ru-RU"/>
              </w:rPr>
              <w:t>0 минут принята исходя из времени, за которое можно добраться от самого удаленного населенного пункта муницип</w:t>
            </w:r>
            <w:r w:rsidR="000022BD">
              <w:rPr>
                <w:color w:val="000000"/>
                <w:lang w:val="ru-RU"/>
              </w:rPr>
              <w:t>ального образования  до объекта</w:t>
            </w:r>
          </w:p>
        </w:tc>
      </w:tr>
      <w:tr w:rsidR="00587226" w:rsidRPr="003123C6" w:rsidTr="0026055E">
        <w:trPr>
          <w:cantSplit/>
          <w:trHeight w:val="2254"/>
          <w:jc w:val="center"/>
        </w:trPr>
        <w:tc>
          <w:tcPr>
            <w:tcW w:w="287" w:type="pct"/>
          </w:tcPr>
          <w:p w:rsidR="00587226" w:rsidRPr="00466E8A" w:rsidRDefault="00587226" w:rsidP="00BE3863">
            <w:pPr>
              <w:contextualSpacing/>
              <w:jc w:val="center"/>
              <w:rPr>
                <w:b/>
                <w:color w:val="000000"/>
              </w:rPr>
            </w:pPr>
            <w:r>
              <w:rPr>
                <w:b/>
                <w:color w:val="000000"/>
                <w:lang w:val="ru-RU"/>
              </w:rPr>
              <w:t>1</w:t>
            </w:r>
            <w:r w:rsidR="00BE3863">
              <w:rPr>
                <w:b/>
                <w:color w:val="000000"/>
                <w:lang w:val="ru-RU"/>
              </w:rPr>
              <w:t>2</w:t>
            </w:r>
            <w:r w:rsidRPr="00466E8A">
              <w:rPr>
                <w:b/>
                <w:color w:val="000000"/>
              </w:rPr>
              <w:t>.3</w:t>
            </w:r>
          </w:p>
        </w:tc>
        <w:tc>
          <w:tcPr>
            <w:tcW w:w="903" w:type="pct"/>
          </w:tcPr>
          <w:p w:rsidR="00587226" w:rsidRPr="00466E8A" w:rsidRDefault="00587226" w:rsidP="003D5DF9">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2" w:type="pct"/>
            <w:gridSpan w:val="3"/>
          </w:tcPr>
          <w:p w:rsidR="00154268" w:rsidRDefault="00587226" w:rsidP="00154268">
            <w:pPr>
              <w:ind w:firstLine="1"/>
              <w:contextualSpacing/>
              <w:rPr>
                <w:color w:val="000000"/>
                <w:lang w:val="ru-RU"/>
              </w:rPr>
            </w:pPr>
            <w:r w:rsidRPr="003D5DF9">
              <w:rPr>
                <w:color w:val="000000"/>
                <w:lang w:val="ru-RU"/>
              </w:rPr>
              <w:t>Обоснование показателя:</w:t>
            </w:r>
          </w:p>
          <w:p w:rsidR="00587226" w:rsidRPr="00975B71" w:rsidRDefault="00587226" w:rsidP="00154268">
            <w:pPr>
              <w:ind w:firstLine="1"/>
              <w:contextualSpacing/>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прилож. </w:t>
            </w:r>
            <w:r w:rsidR="000022BD">
              <w:rPr>
                <w:szCs w:val="20"/>
                <w:lang w:val="ru-RU"/>
              </w:rPr>
              <w:t>Д</w:t>
            </w:r>
          </w:p>
        </w:tc>
        <w:tc>
          <w:tcPr>
            <w:tcW w:w="2148" w:type="pct"/>
          </w:tcPr>
          <w:p w:rsidR="00A1457B" w:rsidRPr="003D5DF9" w:rsidRDefault="00587226" w:rsidP="00154268">
            <w:pPr>
              <w:ind w:firstLine="1"/>
              <w:contextualSpacing/>
              <w:rPr>
                <w:color w:val="000000"/>
                <w:lang w:val="ru-RU"/>
              </w:rPr>
            </w:pPr>
            <w:r w:rsidRPr="003D5DF9">
              <w:rPr>
                <w:color w:val="000000"/>
                <w:lang w:val="ru-RU"/>
              </w:rPr>
              <w:t>Обоснование показателя:</w:t>
            </w:r>
          </w:p>
          <w:p w:rsidR="00587226" w:rsidRPr="003D5DF9" w:rsidRDefault="00587226" w:rsidP="00154268">
            <w:pPr>
              <w:ind w:firstLine="1"/>
              <w:contextualSpacing/>
              <w:rPr>
                <w:color w:val="000000"/>
                <w:lang w:val="ru-RU"/>
              </w:rPr>
            </w:pPr>
            <w:r w:rsidRPr="003D5DF9">
              <w:rPr>
                <w:szCs w:val="28"/>
                <w:lang w:val="ru-RU"/>
              </w:rPr>
              <w:t xml:space="preserve">Транспортная доступность </w:t>
            </w:r>
            <w:r>
              <w:rPr>
                <w:szCs w:val="28"/>
                <w:lang w:val="ru-RU"/>
              </w:rPr>
              <w:t>6</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0022BD">
              <w:rPr>
                <w:szCs w:val="28"/>
                <w:lang w:val="ru-RU"/>
              </w:rPr>
              <w:t>ального образования  до объекта</w:t>
            </w:r>
          </w:p>
        </w:tc>
      </w:tr>
      <w:tr w:rsidR="00664D63" w:rsidRPr="003123C6" w:rsidTr="0041587C">
        <w:trPr>
          <w:cantSplit/>
          <w:trHeight w:val="239"/>
          <w:jc w:val="center"/>
        </w:trPr>
        <w:tc>
          <w:tcPr>
            <w:tcW w:w="5000" w:type="pct"/>
            <w:gridSpan w:val="6"/>
            <w:shd w:val="clear" w:color="auto" w:fill="DDD9C3" w:themeFill="background2" w:themeFillShade="E6"/>
          </w:tcPr>
          <w:p w:rsidR="00664D63" w:rsidRPr="00664D63" w:rsidRDefault="00664D63" w:rsidP="008C22DD">
            <w:pPr>
              <w:ind w:left="136" w:firstLine="1"/>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6F58BB" w:rsidTr="0026055E">
        <w:trPr>
          <w:cantSplit/>
          <w:trHeight w:val="416"/>
          <w:jc w:val="center"/>
        </w:trPr>
        <w:tc>
          <w:tcPr>
            <w:tcW w:w="287" w:type="pct"/>
          </w:tcPr>
          <w:p w:rsidR="00664D63" w:rsidRDefault="00664D63" w:rsidP="00BE3863">
            <w:pPr>
              <w:contextualSpacing/>
              <w:jc w:val="center"/>
              <w:rPr>
                <w:b/>
                <w:color w:val="000000"/>
                <w:lang w:val="ru-RU"/>
              </w:rPr>
            </w:pPr>
            <w:r>
              <w:rPr>
                <w:b/>
                <w:color w:val="000000"/>
                <w:lang w:val="ru-RU"/>
              </w:rPr>
              <w:t>1</w:t>
            </w:r>
            <w:r w:rsidR="00BE3863">
              <w:rPr>
                <w:b/>
                <w:color w:val="000000"/>
                <w:lang w:val="ru-RU"/>
              </w:rPr>
              <w:t>3</w:t>
            </w:r>
            <w:r>
              <w:rPr>
                <w:b/>
                <w:color w:val="000000"/>
                <w:lang w:val="ru-RU"/>
              </w:rPr>
              <w:t>.</w:t>
            </w:r>
          </w:p>
        </w:tc>
        <w:tc>
          <w:tcPr>
            <w:tcW w:w="4713" w:type="pct"/>
            <w:gridSpan w:val="5"/>
          </w:tcPr>
          <w:p w:rsidR="00154268" w:rsidRDefault="00664D63" w:rsidP="00664D63">
            <w:pPr>
              <w:ind w:left="136" w:firstLine="1"/>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154268">
            <w:pPr>
              <w:ind w:left="136" w:firstLine="1"/>
              <w:contextualSpacing/>
              <w:jc w:val="center"/>
              <w:rPr>
                <w:color w:val="000000"/>
                <w:lang w:val="ru-RU"/>
              </w:rPr>
            </w:pPr>
            <w:r w:rsidRPr="00664D63">
              <w:rPr>
                <w:b/>
                <w:color w:val="000000"/>
                <w:lang w:val="ru-RU"/>
              </w:rPr>
              <w:t>торговли и бытового обслуживания</w:t>
            </w:r>
          </w:p>
        </w:tc>
      </w:tr>
      <w:tr w:rsidR="00664D63" w:rsidRPr="003123C6" w:rsidTr="0026055E">
        <w:trPr>
          <w:cantSplit/>
          <w:trHeight w:val="2254"/>
          <w:jc w:val="center"/>
        </w:trPr>
        <w:tc>
          <w:tcPr>
            <w:tcW w:w="287" w:type="pct"/>
          </w:tcPr>
          <w:p w:rsidR="00664D63" w:rsidRDefault="002E78F8" w:rsidP="00BE3863">
            <w:pPr>
              <w:contextualSpacing/>
              <w:jc w:val="center"/>
              <w:rPr>
                <w:b/>
                <w:color w:val="000000"/>
                <w:lang w:val="ru-RU"/>
              </w:rPr>
            </w:pPr>
            <w:r>
              <w:rPr>
                <w:b/>
                <w:color w:val="000000"/>
                <w:lang w:val="ru-RU"/>
              </w:rPr>
              <w:t>1</w:t>
            </w:r>
            <w:r w:rsidR="00BE3863">
              <w:rPr>
                <w:b/>
                <w:color w:val="000000"/>
                <w:lang w:val="ru-RU"/>
              </w:rPr>
              <w:t>3</w:t>
            </w:r>
            <w:r>
              <w:rPr>
                <w:b/>
                <w:color w:val="000000"/>
                <w:lang w:val="ru-RU"/>
              </w:rPr>
              <w:t>.1</w:t>
            </w:r>
          </w:p>
        </w:tc>
        <w:tc>
          <w:tcPr>
            <w:tcW w:w="903" w:type="pct"/>
          </w:tcPr>
          <w:p w:rsidR="00664D63" w:rsidRPr="001B0F9A" w:rsidRDefault="001B0F9A" w:rsidP="003D5DF9">
            <w:pPr>
              <w:contextualSpacing/>
              <w:rPr>
                <w:lang w:val="ru-RU"/>
              </w:rPr>
            </w:pPr>
            <w:r w:rsidRPr="001B0F9A">
              <w:rPr>
                <w:lang w:val="ru-RU"/>
              </w:rPr>
              <w:t>Аптека (аптечный пункт)</w:t>
            </w:r>
          </w:p>
        </w:tc>
        <w:tc>
          <w:tcPr>
            <w:tcW w:w="1662" w:type="pct"/>
            <w:gridSpan w:val="3"/>
          </w:tcPr>
          <w:p w:rsidR="0047120B" w:rsidRPr="003D5DF9" w:rsidRDefault="0047120B" w:rsidP="00154268">
            <w:pPr>
              <w:ind w:firstLine="1"/>
              <w:contextualSpacing/>
              <w:rPr>
                <w:color w:val="000000"/>
                <w:lang w:val="ru-RU"/>
              </w:rPr>
            </w:pPr>
            <w:r w:rsidRPr="003D5DF9">
              <w:rPr>
                <w:color w:val="000000"/>
                <w:lang w:val="ru-RU"/>
              </w:rPr>
              <w:t>Обоснование показателя:</w:t>
            </w:r>
          </w:p>
          <w:p w:rsidR="00664D63" w:rsidRPr="003D5DF9" w:rsidRDefault="00263045" w:rsidP="00154268">
            <w:pPr>
              <w:ind w:firstLine="1"/>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прилож. </w:t>
            </w:r>
            <w:r w:rsidR="00154268">
              <w:rPr>
                <w:szCs w:val="20"/>
                <w:lang w:val="ru-RU"/>
              </w:rPr>
              <w:t>Д</w:t>
            </w:r>
          </w:p>
        </w:tc>
        <w:tc>
          <w:tcPr>
            <w:tcW w:w="2148" w:type="pct"/>
          </w:tcPr>
          <w:p w:rsidR="006051C6" w:rsidRPr="003D5DF9" w:rsidRDefault="0047120B" w:rsidP="00154268">
            <w:pPr>
              <w:ind w:firstLine="1"/>
              <w:contextualSpacing/>
              <w:rPr>
                <w:color w:val="000000"/>
                <w:lang w:val="ru-RU"/>
              </w:rPr>
            </w:pPr>
            <w:r w:rsidRPr="003D5DF9">
              <w:rPr>
                <w:color w:val="000000"/>
                <w:lang w:val="ru-RU"/>
              </w:rPr>
              <w:t>Обоснование показателя:</w:t>
            </w:r>
          </w:p>
          <w:p w:rsidR="00664D63" w:rsidRPr="003D5DF9" w:rsidRDefault="006051C6" w:rsidP="00154268">
            <w:pPr>
              <w:ind w:firstLine="1"/>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w:t>
            </w:r>
            <w:r w:rsidR="00154268">
              <w:rPr>
                <w:szCs w:val="20"/>
                <w:lang w:val="ru-RU"/>
              </w:rPr>
              <w:t xml:space="preserve"> городских и сельских поселений</w:t>
            </w:r>
          </w:p>
        </w:tc>
      </w:tr>
    </w:tbl>
    <w:p w:rsidR="004010CC" w:rsidRDefault="004010CC" w:rsidP="003D5DF9">
      <w:pPr>
        <w:tabs>
          <w:tab w:val="left" w:pos="1710"/>
        </w:tabs>
        <w:rPr>
          <w:szCs w:val="28"/>
          <w:lang w:val="ru-RU"/>
        </w:rPr>
      </w:pPr>
    </w:p>
    <w:p w:rsidR="009F4691" w:rsidRDefault="009F4691" w:rsidP="00AB4BA1">
      <w:pPr>
        <w:tabs>
          <w:tab w:val="left" w:pos="1710"/>
        </w:tabs>
        <w:jc w:val="center"/>
        <w:rPr>
          <w:b/>
          <w:sz w:val="28"/>
          <w:szCs w:val="28"/>
          <w:lang w:val="ru-RU"/>
        </w:rPr>
      </w:pPr>
      <w:bookmarkStart w:id="5" w:name="_Toc35528455"/>
      <w:bookmarkStart w:id="6" w:name="_Toc35528895"/>
    </w:p>
    <w:p w:rsidR="004E2166" w:rsidRDefault="004E2166" w:rsidP="00AB4BA1">
      <w:pPr>
        <w:tabs>
          <w:tab w:val="left" w:pos="1710"/>
        </w:tabs>
        <w:jc w:val="center"/>
        <w:rPr>
          <w:b/>
          <w:sz w:val="28"/>
          <w:szCs w:val="28"/>
          <w:lang w:val="ru-RU"/>
        </w:rPr>
      </w:pPr>
    </w:p>
    <w:p w:rsidR="004E2166" w:rsidRDefault="004E2166" w:rsidP="00AB4BA1">
      <w:pPr>
        <w:tabs>
          <w:tab w:val="left" w:pos="1710"/>
        </w:tabs>
        <w:jc w:val="center"/>
        <w:rPr>
          <w:b/>
          <w:sz w:val="28"/>
          <w:szCs w:val="28"/>
          <w:lang w:val="ru-RU"/>
        </w:rPr>
      </w:pPr>
    </w:p>
    <w:p w:rsidR="004E2166" w:rsidRDefault="004E2166" w:rsidP="00AB4BA1">
      <w:pPr>
        <w:tabs>
          <w:tab w:val="left" w:pos="1710"/>
        </w:tabs>
        <w:jc w:val="center"/>
        <w:rPr>
          <w:b/>
          <w:sz w:val="28"/>
          <w:szCs w:val="28"/>
          <w:lang w:val="ru-RU"/>
        </w:rPr>
      </w:pPr>
    </w:p>
    <w:p w:rsidR="00154268" w:rsidRDefault="00AB4BA1" w:rsidP="00AB4BA1">
      <w:pPr>
        <w:tabs>
          <w:tab w:val="left" w:pos="1710"/>
        </w:tabs>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w:t>
      </w:r>
    </w:p>
    <w:p w:rsidR="00154268" w:rsidRDefault="00075283" w:rsidP="00AB4BA1">
      <w:pPr>
        <w:tabs>
          <w:tab w:val="left" w:pos="1710"/>
        </w:tabs>
        <w:jc w:val="center"/>
        <w:rPr>
          <w:b/>
          <w:sz w:val="28"/>
          <w:szCs w:val="28"/>
          <w:lang w:val="ru-RU"/>
        </w:rPr>
      </w:pPr>
      <w:proofErr w:type="gramStart"/>
      <w:r w:rsidRPr="00AB4BA1">
        <w:rPr>
          <w:b/>
          <w:sz w:val="28"/>
          <w:szCs w:val="28"/>
          <w:lang w:val="ru-RU"/>
        </w:rPr>
        <w:t>содержащихся</w:t>
      </w:r>
      <w:proofErr w:type="gramEnd"/>
      <w:r w:rsidRPr="00AB4BA1">
        <w:rPr>
          <w:b/>
          <w:sz w:val="28"/>
          <w:szCs w:val="28"/>
          <w:lang w:val="ru-RU"/>
        </w:rPr>
        <w:t xml:space="preserve"> в основной части </w:t>
      </w:r>
      <w:proofErr w:type="spellStart"/>
      <w:r w:rsidRPr="00AB4BA1">
        <w:rPr>
          <w:b/>
          <w:sz w:val="28"/>
          <w:szCs w:val="28"/>
          <w:lang w:val="ru-RU"/>
        </w:rPr>
        <w:t>местныхнормативов</w:t>
      </w:r>
      <w:proofErr w:type="spellEnd"/>
      <w:r w:rsidRPr="00AB4BA1">
        <w:rPr>
          <w:b/>
          <w:sz w:val="28"/>
          <w:szCs w:val="28"/>
          <w:lang w:val="ru-RU"/>
        </w:rPr>
        <w:t xml:space="preserve"> </w:t>
      </w:r>
    </w:p>
    <w:p w:rsidR="00075283" w:rsidRDefault="00075283" w:rsidP="00AB4BA1">
      <w:pPr>
        <w:tabs>
          <w:tab w:val="left" w:pos="1710"/>
        </w:tabs>
        <w:jc w:val="center"/>
        <w:rPr>
          <w:b/>
          <w:sz w:val="28"/>
          <w:szCs w:val="28"/>
          <w:lang w:val="ru-RU"/>
        </w:rPr>
      </w:pPr>
      <w:r w:rsidRPr="00AB4BA1">
        <w:rPr>
          <w:b/>
          <w:sz w:val="28"/>
          <w:szCs w:val="28"/>
          <w:lang w:val="ru-RU"/>
        </w:rPr>
        <w:t>градостроительного проектирования</w:t>
      </w:r>
      <w:bookmarkEnd w:id="5"/>
      <w:bookmarkEnd w:id="6"/>
    </w:p>
    <w:p w:rsidR="007E78CC" w:rsidRPr="00AB4BA1" w:rsidRDefault="007E78CC" w:rsidP="00AB4BA1">
      <w:pPr>
        <w:tabs>
          <w:tab w:val="left" w:pos="1710"/>
        </w:tabs>
        <w:jc w:val="center"/>
        <w:rPr>
          <w:b/>
          <w:sz w:val="28"/>
          <w:szCs w:val="28"/>
          <w:lang w:val="ru-RU"/>
        </w:rPr>
      </w:pPr>
    </w:p>
    <w:p w:rsidR="00BB1A17" w:rsidRPr="00BB1A17" w:rsidRDefault="00075283" w:rsidP="00AD2E44">
      <w:pPr>
        <w:pStyle w:val="a3"/>
        <w:spacing w:before="1"/>
        <w:ind w:right="3"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AD2E44">
      <w:pPr>
        <w:pStyle w:val="a3"/>
        <w:ind w:right="3" w:firstLine="567"/>
        <w:jc w:val="both"/>
        <w:rPr>
          <w:lang w:val="ru-RU"/>
        </w:rPr>
      </w:pPr>
      <w:proofErr w:type="gramStart"/>
      <w:r w:rsidRPr="00AC2844">
        <w:rPr>
          <w:lang w:val="ru-RU"/>
        </w:rPr>
        <w:t xml:space="preserve">Утвержденные МНГП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AD2E44">
      <w:pPr>
        <w:pStyle w:val="a3"/>
        <w:ind w:right="3"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AD2E44">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AD2E44">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AD2E44">
      <w:pPr>
        <w:pStyle w:val="a3"/>
        <w:ind w:right="3" w:firstLine="567"/>
        <w:jc w:val="both"/>
        <w:rPr>
          <w:lang w:val="ru-RU"/>
        </w:rPr>
      </w:pPr>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075283" w:rsidRDefault="00075283" w:rsidP="00AD2E44">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00263045">
        <w:rPr>
          <w:lang w:val="ru-RU"/>
        </w:rPr>
        <w:t xml:space="preserve"> </w:t>
      </w:r>
      <w:r w:rsidRPr="00AC2844">
        <w:rPr>
          <w:lang w:val="ru-RU"/>
        </w:rPr>
        <w:t>законодательства.</w:t>
      </w:r>
      <w:proofErr w:type="gramEnd"/>
    </w:p>
    <w:p w:rsidR="00075283" w:rsidRPr="00AC2844" w:rsidRDefault="00975B71" w:rsidP="00AD2E44">
      <w:pPr>
        <w:pStyle w:val="a3"/>
        <w:ind w:right="3" w:firstLine="567"/>
        <w:jc w:val="both"/>
        <w:rPr>
          <w:lang w:val="ru-RU"/>
        </w:rPr>
      </w:pPr>
      <w:r w:rsidRPr="00AC2844">
        <w:rPr>
          <w:lang w:val="ru-RU"/>
        </w:rPr>
        <w:t>Расчетные показатели максимально допустимого уровня</w:t>
      </w:r>
      <w:r w:rsidR="00075283" w:rsidRPr="00AC2844">
        <w:rPr>
          <w:lang w:val="ru-RU"/>
        </w:rPr>
        <w:t xml:space="preserve"> </w:t>
      </w:r>
      <w:proofErr w:type="spellStart"/>
      <w:r w:rsidR="00075283" w:rsidRPr="00AC2844">
        <w:rPr>
          <w:lang w:val="ru-RU"/>
        </w:rPr>
        <w:t>территориальнойдоступности</w:t>
      </w:r>
      <w:proofErr w:type="spellEnd"/>
      <w:r w:rsidR="00075283" w:rsidRPr="00AC2844">
        <w:rPr>
          <w:lang w:val="ru-RU"/>
        </w:rPr>
        <w:t xml:space="preserve"> объектов местного значения для населения муниципального образования, установленные МНГП </w:t>
      </w:r>
      <w:r w:rsidR="00263045">
        <w:rPr>
          <w:lang w:val="ru-RU"/>
        </w:rPr>
        <w:t>Суровик</w:t>
      </w:r>
      <w:r w:rsidR="00B86071">
        <w:rPr>
          <w:lang w:val="ru-RU"/>
        </w:rPr>
        <w:t xml:space="preserve">инского </w:t>
      </w:r>
      <w:r w:rsidR="00075283" w:rsidRPr="00AC2844">
        <w:rPr>
          <w:lang w:val="ru-RU"/>
        </w:rPr>
        <w:lastRenderedPageBreak/>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075283" w:rsidRDefault="00075283" w:rsidP="00AD2E44">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w:t>
      </w:r>
      <w:proofErr w:type="gramEnd"/>
      <w:r w:rsidRPr="00AC2844">
        <w:rPr>
          <w:lang w:val="ru-RU"/>
        </w:rPr>
        <w:t xml:space="preserve"> учетом требований федерального законодательства.</w:t>
      </w:r>
    </w:p>
    <w:p w:rsidR="00AD2E44" w:rsidRDefault="00AD2E44" w:rsidP="00B170D0">
      <w:pPr>
        <w:pStyle w:val="1"/>
        <w:tabs>
          <w:tab w:val="left" w:pos="1732"/>
        </w:tabs>
        <w:spacing w:before="64" w:line="242" w:lineRule="auto"/>
        <w:ind w:left="0" w:right="85"/>
        <w:jc w:val="both"/>
        <w:rPr>
          <w:color w:val="000000" w:themeColor="text1"/>
          <w:lang w:val="ru-RU"/>
        </w:rPr>
      </w:pPr>
    </w:p>
    <w:p w:rsidR="00B170D0" w:rsidRPr="00F8035D" w:rsidRDefault="00372B37" w:rsidP="00AD2E44">
      <w:pPr>
        <w:pStyle w:val="1"/>
        <w:tabs>
          <w:tab w:val="left" w:pos="1732"/>
        </w:tabs>
        <w:spacing w:before="64" w:line="242" w:lineRule="auto"/>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F77E56" w:rsidRPr="00F8035D" w:rsidRDefault="00F77E56" w:rsidP="00AD2E44">
      <w:pPr>
        <w:pStyle w:val="Default"/>
        <w:jc w:val="center"/>
        <w:rPr>
          <w:b/>
          <w:sz w:val="28"/>
          <w:szCs w:val="28"/>
        </w:rPr>
      </w:pPr>
    </w:p>
    <w:p w:rsidR="00B170D0" w:rsidRPr="00F8035D" w:rsidRDefault="00812D1D" w:rsidP="00AD2E44">
      <w:pPr>
        <w:pStyle w:val="Default"/>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B170D0" w:rsidRPr="00241409" w:rsidRDefault="00B170D0" w:rsidP="00AD2E44">
      <w:pPr>
        <w:pStyle w:val="Default"/>
        <w:jc w:val="center"/>
        <w:rPr>
          <w:sz w:val="28"/>
          <w:szCs w:val="28"/>
        </w:rPr>
      </w:pPr>
    </w:p>
    <w:p w:rsidR="00B170D0" w:rsidRDefault="00B170D0" w:rsidP="00AD2E44">
      <w:pPr>
        <w:pStyle w:val="Default"/>
        <w:ind w:firstLine="720"/>
        <w:jc w:val="center"/>
        <w:rPr>
          <w:sz w:val="28"/>
          <w:szCs w:val="28"/>
        </w:rPr>
      </w:pPr>
      <w:r w:rsidRPr="001D46E4">
        <w:rPr>
          <w:sz w:val="28"/>
          <w:szCs w:val="28"/>
        </w:rPr>
        <w:t>Общие положения о нормировании</w:t>
      </w:r>
    </w:p>
    <w:p w:rsidR="00B170D0" w:rsidRPr="001D46E4" w:rsidRDefault="00B170D0" w:rsidP="00B170D0">
      <w:pPr>
        <w:pStyle w:val="Default"/>
        <w:rPr>
          <w:sz w:val="28"/>
          <w:szCs w:val="28"/>
        </w:rPr>
      </w:pPr>
    </w:p>
    <w:p w:rsidR="00B170D0" w:rsidRPr="001D46E4" w:rsidRDefault="00B170D0" w:rsidP="00B82B5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sidR="00B82B51">
        <w:rPr>
          <w:sz w:val="28"/>
          <w:szCs w:val="28"/>
        </w:rPr>
        <w:t xml:space="preserve">4 </w:t>
      </w:r>
      <w:r w:rsidR="00681F7E">
        <w:rPr>
          <w:sz w:val="28"/>
          <w:szCs w:val="28"/>
        </w:rPr>
        <w:t>N 190-ФЗ (ред. от 30.12.2021</w:t>
      </w:r>
      <w:r w:rsidR="00B82B51">
        <w:rPr>
          <w:sz w:val="28"/>
          <w:szCs w:val="28"/>
        </w:rPr>
        <w:t>).</w:t>
      </w:r>
    </w:p>
    <w:p w:rsidR="00B170D0" w:rsidRPr="001D46E4" w:rsidRDefault="00B170D0" w:rsidP="00B82B51">
      <w:pPr>
        <w:pStyle w:val="Default"/>
        <w:spacing w:after="27"/>
        <w:ind w:firstLine="567"/>
        <w:jc w:val="both"/>
        <w:rPr>
          <w:sz w:val="28"/>
          <w:szCs w:val="28"/>
        </w:rPr>
      </w:pPr>
      <w:r w:rsidRPr="001D46E4">
        <w:rPr>
          <w:sz w:val="28"/>
          <w:szCs w:val="28"/>
        </w:rPr>
        <w:t>2. Федеральный закон от</w:t>
      </w:r>
      <w:r w:rsidR="0011212F">
        <w:rPr>
          <w:sz w:val="28"/>
          <w:szCs w:val="28"/>
        </w:rPr>
        <w:t xml:space="preserve"> 06.10.2003 N 131-ФЗ (ред. от 30.12.2021</w:t>
      </w:r>
      <w:r w:rsidRPr="001D46E4">
        <w:rPr>
          <w:sz w:val="28"/>
          <w:szCs w:val="28"/>
        </w:rPr>
        <w:t>) «Об общих принципах организации местного самоупр</w:t>
      </w:r>
      <w:r w:rsidR="00B82B51">
        <w:rPr>
          <w:sz w:val="28"/>
          <w:szCs w:val="28"/>
        </w:rPr>
        <w:t>авления в Российской Федерации».</w:t>
      </w:r>
    </w:p>
    <w:p w:rsidR="00EC580A" w:rsidRDefault="00B170D0" w:rsidP="0011212F">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sidR="00B82B51">
        <w:rPr>
          <w:sz w:val="28"/>
          <w:szCs w:val="28"/>
        </w:rPr>
        <w:t>дских округов».</w:t>
      </w:r>
    </w:p>
    <w:p w:rsidR="00B170D0" w:rsidRPr="009102B0" w:rsidRDefault="0011212F" w:rsidP="00B82B51">
      <w:pPr>
        <w:pStyle w:val="Default"/>
        <w:spacing w:after="27"/>
        <w:ind w:firstLine="567"/>
        <w:jc w:val="both"/>
        <w:rPr>
          <w:sz w:val="28"/>
          <w:szCs w:val="28"/>
        </w:rPr>
      </w:pPr>
      <w:r>
        <w:rPr>
          <w:sz w:val="28"/>
          <w:szCs w:val="28"/>
        </w:rPr>
        <w:t>4</w:t>
      </w:r>
      <w:r w:rsidR="00B170D0" w:rsidRPr="009102B0">
        <w:rPr>
          <w:sz w:val="28"/>
          <w:szCs w:val="28"/>
        </w:rPr>
        <w:t>. Приказ комитета архитектуры и градостроитель</w:t>
      </w:r>
      <w:r w:rsidR="00994962">
        <w:rPr>
          <w:sz w:val="28"/>
          <w:szCs w:val="28"/>
        </w:rPr>
        <w:t>ства Волгоградской обл. от 12.11.2021 N 179</w:t>
      </w:r>
      <w:r w:rsidR="00B170D0" w:rsidRPr="009102B0">
        <w:rPr>
          <w:sz w:val="28"/>
          <w:szCs w:val="28"/>
        </w:rPr>
        <w:t xml:space="preserve">-ОД </w:t>
      </w:r>
      <w:r w:rsidR="00B170D0">
        <w:rPr>
          <w:sz w:val="28"/>
          <w:szCs w:val="28"/>
        </w:rPr>
        <w:t>«</w:t>
      </w:r>
      <w:r w:rsidR="00B170D0" w:rsidRPr="009102B0">
        <w:rPr>
          <w:sz w:val="28"/>
          <w:szCs w:val="28"/>
        </w:rPr>
        <w:t>Об утверждении региональных нормативов градостроительного проек</w:t>
      </w:r>
      <w:r w:rsidR="00B170D0">
        <w:rPr>
          <w:sz w:val="28"/>
          <w:szCs w:val="28"/>
        </w:rPr>
        <w:t>тирования Волгоградской области»</w:t>
      </w:r>
      <w:r w:rsidR="00B82B51">
        <w:rPr>
          <w:sz w:val="28"/>
          <w:szCs w:val="28"/>
        </w:rPr>
        <w:t>.</w:t>
      </w:r>
    </w:p>
    <w:p w:rsidR="00EC580A" w:rsidRPr="00EC580A" w:rsidRDefault="0011212F" w:rsidP="00B82B51">
      <w:pPr>
        <w:pStyle w:val="Default"/>
        <w:ind w:firstLine="567"/>
        <w:jc w:val="both"/>
        <w:rPr>
          <w:color w:val="000000" w:themeColor="text1"/>
          <w:sz w:val="28"/>
          <w:szCs w:val="28"/>
        </w:rPr>
      </w:pPr>
      <w:r>
        <w:rPr>
          <w:color w:val="auto"/>
          <w:sz w:val="28"/>
          <w:szCs w:val="28"/>
        </w:rPr>
        <w:t>5</w:t>
      </w:r>
      <w:r w:rsidR="00B170D0" w:rsidRPr="001D46E4">
        <w:rPr>
          <w:color w:val="auto"/>
          <w:sz w:val="28"/>
          <w:szCs w:val="28"/>
        </w:rPr>
        <w:t xml:space="preserve">. </w:t>
      </w:r>
      <w:r w:rsidR="00EC580A"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00EC580A"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sidR="00B82B51">
        <w:rPr>
          <w:color w:val="000000" w:themeColor="text1"/>
          <w:sz w:val="28"/>
          <w:szCs w:val="28"/>
        </w:rPr>
        <w:t>.</w:t>
      </w:r>
    </w:p>
    <w:p w:rsidR="00B170D0" w:rsidRPr="001D46E4" w:rsidRDefault="0011212F" w:rsidP="00B82B51">
      <w:pPr>
        <w:pStyle w:val="Default"/>
        <w:spacing w:after="28"/>
        <w:ind w:firstLine="567"/>
        <w:jc w:val="both"/>
        <w:rPr>
          <w:color w:val="auto"/>
          <w:sz w:val="28"/>
          <w:szCs w:val="28"/>
        </w:rPr>
      </w:pPr>
      <w:r>
        <w:rPr>
          <w:color w:val="auto"/>
          <w:sz w:val="28"/>
          <w:szCs w:val="28"/>
        </w:rPr>
        <w:t>6</w:t>
      </w:r>
      <w:r w:rsidR="00B170D0" w:rsidRPr="001D46E4">
        <w:rPr>
          <w:color w:val="auto"/>
          <w:sz w:val="28"/>
          <w:szCs w:val="28"/>
        </w:rPr>
        <w:t xml:space="preserve">. СП </w:t>
      </w:r>
      <w:r w:rsidR="00EB4E32">
        <w:rPr>
          <w:color w:val="auto"/>
          <w:sz w:val="28"/>
          <w:szCs w:val="28"/>
        </w:rPr>
        <w:t xml:space="preserve">42.13330.2016 </w:t>
      </w:r>
      <w:r w:rsidR="00BE08E6">
        <w:rPr>
          <w:color w:val="auto"/>
          <w:sz w:val="28"/>
          <w:szCs w:val="28"/>
        </w:rPr>
        <w:t xml:space="preserve"> </w:t>
      </w:r>
      <w:r w:rsidR="00EB4E32">
        <w:rPr>
          <w:color w:val="auto"/>
          <w:sz w:val="28"/>
          <w:szCs w:val="28"/>
        </w:rPr>
        <w:t>«СНиП 2.07.01-89*</w:t>
      </w:r>
      <w:r w:rsidR="00BE08E6">
        <w:rPr>
          <w:color w:val="auto"/>
          <w:sz w:val="28"/>
          <w:szCs w:val="28"/>
        </w:rPr>
        <w:t xml:space="preserve"> </w:t>
      </w:r>
      <w:r w:rsidR="00EB4E32">
        <w:rPr>
          <w:color w:val="auto"/>
          <w:sz w:val="28"/>
          <w:szCs w:val="28"/>
        </w:rPr>
        <w:t>Градостроительство.</w:t>
      </w:r>
      <w:r w:rsidR="00B170D0" w:rsidRPr="001D46E4">
        <w:rPr>
          <w:color w:val="auto"/>
          <w:sz w:val="28"/>
          <w:szCs w:val="28"/>
        </w:rPr>
        <w:t xml:space="preserve"> Планировка и застройка городских и сельских поселений</w:t>
      </w:r>
      <w:r w:rsidR="00BE08E6">
        <w:rPr>
          <w:color w:val="auto"/>
          <w:sz w:val="28"/>
          <w:szCs w:val="28"/>
        </w:rPr>
        <w:t>»</w:t>
      </w:r>
      <w:r w:rsidR="00B170D0" w:rsidRPr="001D46E4">
        <w:rPr>
          <w:color w:val="auto"/>
          <w:sz w:val="28"/>
          <w:szCs w:val="28"/>
        </w:rPr>
        <w:t>. Актуализированная редакция (утв</w:t>
      </w:r>
      <w:r>
        <w:rPr>
          <w:color w:val="auto"/>
          <w:sz w:val="28"/>
          <w:szCs w:val="28"/>
        </w:rPr>
        <w:t>. Приказом Минстроя России от 19.12.2019 N 82</w:t>
      </w:r>
      <w:r w:rsidR="00B170D0" w:rsidRPr="001D46E4">
        <w:rPr>
          <w:color w:val="auto"/>
          <w:sz w:val="28"/>
          <w:szCs w:val="28"/>
        </w:rPr>
        <w:t>4/</w:t>
      </w:r>
      <w:proofErr w:type="spellStart"/>
      <w:proofErr w:type="gramStart"/>
      <w:r w:rsidR="00B170D0" w:rsidRPr="001D46E4">
        <w:rPr>
          <w:color w:val="auto"/>
          <w:sz w:val="28"/>
          <w:szCs w:val="28"/>
        </w:rPr>
        <w:t>пр</w:t>
      </w:r>
      <w:proofErr w:type="spellEnd"/>
      <w:proofErr w:type="gramEnd"/>
      <w:r w:rsidR="00B170D0" w:rsidRPr="001D46E4">
        <w:rPr>
          <w:color w:val="auto"/>
          <w:sz w:val="28"/>
          <w:szCs w:val="28"/>
        </w:rPr>
        <w:t>)</w:t>
      </w:r>
      <w:r w:rsidR="000A39EA">
        <w:rPr>
          <w:color w:val="auto"/>
          <w:sz w:val="28"/>
          <w:szCs w:val="28"/>
        </w:rPr>
        <w:t xml:space="preserve"> (ред. от 22.02.2020)</w:t>
      </w:r>
      <w:r w:rsidR="00B170D0" w:rsidRPr="001D46E4">
        <w:rPr>
          <w:color w:val="auto"/>
          <w:sz w:val="28"/>
          <w:szCs w:val="28"/>
        </w:rPr>
        <w:t xml:space="preserve">. </w:t>
      </w:r>
    </w:p>
    <w:p w:rsidR="00B170D0" w:rsidRPr="001D46E4" w:rsidRDefault="0011212F" w:rsidP="00B82B51">
      <w:pPr>
        <w:pStyle w:val="Default"/>
        <w:spacing w:after="28"/>
        <w:ind w:firstLine="567"/>
        <w:jc w:val="both"/>
        <w:rPr>
          <w:color w:val="auto"/>
          <w:sz w:val="28"/>
          <w:szCs w:val="28"/>
        </w:rPr>
      </w:pPr>
      <w:r>
        <w:rPr>
          <w:color w:val="auto"/>
          <w:sz w:val="28"/>
          <w:szCs w:val="28"/>
        </w:rPr>
        <w:t>7</w:t>
      </w:r>
      <w:r w:rsidR="00B170D0" w:rsidRPr="001D46E4">
        <w:rPr>
          <w:color w:val="auto"/>
          <w:sz w:val="28"/>
          <w:szCs w:val="28"/>
        </w:rPr>
        <w:t>. СанПиН 2.1.4.1110-02 «Зоны санитарной охраны источников водоснабжения и водопроводов питьевого назначения», постановление Главного Государственного санитарного врача Российск</w:t>
      </w:r>
      <w:r w:rsidR="00B82B51">
        <w:rPr>
          <w:color w:val="auto"/>
          <w:sz w:val="28"/>
          <w:szCs w:val="28"/>
        </w:rPr>
        <w:t>ой Федерации от 26.02.2002. №10.</w:t>
      </w:r>
    </w:p>
    <w:p w:rsidR="00B170D0" w:rsidRPr="001D46E4" w:rsidRDefault="0011212F" w:rsidP="00B82B51">
      <w:pPr>
        <w:pStyle w:val="Default"/>
        <w:ind w:firstLine="567"/>
        <w:jc w:val="both"/>
        <w:rPr>
          <w:color w:val="auto"/>
          <w:sz w:val="28"/>
          <w:szCs w:val="28"/>
        </w:rPr>
      </w:pPr>
      <w:r>
        <w:rPr>
          <w:color w:val="auto"/>
          <w:sz w:val="28"/>
          <w:szCs w:val="28"/>
        </w:rPr>
        <w:t>8</w:t>
      </w:r>
      <w:r w:rsidR="00B170D0"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00B170D0" w:rsidRPr="001D46E4">
        <w:rPr>
          <w:color w:val="auto"/>
          <w:sz w:val="28"/>
          <w:szCs w:val="28"/>
        </w:rPr>
        <w:t>)</w:t>
      </w:r>
      <w:r w:rsidR="00B170D0">
        <w:rPr>
          <w:color w:val="auto"/>
          <w:sz w:val="28"/>
          <w:szCs w:val="28"/>
        </w:rPr>
        <w:t xml:space="preserve"> « </w:t>
      </w:r>
      <w:r w:rsidR="00B170D0" w:rsidRPr="001D46E4">
        <w:rPr>
          <w:color w:val="auto"/>
          <w:sz w:val="28"/>
          <w:szCs w:val="28"/>
        </w:rPr>
        <w:t xml:space="preserve">О введении в </w:t>
      </w:r>
      <w:r w:rsidR="00B170D0" w:rsidRPr="001D46E4">
        <w:rPr>
          <w:color w:val="auto"/>
          <w:sz w:val="28"/>
          <w:szCs w:val="28"/>
        </w:rPr>
        <w:lastRenderedPageBreak/>
        <w:t xml:space="preserve">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B170D0" w:rsidRDefault="00B170D0" w:rsidP="00B170D0">
      <w:pPr>
        <w:autoSpaceDE w:val="0"/>
        <w:spacing w:line="276" w:lineRule="auto"/>
        <w:ind w:firstLine="851"/>
        <w:jc w:val="both"/>
        <w:rPr>
          <w:sz w:val="28"/>
          <w:szCs w:val="28"/>
          <w:lang w:val="ru-RU"/>
        </w:rPr>
      </w:pPr>
    </w:p>
    <w:p w:rsidR="00B170D0" w:rsidRPr="001D42ED" w:rsidRDefault="00B170D0" w:rsidP="00B82B5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B170D0" w:rsidRPr="001D42ED" w:rsidRDefault="00B170D0" w:rsidP="00B170D0">
      <w:pPr>
        <w:pStyle w:val="Default"/>
        <w:rPr>
          <w:sz w:val="28"/>
          <w:szCs w:val="28"/>
        </w:rPr>
      </w:pPr>
    </w:p>
    <w:p w:rsidR="00B170D0" w:rsidRPr="001D42ED" w:rsidRDefault="0011212F" w:rsidP="00B82B51">
      <w:pPr>
        <w:pStyle w:val="Default"/>
        <w:spacing w:after="27"/>
        <w:ind w:firstLine="567"/>
        <w:jc w:val="both"/>
        <w:rPr>
          <w:sz w:val="28"/>
          <w:szCs w:val="28"/>
        </w:rPr>
      </w:pPr>
      <w:r>
        <w:rPr>
          <w:sz w:val="28"/>
          <w:szCs w:val="28"/>
        </w:rPr>
        <w:t>9</w:t>
      </w:r>
      <w:r w:rsidR="00EC580A">
        <w:rPr>
          <w:sz w:val="28"/>
          <w:szCs w:val="28"/>
        </w:rPr>
        <w:t>.</w:t>
      </w:r>
      <w:r>
        <w:rPr>
          <w:sz w:val="28"/>
          <w:szCs w:val="28"/>
        </w:rPr>
        <w:t xml:space="preserve"> </w:t>
      </w:r>
      <w:r w:rsidR="00B170D0"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sidR="00B82B51">
        <w:rPr>
          <w:sz w:val="28"/>
          <w:szCs w:val="28"/>
        </w:rPr>
        <w:t>их округов».</w:t>
      </w:r>
    </w:p>
    <w:p w:rsidR="00B170D0" w:rsidRPr="001D42ED" w:rsidRDefault="00B170D0" w:rsidP="00B82B51">
      <w:pPr>
        <w:pStyle w:val="Default"/>
        <w:spacing w:after="27"/>
        <w:ind w:firstLine="567"/>
        <w:jc w:val="both"/>
        <w:rPr>
          <w:sz w:val="28"/>
          <w:szCs w:val="28"/>
        </w:rPr>
      </w:pPr>
      <w:r w:rsidRPr="001D42ED">
        <w:rPr>
          <w:sz w:val="28"/>
          <w:szCs w:val="28"/>
        </w:rPr>
        <w:t>1</w:t>
      </w:r>
      <w:r w:rsidR="0011212F">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sidR="00B82B51">
        <w:rPr>
          <w:sz w:val="28"/>
          <w:szCs w:val="28"/>
        </w:rPr>
        <w:t>ы поселений, городских округов».</w:t>
      </w:r>
    </w:p>
    <w:p w:rsidR="00B170D0" w:rsidRPr="001D42ED" w:rsidRDefault="00B70687" w:rsidP="00B82B51">
      <w:pPr>
        <w:pStyle w:val="Default"/>
        <w:spacing w:after="27"/>
        <w:ind w:firstLine="567"/>
        <w:jc w:val="both"/>
        <w:rPr>
          <w:sz w:val="28"/>
          <w:szCs w:val="28"/>
        </w:rPr>
      </w:pPr>
      <w:r>
        <w:rPr>
          <w:sz w:val="28"/>
          <w:szCs w:val="28"/>
        </w:rPr>
        <w:t>1</w:t>
      </w:r>
      <w:r w:rsidR="0011212F">
        <w:rPr>
          <w:sz w:val="28"/>
          <w:szCs w:val="28"/>
        </w:rPr>
        <w:t>1</w:t>
      </w:r>
      <w:r w:rsidR="00B170D0"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sidR="00B82B51">
        <w:rPr>
          <w:sz w:val="28"/>
          <w:szCs w:val="28"/>
        </w:rPr>
        <w:t>ы поселений, городских округов».</w:t>
      </w:r>
    </w:p>
    <w:p w:rsidR="00B170D0" w:rsidRPr="001D42ED" w:rsidRDefault="00B170D0" w:rsidP="00B82B51">
      <w:pPr>
        <w:pStyle w:val="Default"/>
        <w:spacing w:after="27"/>
        <w:ind w:firstLine="567"/>
        <w:jc w:val="both"/>
        <w:rPr>
          <w:sz w:val="28"/>
          <w:szCs w:val="28"/>
        </w:rPr>
      </w:pPr>
      <w:r w:rsidRPr="001D42ED">
        <w:rPr>
          <w:sz w:val="28"/>
          <w:szCs w:val="28"/>
        </w:rPr>
        <w:t>1</w:t>
      </w:r>
      <w:r w:rsidR="0011212F">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sidR="0011212F">
        <w:rPr>
          <w:sz w:val="28"/>
          <w:szCs w:val="28"/>
        </w:rPr>
        <w:t>л. от 30.07.2012 N 5 (ред. от 29</w:t>
      </w:r>
      <w:r w:rsidR="007E33AA">
        <w:rPr>
          <w:sz w:val="28"/>
          <w:szCs w:val="28"/>
        </w:rPr>
        <w:t>.05.2017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sidR="00B82B51">
        <w:rPr>
          <w:sz w:val="28"/>
          <w:szCs w:val="28"/>
        </w:rPr>
        <w:t>рритории Волгоградской области».</w:t>
      </w:r>
    </w:p>
    <w:p w:rsidR="00B170D0" w:rsidRPr="001D42ED" w:rsidRDefault="00B170D0" w:rsidP="00B82B51">
      <w:pPr>
        <w:pStyle w:val="Default"/>
        <w:spacing w:after="27"/>
        <w:ind w:firstLine="567"/>
        <w:jc w:val="both"/>
        <w:rPr>
          <w:sz w:val="28"/>
          <w:szCs w:val="28"/>
        </w:rPr>
      </w:pPr>
      <w:r w:rsidRPr="001D42ED">
        <w:rPr>
          <w:sz w:val="28"/>
          <w:szCs w:val="28"/>
        </w:rPr>
        <w:t>1</w:t>
      </w:r>
      <w:r w:rsidR="007E33AA">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sidR="007E33AA">
        <w:rPr>
          <w:sz w:val="28"/>
          <w:szCs w:val="28"/>
        </w:rPr>
        <w:t xml:space="preserve">( </w:t>
      </w:r>
      <w:proofErr w:type="gramEnd"/>
      <w:r w:rsidR="007E33AA">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sidR="00B82B51">
        <w:rPr>
          <w:sz w:val="28"/>
          <w:szCs w:val="28"/>
        </w:rPr>
        <w:t>ласти».</w:t>
      </w:r>
    </w:p>
    <w:p w:rsidR="00B170D0" w:rsidRPr="001D42ED" w:rsidRDefault="00B170D0" w:rsidP="00B82B51">
      <w:pPr>
        <w:pStyle w:val="Default"/>
        <w:spacing w:after="27"/>
        <w:ind w:firstLine="567"/>
        <w:jc w:val="both"/>
        <w:rPr>
          <w:sz w:val="28"/>
          <w:szCs w:val="28"/>
        </w:rPr>
      </w:pPr>
      <w:r w:rsidRPr="001D42ED">
        <w:rPr>
          <w:sz w:val="28"/>
          <w:szCs w:val="28"/>
        </w:rPr>
        <w:t>1</w:t>
      </w:r>
      <w:r w:rsidR="007E33AA">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sidR="00B82B51">
        <w:rPr>
          <w:sz w:val="28"/>
          <w:szCs w:val="28"/>
        </w:rPr>
        <w:t>нальных услуг по газоснабжению».</w:t>
      </w:r>
    </w:p>
    <w:p w:rsidR="00A5205D" w:rsidRPr="00032070" w:rsidRDefault="00B170D0" w:rsidP="007E33AA">
      <w:pPr>
        <w:pStyle w:val="Default"/>
        <w:ind w:firstLine="567"/>
        <w:jc w:val="both"/>
        <w:rPr>
          <w:color w:val="000000" w:themeColor="text1"/>
          <w:sz w:val="28"/>
          <w:szCs w:val="28"/>
          <w:lang w:eastAsia="ru-RU"/>
        </w:rPr>
      </w:pPr>
      <w:r w:rsidRPr="001D42ED">
        <w:rPr>
          <w:sz w:val="28"/>
          <w:szCs w:val="28"/>
        </w:rPr>
        <w:t>1</w:t>
      </w:r>
      <w:r w:rsidR="007E33AA">
        <w:rPr>
          <w:sz w:val="28"/>
          <w:szCs w:val="28"/>
        </w:rPr>
        <w:t>5</w:t>
      </w:r>
      <w:r w:rsidRPr="001D42ED">
        <w:rPr>
          <w:sz w:val="28"/>
          <w:szCs w:val="28"/>
        </w:rPr>
        <w:t xml:space="preserve">. </w:t>
      </w:r>
      <w:r w:rsidR="00A5205D" w:rsidRPr="00032070">
        <w:rPr>
          <w:color w:val="000000" w:themeColor="text1"/>
          <w:sz w:val="28"/>
          <w:szCs w:val="28"/>
          <w:lang w:eastAsia="ru-RU"/>
        </w:rPr>
        <w:t xml:space="preserve">Постановление </w:t>
      </w:r>
      <w:r w:rsidR="007E33AA">
        <w:rPr>
          <w:color w:val="000000" w:themeColor="text1"/>
          <w:sz w:val="28"/>
          <w:szCs w:val="28"/>
          <w:lang w:eastAsia="ru-RU"/>
        </w:rPr>
        <w:t xml:space="preserve">Администрации Волгоградской области </w:t>
      </w:r>
      <w:r w:rsidR="00A5205D" w:rsidRPr="00032070">
        <w:rPr>
          <w:color w:val="000000" w:themeColor="text1"/>
          <w:sz w:val="28"/>
          <w:szCs w:val="28"/>
          <w:lang w:eastAsia="ru-RU"/>
        </w:rPr>
        <w:t xml:space="preserve"> от 28.12.2019 N 697-п</w:t>
      </w:r>
      <w:r w:rsidR="007E33AA">
        <w:rPr>
          <w:color w:val="000000" w:themeColor="text1"/>
          <w:sz w:val="28"/>
          <w:szCs w:val="28"/>
          <w:lang w:eastAsia="ru-RU"/>
        </w:rPr>
        <w:t xml:space="preserve"> </w:t>
      </w:r>
      <w:r w:rsidR="00A5205D"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sidR="00B82B51">
        <w:rPr>
          <w:color w:val="000000" w:themeColor="text1"/>
          <w:sz w:val="28"/>
          <w:szCs w:val="28"/>
          <w:lang w:eastAsia="ru-RU"/>
        </w:rPr>
        <w:t>.</w:t>
      </w:r>
    </w:p>
    <w:p w:rsidR="00B170D0" w:rsidRPr="00A5205D" w:rsidRDefault="00B170D0" w:rsidP="00B170D0">
      <w:pPr>
        <w:pStyle w:val="Default"/>
        <w:rPr>
          <w:color w:val="1F497D" w:themeColor="text2"/>
          <w:sz w:val="28"/>
          <w:szCs w:val="28"/>
        </w:rPr>
      </w:pPr>
    </w:p>
    <w:p w:rsidR="00B170D0" w:rsidRDefault="00B170D0" w:rsidP="00B82B5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B170D0" w:rsidRPr="001D42ED" w:rsidRDefault="00B170D0" w:rsidP="00B170D0">
      <w:pPr>
        <w:pStyle w:val="Default"/>
        <w:rPr>
          <w:color w:val="auto"/>
          <w:sz w:val="28"/>
          <w:szCs w:val="28"/>
        </w:rPr>
      </w:pPr>
    </w:p>
    <w:p w:rsidR="00B170D0" w:rsidRPr="001D42ED" w:rsidRDefault="00B170D0" w:rsidP="00B82B51">
      <w:pPr>
        <w:pStyle w:val="Default"/>
        <w:spacing w:after="27"/>
        <w:ind w:firstLine="567"/>
        <w:jc w:val="both"/>
        <w:rPr>
          <w:color w:val="auto"/>
          <w:sz w:val="28"/>
          <w:szCs w:val="28"/>
        </w:rPr>
      </w:pPr>
      <w:r w:rsidRPr="001D42ED">
        <w:rPr>
          <w:color w:val="auto"/>
          <w:sz w:val="28"/>
          <w:szCs w:val="28"/>
        </w:rPr>
        <w:t>1</w:t>
      </w:r>
      <w:r w:rsidR="007E33AA">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sidR="00B82B51">
        <w:rPr>
          <w:color w:val="auto"/>
          <w:sz w:val="28"/>
          <w:szCs w:val="28"/>
        </w:rPr>
        <w:t>ы поселений, городских округов».</w:t>
      </w:r>
    </w:p>
    <w:p w:rsidR="00B170D0" w:rsidRPr="00D22DC6" w:rsidRDefault="009413D4" w:rsidP="00B82B51">
      <w:pPr>
        <w:pStyle w:val="Default"/>
        <w:spacing w:after="27"/>
        <w:ind w:firstLine="567"/>
        <w:jc w:val="both"/>
        <w:rPr>
          <w:color w:val="000000" w:themeColor="text1"/>
          <w:sz w:val="28"/>
          <w:szCs w:val="28"/>
        </w:rPr>
      </w:pPr>
      <w:r>
        <w:rPr>
          <w:color w:val="auto"/>
          <w:sz w:val="28"/>
          <w:szCs w:val="28"/>
        </w:rPr>
        <w:t>1</w:t>
      </w:r>
      <w:r w:rsidR="007E33AA">
        <w:rPr>
          <w:color w:val="auto"/>
          <w:sz w:val="28"/>
          <w:szCs w:val="28"/>
        </w:rPr>
        <w:t>7</w:t>
      </w:r>
      <w:r w:rsidR="00B170D0" w:rsidRPr="001D42ED">
        <w:rPr>
          <w:color w:val="auto"/>
          <w:sz w:val="28"/>
          <w:szCs w:val="28"/>
        </w:rPr>
        <w:t xml:space="preserve">. </w:t>
      </w:r>
      <w:proofErr w:type="gramStart"/>
      <w:r w:rsidR="00D22DC6" w:rsidRPr="00D22DC6">
        <w:rPr>
          <w:color w:val="000000" w:themeColor="text1"/>
          <w:sz w:val="28"/>
          <w:szCs w:val="28"/>
        </w:rPr>
        <w:t xml:space="preserve">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w:t>
      </w:r>
      <w:r w:rsidR="00D22DC6" w:rsidRPr="00D22DC6">
        <w:rPr>
          <w:color w:val="000000" w:themeColor="text1"/>
          <w:sz w:val="28"/>
          <w:szCs w:val="28"/>
        </w:rPr>
        <w:lastRenderedPageBreak/>
        <w:t>дорог, а также требованиях к перечню минимально необходимых услуг, оказываемых на таких объектах дорожного сервиса"</w:t>
      </w:r>
      <w:r w:rsidR="00B82B51">
        <w:rPr>
          <w:color w:val="000000" w:themeColor="text1"/>
          <w:sz w:val="28"/>
          <w:szCs w:val="28"/>
        </w:rPr>
        <w:t>.</w:t>
      </w:r>
      <w:proofErr w:type="gramEnd"/>
    </w:p>
    <w:p w:rsidR="00B170D0" w:rsidRPr="001D42ED" w:rsidRDefault="007E33AA" w:rsidP="00B82B51">
      <w:pPr>
        <w:pStyle w:val="Default"/>
        <w:spacing w:after="27"/>
        <w:ind w:firstLine="567"/>
        <w:jc w:val="both"/>
        <w:rPr>
          <w:color w:val="auto"/>
          <w:sz w:val="28"/>
          <w:szCs w:val="28"/>
        </w:rPr>
      </w:pPr>
      <w:r>
        <w:rPr>
          <w:color w:val="auto"/>
          <w:sz w:val="28"/>
          <w:szCs w:val="28"/>
        </w:rPr>
        <w:t>18</w:t>
      </w:r>
      <w:r w:rsidR="00B170D0" w:rsidRPr="001D42ED">
        <w:rPr>
          <w:color w:val="auto"/>
          <w:sz w:val="28"/>
          <w:szCs w:val="28"/>
        </w:rPr>
        <w:t xml:space="preserve">. «ГОСТ </w:t>
      </w:r>
      <w:proofErr w:type="gramStart"/>
      <w:r w:rsidR="00B170D0" w:rsidRPr="001D42ED">
        <w:rPr>
          <w:color w:val="auto"/>
          <w:sz w:val="28"/>
          <w:szCs w:val="28"/>
        </w:rPr>
        <w:t>Р</w:t>
      </w:r>
      <w:proofErr w:type="gramEnd"/>
      <w:r w:rsidR="00B170D0"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00B170D0" w:rsidRPr="001D42ED">
        <w:rPr>
          <w:color w:val="auto"/>
          <w:sz w:val="28"/>
          <w:szCs w:val="28"/>
        </w:rPr>
        <w:t>Ростехрегулирования</w:t>
      </w:r>
      <w:proofErr w:type="spellEnd"/>
      <w:r w:rsidR="00B170D0" w:rsidRPr="001D42ED">
        <w:rPr>
          <w:color w:val="auto"/>
          <w:sz w:val="28"/>
          <w:szCs w:val="28"/>
        </w:rPr>
        <w:t xml:space="preserve"> от 23.10.2007 N 27</w:t>
      </w:r>
      <w:r w:rsidR="00B82B51">
        <w:rPr>
          <w:color w:val="auto"/>
          <w:sz w:val="28"/>
          <w:szCs w:val="28"/>
        </w:rPr>
        <w:t>0-ст) (ред. от 09.12.2013).</w:t>
      </w:r>
    </w:p>
    <w:p w:rsidR="009413D4" w:rsidRPr="007E33AA" w:rsidRDefault="007E33AA" w:rsidP="007E33AA">
      <w:pPr>
        <w:pStyle w:val="Default"/>
        <w:spacing w:after="27"/>
        <w:ind w:firstLine="567"/>
        <w:jc w:val="both"/>
        <w:rPr>
          <w:color w:val="auto"/>
          <w:sz w:val="28"/>
          <w:szCs w:val="28"/>
        </w:rPr>
      </w:pPr>
      <w:r>
        <w:rPr>
          <w:color w:val="auto"/>
          <w:sz w:val="28"/>
          <w:szCs w:val="28"/>
        </w:rPr>
        <w:t>19</w:t>
      </w:r>
      <w:r w:rsidR="00B170D0"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00B170D0" w:rsidRPr="001D42ED">
        <w:rPr>
          <w:color w:val="auto"/>
          <w:sz w:val="28"/>
          <w:szCs w:val="28"/>
        </w:rPr>
        <w:t>Минреги</w:t>
      </w:r>
      <w:r w:rsidR="00B82B51">
        <w:rPr>
          <w:color w:val="auto"/>
          <w:sz w:val="28"/>
          <w:szCs w:val="28"/>
        </w:rPr>
        <w:t>она</w:t>
      </w:r>
      <w:proofErr w:type="spellEnd"/>
      <w:r w:rsidR="00B82B51">
        <w:rPr>
          <w:color w:val="auto"/>
          <w:sz w:val="28"/>
          <w:szCs w:val="28"/>
        </w:rPr>
        <w:t xml:space="preserve"> России от 30.06.2012 N 266).</w:t>
      </w:r>
    </w:p>
    <w:p w:rsidR="00B170D0" w:rsidRPr="001D42ED" w:rsidRDefault="00B170D0" w:rsidP="00B82B51">
      <w:pPr>
        <w:pStyle w:val="Default"/>
        <w:spacing w:after="27"/>
        <w:ind w:firstLine="567"/>
        <w:jc w:val="both"/>
        <w:rPr>
          <w:color w:val="auto"/>
          <w:sz w:val="28"/>
          <w:szCs w:val="28"/>
        </w:rPr>
      </w:pPr>
      <w:r w:rsidRPr="001D42ED">
        <w:rPr>
          <w:color w:val="auto"/>
          <w:sz w:val="28"/>
          <w:szCs w:val="28"/>
        </w:rPr>
        <w:t>2</w:t>
      </w:r>
      <w:r w:rsidR="007E33AA">
        <w:rPr>
          <w:color w:val="auto"/>
          <w:sz w:val="28"/>
          <w:szCs w:val="28"/>
        </w:rPr>
        <w:t>0</w:t>
      </w:r>
      <w:r w:rsidRPr="001D42ED">
        <w:rPr>
          <w:color w:val="auto"/>
          <w:sz w:val="28"/>
          <w:szCs w:val="28"/>
        </w:rPr>
        <w:t xml:space="preserve">. Постановление Администрации Волгоградской обл. </w:t>
      </w:r>
      <w:r w:rsidR="007E33AA">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sidR="00B82B51">
        <w:rPr>
          <w:color w:val="auto"/>
          <w:sz w:val="28"/>
          <w:szCs w:val="28"/>
        </w:rPr>
        <w:t>Волгоградской области».</w:t>
      </w:r>
    </w:p>
    <w:p w:rsidR="00B170D0" w:rsidRPr="001D42ED" w:rsidRDefault="00B170D0" w:rsidP="00B82B51">
      <w:pPr>
        <w:pStyle w:val="Default"/>
        <w:spacing w:after="27"/>
        <w:ind w:firstLine="567"/>
        <w:jc w:val="both"/>
        <w:rPr>
          <w:color w:val="auto"/>
          <w:sz w:val="28"/>
          <w:szCs w:val="28"/>
        </w:rPr>
      </w:pPr>
      <w:r w:rsidRPr="001D42ED">
        <w:rPr>
          <w:color w:val="auto"/>
          <w:sz w:val="28"/>
          <w:szCs w:val="28"/>
        </w:rPr>
        <w:t>2</w:t>
      </w:r>
      <w:r w:rsidR="007E33AA">
        <w:rPr>
          <w:color w:val="auto"/>
          <w:sz w:val="28"/>
          <w:szCs w:val="28"/>
        </w:rPr>
        <w:t>1</w:t>
      </w:r>
      <w:r w:rsidRPr="001D42ED">
        <w:rPr>
          <w:color w:val="auto"/>
          <w:sz w:val="28"/>
          <w:szCs w:val="28"/>
        </w:rPr>
        <w:t xml:space="preserve">. Постановление Администрации Волгоградской обл. от 14.06.2016 N 287-п </w:t>
      </w:r>
      <w:r w:rsidR="007E33AA">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sidR="00B82B51">
        <w:rPr>
          <w:color w:val="auto"/>
          <w:sz w:val="28"/>
          <w:szCs w:val="28"/>
        </w:rPr>
        <w:t>дных пассажирских перевозок».</w:t>
      </w:r>
    </w:p>
    <w:p w:rsidR="00B170D0" w:rsidRPr="001D42ED" w:rsidRDefault="00B170D0" w:rsidP="00B82B51">
      <w:pPr>
        <w:pStyle w:val="Default"/>
        <w:spacing w:after="27"/>
        <w:ind w:firstLine="567"/>
        <w:jc w:val="both"/>
        <w:rPr>
          <w:color w:val="auto"/>
          <w:sz w:val="28"/>
          <w:szCs w:val="28"/>
        </w:rPr>
      </w:pPr>
      <w:r w:rsidRPr="001D42ED">
        <w:rPr>
          <w:color w:val="auto"/>
          <w:sz w:val="28"/>
          <w:szCs w:val="28"/>
        </w:rPr>
        <w:t>2</w:t>
      </w:r>
      <w:r w:rsidR="007E33AA">
        <w:rPr>
          <w:color w:val="auto"/>
          <w:sz w:val="28"/>
          <w:szCs w:val="28"/>
        </w:rPr>
        <w:t>2</w:t>
      </w:r>
      <w:r w:rsidRPr="001D42ED">
        <w:rPr>
          <w:color w:val="auto"/>
          <w:sz w:val="28"/>
          <w:szCs w:val="28"/>
        </w:rPr>
        <w:t>. Постановление Правительства Волгоградской обл. о</w:t>
      </w:r>
      <w:r w:rsidR="007E33AA">
        <w:rPr>
          <w:color w:val="auto"/>
          <w:sz w:val="28"/>
          <w:szCs w:val="28"/>
        </w:rPr>
        <w:t>т 29.11.2013 N 681-п (ред. от 27.12.2021</w:t>
      </w:r>
      <w:r w:rsidRPr="001D42ED">
        <w:rPr>
          <w:color w:val="auto"/>
          <w:sz w:val="28"/>
          <w:szCs w:val="28"/>
        </w:rPr>
        <w:t>) «Об утверждении государственной программы</w:t>
      </w:r>
      <w:r w:rsidR="007E33AA">
        <w:rPr>
          <w:color w:val="auto"/>
          <w:sz w:val="28"/>
          <w:szCs w:val="28"/>
        </w:rPr>
        <w:t xml:space="preserve"> Волгоградской области «Комплексн</w:t>
      </w:r>
      <w:r w:rsidRPr="001D42ED">
        <w:rPr>
          <w:color w:val="auto"/>
          <w:sz w:val="28"/>
          <w:szCs w:val="28"/>
        </w:rPr>
        <w:t>ое развитие сельских террит</w:t>
      </w:r>
      <w:r w:rsidR="007E33AA">
        <w:rPr>
          <w:color w:val="auto"/>
          <w:sz w:val="28"/>
          <w:szCs w:val="28"/>
        </w:rPr>
        <w:t xml:space="preserve">орий </w:t>
      </w:r>
      <w:r w:rsidR="00B82B51">
        <w:rPr>
          <w:color w:val="auto"/>
          <w:sz w:val="28"/>
          <w:szCs w:val="28"/>
        </w:rPr>
        <w:t>».</w:t>
      </w:r>
    </w:p>
    <w:p w:rsidR="00B170D0" w:rsidRPr="001D42ED" w:rsidRDefault="00B170D0" w:rsidP="00B82B51">
      <w:pPr>
        <w:pStyle w:val="Default"/>
        <w:ind w:firstLine="567"/>
        <w:jc w:val="both"/>
        <w:rPr>
          <w:color w:val="auto"/>
          <w:sz w:val="28"/>
          <w:szCs w:val="28"/>
        </w:rPr>
      </w:pPr>
      <w:r w:rsidRPr="001D42ED">
        <w:rPr>
          <w:color w:val="auto"/>
          <w:sz w:val="28"/>
          <w:szCs w:val="28"/>
        </w:rPr>
        <w:t>2</w:t>
      </w:r>
      <w:r w:rsidR="007E33AA">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B170D0" w:rsidRPr="001D42ED" w:rsidRDefault="00B170D0" w:rsidP="00B170D0">
      <w:pPr>
        <w:pStyle w:val="Default"/>
        <w:rPr>
          <w:color w:val="auto"/>
          <w:sz w:val="28"/>
          <w:szCs w:val="28"/>
        </w:rPr>
      </w:pPr>
    </w:p>
    <w:p w:rsidR="00B170D0" w:rsidRDefault="00B170D0" w:rsidP="00B82B51">
      <w:pPr>
        <w:pStyle w:val="Default"/>
        <w:jc w:val="center"/>
        <w:rPr>
          <w:color w:val="auto"/>
          <w:sz w:val="28"/>
          <w:szCs w:val="28"/>
        </w:rPr>
      </w:pPr>
      <w:r w:rsidRPr="001D42ED">
        <w:rPr>
          <w:color w:val="auto"/>
          <w:sz w:val="28"/>
          <w:szCs w:val="28"/>
        </w:rPr>
        <w:t>Область физической культуры и спорта</w:t>
      </w:r>
    </w:p>
    <w:p w:rsidR="00B170D0" w:rsidRPr="001D42ED" w:rsidRDefault="00B170D0" w:rsidP="00B170D0">
      <w:pPr>
        <w:pStyle w:val="Default"/>
        <w:rPr>
          <w:color w:val="auto"/>
          <w:sz w:val="28"/>
          <w:szCs w:val="28"/>
        </w:rPr>
      </w:pPr>
    </w:p>
    <w:p w:rsidR="009413D4" w:rsidRDefault="00B170D0" w:rsidP="00B82B51">
      <w:pPr>
        <w:pStyle w:val="Default"/>
        <w:spacing w:after="27"/>
        <w:ind w:firstLine="567"/>
        <w:jc w:val="both"/>
        <w:rPr>
          <w:color w:val="auto"/>
          <w:sz w:val="28"/>
          <w:szCs w:val="28"/>
        </w:rPr>
      </w:pPr>
      <w:r w:rsidRPr="001D42ED">
        <w:rPr>
          <w:color w:val="auto"/>
          <w:sz w:val="28"/>
          <w:szCs w:val="28"/>
        </w:rPr>
        <w:t>2</w:t>
      </w:r>
      <w:r w:rsidR="007E33AA">
        <w:rPr>
          <w:color w:val="auto"/>
          <w:sz w:val="28"/>
          <w:szCs w:val="28"/>
        </w:rPr>
        <w:t>4</w:t>
      </w:r>
      <w:r w:rsidRPr="001D42ED">
        <w:rPr>
          <w:color w:val="auto"/>
          <w:sz w:val="28"/>
          <w:szCs w:val="28"/>
        </w:rPr>
        <w:t xml:space="preserve">. </w:t>
      </w:r>
      <w:r w:rsidR="009413D4" w:rsidRPr="009413D4">
        <w:rPr>
          <w:color w:val="auto"/>
          <w:sz w:val="28"/>
          <w:szCs w:val="28"/>
        </w:rPr>
        <w:t xml:space="preserve">Приказ </w:t>
      </w:r>
      <w:proofErr w:type="spellStart"/>
      <w:r w:rsidR="009413D4" w:rsidRPr="009413D4">
        <w:rPr>
          <w:color w:val="auto"/>
          <w:sz w:val="28"/>
          <w:szCs w:val="28"/>
        </w:rPr>
        <w:t>Минспорта</w:t>
      </w:r>
      <w:proofErr w:type="spellEnd"/>
      <w:r w:rsidR="009413D4"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B170D0" w:rsidRPr="001D42ED" w:rsidRDefault="00D22DC6" w:rsidP="00B82B51">
      <w:pPr>
        <w:pStyle w:val="Default"/>
        <w:ind w:firstLine="567"/>
        <w:jc w:val="both"/>
        <w:rPr>
          <w:color w:val="auto"/>
          <w:sz w:val="28"/>
          <w:szCs w:val="28"/>
        </w:rPr>
      </w:pPr>
      <w:r>
        <w:rPr>
          <w:color w:val="auto"/>
          <w:sz w:val="28"/>
          <w:szCs w:val="28"/>
        </w:rPr>
        <w:t>2</w:t>
      </w:r>
      <w:r w:rsidR="007E33AA">
        <w:rPr>
          <w:color w:val="auto"/>
          <w:sz w:val="28"/>
          <w:szCs w:val="28"/>
        </w:rPr>
        <w:t>5</w:t>
      </w:r>
      <w:r w:rsidR="00B170D0" w:rsidRPr="001D42ED">
        <w:rPr>
          <w:color w:val="auto"/>
          <w:sz w:val="28"/>
          <w:szCs w:val="28"/>
        </w:rPr>
        <w:t xml:space="preserve">. Постановление Администрации Волгоградской обл. от 13.01.2016 N 3-п </w:t>
      </w:r>
      <w:proofErr w:type="gramStart"/>
      <w:r w:rsidR="007E33AA">
        <w:rPr>
          <w:color w:val="auto"/>
          <w:sz w:val="28"/>
          <w:szCs w:val="28"/>
        </w:rPr>
        <w:t xml:space="preserve">( </w:t>
      </w:r>
      <w:proofErr w:type="gramEnd"/>
      <w:r w:rsidR="007E33AA">
        <w:rPr>
          <w:color w:val="auto"/>
          <w:sz w:val="28"/>
          <w:szCs w:val="28"/>
        </w:rPr>
        <w:t xml:space="preserve">ред. от 18.10.2016) </w:t>
      </w:r>
      <w:r w:rsidR="00B170D0"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B170D0" w:rsidRPr="001D42ED" w:rsidRDefault="00D22DC6" w:rsidP="00B82B51">
      <w:pPr>
        <w:pStyle w:val="Default"/>
        <w:ind w:firstLine="567"/>
        <w:jc w:val="both"/>
        <w:rPr>
          <w:color w:val="auto"/>
          <w:sz w:val="28"/>
          <w:szCs w:val="28"/>
        </w:rPr>
      </w:pPr>
      <w:r>
        <w:rPr>
          <w:color w:val="auto"/>
          <w:sz w:val="28"/>
          <w:szCs w:val="28"/>
        </w:rPr>
        <w:t>2</w:t>
      </w:r>
      <w:r w:rsidR="007E33AA">
        <w:rPr>
          <w:color w:val="auto"/>
          <w:sz w:val="28"/>
          <w:szCs w:val="28"/>
        </w:rPr>
        <w:t>6</w:t>
      </w:r>
      <w:r w:rsidR="00B170D0"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B170D0" w:rsidRPr="001D42ED" w:rsidRDefault="00B170D0" w:rsidP="00B170D0">
      <w:pPr>
        <w:pStyle w:val="Default"/>
        <w:rPr>
          <w:color w:val="auto"/>
          <w:sz w:val="28"/>
          <w:szCs w:val="28"/>
        </w:rPr>
      </w:pPr>
    </w:p>
    <w:p w:rsidR="00B82B51" w:rsidRDefault="00B170D0" w:rsidP="00B82B5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B170D0" w:rsidRDefault="00B170D0" w:rsidP="00B82B51">
      <w:pPr>
        <w:pStyle w:val="Default"/>
        <w:jc w:val="center"/>
        <w:rPr>
          <w:color w:val="auto"/>
          <w:sz w:val="28"/>
          <w:szCs w:val="28"/>
        </w:rPr>
      </w:pPr>
      <w:r w:rsidRPr="001D42ED">
        <w:rPr>
          <w:color w:val="auto"/>
          <w:sz w:val="28"/>
          <w:szCs w:val="28"/>
        </w:rPr>
        <w:t>размещения твердых ком</w:t>
      </w:r>
      <w:r w:rsidR="00B82B51">
        <w:rPr>
          <w:color w:val="auto"/>
          <w:sz w:val="28"/>
          <w:szCs w:val="28"/>
        </w:rPr>
        <w:t>м</w:t>
      </w:r>
      <w:r w:rsidRPr="001D42ED">
        <w:rPr>
          <w:color w:val="auto"/>
          <w:sz w:val="28"/>
          <w:szCs w:val="28"/>
        </w:rPr>
        <w:t>унальных отходов</w:t>
      </w:r>
    </w:p>
    <w:p w:rsidR="00B170D0" w:rsidRPr="001D42ED" w:rsidRDefault="00B170D0" w:rsidP="00B170D0">
      <w:pPr>
        <w:pStyle w:val="Default"/>
        <w:rPr>
          <w:color w:val="auto"/>
          <w:sz w:val="28"/>
          <w:szCs w:val="28"/>
        </w:rPr>
      </w:pPr>
    </w:p>
    <w:p w:rsidR="00B170D0" w:rsidRPr="001D42ED" w:rsidRDefault="00D22DC6" w:rsidP="00B82B51">
      <w:pPr>
        <w:pStyle w:val="Default"/>
        <w:spacing w:after="27"/>
        <w:ind w:firstLine="567"/>
        <w:jc w:val="both"/>
        <w:rPr>
          <w:color w:val="auto"/>
          <w:sz w:val="28"/>
          <w:szCs w:val="28"/>
        </w:rPr>
      </w:pPr>
      <w:r>
        <w:rPr>
          <w:color w:val="auto"/>
          <w:sz w:val="28"/>
          <w:szCs w:val="28"/>
        </w:rPr>
        <w:t>2</w:t>
      </w:r>
      <w:r w:rsidR="007E33AA">
        <w:rPr>
          <w:color w:val="auto"/>
          <w:sz w:val="28"/>
          <w:szCs w:val="28"/>
        </w:rPr>
        <w:t>7</w:t>
      </w:r>
      <w:r w:rsidR="00B170D0" w:rsidRPr="001D42ED">
        <w:rPr>
          <w:color w:val="auto"/>
          <w:sz w:val="28"/>
          <w:szCs w:val="28"/>
        </w:rPr>
        <w:t>. Федеральный закон о</w:t>
      </w:r>
      <w:r w:rsidR="007E33AA">
        <w:rPr>
          <w:color w:val="auto"/>
          <w:sz w:val="28"/>
          <w:szCs w:val="28"/>
        </w:rPr>
        <w:t>т 24.06.1998 N 89-ФЗ (ред. от 02.07.2021</w:t>
      </w:r>
      <w:r w:rsidR="00B170D0" w:rsidRPr="001D42ED">
        <w:rPr>
          <w:color w:val="auto"/>
          <w:sz w:val="28"/>
          <w:szCs w:val="28"/>
        </w:rPr>
        <w:t>) «Об отхо</w:t>
      </w:r>
      <w:r w:rsidR="00B82B51">
        <w:rPr>
          <w:color w:val="auto"/>
          <w:sz w:val="28"/>
          <w:szCs w:val="28"/>
        </w:rPr>
        <w:t>дах производства и потребления».</w:t>
      </w:r>
    </w:p>
    <w:p w:rsidR="00B170D0" w:rsidRPr="001D42ED" w:rsidRDefault="00B90234" w:rsidP="00B82B51">
      <w:pPr>
        <w:pStyle w:val="Default"/>
        <w:spacing w:after="27"/>
        <w:ind w:firstLine="567"/>
        <w:jc w:val="both"/>
        <w:rPr>
          <w:color w:val="auto"/>
          <w:sz w:val="28"/>
          <w:szCs w:val="28"/>
        </w:rPr>
      </w:pPr>
      <w:r>
        <w:rPr>
          <w:color w:val="auto"/>
          <w:sz w:val="28"/>
          <w:szCs w:val="28"/>
        </w:rPr>
        <w:lastRenderedPageBreak/>
        <w:t>28</w:t>
      </w:r>
      <w:r w:rsidR="00D22DC6">
        <w:rPr>
          <w:color w:val="auto"/>
          <w:sz w:val="28"/>
          <w:szCs w:val="28"/>
        </w:rPr>
        <w:t xml:space="preserve">. </w:t>
      </w:r>
      <w:proofErr w:type="gramStart"/>
      <w:r w:rsidR="00B170D0" w:rsidRPr="001D42ED">
        <w:rPr>
          <w:color w:val="auto"/>
          <w:sz w:val="28"/>
          <w:szCs w:val="28"/>
        </w:rPr>
        <w:t>Постановление Главного государст</w:t>
      </w:r>
      <w:r w:rsidR="00EC580A">
        <w:rPr>
          <w:color w:val="auto"/>
          <w:sz w:val="28"/>
          <w:szCs w:val="28"/>
        </w:rPr>
        <w:t xml:space="preserve">венного санитарного врача РФ от </w:t>
      </w:r>
      <w:r>
        <w:rPr>
          <w:color w:val="auto"/>
          <w:sz w:val="28"/>
          <w:szCs w:val="28"/>
        </w:rPr>
        <w:t>28.01.2021</w:t>
      </w:r>
      <w:r w:rsidR="00EC580A">
        <w:rPr>
          <w:color w:val="auto"/>
          <w:sz w:val="28"/>
          <w:szCs w:val="28"/>
        </w:rPr>
        <w:t xml:space="preserve"> </w:t>
      </w:r>
      <w:r>
        <w:rPr>
          <w:color w:val="auto"/>
          <w:sz w:val="28"/>
          <w:szCs w:val="28"/>
        </w:rPr>
        <w:t xml:space="preserve"> N 3</w:t>
      </w:r>
      <w:r w:rsidR="00B170D0" w:rsidRPr="001D42ED">
        <w:rPr>
          <w:color w:val="auto"/>
          <w:sz w:val="28"/>
          <w:szCs w:val="28"/>
        </w:rPr>
        <w:t xml:space="preserve"> </w:t>
      </w:r>
      <w:r>
        <w:rPr>
          <w:color w:val="auto"/>
          <w:sz w:val="28"/>
          <w:szCs w:val="28"/>
        </w:rPr>
        <w:t>«Об утверждении санитарных пра</w:t>
      </w:r>
      <w:r w:rsidR="007E78CC">
        <w:rPr>
          <w:color w:val="auto"/>
          <w:sz w:val="28"/>
          <w:szCs w:val="28"/>
        </w:rPr>
        <w:t xml:space="preserve">вил и норм </w:t>
      </w:r>
      <w:proofErr w:type="spellStart"/>
      <w:r w:rsidR="007E78CC">
        <w:rPr>
          <w:color w:val="auto"/>
          <w:sz w:val="28"/>
          <w:szCs w:val="28"/>
        </w:rPr>
        <w:t>СанПин</w:t>
      </w:r>
      <w:proofErr w:type="spellEnd"/>
      <w:r w:rsidR="007E78CC">
        <w:rPr>
          <w:color w:val="auto"/>
          <w:sz w:val="28"/>
          <w:szCs w:val="28"/>
        </w:rPr>
        <w:t xml:space="preserve"> 2.1.3684-21 «Санитарно-</w:t>
      </w:r>
      <w:r>
        <w:rPr>
          <w:color w:val="auto"/>
          <w:sz w:val="28"/>
          <w:szCs w:val="28"/>
        </w:rPr>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w:t>
      </w:r>
      <w:r w:rsidR="002208DF">
        <w:rPr>
          <w:color w:val="auto"/>
          <w:sz w:val="28"/>
          <w:szCs w:val="28"/>
        </w:rPr>
        <w:t xml:space="preserve"> организации и проведению санитарно-противоэпидемиологических (профилактических) мероприятий»</w:t>
      </w:r>
      <w:r w:rsidR="00B82B51">
        <w:rPr>
          <w:color w:val="auto"/>
          <w:sz w:val="28"/>
          <w:szCs w:val="28"/>
        </w:rPr>
        <w:t>.</w:t>
      </w:r>
      <w:proofErr w:type="gramEnd"/>
    </w:p>
    <w:p w:rsidR="00B170D0" w:rsidRPr="00AC2844" w:rsidRDefault="00B90234" w:rsidP="00B82B51">
      <w:pPr>
        <w:pStyle w:val="Default"/>
        <w:ind w:firstLine="567"/>
        <w:jc w:val="both"/>
      </w:pPr>
      <w:r>
        <w:rPr>
          <w:color w:val="auto"/>
          <w:sz w:val="28"/>
          <w:szCs w:val="28"/>
        </w:rPr>
        <w:t>29</w:t>
      </w:r>
      <w:r w:rsidR="00B170D0" w:rsidRPr="001D42ED">
        <w:rPr>
          <w:color w:val="auto"/>
          <w:sz w:val="28"/>
          <w:szCs w:val="28"/>
        </w:rPr>
        <w:t xml:space="preserve">. </w:t>
      </w:r>
      <w:r w:rsidR="009413D4"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sidR="00B82B51">
        <w:rPr>
          <w:color w:val="auto"/>
          <w:sz w:val="28"/>
          <w:szCs w:val="28"/>
        </w:rPr>
        <w:t>.</w:t>
      </w:r>
    </w:p>
    <w:sectPr w:rsidR="00B170D0" w:rsidRPr="00AC2844" w:rsidSect="00C56E6C">
      <w:headerReference w:type="default" r:id="rId12"/>
      <w:pgSz w:w="11910" w:h="16840"/>
      <w:pgMar w:top="816" w:right="1134" w:bottom="1134" w:left="1134" w:header="42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32" w:rsidRDefault="00EB4E32">
      <w:r>
        <w:separator/>
      </w:r>
    </w:p>
  </w:endnote>
  <w:endnote w:type="continuationSeparator" w:id="0">
    <w:p w:rsidR="00EB4E32" w:rsidRDefault="00EB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32" w:rsidRDefault="00EB4E32">
      <w:r>
        <w:separator/>
      </w:r>
    </w:p>
  </w:footnote>
  <w:footnote w:type="continuationSeparator" w:id="0">
    <w:p w:rsidR="00EB4E32" w:rsidRDefault="00EB4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30285"/>
      <w:docPartObj>
        <w:docPartGallery w:val="Page Numbers (Top of Page)"/>
        <w:docPartUnique/>
      </w:docPartObj>
    </w:sdtPr>
    <w:sdtEndPr/>
    <w:sdtContent>
      <w:p w:rsidR="00EB4E32" w:rsidRDefault="007E78CC">
        <w:pPr>
          <w:pStyle w:val="a6"/>
          <w:jc w:val="center"/>
        </w:pPr>
        <w:r>
          <w:fldChar w:fldCharType="begin"/>
        </w:r>
        <w:r>
          <w:instrText>PAGE   \* MERGEFORMAT</w:instrText>
        </w:r>
        <w:r>
          <w:fldChar w:fldCharType="separate"/>
        </w:r>
        <w:r w:rsidR="003123C6" w:rsidRPr="003123C6">
          <w:rPr>
            <w:noProof/>
            <w:lang w:val="ru-RU"/>
          </w:rPr>
          <w:t>11</w:t>
        </w:r>
        <w:r>
          <w:rPr>
            <w:noProof/>
            <w:lang w:val="ru-RU"/>
          </w:rPr>
          <w:fldChar w:fldCharType="end"/>
        </w:r>
      </w:p>
    </w:sdtContent>
  </w:sdt>
  <w:p w:rsidR="00EB4E32" w:rsidRDefault="00EB4E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32" w:rsidRDefault="003123C6">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9264;mso-position-horizontal-relative:page;mso-position-vertical-relative:page" filled="f" stroked="f">
          <v:textbox style="mso-next-textbox:#_x0000_s2049" inset="0,0,0,0">
            <w:txbxContent>
              <w:p w:rsidR="00EB4E32" w:rsidRDefault="00F67FF1">
                <w:pPr>
                  <w:spacing w:line="224" w:lineRule="exact"/>
                  <w:ind w:left="40"/>
                  <w:rPr>
                    <w:sz w:val="20"/>
                  </w:rPr>
                </w:pPr>
                <w:r>
                  <w:rPr>
                    <w:w w:val="99"/>
                    <w:sz w:val="20"/>
                  </w:rPr>
                  <w:fldChar w:fldCharType="begin"/>
                </w:r>
                <w:r w:rsidR="00EB4E32">
                  <w:rPr>
                    <w:w w:val="99"/>
                    <w:sz w:val="20"/>
                  </w:rPr>
                  <w:instrText xml:space="preserve"> PAGE </w:instrText>
                </w:r>
                <w:r>
                  <w:rPr>
                    <w:w w:val="99"/>
                    <w:sz w:val="20"/>
                  </w:rPr>
                  <w:fldChar w:fldCharType="separate"/>
                </w:r>
                <w:r w:rsidR="003123C6">
                  <w:rPr>
                    <w:noProof/>
                    <w:w w:val="99"/>
                    <w:sz w:val="20"/>
                  </w:rPr>
                  <w:t>5</w:t>
                </w:r>
                <w:r>
                  <w:rPr>
                    <w:w w:val="99"/>
                    <w:sz w:val="20"/>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32" w:rsidRDefault="003123C6">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8240;mso-position-horizontal-relative:page;mso-position-vertical-relative:page" filled="f" stroked="f">
          <v:textbox style="mso-next-textbox:#_x0000_s2050" inset="0,0,0,0">
            <w:txbxContent>
              <w:p w:rsidR="00EB4E32" w:rsidRPr="00C56E6C" w:rsidRDefault="007E78CC">
                <w:pPr>
                  <w:spacing w:line="224" w:lineRule="exact"/>
                  <w:ind w:left="40"/>
                </w:pPr>
                <w:r>
                  <w:fldChar w:fldCharType="begin"/>
                </w:r>
                <w:r>
                  <w:instrText xml:space="preserve"> PAGE </w:instrText>
                </w:r>
                <w:r>
                  <w:fldChar w:fldCharType="separate"/>
                </w:r>
                <w:r w:rsidR="003123C6">
                  <w:rPr>
                    <w:noProof/>
                  </w:rPr>
                  <w:t>10</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3921"/>
      <w:docPartObj>
        <w:docPartGallery w:val="Page Numbers (Top of Page)"/>
        <w:docPartUnique/>
      </w:docPartObj>
    </w:sdtPr>
    <w:sdtEndPr/>
    <w:sdtContent>
      <w:p w:rsidR="00EB4E32" w:rsidRDefault="007E78CC">
        <w:pPr>
          <w:pStyle w:val="a6"/>
          <w:jc w:val="center"/>
        </w:pPr>
        <w:r>
          <w:fldChar w:fldCharType="begin"/>
        </w:r>
        <w:r>
          <w:instrText>PAGE   \* MERGEFORMAT</w:instrText>
        </w:r>
        <w:r>
          <w:fldChar w:fldCharType="separate"/>
        </w:r>
        <w:r w:rsidR="003123C6" w:rsidRPr="003123C6">
          <w:rPr>
            <w:noProof/>
            <w:lang w:val="ru-RU"/>
          </w:rPr>
          <w:t>24</w:t>
        </w:r>
        <w:r>
          <w:rPr>
            <w:noProof/>
            <w:lang w:val="ru-RU"/>
          </w:rPr>
          <w:fldChar w:fldCharType="end"/>
        </w:r>
      </w:p>
    </w:sdtContent>
  </w:sdt>
  <w:p w:rsidR="00EB4E32" w:rsidRDefault="00EB4E32">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D9F"/>
    <w:rsid w:val="00000282"/>
    <w:rsid w:val="00002077"/>
    <w:rsid w:val="000022BD"/>
    <w:rsid w:val="000040B6"/>
    <w:rsid w:val="00010087"/>
    <w:rsid w:val="00032070"/>
    <w:rsid w:val="00034D70"/>
    <w:rsid w:val="000434AE"/>
    <w:rsid w:val="00045679"/>
    <w:rsid w:val="00066B1E"/>
    <w:rsid w:val="00075283"/>
    <w:rsid w:val="0007619C"/>
    <w:rsid w:val="00092C65"/>
    <w:rsid w:val="000A39EA"/>
    <w:rsid w:val="000B037E"/>
    <w:rsid w:val="000B0671"/>
    <w:rsid w:val="000B19AE"/>
    <w:rsid w:val="000B3311"/>
    <w:rsid w:val="000B55EC"/>
    <w:rsid w:val="000B62CD"/>
    <w:rsid w:val="000B6DBB"/>
    <w:rsid w:val="000C0AD3"/>
    <w:rsid w:val="000C23A3"/>
    <w:rsid w:val="000D0AE3"/>
    <w:rsid w:val="000D2D93"/>
    <w:rsid w:val="000D7AE8"/>
    <w:rsid w:val="000E0BF0"/>
    <w:rsid w:val="000E48B6"/>
    <w:rsid w:val="000E4C29"/>
    <w:rsid w:val="000E7637"/>
    <w:rsid w:val="000E7B91"/>
    <w:rsid w:val="000F7D3F"/>
    <w:rsid w:val="00110694"/>
    <w:rsid w:val="0011212F"/>
    <w:rsid w:val="001138F7"/>
    <w:rsid w:val="001223E3"/>
    <w:rsid w:val="00142377"/>
    <w:rsid w:val="00143258"/>
    <w:rsid w:val="00154268"/>
    <w:rsid w:val="00160F96"/>
    <w:rsid w:val="00162C47"/>
    <w:rsid w:val="00166FEE"/>
    <w:rsid w:val="0016714B"/>
    <w:rsid w:val="001827C7"/>
    <w:rsid w:val="0018744F"/>
    <w:rsid w:val="00190B3E"/>
    <w:rsid w:val="00191002"/>
    <w:rsid w:val="001958DF"/>
    <w:rsid w:val="001A03E3"/>
    <w:rsid w:val="001A26F1"/>
    <w:rsid w:val="001A4E57"/>
    <w:rsid w:val="001B0CA9"/>
    <w:rsid w:val="001B0F9A"/>
    <w:rsid w:val="001B7E72"/>
    <w:rsid w:val="001C5368"/>
    <w:rsid w:val="001C5BD7"/>
    <w:rsid w:val="001C5F8E"/>
    <w:rsid w:val="001C6FDD"/>
    <w:rsid w:val="001D526A"/>
    <w:rsid w:val="001D7A9D"/>
    <w:rsid w:val="001F4AA0"/>
    <w:rsid w:val="001F4CD0"/>
    <w:rsid w:val="002029A7"/>
    <w:rsid w:val="00211B3C"/>
    <w:rsid w:val="00214B21"/>
    <w:rsid w:val="002208DF"/>
    <w:rsid w:val="00222152"/>
    <w:rsid w:val="002241EC"/>
    <w:rsid w:val="0022476D"/>
    <w:rsid w:val="00224BAD"/>
    <w:rsid w:val="00225B63"/>
    <w:rsid w:val="00236A88"/>
    <w:rsid w:val="00240E47"/>
    <w:rsid w:val="002421F3"/>
    <w:rsid w:val="00257BB1"/>
    <w:rsid w:val="0026055E"/>
    <w:rsid w:val="00263045"/>
    <w:rsid w:val="00271306"/>
    <w:rsid w:val="00271609"/>
    <w:rsid w:val="002744DE"/>
    <w:rsid w:val="002774A0"/>
    <w:rsid w:val="002875F5"/>
    <w:rsid w:val="00291D85"/>
    <w:rsid w:val="002942B8"/>
    <w:rsid w:val="002942CE"/>
    <w:rsid w:val="00296CC8"/>
    <w:rsid w:val="002A11F9"/>
    <w:rsid w:val="002A1D07"/>
    <w:rsid w:val="002A7121"/>
    <w:rsid w:val="002B06F9"/>
    <w:rsid w:val="002C69E3"/>
    <w:rsid w:val="002D1561"/>
    <w:rsid w:val="002D403D"/>
    <w:rsid w:val="002E0D76"/>
    <w:rsid w:val="002E2AED"/>
    <w:rsid w:val="002E2D76"/>
    <w:rsid w:val="002E5622"/>
    <w:rsid w:val="002E78F8"/>
    <w:rsid w:val="002F25DF"/>
    <w:rsid w:val="002F7AE1"/>
    <w:rsid w:val="00310ED1"/>
    <w:rsid w:val="003123C6"/>
    <w:rsid w:val="00315293"/>
    <w:rsid w:val="0031574E"/>
    <w:rsid w:val="00321CD5"/>
    <w:rsid w:val="0032260A"/>
    <w:rsid w:val="00323F2B"/>
    <w:rsid w:val="0033147B"/>
    <w:rsid w:val="00347FB6"/>
    <w:rsid w:val="00361D43"/>
    <w:rsid w:val="00367D9D"/>
    <w:rsid w:val="00370891"/>
    <w:rsid w:val="00371E30"/>
    <w:rsid w:val="003723E9"/>
    <w:rsid w:val="00372B37"/>
    <w:rsid w:val="003748F7"/>
    <w:rsid w:val="00374C21"/>
    <w:rsid w:val="0038050B"/>
    <w:rsid w:val="00382FB7"/>
    <w:rsid w:val="00383132"/>
    <w:rsid w:val="00384E04"/>
    <w:rsid w:val="003924ED"/>
    <w:rsid w:val="003A59D6"/>
    <w:rsid w:val="003B1A5F"/>
    <w:rsid w:val="003B2346"/>
    <w:rsid w:val="003B3512"/>
    <w:rsid w:val="003B4C2F"/>
    <w:rsid w:val="003B74BC"/>
    <w:rsid w:val="003C13FF"/>
    <w:rsid w:val="003C3B8C"/>
    <w:rsid w:val="003C4F38"/>
    <w:rsid w:val="003C57D1"/>
    <w:rsid w:val="003C7AFB"/>
    <w:rsid w:val="003D357A"/>
    <w:rsid w:val="003D4126"/>
    <w:rsid w:val="003D5DF9"/>
    <w:rsid w:val="003E5135"/>
    <w:rsid w:val="003E6652"/>
    <w:rsid w:val="003F0AC0"/>
    <w:rsid w:val="003F10EE"/>
    <w:rsid w:val="003F2DB8"/>
    <w:rsid w:val="003F34E4"/>
    <w:rsid w:val="003F6BE8"/>
    <w:rsid w:val="003F7F9D"/>
    <w:rsid w:val="004010CC"/>
    <w:rsid w:val="0040792D"/>
    <w:rsid w:val="004152D9"/>
    <w:rsid w:val="0041554C"/>
    <w:rsid w:val="0041587C"/>
    <w:rsid w:val="00426E0A"/>
    <w:rsid w:val="00436388"/>
    <w:rsid w:val="004366CB"/>
    <w:rsid w:val="00441D79"/>
    <w:rsid w:val="00452CAD"/>
    <w:rsid w:val="00453238"/>
    <w:rsid w:val="0046239D"/>
    <w:rsid w:val="004632AE"/>
    <w:rsid w:val="004666D4"/>
    <w:rsid w:val="0047120B"/>
    <w:rsid w:val="00472E41"/>
    <w:rsid w:val="004730B6"/>
    <w:rsid w:val="00475625"/>
    <w:rsid w:val="0048630E"/>
    <w:rsid w:val="00486652"/>
    <w:rsid w:val="00490CF6"/>
    <w:rsid w:val="00497DCA"/>
    <w:rsid w:val="004A027D"/>
    <w:rsid w:val="004A0578"/>
    <w:rsid w:val="004A614D"/>
    <w:rsid w:val="004A7787"/>
    <w:rsid w:val="004A7921"/>
    <w:rsid w:val="004C270C"/>
    <w:rsid w:val="004D2003"/>
    <w:rsid w:val="004E2166"/>
    <w:rsid w:val="004F09FA"/>
    <w:rsid w:val="004F75E7"/>
    <w:rsid w:val="00500D2D"/>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F3D"/>
    <w:rsid w:val="006051C6"/>
    <w:rsid w:val="00613729"/>
    <w:rsid w:val="0061522C"/>
    <w:rsid w:val="006203EF"/>
    <w:rsid w:val="00626FAF"/>
    <w:rsid w:val="006315F5"/>
    <w:rsid w:val="00632656"/>
    <w:rsid w:val="00635FDD"/>
    <w:rsid w:val="006372CB"/>
    <w:rsid w:val="00637BFA"/>
    <w:rsid w:val="0064689A"/>
    <w:rsid w:val="00647F64"/>
    <w:rsid w:val="006542A6"/>
    <w:rsid w:val="00656345"/>
    <w:rsid w:val="006610A5"/>
    <w:rsid w:val="006617E6"/>
    <w:rsid w:val="00661BD1"/>
    <w:rsid w:val="0066447E"/>
    <w:rsid w:val="00664D63"/>
    <w:rsid w:val="0066747B"/>
    <w:rsid w:val="006679E3"/>
    <w:rsid w:val="00681F7E"/>
    <w:rsid w:val="00685917"/>
    <w:rsid w:val="00686B35"/>
    <w:rsid w:val="00690825"/>
    <w:rsid w:val="00692552"/>
    <w:rsid w:val="006A52E2"/>
    <w:rsid w:val="006A63F4"/>
    <w:rsid w:val="006B3D71"/>
    <w:rsid w:val="006B4179"/>
    <w:rsid w:val="006B4915"/>
    <w:rsid w:val="006B5147"/>
    <w:rsid w:val="006C01DB"/>
    <w:rsid w:val="006C3683"/>
    <w:rsid w:val="006C49B9"/>
    <w:rsid w:val="006C62F0"/>
    <w:rsid w:val="006D0E99"/>
    <w:rsid w:val="006E5CA2"/>
    <w:rsid w:val="006F40CB"/>
    <w:rsid w:val="006F5807"/>
    <w:rsid w:val="006F58BB"/>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93085"/>
    <w:rsid w:val="00795611"/>
    <w:rsid w:val="007A109E"/>
    <w:rsid w:val="007C2617"/>
    <w:rsid w:val="007D14F1"/>
    <w:rsid w:val="007E146C"/>
    <w:rsid w:val="007E33AA"/>
    <w:rsid w:val="007E45ED"/>
    <w:rsid w:val="007E4B79"/>
    <w:rsid w:val="007E6303"/>
    <w:rsid w:val="007E78CC"/>
    <w:rsid w:val="007F375D"/>
    <w:rsid w:val="00802417"/>
    <w:rsid w:val="00811569"/>
    <w:rsid w:val="00812D1D"/>
    <w:rsid w:val="00820C7F"/>
    <w:rsid w:val="00821073"/>
    <w:rsid w:val="00824733"/>
    <w:rsid w:val="00825EE1"/>
    <w:rsid w:val="008314C6"/>
    <w:rsid w:val="0083483F"/>
    <w:rsid w:val="00860B48"/>
    <w:rsid w:val="00864440"/>
    <w:rsid w:val="0087648D"/>
    <w:rsid w:val="008817D5"/>
    <w:rsid w:val="00887E04"/>
    <w:rsid w:val="00893A5C"/>
    <w:rsid w:val="008974E3"/>
    <w:rsid w:val="008B02AE"/>
    <w:rsid w:val="008B4963"/>
    <w:rsid w:val="008B6259"/>
    <w:rsid w:val="008C0E60"/>
    <w:rsid w:val="008C22DD"/>
    <w:rsid w:val="008C6EA0"/>
    <w:rsid w:val="008D3B5A"/>
    <w:rsid w:val="008D53BB"/>
    <w:rsid w:val="008E0E67"/>
    <w:rsid w:val="008F1F45"/>
    <w:rsid w:val="008F27B0"/>
    <w:rsid w:val="008F7CF4"/>
    <w:rsid w:val="0090495F"/>
    <w:rsid w:val="00911C9C"/>
    <w:rsid w:val="00912EB9"/>
    <w:rsid w:val="0093167B"/>
    <w:rsid w:val="009413D4"/>
    <w:rsid w:val="009474DE"/>
    <w:rsid w:val="009552B9"/>
    <w:rsid w:val="00955811"/>
    <w:rsid w:val="00955995"/>
    <w:rsid w:val="0095798F"/>
    <w:rsid w:val="00964A10"/>
    <w:rsid w:val="00975331"/>
    <w:rsid w:val="00975B71"/>
    <w:rsid w:val="009776FF"/>
    <w:rsid w:val="0099383D"/>
    <w:rsid w:val="00994145"/>
    <w:rsid w:val="00994962"/>
    <w:rsid w:val="009A198C"/>
    <w:rsid w:val="009A1FA2"/>
    <w:rsid w:val="009A5C62"/>
    <w:rsid w:val="009B0BD5"/>
    <w:rsid w:val="009B37E0"/>
    <w:rsid w:val="009C000F"/>
    <w:rsid w:val="009D17D3"/>
    <w:rsid w:val="009D3B18"/>
    <w:rsid w:val="009E0FBA"/>
    <w:rsid w:val="009E376F"/>
    <w:rsid w:val="009F4691"/>
    <w:rsid w:val="009F6382"/>
    <w:rsid w:val="00A02293"/>
    <w:rsid w:val="00A1457B"/>
    <w:rsid w:val="00A24346"/>
    <w:rsid w:val="00A26954"/>
    <w:rsid w:val="00A345B8"/>
    <w:rsid w:val="00A367A2"/>
    <w:rsid w:val="00A404BA"/>
    <w:rsid w:val="00A5205D"/>
    <w:rsid w:val="00A63C95"/>
    <w:rsid w:val="00A63E58"/>
    <w:rsid w:val="00A70393"/>
    <w:rsid w:val="00A70535"/>
    <w:rsid w:val="00A70676"/>
    <w:rsid w:val="00A70DD7"/>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5E9"/>
    <w:rsid w:val="00AC2844"/>
    <w:rsid w:val="00AC40BC"/>
    <w:rsid w:val="00AC5C08"/>
    <w:rsid w:val="00AC7A34"/>
    <w:rsid w:val="00AD2E44"/>
    <w:rsid w:val="00AD7B1C"/>
    <w:rsid w:val="00AF336A"/>
    <w:rsid w:val="00AF5373"/>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285C"/>
    <w:rsid w:val="00B5482C"/>
    <w:rsid w:val="00B61FE0"/>
    <w:rsid w:val="00B62CAD"/>
    <w:rsid w:val="00B63A38"/>
    <w:rsid w:val="00B70687"/>
    <w:rsid w:val="00B75010"/>
    <w:rsid w:val="00B776E3"/>
    <w:rsid w:val="00B82B51"/>
    <w:rsid w:val="00B841E6"/>
    <w:rsid w:val="00B86071"/>
    <w:rsid w:val="00B90234"/>
    <w:rsid w:val="00BA4F1A"/>
    <w:rsid w:val="00BA7CED"/>
    <w:rsid w:val="00BB1A17"/>
    <w:rsid w:val="00BB34BD"/>
    <w:rsid w:val="00BB4418"/>
    <w:rsid w:val="00BC6953"/>
    <w:rsid w:val="00BC7F5D"/>
    <w:rsid w:val="00BD08C3"/>
    <w:rsid w:val="00BD2573"/>
    <w:rsid w:val="00BD2E99"/>
    <w:rsid w:val="00BD36C0"/>
    <w:rsid w:val="00BD49D6"/>
    <w:rsid w:val="00BE08E6"/>
    <w:rsid w:val="00BE1F38"/>
    <w:rsid w:val="00BE3863"/>
    <w:rsid w:val="00BE7400"/>
    <w:rsid w:val="00C04C78"/>
    <w:rsid w:val="00C146F2"/>
    <w:rsid w:val="00C22A3B"/>
    <w:rsid w:val="00C27089"/>
    <w:rsid w:val="00C31CF5"/>
    <w:rsid w:val="00C33AEF"/>
    <w:rsid w:val="00C402C2"/>
    <w:rsid w:val="00C45049"/>
    <w:rsid w:val="00C464A2"/>
    <w:rsid w:val="00C50692"/>
    <w:rsid w:val="00C56E6C"/>
    <w:rsid w:val="00C57B65"/>
    <w:rsid w:val="00C71937"/>
    <w:rsid w:val="00C731EE"/>
    <w:rsid w:val="00C75940"/>
    <w:rsid w:val="00C8042A"/>
    <w:rsid w:val="00C8110C"/>
    <w:rsid w:val="00C81D68"/>
    <w:rsid w:val="00C91422"/>
    <w:rsid w:val="00CA2389"/>
    <w:rsid w:val="00CA5B0F"/>
    <w:rsid w:val="00CA6217"/>
    <w:rsid w:val="00CA66C6"/>
    <w:rsid w:val="00CB1C66"/>
    <w:rsid w:val="00CB5D75"/>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95779"/>
    <w:rsid w:val="00E96F3B"/>
    <w:rsid w:val="00EA138A"/>
    <w:rsid w:val="00EB35AF"/>
    <w:rsid w:val="00EB4E32"/>
    <w:rsid w:val="00EC2E61"/>
    <w:rsid w:val="00EC4939"/>
    <w:rsid w:val="00EC580A"/>
    <w:rsid w:val="00EE03E7"/>
    <w:rsid w:val="00EF1249"/>
    <w:rsid w:val="00EF1A94"/>
    <w:rsid w:val="00EF474C"/>
    <w:rsid w:val="00F12C33"/>
    <w:rsid w:val="00F33372"/>
    <w:rsid w:val="00F355D6"/>
    <w:rsid w:val="00F468FC"/>
    <w:rsid w:val="00F62438"/>
    <w:rsid w:val="00F62E30"/>
    <w:rsid w:val="00F67FF1"/>
    <w:rsid w:val="00F719F4"/>
    <w:rsid w:val="00F730B5"/>
    <w:rsid w:val="00F77E56"/>
    <w:rsid w:val="00F8035D"/>
    <w:rsid w:val="00F804F8"/>
    <w:rsid w:val="00F868FD"/>
    <w:rsid w:val="00F9754D"/>
    <w:rsid w:val="00FA4237"/>
    <w:rsid w:val="00FA45FC"/>
    <w:rsid w:val="00FA460D"/>
    <w:rsid w:val="00FB36AC"/>
    <w:rsid w:val="00FB43FF"/>
    <w:rsid w:val="00FC1BB2"/>
    <w:rsid w:val="00FC3726"/>
    <w:rsid w:val="00FD0C49"/>
    <w:rsid w:val="00FD126B"/>
    <w:rsid w:val="00FD43F5"/>
    <w:rsid w:val="00FD7C86"/>
    <w:rsid w:val="00FF027C"/>
    <w:rsid w:val="00FF125A"/>
    <w:rsid w:val="00FF3237"/>
    <w:rsid w:val="00FF4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9857-0DAE-4E20-A959-063128A7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4539</Words>
  <Characters>35957</Characters>
  <Application>Microsoft Office Word</Application>
  <DocSecurity>0</DocSecurity>
  <Lines>299</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Arhitektor</cp:lastModifiedBy>
  <cp:revision>5</cp:revision>
  <cp:lastPrinted>2022-08-03T11:33:00Z</cp:lastPrinted>
  <dcterms:created xsi:type="dcterms:W3CDTF">2022-03-23T05:25:00Z</dcterms:created>
  <dcterms:modified xsi:type="dcterms:W3CDTF">2022-08-03T11:41:00Z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