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8F" w:rsidRDefault="00D027E2" w:rsidP="0090238F">
      <w:pPr>
        <w:pStyle w:val="1"/>
      </w:pPr>
      <w:r>
        <w:t>МК</w:t>
      </w:r>
      <w:r w:rsidR="0090238F">
        <w:t>УК «ИСКРА» Сысоевского сельского поселения</w:t>
      </w:r>
    </w:p>
    <w:p w:rsidR="0090238F" w:rsidRDefault="0090238F">
      <w:pPr>
        <w:pStyle w:val="1"/>
        <w:ind w:left="4898"/>
      </w:pPr>
    </w:p>
    <w:p w:rsidR="00A048D9" w:rsidRDefault="0090238F">
      <w:pPr>
        <w:pStyle w:val="1"/>
        <w:ind w:left="4898"/>
      </w:pPr>
      <w:r>
        <w:t xml:space="preserve">     </w:t>
      </w:r>
      <w:r w:rsidR="00F50656">
        <w:t>СИНЯПКИНСКИЙ СК</w:t>
      </w: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5492"/>
        <w:gridCol w:w="14"/>
        <w:gridCol w:w="1984"/>
        <w:gridCol w:w="3051"/>
        <w:gridCol w:w="44"/>
        <w:gridCol w:w="1792"/>
        <w:gridCol w:w="45"/>
        <w:gridCol w:w="2582"/>
        <w:gridCol w:w="75"/>
      </w:tblGrid>
      <w:tr w:rsidR="00A048D9" w:rsidTr="00EB2A35">
        <w:trPr>
          <w:gridBefore w:val="1"/>
          <w:wBefore w:w="22" w:type="dxa"/>
          <w:trHeight w:val="518"/>
        </w:trPr>
        <w:tc>
          <w:tcPr>
            <w:tcW w:w="15079" w:type="dxa"/>
            <w:gridSpan w:val="9"/>
            <w:tcBorders>
              <w:top w:val="thickThinMediumGap" w:sz="6" w:space="0" w:color="9F9F9F"/>
              <w:left w:val="double" w:sz="2" w:space="0" w:color="EFEFEF"/>
            </w:tcBorders>
          </w:tcPr>
          <w:p w:rsidR="0090238F" w:rsidRDefault="00A048D9" w:rsidP="00A048D9">
            <w:pPr>
              <w:pStyle w:val="TableParagraph"/>
              <w:spacing w:before="31"/>
              <w:ind w:right="70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</w:t>
            </w:r>
            <w:r w:rsidR="0090238F">
              <w:rPr>
                <w:b/>
                <w:sz w:val="32"/>
              </w:rPr>
              <w:t xml:space="preserve">                            </w:t>
            </w:r>
            <w:r>
              <w:rPr>
                <w:b/>
                <w:sz w:val="32"/>
              </w:rPr>
              <w:t xml:space="preserve"> </w:t>
            </w:r>
            <w:r w:rsidR="0090238F">
              <w:rPr>
                <w:b/>
                <w:sz w:val="32"/>
              </w:rPr>
              <w:t xml:space="preserve">  Д</w:t>
            </w:r>
            <w:r>
              <w:rPr>
                <w:b/>
                <w:sz w:val="32"/>
              </w:rPr>
              <w:t>екабрь</w:t>
            </w:r>
            <w:r w:rsidR="0090238F">
              <w:rPr>
                <w:b/>
                <w:sz w:val="32"/>
              </w:rPr>
              <w:t xml:space="preserve">             </w:t>
            </w:r>
          </w:p>
          <w:p w:rsidR="00A048D9" w:rsidRDefault="0090238F" w:rsidP="00A048D9">
            <w:pPr>
              <w:pStyle w:val="TableParagraph"/>
              <w:spacing w:before="31"/>
              <w:ind w:right="70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          2023 г.</w:t>
            </w:r>
          </w:p>
        </w:tc>
      </w:tr>
      <w:tr w:rsidR="00A048D9" w:rsidTr="00EB2A35">
        <w:trPr>
          <w:gridBefore w:val="1"/>
          <w:gridAfter w:val="1"/>
          <w:wBefore w:w="22" w:type="dxa"/>
          <w:wAfter w:w="75" w:type="dxa"/>
          <w:trHeight w:val="891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Default="00A048D9" w:rsidP="001B2420">
            <w:pPr>
              <w:pStyle w:val="TableParagraph"/>
              <w:spacing w:before="23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998" w:type="dxa"/>
            <w:gridSpan w:val="2"/>
          </w:tcPr>
          <w:p w:rsidR="00A048D9" w:rsidRDefault="00A048D9" w:rsidP="001B2420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95" w:type="dxa"/>
            <w:gridSpan w:val="2"/>
          </w:tcPr>
          <w:p w:rsidR="00A048D9" w:rsidRDefault="00A048D9" w:rsidP="001B2420">
            <w:pPr>
              <w:pStyle w:val="TableParagraph"/>
              <w:spacing w:before="231"/>
              <w:ind w:left="244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A048D9" w:rsidRDefault="00A048D9" w:rsidP="001B2420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82" w:type="dxa"/>
          </w:tcPr>
          <w:p w:rsidR="00A048D9" w:rsidRDefault="00A048D9" w:rsidP="001B242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32"/>
              </w:rPr>
            </w:pPr>
            <w:r>
              <w:rPr>
                <w:b/>
                <w:sz w:val="32"/>
              </w:rPr>
              <w:t>Направление</w:t>
            </w:r>
          </w:p>
        </w:tc>
      </w:tr>
      <w:tr w:rsidR="00A048D9" w:rsidTr="00EB2A35">
        <w:trPr>
          <w:gridBefore w:val="1"/>
          <w:gridAfter w:val="1"/>
          <w:wBefore w:w="22" w:type="dxa"/>
          <w:wAfter w:w="75" w:type="dxa"/>
          <w:trHeight w:val="1021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Default="00EB2A35" w:rsidP="001B2420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Час истории "Всегда в памяти живой". День неизвестного солдата.</w:t>
            </w:r>
          </w:p>
          <w:p w:rsidR="00A048D9" w:rsidRDefault="00A048D9" w:rsidP="001B2420">
            <w:pPr>
              <w:pStyle w:val="TableParagraph"/>
              <w:spacing w:before="0"/>
              <w:ind w:left="29"/>
              <w:rPr>
                <w:i/>
                <w:sz w:val="28"/>
              </w:rPr>
            </w:pPr>
          </w:p>
        </w:tc>
        <w:tc>
          <w:tcPr>
            <w:tcW w:w="1998" w:type="dxa"/>
            <w:gridSpan w:val="2"/>
          </w:tcPr>
          <w:p w:rsidR="00A048D9" w:rsidRDefault="00EB2A35" w:rsidP="001B2420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A048D9">
              <w:rPr>
                <w:sz w:val="28"/>
              </w:rPr>
              <w:t xml:space="preserve"> декабря</w:t>
            </w:r>
          </w:p>
        </w:tc>
        <w:tc>
          <w:tcPr>
            <w:tcW w:w="3095" w:type="dxa"/>
            <w:gridSpan w:val="2"/>
          </w:tcPr>
          <w:p w:rsidR="00A048D9" w:rsidRDefault="00EB2A35" w:rsidP="001B2420">
            <w:pPr>
              <w:pStyle w:val="TableParagraph"/>
              <w:ind w:left="244" w:right="133" w:hanging="92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7" w:type="dxa"/>
            <w:gridSpan w:val="2"/>
          </w:tcPr>
          <w:p w:rsidR="00A048D9" w:rsidRDefault="00A048D9" w:rsidP="001B2420">
            <w:pPr>
              <w:pStyle w:val="TableParagraph"/>
              <w:ind w:left="280" w:right="256" w:firstLine="293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подростки</w:t>
            </w:r>
          </w:p>
        </w:tc>
        <w:tc>
          <w:tcPr>
            <w:tcW w:w="2582" w:type="dxa"/>
          </w:tcPr>
          <w:p w:rsidR="00A048D9" w:rsidRDefault="00EB2A35" w:rsidP="00EB2A35">
            <w:pPr>
              <w:pStyle w:val="TableParagraph"/>
              <w:ind w:left="30" w:right="220"/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A048D9" w:rsidTr="00EB2A35">
        <w:trPr>
          <w:gridBefore w:val="1"/>
          <w:gridAfter w:val="1"/>
          <w:wBefore w:w="22" w:type="dxa"/>
          <w:wAfter w:w="75" w:type="dxa"/>
          <w:trHeight w:val="790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Default="00EB2A35" w:rsidP="00EB2A35">
            <w:pPr>
              <w:pStyle w:val="TableParagraph"/>
              <w:spacing w:line="322" w:lineRule="exact"/>
              <w:ind w:left="29"/>
              <w:rPr>
                <w:b/>
                <w:sz w:val="28"/>
              </w:rPr>
            </w:pPr>
            <w:r>
              <w:rPr>
                <w:sz w:val="28"/>
              </w:rPr>
              <w:t>Информационный час "Здоровый образ жизни - стильно"</w:t>
            </w:r>
            <w:r w:rsidR="00A048D9">
              <w:rPr>
                <w:i/>
                <w:spacing w:val="-4"/>
                <w:sz w:val="28"/>
              </w:rPr>
              <w:t xml:space="preserve"> </w:t>
            </w:r>
            <w:r w:rsidR="00A048D9">
              <w:rPr>
                <w:sz w:val="28"/>
              </w:rPr>
              <w:t xml:space="preserve"> </w:t>
            </w:r>
            <w:r w:rsidR="00A048D9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A048D9" w:rsidRDefault="00A048D9" w:rsidP="00EB2A35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2A35"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095" w:type="dxa"/>
            <w:gridSpan w:val="2"/>
          </w:tcPr>
          <w:p w:rsidR="00A048D9" w:rsidRDefault="00EB2A35" w:rsidP="001B2420">
            <w:pPr>
              <w:pStyle w:val="TableParagraph"/>
              <w:ind w:left="490" w:right="14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7" w:type="dxa"/>
            <w:gridSpan w:val="2"/>
          </w:tcPr>
          <w:p w:rsidR="00A048D9" w:rsidRDefault="00EB2A35" w:rsidP="001B2420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Подростки</w:t>
            </w:r>
          </w:p>
        </w:tc>
        <w:tc>
          <w:tcPr>
            <w:tcW w:w="2582" w:type="dxa"/>
          </w:tcPr>
          <w:p w:rsidR="00A048D9" w:rsidRDefault="00EB2A35" w:rsidP="00EB2A35">
            <w:pPr>
              <w:pStyle w:val="TableParagraph"/>
              <w:ind w:left="30" w:right="220"/>
              <w:jc w:val="center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  <w:tr w:rsidR="00A048D9" w:rsidTr="00EB2A35">
        <w:trPr>
          <w:gridAfter w:val="1"/>
          <w:wAfter w:w="75" w:type="dxa"/>
          <w:trHeight w:val="945"/>
        </w:trPr>
        <w:tc>
          <w:tcPr>
            <w:tcW w:w="5528" w:type="dxa"/>
            <w:gridSpan w:val="3"/>
            <w:tcBorders>
              <w:left w:val="single" w:sz="6" w:space="0" w:color="9F9F9F"/>
            </w:tcBorders>
          </w:tcPr>
          <w:p w:rsidR="00A048D9" w:rsidRDefault="00EB2A35" w:rsidP="00EB2A35">
            <w:pPr>
              <w:pStyle w:val="TableParagraph"/>
              <w:spacing w:before="18"/>
              <w:ind w:left="29"/>
              <w:rPr>
                <w:sz w:val="28"/>
              </w:rPr>
            </w:pPr>
            <w:r>
              <w:rPr>
                <w:sz w:val="28"/>
              </w:rPr>
              <w:t>Развлекательное -игровая программа "История нового года"</w:t>
            </w:r>
            <w:r w:rsidR="00A048D9">
              <w:rPr>
                <w:b/>
                <w:spacing w:val="69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A048D9" w:rsidRDefault="00EB2A35" w:rsidP="001B2420">
            <w:pPr>
              <w:pStyle w:val="TableParagraph"/>
              <w:spacing w:before="18"/>
              <w:ind w:left="279" w:right="2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A048D9">
              <w:rPr>
                <w:sz w:val="28"/>
              </w:rPr>
              <w:t xml:space="preserve"> декабря</w:t>
            </w:r>
          </w:p>
        </w:tc>
        <w:tc>
          <w:tcPr>
            <w:tcW w:w="3051" w:type="dxa"/>
          </w:tcPr>
          <w:p w:rsidR="00A048D9" w:rsidRDefault="00EB2A35" w:rsidP="00EB2A35">
            <w:pPr>
              <w:pStyle w:val="TableParagraph"/>
              <w:ind w:left="490" w:right="14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6" w:type="dxa"/>
            <w:gridSpan w:val="2"/>
          </w:tcPr>
          <w:p w:rsidR="00A048D9" w:rsidRDefault="00A048D9" w:rsidP="001B2420">
            <w:pPr>
              <w:pStyle w:val="TableParagraph"/>
              <w:spacing w:before="18"/>
              <w:ind w:left="298" w:right="28" w:hanging="24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627" w:type="dxa"/>
            <w:gridSpan w:val="2"/>
          </w:tcPr>
          <w:p w:rsidR="00A048D9" w:rsidRDefault="00EB2A35" w:rsidP="00EB2A35">
            <w:pPr>
              <w:pStyle w:val="TableParagraph"/>
              <w:spacing w:before="18"/>
              <w:ind w:left="30" w:right="68"/>
              <w:jc w:val="center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</w:tc>
      </w:tr>
    </w:tbl>
    <w:p w:rsidR="00A048D9" w:rsidRDefault="00A048D9" w:rsidP="00A048D9">
      <w:pPr>
        <w:pStyle w:val="1"/>
        <w:ind w:left="0"/>
      </w:pPr>
    </w:p>
    <w:p w:rsidR="00C43818" w:rsidRDefault="00C361B5">
      <w:pPr>
        <w:pStyle w:val="1"/>
        <w:ind w:left="4898"/>
      </w:pPr>
      <w:r>
        <w:t>План</w:t>
      </w:r>
      <w:r>
        <w:rPr>
          <w:spacing w:val="-5"/>
        </w:rPr>
        <w:t xml:space="preserve"> </w:t>
      </w:r>
      <w:r>
        <w:t>культурно-досуговых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197D00">
        <w:t>4</w:t>
      </w:r>
      <w:r>
        <w:t>год</w:t>
      </w:r>
    </w:p>
    <w:p w:rsidR="00C43818" w:rsidRDefault="00C43818">
      <w:pPr>
        <w:pStyle w:val="a3"/>
        <w:ind w:left="0"/>
        <w:rPr>
          <w:b/>
          <w:sz w:val="20"/>
        </w:rPr>
      </w:pPr>
    </w:p>
    <w:p w:rsidR="00C43818" w:rsidRDefault="00C4381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643"/>
        <w:gridCol w:w="44"/>
        <w:gridCol w:w="23"/>
        <w:gridCol w:w="5448"/>
        <w:gridCol w:w="28"/>
        <w:gridCol w:w="16"/>
        <w:gridCol w:w="1999"/>
        <w:gridCol w:w="25"/>
        <w:gridCol w:w="16"/>
        <w:gridCol w:w="2935"/>
        <w:gridCol w:w="77"/>
        <w:gridCol w:w="39"/>
        <w:gridCol w:w="1727"/>
        <w:gridCol w:w="71"/>
        <w:gridCol w:w="38"/>
        <w:gridCol w:w="2469"/>
        <w:gridCol w:w="22"/>
        <w:gridCol w:w="20"/>
      </w:tblGrid>
      <w:tr w:rsidR="00C43818" w:rsidTr="00D027E2">
        <w:trPr>
          <w:gridBefore w:val="1"/>
          <w:wBefore w:w="41" w:type="dxa"/>
          <w:trHeight w:val="713"/>
        </w:trPr>
        <w:tc>
          <w:tcPr>
            <w:tcW w:w="15640" w:type="dxa"/>
            <w:gridSpan w:val="18"/>
            <w:tcBorders>
              <w:left w:val="double" w:sz="2" w:space="0" w:color="EFEFEF"/>
            </w:tcBorders>
            <w:shd w:val="clear" w:color="auto" w:fill="FFFF00"/>
          </w:tcPr>
          <w:p w:rsidR="00C43818" w:rsidRDefault="00C361B5">
            <w:pPr>
              <w:pStyle w:val="TableParagraph"/>
              <w:spacing w:before="226"/>
              <w:ind w:left="7087" w:right="70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квартал</w:t>
            </w:r>
          </w:p>
        </w:tc>
      </w:tr>
      <w:tr w:rsidR="00C43818" w:rsidTr="00D027E2">
        <w:trPr>
          <w:gridBefore w:val="1"/>
          <w:wBefore w:w="41" w:type="dxa"/>
          <w:trHeight w:val="518"/>
        </w:trPr>
        <w:tc>
          <w:tcPr>
            <w:tcW w:w="15640" w:type="dxa"/>
            <w:gridSpan w:val="18"/>
            <w:tcBorders>
              <w:top w:val="thickThinMediumGap" w:sz="6" w:space="0" w:color="9F9F9F"/>
              <w:left w:val="double" w:sz="2" w:space="0" w:color="EFEFEF"/>
            </w:tcBorders>
          </w:tcPr>
          <w:p w:rsidR="00C43818" w:rsidRDefault="00C361B5">
            <w:pPr>
              <w:pStyle w:val="TableParagraph"/>
              <w:spacing w:before="31"/>
              <w:ind w:left="7087" w:right="70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ЯНВАРЬ</w:t>
            </w:r>
          </w:p>
        </w:tc>
      </w:tr>
      <w:tr w:rsidR="00C43818" w:rsidTr="00D027E2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spacing w:before="19" w:line="273" w:lineRule="auto"/>
              <w:ind w:left="100" w:right="102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492" w:type="dxa"/>
            <w:gridSpan w:val="3"/>
            <w:tcBorders>
              <w:left w:val="single" w:sz="6" w:space="0" w:color="9F9F9F"/>
            </w:tcBorders>
          </w:tcPr>
          <w:p w:rsidR="00C43818" w:rsidRDefault="00C361B5">
            <w:pPr>
              <w:pStyle w:val="TableParagraph"/>
              <w:spacing w:before="23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999" w:type="dxa"/>
          </w:tcPr>
          <w:p w:rsidR="00C43818" w:rsidRDefault="00C361B5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2976" w:type="dxa"/>
            <w:gridSpan w:val="3"/>
          </w:tcPr>
          <w:p w:rsidR="00C43818" w:rsidRDefault="00C361B5">
            <w:pPr>
              <w:pStyle w:val="TableParagraph"/>
              <w:spacing w:before="231"/>
              <w:ind w:left="244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C43818" w:rsidRDefault="00C361B5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620" w:type="dxa"/>
            <w:gridSpan w:val="5"/>
          </w:tcPr>
          <w:p w:rsidR="00C43818" w:rsidRDefault="00197D0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32"/>
              </w:rPr>
            </w:pPr>
            <w:r>
              <w:rPr>
                <w:b/>
                <w:sz w:val="32"/>
              </w:rPr>
              <w:t>Направление</w:t>
            </w:r>
          </w:p>
        </w:tc>
      </w:tr>
      <w:tr w:rsidR="00C43818" w:rsidTr="00D027E2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  <w:vAlign w:val="center"/>
          </w:tcPr>
          <w:p w:rsidR="00C43818" w:rsidRDefault="00C361B5" w:rsidP="000D4D71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92" w:type="dxa"/>
            <w:gridSpan w:val="3"/>
            <w:tcBorders>
              <w:left w:val="single" w:sz="6" w:space="0" w:color="9F9F9F"/>
            </w:tcBorders>
            <w:vAlign w:val="center"/>
          </w:tcPr>
          <w:p w:rsidR="00C43818" w:rsidRDefault="00EB2A35" w:rsidP="000D4D71">
            <w:pPr>
              <w:pStyle w:val="TableParagraph"/>
              <w:spacing w:line="322" w:lineRule="exact"/>
              <w:ind w:left="29"/>
              <w:rPr>
                <w:i/>
                <w:sz w:val="28"/>
              </w:rPr>
            </w:pPr>
            <w:r>
              <w:rPr>
                <w:sz w:val="28"/>
              </w:rPr>
              <w:t>Памятники для детей подростков и родителей "Уроки безопасности", "Салюты, фейерверки это небезопасно".</w:t>
            </w:r>
          </w:p>
        </w:tc>
        <w:tc>
          <w:tcPr>
            <w:tcW w:w="1999" w:type="dxa"/>
            <w:vAlign w:val="center"/>
          </w:tcPr>
          <w:p w:rsidR="00C43818" w:rsidRDefault="00C361B5" w:rsidP="000D4D71">
            <w:pPr>
              <w:pStyle w:val="TableParagraph"/>
              <w:ind w:left="329" w:right="32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76" w:type="dxa"/>
            <w:gridSpan w:val="3"/>
            <w:vAlign w:val="center"/>
          </w:tcPr>
          <w:p w:rsidR="00C43818" w:rsidRDefault="00EB2A35" w:rsidP="000D4D71">
            <w:pPr>
              <w:pStyle w:val="TableParagraph"/>
              <w:ind w:left="244" w:right="133" w:hanging="92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43" w:type="dxa"/>
            <w:gridSpan w:val="3"/>
            <w:vAlign w:val="center"/>
          </w:tcPr>
          <w:p w:rsidR="00C43818" w:rsidRDefault="00EB2A35" w:rsidP="000D4D71">
            <w:pPr>
              <w:pStyle w:val="TableParagraph"/>
              <w:ind w:left="280" w:right="256" w:firstLine="3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620" w:type="dxa"/>
            <w:gridSpan w:val="5"/>
            <w:vAlign w:val="center"/>
          </w:tcPr>
          <w:p w:rsidR="00C43818" w:rsidRDefault="00EB2A35" w:rsidP="000D4D71">
            <w:pPr>
              <w:pStyle w:val="TableParagraph"/>
              <w:ind w:left="0" w:right="220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  <w:tr w:rsidR="00C43818" w:rsidTr="00D027E2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  <w:vAlign w:val="center"/>
          </w:tcPr>
          <w:p w:rsidR="00C43818" w:rsidRDefault="00C361B5" w:rsidP="000D4D71">
            <w:pPr>
              <w:pStyle w:val="TableParagraph"/>
              <w:ind w:left="258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5492" w:type="dxa"/>
            <w:gridSpan w:val="3"/>
            <w:tcBorders>
              <w:left w:val="single" w:sz="6" w:space="0" w:color="9F9F9F"/>
            </w:tcBorders>
            <w:vAlign w:val="center"/>
          </w:tcPr>
          <w:p w:rsidR="00C43818" w:rsidRDefault="00EB2A35" w:rsidP="000D4D71">
            <w:pPr>
              <w:pStyle w:val="TableParagraph"/>
              <w:spacing w:line="322" w:lineRule="exact"/>
              <w:ind w:left="29"/>
              <w:rPr>
                <w:b/>
                <w:sz w:val="28"/>
              </w:rPr>
            </w:pPr>
            <w:r>
              <w:rPr>
                <w:sz w:val="28"/>
              </w:rPr>
              <w:t xml:space="preserve">Игровая "Путешествие </w:t>
            </w:r>
            <w:r w:rsidR="0043080C">
              <w:rPr>
                <w:sz w:val="28"/>
              </w:rPr>
              <w:t>с Д.Морозом"</w:t>
            </w:r>
            <w:r w:rsidR="00C361B5">
              <w:rPr>
                <w:i/>
                <w:spacing w:val="-4"/>
                <w:sz w:val="28"/>
              </w:rPr>
              <w:t xml:space="preserve"> </w:t>
            </w:r>
            <w:r w:rsidR="00197D00">
              <w:rPr>
                <w:sz w:val="28"/>
              </w:rPr>
              <w:t xml:space="preserve"> </w:t>
            </w:r>
            <w:r w:rsidR="00C361B5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C43818" w:rsidRDefault="0043080C" w:rsidP="000D4D71">
            <w:pPr>
              <w:pStyle w:val="TableParagraph"/>
              <w:ind w:left="329" w:right="325"/>
              <w:rPr>
                <w:sz w:val="28"/>
              </w:rPr>
            </w:pPr>
            <w:r>
              <w:rPr>
                <w:sz w:val="28"/>
              </w:rPr>
              <w:t>9</w:t>
            </w:r>
            <w:r w:rsidR="00C361B5">
              <w:rPr>
                <w:spacing w:val="-3"/>
                <w:sz w:val="28"/>
              </w:rPr>
              <w:t xml:space="preserve"> </w:t>
            </w:r>
            <w:r w:rsidR="00C361B5">
              <w:rPr>
                <w:sz w:val="28"/>
              </w:rPr>
              <w:t>января</w:t>
            </w:r>
          </w:p>
        </w:tc>
        <w:tc>
          <w:tcPr>
            <w:tcW w:w="2976" w:type="dxa"/>
            <w:gridSpan w:val="3"/>
            <w:vAlign w:val="center"/>
          </w:tcPr>
          <w:p w:rsidR="00C43818" w:rsidRDefault="0043080C" w:rsidP="000D4D71">
            <w:pPr>
              <w:pStyle w:val="TableParagraph"/>
              <w:ind w:left="490" w:right="14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43" w:type="dxa"/>
            <w:gridSpan w:val="3"/>
            <w:vAlign w:val="center"/>
          </w:tcPr>
          <w:p w:rsidR="00C43818" w:rsidRDefault="0043080C" w:rsidP="000D4D71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</w:tc>
        <w:tc>
          <w:tcPr>
            <w:tcW w:w="2620" w:type="dxa"/>
            <w:gridSpan w:val="5"/>
            <w:vAlign w:val="center"/>
          </w:tcPr>
          <w:p w:rsidR="00C43818" w:rsidRDefault="0043080C" w:rsidP="000D4D71">
            <w:pPr>
              <w:pStyle w:val="TableParagraph"/>
              <w:spacing w:before="66"/>
              <w:ind w:left="0" w:right="491"/>
              <w:rPr>
                <w:sz w:val="28"/>
              </w:rPr>
            </w:pPr>
            <w:r>
              <w:rPr>
                <w:sz w:val="28"/>
              </w:rPr>
              <w:t>Игровое</w:t>
            </w:r>
          </w:p>
        </w:tc>
      </w:tr>
      <w:tr w:rsidR="00197D00" w:rsidTr="00D027E2">
        <w:trPr>
          <w:gridAfter w:val="1"/>
          <w:wAfter w:w="20" w:type="dxa"/>
          <w:trHeight w:val="1029"/>
        </w:trPr>
        <w:tc>
          <w:tcPr>
            <w:tcW w:w="728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  <w:vAlign w:val="center"/>
          </w:tcPr>
          <w:p w:rsidR="00197D00" w:rsidRDefault="00197D00" w:rsidP="000D4D71">
            <w:pPr>
              <w:pStyle w:val="TableParagraph"/>
              <w:spacing w:before="18"/>
              <w:ind w:left="241" w:right="1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99" w:type="dxa"/>
            <w:gridSpan w:val="3"/>
            <w:tcBorders>
              <w:left w:val="single" w:sz="6" w:space="0" w:color="9F9F9F"/>
            </w:tcBorders>
            <w:vAlign w:val="center"/>
          </w:tcPr>
          <w:p w:rsidR="00197D00" w:rsidRDefault="0043080C" w:rsidP="000D4D71">
            <w:pPr>
              <w:pStyle w:val="TableParagraph"/>
              <w:spacing w:before="43"/>
              <w:ind w:left="29"/>
              <w:rPr>
                <w:sz w:val="28"/>
              </w:rPr>
            </w:pPr>
            <w:r>
              <w:rPr>
                <w:sz w:val="28"/>
              </w:rPr>
              <w:t>Час истории "Блокада Ленинграда"</w:t>
            </w:r>
            <w:r w:rsidR="00197D00">
              <w:rPr>
                <w:b/>
                <w:spacing w:val="69"/>
                <w:sz w:val="28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197D00" w:rsidRDefault="0043080C" w:rsidP="000D4D71">
            <w:pPr>
              <w:pStyle w:val="TableParagraph"/>
              <w:spacing w:before="18"/>
              <w:ind w:left="279" w:right="266"/>
              <w:rPr>
                <w:sz w:val="28"/>
              </w:rPr>
            </w:pPr>
            <w:r>
              <w:rPr>
                <w:sz w:val="28"/>
              </w:rPr>
              <w:t>26</w:t>
            </w:r>
            <w:r w:rsidR="00C361B5">
              <w:rPr>
                <w:sz w:val="28"/>
              </w:rPr>
              <w:t xml:space="preserve"> </w:t>
            </w:r>
            <w:r w:rsidR="00197D00">
              <w:rPr>
                <w:sz w:val="28"/>
              </w:rPr>
              <w:t>январ</w:t>
            </w:r>
            <w:r w:rsidR="00C361B5">
              <w:rPr>
                <w:sz w:val="28"/>
              </w:rPr>
              <w:t>я</w:t>
            </w:r>
          </w:p>
        </w:tc>
        <w:tc>
          <w:tcPr>
            <w:tcW w:w="2951" w:type="dxa"/>
            <w:gridSpan w:val="2"/>
            <w:vAlign w:val="center"/>
          </w:tcPr>
          <w:p w:rsidR="00197D00" w:rsidRDefault="00C361B5" w:rsidP="000D4D71">
            <w:pPr>
              <w:pStyle w:val="TableParagraph"/>
              <w:spacing w:before="18"/>
              <w:ind w:left="0" w:right="213"/>
              <w:rPr>
                <w:sz w:val="28"/>
              </w:rPr>
            </w:pPr>
            <w:r>
              <w:t xml:space="preserve"> </w:t>
            </w:r>
            <w:proofErr w:type="spellStart"/>
            <w:r w:rsidR="0043080C">
              <w:rPr>
                <w:sz w:val="28"/>
              </w:rPr>
              <w:t>Синяпкинский</w:t>
            </w:r>
            <w:proofErr w:type="spellEnd"/>
            <w:r w:rsidR="0043080C">
              <w:rPr>
                <w:sz w:val="28"/>
              </w:rPr>
              <w:t xml:space="preserve"> с/клуб</w:t>
            </w:r>
          </w:p>
        </w:tc>
        <w:tc>
          <w:tcPr>
            <w:tcW w:w="1843" w:type="dxa"/>
            <w:gridSpan w:val="3"/>
            <w:vAlign w:val="center"/>
          </w:tcPr>
          <w:p w:rsidR="00197D00" w:rsidRDefault="0043080C" w:rsidP="000D4D71">
            <w:pPr>
              <w:pStyle w:val="TableParagraph"/>
              <w:spacing w:before="18"/>
              <w:ind w:left="298" w:right="28" w:hanging="245"/>
              <w:rPr>
                <w:sz w:val="28"/>
              </w:rPr>
            </w:pPr>
            <w:r>
              <w:rPr>
                <w:sz w:val="28"/>
              </w:rPr>
              <w:t>Дети подростки</w:t>
            </w:r>
          </w:p>
        </w:tc>
        <w:tc>
          <w:tcPr>
            <w:tcW w:w="2600" w:type="dxa"/>
            <w:gridSpan w:val="4"/>
            <w:vAlign w:val="center"/>
          </w:tcPr>
          <w:p w:rsidR="00197D00" w:rsidRDefault="00197D00" w:rsidP="000D4D71">
            <w:pPr>
              <w:pStyle w:val="TableParagraph"/>
              <w:spacing w:before="18"/>
              <w:ind w:left="0" w:right="68"/>
              <w:rPr>
                <w:sz w:val="28"/>
              </w:rPr>
            </w:pPr>
            <w:r>
              <w:rPr>
                <w:sz w:val="28"/>
              </w:rPr>
              <w:t>П</w:t>
            </w:r>
            <w:r w:rsidR="0043080C">
              <w:rPr>
                <w:sz w:val="28"/>
              </w:rPr>
              <w:t>атриотическое</w:t>
            </w:r>
          </w:p>
        </w:tc>
      </w:tr>
      <w:tr w:rsidR="000D4D71" w:rsidTr="00D027E2">
        <w:trPr>
          <w:gridAfter w:val="2"/>
          <w:wAfter w:w="42" w:type="dxa"/>
          <w:trHeight w:val="1009"/>
        </w:trPr>
        <w:tc>
          <w:tcPr>
            <w:tcW w:w="15639" w:type="dxa"/>
            <w:gridSpan w:val="17"/>
            <w:tcBorders>
              <w:left w:val="double" w:sz="2" w:space="0" w:color="EFEFEF"/>
              <w:bottom w:val="single" w:sz="4" w:space="0" w:color="auto"/>
            </w:tcBorders>
          </w:tcPr>
          <w:p w:rsidR="000D4D71" w:rsidRDefault="000D4D71" w:rsidP="00C125A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90238F" w:rsidRDefault="0090238F" w:rsidP="00C125A8">
            <w:pPr>
              <w:pStyle w:val="TableParagraph"/>
              <w:spacing w:before="0"/>
              <w:ind w:left="7010" w:right="7001"/>
              <w:jc w:val="center"/>
              <w:rPr>
                <w:b/>
                <w:sz w:val="28"/>
              </w:rPr>
            </w:pPr>
          </w:p>
          <w:p w:rsidR="000D4D71" w:rsidRDefault="000D4D71" w:rsidP="00C125A8">
            <w:pPr>
              <w:pStyle w:val="TableParagraph"/>
              <w:spacing w:before="0"/>
              <w:ind w:left="7010" w:right="7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0D4D71" w:rsidTr="00D027E2">
        <w:trPr>
          <w:gridAfter w:val="2"/>
          <w:wAfter w:w="42" w:type="dxa"/>
          <w:trHeight w:val="89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D4D71" w:rsidRDefault="000D4D71" w:rsidP="000D4D71">
            <w:pPr>
              <w:pStyle w:val="TableParagraph"/>
              <w:spacing w:before="0" w:line="237" w:lineRule="auto"/>
              <w:ind w:left="32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231"/>
              <w:ind w:left="39" w:right="18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0D4D71" w:rsidTr="00D027E2">
        <w:trPr>
          <w:gridAfter w:val="2"/>
          <w:wAfter w:w="42" w:type="dxa"/>
          <w:trHeight w:val="102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D4D71" w:rsidRDefault="000D4D71" w:rsidP="000D4D7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 w:rsidRPr="000D4D71">
              <w:rPr>
                <w:sz w:val="28"/>
              </w:rPr>
              <w:t xml:space="preserve">Час истории </w:t>
            </w:r>
          </w:p>
          <w:p w:rsidR="000D4D71" w:rsidRPr="000D4D71" w:rsidRDefault="000D4D71" w:rsidP="000D4D71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 w:rsidRPr="000D4D71">
              <w:rPr>
                <w:sz w:val="28"/>
              </w:rPr>
              <w:t>"Легендарный Сталинград"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Pr="000D4D71" w:rsidRDefault="000D4D71" w:rsidP="000D4D71">
            <w:pPr>
              <w:pStyle w:val="TableParagraph"/>
              <w:ind w:left="278" w:right="268"/>
              <w:rPr>
                <w:sz w:val="28"/>
              </w:rPr>
            </w:pPr>
            <w:r>
              <w:rPr>
                <w:sz w:val="28"/>
              </w:rPr>
              <w:t>2 февраля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Pr="000D4D71" w:rsidRDefault="000D4D71" w:rsidP="000D4D71">
            <w:pPr>
              <w:pStyle w:val="TableParagraph"/>
              <w:ind w:left="424" w:right="5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Pr="000D4D71" w:rsidRDefault="000D4D71" w:rsidP="000D4D71">
            <w:pPr>
              <w:pStyle w:val="TableParagraph"/>
              <w:ind w:left="115" w:right="95" w:firstLine="6"/>
              <w:rPr>
                <w:sz w:val="28"/>
              </w:rPr>
            </w:pPr>
            <w:r>
              <w:rPr>
                <w:sz w:val="28"/>
              </w:rPr>
              <w:t>Дети подростки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Pr="000D4D71" w:rsidRDefault="000D4D71" w:rsidP="000D4D71">
            <w:pPr>
              <w:pStyle w:val="TableParagraph"/>
              <w:spacing w:before="181"/>
              <w:ind w:left="70" w:right="409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0D4D71" w:rsidTr="00D027E2">
        <w:trPr>
          <w:gridAfter w:val="2"/>
          <w:wAfter w:w="42" w:type="dxa"/>
          <w:trHeight w:val="114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0"/>
              <w:ind w:left="0"/>
              <w:rPr>
                <w:b/>
                <w:sz w:val="35"/>
              </w:rPr>
            </w:pPr>
          </w:p>
          <w:p w:rsidR="000D4D71" w:rsidRDefault="000D4D71" w:rsidP="000D4D7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7" w:line="237" w:lineRule="auto"/>
              <w:ind w:right="632"/>
              <w:rPr>
                <w:sz w:val="28"/>
              </w:rPr>
            </w:pPr>
            <w:r>
              <w:rPr>
                <w:sz w:val="28"/>
              </w:rPr>
              <w:t>Час размышления</w:t>
            </w:r>
          </w:p>
          <w:p w:rsidR="000D4D71" w:rsidRDefault="000D4D71" w:rsidP="000D4D71">
            <w:pPr>
              <w:pStyle w:val="TableParagraph"/>
              <w:spacing w:before="7" w:line="237" w:lineRule="auto"/>
              <w:ind w:right="632"/>
              <w:rPr>
                <w:sz w:val="28"/>
              </w:rPr>
            </w:pPr>
            <w:r>
              <w:rPr>
                <w:sz w:val="28"/>
              </w:rPr>
              <w:t>" Мы и мир. Афганистан моя боль и память"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275" w:right="268"/>
              <w:rPr>
                <w:sz w:val="28"/>
              </w:rPr>
            </w:pPr>
            <w:r>
              <w:rPr>
                <w:sz w:val="28"/>
              </w:rPr>
              <w:t>15 февраля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424" w:right="5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64" w:right="267"/>
              <w:rPr>
                <w:sz w:val="28"/>
              </w:rPr>
            </w:pPr>
            <w:r>
              <w:rPr>
                <w:sz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74" w:right="6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0D4D71" w:rsidTr="00D0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" w:type="dxa"/>
          <w:trHeight w:val="114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0"/>
              <w:ind w:left="0"/>
              <w:rPr>
                <w:b/>
                <w:sz w:val="35"/>
              </w:rPr>
            </w:pPr>
          </w:p>
          <w:p w:rsidR="000D4D71" w:rsidRDefault="000D4D71" w:rsidP="000D4D7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spacing w:before="7" w:line="237" w:lineRule="auto"/>
              <w:ind w:right="632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  <w:p w:rsidR="000D4D71" w:rsidRDefault="000D4D71" w:rsidP="000D4D71">
            <w:pPr>
              <w:pStyle w:val="TableParagraph"/>
              <w:spacing w:before="7" w:line="237" w:lineRule="auto"/>
              <w:ind w:right="632"/>
              <w:rPr>
                <w:sz w:val="28"/>
              </w:rPr>
            </w:pPr>
            <w:r>
              <w:rPr>
                <w:sz w:val="28"/>
              </w:rPr>
              <w:t>"Правила движения изучай с рождения"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275" w:right="268"/>
              <w:rPr>
                <w:sz w:val="28"/>
              </w:rPr>
            </w:pPr>
            <w:r>
              <w:rPr>
                <w:sz w:val="28"/>
              </w:rPr>
              <w:t>26 февраля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424" w:right="5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64" w:right="267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74" w:right="60"/>
              <w:rPr>
                <w:sz w:val="28"/>
              </w:rPr>
            </w:pPr>
            <w:r>
              <w:rPr>
                <w:sz w:val="28"/>
              </w:rPr>
              <w:t>Игровое</w:t>
            </w:r>
          </w:p>
        </w:tc>
      </w:tr>
      <w:tr w:rsidR="000D4D71" w:rsidTr="00D0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1009"/>
        </w:trPr>
        <w:tc>
          <w:tcPr>
            <w:tcW w:w="15634" w:type="dxa"/>
            <w:gridSpan w:val="18"/>
          </w:tcPr>
          <w:p w:rsidR="000D4D71" w:rsidRDefault="00D027E2" w:rsidP="00C125A8">
            <w:pPr>
              <w:pStyle w:val="TableParagraph"/>
              <w:spacing w:before="0"/>
              <w:ind w:left="7011" w:right="69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</w:t>
            </w:r>
            <w:r w:rsidR="000D4D71">
              <w:rPr>
                <w:b/>
                <w:sz w:val="28"/>
              </w:rPr>
              <w:t>РТ</w:t>
            </w:r>
          </w:p>
        </w:tc>
      </w:tr>
      <w:tr w:rsidR="000D4D71" w:rsidTr="00D0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891"/>
        </w:trPr>
        <w:tc>
          <w:tcPr>
            <w:tcW w:w="687" w:type="dxa"/>
            <w:gridSpan w:val="2"/>
          </w:tcPr>
          <w:p w:rsidR="000D4D71" w:rsidRDefault="000D4D71" w:rsidP="00C125A8">
            <w:pPr>
              <w:pStyle w:val="TableParagraph"/>
              <w:spacing w:before="25"/>
              <w:ind w:left="100" w:right="64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514" w:type="dxa"/>
            <w:gridSpan w:val="4"/>
          </w:tcPr>
          <w:p w:rsidR="000D4D71" w:rsidRDefault="000D4D71" w:rsidP="00C125A8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2040" w:type="dxa"/>
            <w:gridSpan w:val="3"/>
          </w:tcPr>
          <w:p w:rsidR="000D4D71" w:rsidRDefault="000D4D71" w:rsidP="00C125A8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1" w:type="dxa"/>
            <w:gridSpan w:val="3"/>
          </w:tcPr>
          <w:p w:rsidR="000D4D71" w:rsidRDefault="000D4D71" w:rsidP="00C125A8">
            <w:pPr>
              <w:pStyle w:val="TableParagraph"/>
              <w:spacing w:before="231"/>
              <w:ind w:left="179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6" w:type="dxa"/>
            <w:gridSpan w:val="3"/>
          </w:tcPr>
          <w:p w:rsidR="000D4D71" w:rsidRDefault="000D4D71" w:rsidP="00C125A8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6" w:type="dxa"/>
            <w:gridSpan w:val="3"/>
          </w:tcPr>
          <w:p w:rsidR="000D4D71" w:rsidRDefault="000D4D71" w:rsidP="00C125A8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0D4D71" w:rsidTr="00D0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872"/>
        </w:trPr>
        <w:tc>
          <w:tcPr>
            <w:tcW w:w="687" w:type="dxa"/>
            <w:gridSpan w:val="2"/>
            <w:vAlign w:val="center"/>
          </w:tcPr>
          <w:p w:rsidR="000D4D71" w:rsidRDefault="000D4D71" w:rsidP="000D4D71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14" w:type="dxa"/>
            <w:gridSpan w:val="4"/>
            <w:vAlign w:val="center"/>
          </w:tcPr>
          <w:p w:rsidR="000D4D71" w:rsidRDefault="00462D46" w:rsidP="000D4D71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Выставка детских рисунков</w:t>
            </w:r>
          </w:p>
          <w:p w:rsidR="00462D46" w:rsidRDefault="00462D46" w:rsidP="000D4D71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"Весеннее настроение"</w:t>
            </w:r>
          </w:p>
        </w:tc>
        <w:tc>
          <w:tcPr>
            <w:tcW w:w="2040" w:type="dxa"/>
            <w:gridSpan w:val="3"/>
            <w:vAlign w:val="center"/>
          </w:tcPr>
          <w:p w:rsidR="000D4D71" w:rsidRDefault="00462D46" w:rsidP="000D4D71">
            <w:pPr>
              <w:pStyle w:val="TableParagraph"/>
              <w:ind w:left="279" w:right="268"/>
              <w:rPr>
                <w:sz w:val="28"/>
              </w:rPr>
            </w:pPr>
            <w:r>
              <w:rPr>
                <w:sz w:val="28"/>
              </w:rPr>
              <w:t>1 марта</w:t>
            </w:r>
          </w:p>
        </w:tc>
        <w:tc>
          <w:tcPr>
            <w:tcW w:w="3051" w:type="dxa"/>
            <w:gridSpan w:val="3"/>
            <w:vAlign w:val="center"/>
          </w:tcPr>
          <w:p w:rsidR="000D4D71" w:rsidRDefault="00462D46" w:rsidP="000D4D71">
            <w:pPr>
              <w:pStyle w:val="TableParagraph"/>
              <w:spacing w:before="109"/>
              <w:ind w:left="424" w:right="53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6" w:type="dxa"/>
            <w:gridSpan w:val="3"/>
            <w:vAlign w:val="center"/>
          </w:tcPr>
          <w:p w:rsidR="000D4D71" w:rsidRDefault="00462D46" w:rsidP="00462D46">
            <w:pPr>
              <w:pStyle w:val="TableParagraph"/>
              <w:spacing w:before="109"/>
              <w:ind w:left="23" w:right="28" w:firstLine="10"/>
              <w:rPr>
                <w:sz w:val="28"/>
              </w:rPr>
            </w:pPr>
            <w:r>
              <w:rPr>
                <w:sz w:val="28"/>
              </w:rPr>
              <w:t>Дети подростки</w:t>
            </w:r>
          </w:p>
        </w:tc>
        <w:tc>
          <w:tcPr>
            <w:tcW w:w="2506" w:type="dxa"/>
            <w:gridSpan w:val="3"/>
            <w:vAlign w:val="center"/>
          </w:tcPr>
          <w:p w:rsidR="000D4D71" w:rsidRDefault="00462D46" w:rsidP="00462D46">
            <w:pPr>
              <w:pStyle w:val="TableParagraph"/>
              <w:spacing w:before="109"/>
              <w:ind w:left="30" w:right="486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</w:tc>
      </w:tr>
      <w:tr w:rsidR="000D4D71" w:rsidTr="00D0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876"/>
        </w:trPr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0D4D71" w:rsidRDefault="000D4D71" w:rsidP="000D4D71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  <w:vAlign w:val="center"/>
          </w:tcPr>
          <w:p w:rsidR="00462D46" w:rsidRDefault="00462D46" w:rsidP="000D4D7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  <w:p w:rsidR="000D4D71" w:rsidRDefault="00462D46" w:rsidP="000D4D7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 "Улыбка ласковой мамы"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0D4D71" w:rsidRDefault="00462D46" w:rsidP="000D4D71">
            <w:pPr>
              <w:pStyle w:val="TableParagraph"/>
              <w:ind w:left="275" w:right="268"/>
              <w:rPr>
                <w:sz w:val="28"/>
              </w:rPr>
            </w:pPr>
            <w:r>
              <w:rPr>
                <w:sz w:val="28"/>
              </w:rPr>
              <w:t>7 марта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0D4D71" w:rsidRDefault="00462D46" w:rsidP="000D4D71">
            <w:pPr>
              <w:pStyle w:val="TableParagraph"/>
              <w:ind w:left="573" w:right="53" w:hanging="486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center"/>
          </w:tcPr>
          <w:p w:rsidR="000D4D71" w:rsidRDefault="00462D46" w:rsidP="00462D46">
            <w:pPr>
              <w:pStyle w:val="TableParagraph"/>
              <w:ind w:left="23" w:right="28" w:firstLine="10"/>
              <w:rPr>
                <w:sz w:val="28"/>
              </w:rPr>
            </w:pPr>
            <w:r>
              <w:rPr>
                <w:sz w:val="28"/>
              </w:rPr>
              <w:t>Все категории населения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  <w:vAlign w:val="center"/>
          </w:tcPr>
          <w:p w:rsidR="000D4D71" w:rsidRDefault="00462D46" w:rsidP="00462D46">
            <w:pPr>
              <w:pStyle w:val="TableParagraph"/>
              <w:ind w:left="30" w:right="409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</w:tc>
      </w:tr>
      <w:tr w:rsidR="00462D46" w:rsidTr="00D0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4" w:type="dxa"/>
          <w:trHeight w:val="876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Безопасность </w:t>
            </w:r>
          </w:p>
          <w:p w:rsidR="00462D46" w:rsidRDefault="00462D46" w:rsidP="00462D4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"Дети на дороге"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75" w:right="268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573" w:right="53" w:hanging="486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3" w:right="28" w:firstLine="10"/>
              <w:rPr>
                <w:sz w:val="28"/>
              </w:rPr>
            </w:pPr>
            <w:r>
              <w:rPr>
                <w:sz w:val="28"/>
              </w:rPr>
              <w:t>Дети подростки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30" w:right="409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  <w:tr w:rsidR="00462D46" w:rsidTr="00D0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4" w:type="dxa"/>
          <w:trHeight w:val="876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Час общения о вредных привычках</w:t>
            </w:r>
          </w:p>
          <w:p w:rsidR="00462D46" w:rsidRDefault="00462D46" w:rsidP="00462D4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"Знать, чтобы не оступиться"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75" w:right="268"/>
              <w:rPr>
                <w:sz w:val="28"/>
              </w:rPr>
            </w:pPr>
            <w:r>
              <w:rPr>
                <w:sz w:val="28"/>
              </w:rPr>
              <w:t>28 марта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573" w:right="53" w:hanging="486"/>
              <w:rPr>
                <w:sz w:val="28"/>
              </w:rPr>
            </w:pPr>
            <w:proofErr w:type="spellStart"/>
            <w:r>
              <w:rPr>
                <w:sz w:val="28"/>
              </w:rPr>
              <w:t>Синяпкинский</w:t>
            </w:r>
            <w:proofErr w:type="spellEnd"/>
            <w:r>
              <w:rPr>
                <w:sz w:val="28"/>
              </w:rPr>
              <w:t xml:space="preserve"> с/клуб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23" w:right="28" w:firstLine="10"/>
              <w:rPr>
                <w:sz w:val="28"/>
              </w:rPr>
            </w:pPr>
            <w:r>
              <w:rPr>
                <w:sz w:val="28"/>
              </w:rPr>
              <w:t>Все категории населения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46" w:rsidRDefault="00462D46" w:rsidP="00462D46">
            <w:pPr>
              <w:pStyle w:val="TableParagraph"/>
              <w:ind w:left="30" w:right="409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</w:tbl>
    <w:p w:rsidR="00F50656" w:rsidRDefault="00F50656" w:rsidP="00F50656">
      <w:pPr>
        <w:pStyle w:val="1"/>
        <w:ind w:left="4898"/>
      </w:pPr>
    </w:p>
    <w:p w:rsidR="00D027E2" w:rsidRDefault="00D027E2" w:rsidP="00F50656">
      <w:pPr>
        <w:pStyle w:val="1"/>
        <w:ind w:left="4898"/>
      </w:pPr>
    </w:p>
    <w:p w:rsidR="00F50656" w:rsidRDefault="00F50656" w:rsidP="00F50656">
      <w:pPr>
        <w:pStyle w:val="1"/>
        <w:ind w:left="4898"/>
      </w:pPr>
      <w:bookmarkStart w:id="0" w:name="_GoBack"/>
      <w:bookmarkEnd w:id="0"/>
    </w:p>
    <w:p w:rsidR="0090238F" w:rsidRDefault="0090238F" w:rsidP="00D027E2">
      <w:pPr>
        <w:pStyle w:val="1"/>
        <w:ind w:left="4898"/>
      </w:pPr>
      <w:r>
        <w:t xml:space="preserve">    </w:t>
      </w:r>
    </w:p>
    <w:p w:rsidR="0090238F" w:rsidRDefault="0090238F" w:rsidP="00F50656">
      <w:pPr>
        <w:pStyle w:val="1"/>
        <w:ind w:left="4898"/>
      </w:pPr>
    </w:p>
    <w:p w:rsidR="0090238F" w:rsidRDefault="0090238F" w:rsidP="00F50656">
      <w:pPr>
        <w:pStyle w:val="1"/>
        <w:ind w:left="4898"/>
      </w:pPr>
    </w:p>
    <w:p w:rsidR="0090238F" w:rsidRDefault="0090238F" w:rsidP="00F50656">
      <w:pPr>
        <w:pStyle w:val="1"/>
        <w:ind w:left="4898"/>
      </w:pPr>
    </w:p>
    <w:p w:rsidR="0090238F" w:rsidRDefault="0090238F" w:rsidP="00F50656">
      <w:pPr>
        <w:pStyle w:val="1"/>
        <w:ind w:left="4898"/>
      </w:pPr>
    </w:p>
    <w:p w:rsidR="0090238F" w:rsidRPr="000D4D71" w:rsidRDefault="0090238F" w:rsidP="000D4D71">
      <w:pPr>
        <w:tabs>
          <w:tab w:val="left" w:pos="3870"/>
        </w:tabs>
      </w:pPr>
    </w:p>
    <w:sectPr w:rsidR="0090238F" w:rsidRPr="000D4D71" w:rsidSect="00673D3F">
      <w:pgSz w:w="16840" w:h="11910" w:orient="landscape"/>
      <w:pgMar w:top="11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67B"/>
    <w:multiLevelType w:val="hybridMultilevel"/>
    <w:tmpl w:val="8A80C992"/>
    <w:lvl w:ilvl="0" w:tplc="6BBC6EB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7E917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6F4E9C7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7DE67A7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EEDC34B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5" w:tplc="3A44B4E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 w:tplc="1632C70C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  <w:lvl w:ilvl="7" w:tplc="949CCD0E">
      <w:numFmt w:val="bullet"/>
      <w:lvlText w:val="•"/>
      <w:lvlJc w:val="left"/>
      <w:pPr>
        <w:ind w:left="11526" w:hanging="360"/>
      </w:pPr>
      <w:rPr>
        <w:rFonts w:hint="default"/>
        <w:lang w:val="ru-RU" w:eastAsia="en-US" w:bidi="ar-SA"/>
      </w:rPr>
    </w:lvl>
    <w:lvl w:ilvl="8" w:tplc="209E8E2A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0D4D71"/>
    <w:rsid w:val="00197D00"/>
    <w:rsid w:val="002955D1"/>
    <w:rsid w:val="0043080C"/>
    <w:rsid w:val="00462D46"/>
    <w:rsid w:val="00626FF1"/>
    <w:rsid w:val="00673D3F"/>
    <w:rsid w:val="007E6808"/>
    <w:rsid w:val="0084146D"/>
    <w:rsid w:val="0090238F"/>
    <w:rsid w:val="00A048D9"/>
    <w:rsid w:val="00C361B5"/>
    <w:rsid w:val="00C43818"/>
    <w:rsid w:val="00D027E2"/>
    <w:rsid w:val="00EB2A35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D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73D3F"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73D3F"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D3F"/>
    <w:pPr>
      <w:ind w:left="127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73D3F"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rsid w:val="00673D3F"/>
    <w:pPr>
      <w:spacing w:before="23"/>
      <w:ind w:left="37"/>
    </w:pPr>
  </w:style>
  <w:style w:type="character" w:customStyle="1" w:styleId="10">
    <w:name w:val="Заголовок 1 Знак"/>
    <w:basedOn w:val="a0"/>
    <w:link w:val="1"/>
    <w:uiPriority w:val="1"/>
    <w:rsid w:val="00F5065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5065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F5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D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73D3F"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73D3F"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D3F"/>
    <w:pPr>
      <w:ind w:left="127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73D3F"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rsid w:val="00673D3F"/>
    <w:pPr>
      <w:spacing w:before="23"/>
      <w:ind w:left="37"/>
    </w:pPr>
  </w:style>
  <w:style w:type="character" w:customStyle="1" w:styleId="10">
    <w:name w:val="Заголовок 1 Знак"/>
    <w:basedOn w:val="a0"/>
    <w:link w:val="1"/>
    <w:uiPriority w:val="1"/>
    <w:rsid w:val="00F5065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5065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F5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KDN</cp:lastModifiedBy>
  <cp:revision>2</cp:revision>
  <dcterms:created xsi:type="dcterms:W3CDTF">2023-11-29T05:23:00Z</dcterms:created>
  <dcterms:modified xsi:type="dcterms:W3CDTF">2023-11-29T05:23:00Z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