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0D" w:rsidRPr="00787F61" w:rsidRDefault="00787F61" w:rsidP="00787F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87F6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проект</w:t>
      </w:r>
    </w:p>
    <w:p w:rsidR="009A25B1" w:rsidRPr="009A25B1" w:rsidRDefault="009A25B1" w:rsidP="009A25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A25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АДМИНИСТРАЦИЯ  СУРОВИКИНСКОГО </w:t>
      </w:r>
    </w:p>
    <w:p w:rsidR="009A25B1" w:rsidRPr="009A25B1" w:rsidRDefault="009A25B1" w:rsidP="009A25B1">
      <w:pPr>
        <w:pBdr>
          <w:bottom w:val="single" w:sz="12" w:space="1" w:color="00000A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9A25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МУНИЦИПАЛЬНОГО РАЙОНА</w:t>
      </w:r>
    </w:p>
    <w:p w:rsidR="009A25B1" w:rsidRPr="009A25B1" w:rsidRDefault="009A25B1" w:rsidP="009A25B1">
      <w:pPr>
        <w:pBdr>
          <w:bottom w:val="single" w:sz="12" w:space="1" w:color="00000A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9A25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ВОЛГОГРАДСКОЙ ОБЛАСТИ</w:t>
      </w:r>
    </w:p>
    <w:p w:rsidR="009A25B1" w:rsidRPr="009A25B1" w:rsidRDefault="009A25B1" w:rsidP="009A25B1">
      <w:pPr>
        <w:tabs>
          <w:tab w:val="left" w:pos="35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A25B1" w:rsidRPr="007D0981" w:rsidRDefault="00787F61" w:rsidP="009A25B1">
      <w:pPr>
        <w:tabs>
          <w:tab w:val="left" w:pos="35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D09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ПОСТАНОВЛ</w:t>
      </w:r>
      <w:r w:rsidR="009A25B1" w:rsidRPr="007D09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ЕНИЕ</w:t>
      </w:r>
    </w:p>
    <w:p w:rsidR="009A25B1" w:rsidRPr="007D0981" w:rsidRDefault="009A25B1" w:rsidP="009A25B1">
      <w:pPr>
        <w:tabs>
          <w:tab w:val="left" w:pos="3541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A"/>
          <w:sz w:val="28"/>
          <w:szCs w:val="28"/>
          <w:lang w:eastAsia="ru-RU"/>
        </w:rPr>
      </w:pPr>
    </w:p>
    <w:p w:rsidR="009A25B1" w:rsidRPr="007D0981" w:rsidRDefault="00494943" w:rsidP="009A25B1">
      <w:pPr>
        <w:tabs>
          <w:tab w:val="left" w:pos="35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D09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  __  декабря</w:t>
      </w:r>
      <w:r w:rsidR="00901CAF" w:rsidRPr="007D09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2017</w:t>
      </w:r>
      <w:r w:rsidR="009A25B1" w:rsidRPr="007D09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г.                  №  ___</w:t>
      </w:r>
    </w:p>
    <w:p w:rsidR="009A25B1" w:rsidRPr="007D0981" w:rsidRDefault="009A25B1" w:rsidP="009A25B1">
      <w:pPr>
        <w:tabs>
          <w:tab w:val="left" w:pos="35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Style w:val="1"/>
        <w:tblW w:w="72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7231"/>
      </w:tblGrid>
      <w:tr w:rsidR="009A25B1" w:rsidRPr="007D0981" w:rsidTr="00787F61"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943" w:rsidRPr="007D0981" w:rsidRDefault="00494943" w:rsidP="004949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981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</w:p>
          <w:p w:rsidR="00494943" w:rsidRPr="007D0981" w:rsidRDefault="00494943" w:rsidP="004949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Суровикинского </w:t>
            </w:r>
            <w:proofErr w:type="gramStart"/>
            <w:r w:rsidRPr="007D098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494943" w:rsidRPr="007D0981" w:rsidRDefault="00494943" w:rsidP="004949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98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Волгоградской области от 15 октября 2013 г. № 1596 «Об утверждении Положения о комиссии по делам</w:t>
            </w:r>
          </w:p>
          <w:p w:rsidR="00494943" w:rsidRPr="007D0981" w:rsidRDefault="00494943" w:rsidP="004949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несовершеннолетних и защите их прав Суровикинского </w:t>
            </w:r>
          </w:p>
          <w:p w:rsidR="00494943" w:rsidRPr="007D0981" w:rsidRDefault="00494943" w:rsidP="004949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98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Волгоградской области»</w:t>
            </w:r>
          </w:p>
          <w:p w:rsidR="009A25B1" w:rsidRPr="007D0981" w:rsidRDefault="009A25B1" w:rsidP="009A25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9A25B1" w:rsidRPr="007D0981" w:rsidRDefault="009A25B1" w:rsidP="009A25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</w:tbl>
    <w:p w:rsidR="009A25B1" w:rsidRPr="007D0981" w:rsidRDefault="00C3210D" w:rsidP="009A25B1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A"/>
          <w:sz w:val="28"/>
          <w:szCs w:val="28"/>
          <w:lang w:eastAsia="ru-RU"/>
        </w:rPr>
      </w:pPr>
      <w:r w:rsidRPr="007D09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r w:rsidR="00787F61" w:rsidRPr="007D09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остановляю</w:t>
      </w:r>
      <w:r w:rsidR="009A25B1" w:rsidRPr="007D0981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:</w:t>
      </w:r>
    </w:p>
    <w:p w:rsidR="007836CD" w:rsidRPr="007D0981" w:rsidRDefault="00C3210D" w:rsidP="007D0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81">
        <w:rPr>
          <w:rFonts w:ascii="Times New Roman" w:eastAsia="Calibri" w:hAnsi="Times New Roman" w:cs="Times New Roman"/>
          <w:sz w:val="28"/>
          <w:szCs w:val="28"/>
        </w:rPr>
        <w:t>1.</w:t>
      </w:r>
      <w:r w:rsidR="007836CD" w:rsidRPr="007D0981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Суровикинского муниципального района Волгоградской области от 15 октября 2013 г. № 1596 «Об утверждении Положения о комиссии по делам несовершеннолетних и защите их прав Суровикинского муниципального района Волгоградской области» (далее – постановление) следующие изменения:</w:t>
      </w:r>
    </w:p>
    <w:p w:rsidR="007836CD" w:rsidRPr="007D0981" w:rsidRDefault="007836CD" w:rsidP="007D0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81">
        <w:rPr>
          <w:rFonts w:ascii="Times New Roman" w:eastAsia="Calibri" w:hAnsi="Times New Roman" w:cs="Times New Roman"/>
          <w:sz w:val="28"/>
          <w:szCs w:val="28"/>
        </w:rPr>
        <w:t>1</w:t>
      </w:r>
      <w:r w:rsidR="00C3210D" w:rsidRPr="007D0981">
        <w:rPr>
          <w:rFonts w:ascii="Times New Roman" w:eastAsia="Calibri" w:hAnsi="Times New Roman" w:cs="Times New Roman"/>
          <w:sz w:val="28"/>
          <w:szCs w:val="28"/>
        </w:rPr>
        <w:t>)</w:t>
      </w:r>
      <w:r w:rsidRPr="007D0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10D" w:rsidRPr="007D0981">
        <w:rPr>
          <w:rFonts w:ascii="Times New Roman" w:eastAsia="Calibri" w:hAnsi="Times New Roman" w:cs="Times New Roman"/>
          <w:sz w:val="28"/>
          <w:szCs w:val="28"/>
        </w:rPr>
        <w:t>п</w:t>
      </w:r>
      <w:r w:rsidRPr="007D0981">
        <w:rPr>
          <w:rFonts w:ascii="Times New Roman" w:eastAsia="Calibri" w:hAnsi="Times New Roman" w:cs="Times New Roman"/>
          <w:sz w:val="28"/>
          <w:szCs w:val="28"/>
        </w:rPr>
        <w:t xml:space="preserve">ункт 4  изложить в следующей редакции: </w:t>
      </w:r>
    </w:p>
    <w:p w:rsidR="007836CD" w:rsidRPr="007D0981" w:rsidRDefault="007836CD" w:rsidP="007D0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81">
        <w:rPr>
          <w:rFonts w:ascii="Times New Roman" w:eastAsia="Calibri" w:hAnsi="Times New Roman" w:cs="Times New Roman"/>
          <w:sz w:val="28"/>
          <w:szCs w:val="28"/>
        </w:rPr>
        <w:t xml:space="preserve">«4. Контроль за исполнением </w:t>
      </w:r>
      <w:r w:rsidR="00C3210D" w:rsidRPr="007D0981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Pr="007D0981">
        <w:rPr>
          <w:rFonts w:ascii="Times New Roman" w:eastAsia="Calibri" w:hAnsi="Times New Roman" w:cs="Times New Roman"/>
          <w:sz w:val="28"/>
          <w:szCs w:val="28"/>
        </w:rPr>
        <w:t xml:space="preserve"> постановления возложить на заместителя главы Суровикинского муниципального района по социальной политике, начальника отдела по предоставлению жилищных субсидий и  социальной политике Т.Ю. Панкову</w:t>
      </w:r>
      <w:proofErr w:type="gramStart"/>
      <w:r w:rsidR="00F46703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C3210D" w:rsidRPr="007D0981" w:rsidRDefault="007836CD" w:rsidP="007D0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81">
        <w:rPr>
          <w:rFonts w:ascii="Times New Roman" w:eastAsia="Calibri" w:hAnsi="Times New Roman" w:cs="Times New Roman"/>
          <w:sz w:val="28"/>
          <w:szCs w:val="28"/>
        </w:rPr>
        <w:t>2</w:t>
      </w:r>
      <w:r w:rsidR="00C3210D" w:rsidRPr="007D0981">
        <w:rPr>
          <w:rFonts w:ascii="Times New Roman" w:eastAsia="Calibri" w:hAnsi="Times New Roman" w:cs="Times New Roman"/>
          <w:sz w:val="28"/>
          <w:szCs w:val="28"/>
        </w:rPr>
        <w:t>)</w:t>
      </w:r>
      <w:r w:rsidR="00D708AF">
        <w:rPr>
          <w:rFonts w:ascii="Times New Roman" w:eastAsia="Calibri" w:hAnsi="Times New Roman" w:cs="Times New Roman"/>
          <w:sz w:val="28"/>
          <w:szCs w:val="28"/>
        </w:rPr>
        <w:t xml:space="preserve">  в Положении</w:t>
      </w:r>
      <w:r w:rsidRPr="007D0981">
        <w:rPr>
          <w:rFonts w:ascii="Times New Roman" w:eastAsia="Calibri" w:hAnsi="Times New Roman" w:cs="Times New Roman"/>
          <w:sz w:val="28"/>
          <w:szCs w:val="28"/>
        </w:rPr>
        <w:t xml:space="preserve"> о комиссии по делам несовершеннолетних и защите их прав Суровикинского муниципального района Вол</w:t>
      </w:r>
      <w:r w:rsidR="00B01D92">
        <w:rPr>
          <w:rFonts w:ascii="Times New Roman" w:eastAsia="Calibri" w:hAnsi="Times New Roman" w:cs="Times New Roman"/>
          <w:sz w:val="28"/>
          <w:szCs w:val="28"/>
        </w:rPr>
        <w:t>гоградской области, утвержденном</w:t>
      </w:r>
      <w:r w:rsidRPr="007D0981"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="00C3210D" w:rsidRPr="007D09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3210D" w:rsidRPr="007D0981" w:rsidRDefault="00C3210D" w:rsidP="007D0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81">
        <w:rPr>
          <w:rFonts w:ascii="Times New Roman" w:eastAsia="Calibri" w:hAnsi="Times New Roman" w:cs="Times New Roman"/>
          <w:sz w:val="28"/>
          <w:szCs w:val="28"/>
        </w:rPr>
        <w:t>а)</w:t>
      </w:r>
      <w:r w:rsidR="007836CD" w:rsidRPr="007D0981">
        <w:rPr>
          <w:rFonts w:ascii="Times New Roman" w:eastAsia="Calibri" w:hAnsi="Times New Roman" w:cs="Times New Roman"/>
          <w:sz w:val="28"/>
          <w:szCs w:val="28"/>
        </w:rPr>
        <w:t xml:space="preserve"> в пун</w:t>
      </w:r>
      <w:r w:rsidR="00983905" w:rsidRPr="007D0981">
        <w:rPr>
          <w:rFonts w:ascii="Times New Roman" w:eastAsia="Calibri" w:hAnsi="Times New Roman" w:cs="Times New Roman"/>
          <w:sz w:val="28"/>
          <w:szCs w:val="28"/>
        </w:rPr>
        <w:t>кт</w:t>
      </w:r>
      <w:r w:rsidRPr="007D0981">
        <w:rPr>
          <w:rFonts w:ascii="Times New Roman" w:eastAsia="Calibri" w:hAnsi="Times New Roman" w:cs="Times New Roman"/>
          <w:sz w:val="28"/>
          <w:szCs w:val="28"/>
        </w:rPr>
        <w:t>е</w:t>
      </w:r>
      <w:r w:rsidR="00983905" w:rsidRPr="007D0981">
        <w:rPr>
          <w:rFonts w:ascii="Times New Roman" w:eastAsia="Calibri" w:hAnsi="Times New Roman" w:cs="Times New Roman"/>
          <w:sz w:val="28"/>
          <w:szCs w:val="28"/>
        </w:rPr>
        <w:t xml:space="preserve"> 1</w:t>
      </w:r>
      <w:bookmarkStart w:id="0" w:name="_GoBack"/>
      <w:bookmarkEnd w:id="0"/>
      <w:r w:rsidR="007836CD" w:rsidRPr="007D0981">
        <w:rPr>
          <w:rFonts w:ascii="Times New Roman" w:eastAsia="Calibri" w:hAnsi="Times New Roman" w:cs="Times New Roman"/>
          <w:sz w:val="28"/>
          <w:szCs w:val="28"/>
        </w:rPr>
        <w:t xml:space="preserve">.1 </w:t>
      </w:r>
      <w:r w:rsidR="00D708AF">
        <w:rPr>
          <w:rFonts w:ascii="Times New Roman" w:eastAsia="Calibri" w:hAnsi="Times New Roman" w:cs="Times New Roman"/>
          <w:sz w:val="28"/>
          <w:szCs w:val="28"/>
        </w:rPr>
        <w:t>раздела 1 слова «</w:t>
      </w:r>
      <w:r w:rsidRPr="007D0981">
        <w:rPr>
          <w:rFonts w:ascii="Times New Roman" w:eastAsia="Calibri" w:hAnsi="Times New Roman" w:cs="Times New Roman"/>
          <w:sz w:val="28"/>
          <w:szCs w:val="28"/>
        </w:rPr>
        <w:t>и антиобщественных действий» заменить словами «</w:t>
      </w:r>
      <w:r w:rsidR="00F467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D0981">
        <w:rPr>
          <w:rFonts w:ascii="Times New Roman" w:eastAsia="Calibri" w:hAnsi="Times New Roman" w:cs="Times New Roman"/>
          <w:sz w:val="28"/>
          <w:szCs w:val="28"/>
        </w:rPr>
        <w:t>других противоправных и (или) антиобщественных действий, а также случаев склонения их к суицидальным действиям»;</w:t>
      </w:r>
    </w:p>
    <w:p w:rsidR="007836CD" w:rsidRPr="007D0981" w:rsidRDefault="00C3210D" w:rsidP="007D0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81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7836CD" w:rsidRPr="007D098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D0981">
        <w:rPr>
          <w:rFonts w:ascii="Times New Roman" w:eastAsia="Calibri" w:hAnsi="Times New Roman" w:cs="Times New Roman"/>
          <w:sz w:val="28"/>
          <w:szCs w:val="28"/>
        </w:rPr>
        <w:t xml:space="preserve">абзаце </w:t>
      </w:r>
      <w:r w:rsidR="007D0981" w:rsidRPr="007D0981">
        <w:rPr>
          <w:rFonts w:ascii="Times New Roman" w:eastAsia="Calibri" w:hAnsi="Times New Roman" w:cs="Times New Roman"/>
          <w:sz w:val="28"/>
          <w:szCs w:val="28"/>
        </w:rPr>
        <w:t>1 пункта 4.2 раздела 4 слово «администрации» исключить.</w:t>
      </w:r>
    </w:p>
    <w:p w:rsidR="007D0981" w:rsidRPr="007D0981" w:rsidRDefault="00F46703" w:rsidP="00E753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D0981" w:rsidRPr="007D0981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после его </w:t>
      </w:r>
      <w:r w:rsidR="00E75310">
        <w:rPr>
          <w:rFonts w:ascii="Times New Roman" w:eastAsia="Calibri" w:hAnsi="Times New Roman" w:cs="Times New Roman"/>
          <w:sz w:val="28"/>
          <w:szCs w:val="28"/>
        </w:rPr>
        <w:t>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 64.</w:t>
      </w:r>
    </w:p>
    <w:p w:rsidR="007D0981" w:rsidRPr="007D0981" w:rsidRDefault="007D0981" w:rsidP="007D0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905" w:rsidRDefault="00983905" w:rsidP="007D0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310" w:rsidRPr="007D0981" w:rsidRDefault="00E75310" w:rsidP="007D0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412" w:rsidRPr="007D0981" w:rsidRDefault="00901CAF" w:rsidP="00611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81">
        <w:rPr>
          <w:rFonts w:ascii="Times New Roman" w:eastAsia="Calibri" w:hAnsi="Times New Roman" w:cs="Times New Roman"/>
          <w:sz w:val="28"/>
          <w:szCs w:val="28"/>
        </w:rPr>
        <w:t>Глава</w:t>
      </w:r>
      <w:r w:rsidR="00611412" w:rsidRPr="007D0981">
        <w:rPr>
          <w:rFonts w:ascii="Times New Roman" w:eastAsia="Calibri" w:hAnsi="Times New Roman" w:cs="Times New Roman"/>
          <w:sz w:val="28"/>
          <w:szCs w:val="28"/>
        </w:rPr>
        <w:t xml:space="preserve"> Суровикинского</w:t>
      </w:r>
    </w:p>
    <w:p w:rsidR="007752A3" w:rsidRPr="007D0981" w:rsidRDefault="00611412" w:rsidP="003D202B">
      <w:pPr>
        <w:spacing w:after="0" w:line="240" w:lineRule="auto"/>
        <w:jc w:val="both"/>
        <w:rPr>
          <w:sz w:val="28"/>
          <w:szCs w:val="28"/>
        </w:rPr>
      </w:pPr>
      <w:r w:rsidRPr="007D098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</w:t>
      </w:r>
      <w:r w:rsidR="00901CAF" w:rsidRPr="007D098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7D0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1CAF" w:rsidRPr="007D0981">
        <w:rPr>
          <w:rFonts w:ascii="Times New Roman" w:eastAsia="Calibri" w:hAnsi="Times New Roman" w:cs="Times New Roman"/>
          <w:sz w:val="28"/>
          <w:szCs w:val="28"/>
        </w:rPr>
        <w:t>И.В. Дмитриев</w:t>
      </w:r>
    </w:p>
    <w:sectPr w:rsidR="007752A3" w:rsidRPr="007D0981" w:rsidSect="007D098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31"/>
    <w:rsid w:val="00003E0D"/>
    <w:rsid w:val="001C246E"/>
    <w:rsid w:val="0021663D"/>
    <w:rsid w:val="00224520"/>
    <w:rsid w:val="00312010"/>
    <w:rsid w:val="003775F2"/>
    <w:rsid w:val="003D202B"/>
    <w:rsid w:val="003E2D89"/>
    <w:rsid w:val="00494943"/>
    <w:rsid w:val="005B0B42"/>
    <w:rsid w:val="005B6F99"/>
    <w:rsid w:val="005D7A72"/>
    <w:rsid w:val="00611412"/>
    <w:rsid w:val="0064706A"/>
    <w:rsid w:val="0068448B"/>
    <w:rsid w:val="006F5231"/>
    <w:rsid w:val="00743794"/>
    <w:rsid w:val="007752A3"/>
    <w:rsid w:val="007836CD"/>
    <w:rsid w:val="00787F61"/>
    <w:rsid w:val="007D0981"/>
    <w:rsid w:val="00901CAF"/>
    <w:rsid w:val="0094535E"/>
    <w:rsid w:val="00963590"/>
    <w:rsid w:val="00983905"/>
    <w:rsid w:val="009A25B1"/>
    <w:rsid w:val="00A92298"/>
    <w:rsid w:val="00AE3A7C"/>
    <w:rsid w:val="00B01D92"/>
    <w:rsid w:val="00B31A0B"/>
    <w:rsid w:val="00B95494"/>
    <w:rsid w:val="00C3210D"/>
    <w:rsid w:val="00C93DC6"/>
    <w:rsid w:val="00CD74D4"/>
    <w:rsid w:val="00D013BD"/>
    <w:rsid w:val="00D708AF"/>
    <w:rsid w:val="00DE7076"/>
    <w:rsid w:val="00E75310"/>
    <w:rsid w:val="00F11E02"/>
    <w:rsid w:val="00F4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25B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A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25B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A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7</cp:revision>
  <cp:lastPrinted>2017-12-05T12:05:00Z</cp:lastPrinted>
  <dcterms:created xsi:type="dcterms:W3CDTF">2017-12-01T06:52:00Z</dcterms:created>
  <dcterms:modified xsi:type="dcterms:W3CDTF">2017-12-05T12:05:00Z</dcterms:modified>
</cp:coreProperties>
</file>