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84" w:rsidRDefault="00697284" w:rsidP="006972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697284" w:rsidRDefault="00697284" w:rsidP="006972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РАЙОНА </w:t>
      </w:r>
    </w:p>
    <w:p w:rsidR="00697284" w:rsidRDefault="00697284" w:rsidP="006972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ВОЛГОГРАДСКОЙ   ОБЛАСТИ </w:t>
      </w:r>
    </w:p>
    <w:p w:rsidR="00697284" w:rsidRDefault="00697284" w:rsidP="00697284">
      <w:pPr>
        <w:pStyle w:val="4"/>
        <w:rPr>
          <w:b/>
          <w:szCs w:val="28"/>
        </w:rPr>
      </w:pPr>
      <w:r>
        <w:rPr>
          <w:b/>
          <w:szCs w:val="28"/>
        </w:rPr>
        <w:t>________________________________________________________________</w:t>
      </w:r>
    </w:p>
    <w:p w:rsidR="00697284" w:rsidRDefault="00697284" w:rsidP="00697284">
      <w:pPr>
        <w:pStyle w:val="4"/>
        <w:rPr>
          <w:b/>
          <w:szCs w:val="28"/>
        </w:rPr>
      </w:pPr>
    </w:p>
    <w:p w:rsidR="00697284" w:rsidRDefault="00697284" w:rsidP="00697284">
      <w:pPr>
        <w:pStyle w:val="4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97284" w:rsidRDefault="00697284" w:rsidP="00697284">
      <w:pPr>
        <w:pStyle w:val="4"/>
        <w:jc w:val="left"/>
        <w:rPr>
          <w:szCs w:val="28"/>
        </w:rPr>
      </w:pPr>
    </w:p>
    <w:p w:rsidR="00697284" w:rsidRDefault="00697284" w:rsidP="00697284">
      <w:pPr>
        <w:pStyle w:val="4"/>
        <w:ind w:hanging="28"/>
        <w:jc w:val="left"/>
        <w:rPr>
          <w:szCs w:val="28"/>
        </w:rPr>
      </w:pPr>
      <w:r>
        <w:rPr>
          <w:szCs w:val="28"/>
        </w:rPr>
        <w:t xml:space="preserve">От  17.02. 2015  г.                                   №  </w:t>
      </w:r>
    </w:p>
    <w:p w:rsidR="00697284" w:rsidRDefault="00697284" w:rsidP="00697284">
      <w:pPr>
        <w:rPr>
          <w:rFonts w:ascii="Times New Roman" w:hAnsi="Times New Roman"/>
          <w:sz w:val="28"/>
          <w:szCs w:val="28"/>
          <w:lang w:eastAsia="ar-SA"/>
        </w:rPr>
      </w:pPr>
    </w:p>
    <w:p w:rsidR="00697284" w:rsidRDefault="00697284" w:rsidP="0069728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О внесении изменений в муниципальную программу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 на 2014 - 2016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D6E">
        <w:rPr>
          <w:rFonts w:ascii="Times New Roman" w:hAnsi="Times New Roman"/>
          <w:sz w:val="28"/>
          <w:szCs w:val="28"/>
        </w:rPr>
        <w:t>30.12.2013  № 2026</w:t>
      </w:r>
    </w:p>
    <w:p w:rsidR="00697284" w:rsidRDefault="00697284" w:rsidP="00697284">
      <w:pPr>
        <w:spacing w:before="100" w:beforeAutospacing="1" w:line="240" w:lineRule="auto"/>
        <w:ind w:left="-284" w:firstLine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В соответствии с решением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Суровикинской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районной Думы от 04.12.2014 № 5/31 «Об утверждении структуры администрации Суровикинского муниципального района»,</w:t>
      </w:r>
    </w:p>
    <w:p w:rsidR="00697284" w:rsidRDefault="00697284" w:rsidP="00697284">
      <w:pPr>
        <w:spacing w:before="100" w:beforeAutospacing="1" w:line="240" w:lineRule="auto"/>
        <w:ind w:left="-284" w:firstLine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постановляю:</w:t>
      </w:r>
    </w:p>
    <w:p w:rsidR="00697284" w:rsidRDefault="00697284" w:rsidP="006972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муниципальную программу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 на 2014 - 2016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D6E">
        <w:rPr>
          <w:rFonts w:ascii="Times New Roman" w:hAnsi="Times New Roman"/>
          <w:sz w:val="28"/>
          <w:szCs w:val="28"/>
        </w:rPr>
        <w:t>30.12.2013  № 2026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муниципальной программы 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 на 2014 - 2016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(далее - Программа), следующие изменения:</w:t>
      </w:r>
    </w:p>
    <w:p w:rsidR="00697284" w:rsidRDefault="00697284" w:rsidP="006972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697284" w:rsidRDefault="00697284" w:rsidP="00697284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паспорте Программы позицию, «Ответственный исполнитель муниципальной программы», изложить в следующей редакции:</w:t>
      </w:r>
    </w:p>
    <w:p w:rsidR="00894D99" w:rsidRDefault="00894D99" w:rsidP="00894D9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894D99" w:rsidTr="00F501F3">
        <w:tc>
          <w:tcPr>
            <w:tcW w:w="4678" w:type="dxa"/>
          </w:tcPr>
          <w:p w:rsidR="00894D99" w:rsidRDefault="00894D99" w:rsidP="00F501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2" w:type="dxa"/>
          </w:tcPr>
          <w:p w:rsidR="00894D99" w:rsidRDefault="00894D99" w:rsidP="00F501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</w:tc>
      </w:tr>
    </w:tbl>
    <w:p w:rsidR="003A1626" w:rsidRDefault="003A1626" w:rsidP="003A1626">
      <w:pPr>
        <w:spacing w:line="276" w:lineRule="auto"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A1626" w:rsidRPr="003A1626" w:rsidRDefault="003A1626" w:rsidP="003A1626">
      <w:pPr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A16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162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Панкову Т.Ю.</w:t>
      </w:r>
    </w:p>
    <w:p w:rsidR="003A1626" w:rsidRPr="003A1626" w:rsidRDefault="003A1626" w:rsidP="003A1626">
      <w:pPr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1626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3A1626" w:rsidRDefault="003A1626" w:rsidP="003A16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1626" w:rsidRDefault="003A1626" w:rsidP="003A16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 Суровикинского </w:t>
      </w:r>
    </w:p>
    <w:p w:rsidR="00894D99" w:rsidRPr="003A1626" w:rsidRDefault="003A1626" w:rsidP="003A1626">
      <w:pPr>
        <w:tabs>
          <w:tab w:val="left" w:pos="78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     А.П. Божко</w:t>
      </w:r>
    </w:p>
    <w:sectPr w:rsidR="00894D99" w:rsidRPr="003A1626" w:rsidSect="000A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1">
    <w:nsid w:val="55323519"/>
    <w:multiLevelType w:val="multilevel"/>
    <w:tmpl w:val="B47C7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32" w:hanging="69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1CF0E27"/>
    <w:multiLevelType w:val="multilevel"/>
    <w:tmpl w:val="1CE01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93D1009"/>
    <w:multiLevelType w:val="multilevel"/>
    <w:tmpl w:val="B47C7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32" w:hanging="69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7284"/>
    <w:rsid w:val="000A3069"/>
    <w:rsid w:val="003A1626"/>
    <w:rsid w:val="00697284"/>
    <w:rsid w:val="0089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84"/>
    <w:pPr>
      <w:spacing w:after="0" w:line="322" w:lineRule="exact"/>
      <w:ind w:right="91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97284"/>
    <w:pPr>
      <w:keepNext/>
      <w:suppressAutoHyphens/>
      <w:spacing w:line="240" w:lineRule="auto"/>
      <w:ind w:right="0"/>
      <w:jc w:val="center"/>
      <w:outlineLvl w:val="3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97284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97284"/>
    <w:pPr>
      <w:ind w:left="720"/>
      <w:contextualSpacing/>
    </w:pPr>
  </w:style>
  <w:style w:type="table" w:styleId="a4">
    <w:name w:val="Table Grid"/>
    <w:basedOn w:val="a1"/>
    <w:uiPriority w:val="59"/>
    <w:rsid w:val="0089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Pankova</cp:lastModifiedBy>
  <cp:revision>2</cp:revision>
  <cp:lastPrinted>2015-02-17T06:11:00Z</cp:lastPrinted>
  <dcterms:created xsi:type="dcterms:W3CDTF">2015-02-17T05:43:00Z</dcterms:created>
  <dcterms:modified xsi:type="dcterms:W3CDTF">2015-02-17T06:11:00Z</dcterms:modified>
</cp:coreProperties>
</file>