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14" w:rsidRDefault="000F5014" w:rsidP="000F5014">
      <w:pPr>
        <w:autoSpaceDE w:val="0"/>
        <w:autoSpaceDN w:val="0"/>
        <w:adjustRightInd w:val="0"/>
        <w:spacing w:after="0" w:line="240" w:lineRule="auto"/>
        <w:ind w:firstLine="5670"/>
        <w:outlineLvl w:val="0"/>
        <w:rPr>
          <w:rFonts w:ascii="Times New Roman" w:hAnsi="Times New Roman"/>
          <w:sz w:val="24"/>
          <w:szCs w:val="24"/>
        </w:rPr>
      </w:pPr>
      <w:r>
        <w:rPr>
          <w:rFonts w:ascii="Times New Roman" w:hAnsi="Times New Roman"/>
          <w:sz w:val="24"/>
          <w:szCs w:val="24"/>
        </w:rPr>
        <w:t>УТВЕРЖДЕН</w:t>
      </w:r>
    </w:p>
    <w:p w:rsidR="000F5014" w:rsidRPr="00270863" w:rsidRDefault="000F5014" w:rsidP="000F5014">
      <w:pPr>
        <w:autoSpaceDE w:val="0"/>
        <w:autoSpaceDN w:val="0"/>
        <w:adjustRightInd w:val="0"/>
        <w:spacing w:after="0" w:line="240" w:lineRule="auto"/>
        <w:ind w:firstLine="5670"/>
        <w:outlineLvl w:val="0"/>
        <w:rPr>
          <w:rFonts w:ascii="Times New Roman" w:hAnsi="Times New Roman"/>
          <w:sz w:val="24"/>
          <w:szCs w:val="24"/>
        </w:rPr>
      </w:pPr>
    </w:p>
    <w:p w:rsidR="000F5014" w:rsidRPr="00270863" w:rsidRDefault="000F5014" w:rsidP="000F5014">
      <w:pPr>
        <w:autoSpaceDE w:val="0"/>
        <w:autoSpaceDN w:val="0"/>
        <w:adjustRightInd w:val="0"/>
        <w:spacing w:after="0" w:line="240" w:lineRule="auto"/>
        <w:ind w:firstLine="5670"/>
        <w:rPr>
          <w:rFonts w:ascii="Times New Roman" w:hAnsi="Times New Roman"/>
          <w:sz w:val="24"/>
          <w:szCs w:val="24"/>
        </w:rPr>
      </w:pPr>
      <w:r>
        <w:rPr>
          <w:rFonts w:ascii="Times New Roman" w:hAnsi="Times New Roman"/>
          <w:sz w:val="24"/>
          <w:szCs w:val="24"/>
        </w:rPr>
        <w:t>постановлением</w:t>
      </w:r>
    </w:p>
    <w:p w:rsidR="000F5014" w:rsidRDefault="000F5014" w:rsidP="000F5014">
      <w:pPr>
        <w:autoSpaceDE w:val="0"/>
        <w:autoSpaceDN w:val="0"/>
        <w:adjustRightInd w:val="0"/>
        <w:spacing w:after="0" w:line="240" w:lineRule="auto"/>
        <w:ind w:firstLine="5670"/>
        <w:rPr>
          <w:rFonts w:ascii="Times New Roman" w:hAnsi="Times New Roman"/>
          <w:sz w:val="24"/>
          <w:szCs w:val="24"/>
        </w:rPr>
      </w:pPr>
      <w:r>
        <w:rPr>
          <w:rFonts w:ascii="Times New Roman" w:hAnsi="Times New Roman"/>
          <w:sz w:val="24"/>
          <w:szCs w:val="24"/>
        </w:rPr>
        <w:t>а</w:t>
      </w:r>
      <w:r w:rsidRPr="00270863">
        <w:rPr>
          <w:rFonts w:ascii="Times New Roman" w:hAnsi="Times New Roman"/>
          <w:sz w:val="24"/>
          <w:szCs w:val="24"/>
        </w:rPr>
        <w:t>дминистрации</w:t>
      </w:r>
      <w:r>
        <w:rPr>
          <w:rFonts w:ascii="Times New Roman" w:hAnsi="Times New Roman"/>
          <w:sz w:val="24"/>
          <w:szCs w:val="24"/>
        </w:rPr>
        <w:t xml:space="preserve"> </w:t>
      </w:r>
      <w:r w:rsidRPr="00270863">
        <w:rPr>
          <w:rFonts w:ascii="Times New Roman" w:hAnsi="Times New Roman"/>
          <w:sz w:val="24"/>
          <w:szCs w:val="24"/>
        </w:rPr>
        <w:t xml:space="preserve">Суровикинского </w:t>
      </w:r>
    </w:p>
    <w:p w:rsidR="000F5014" w:rsidRDefault="000F5014" w:rsidP="000F5014">
      <w:pPr>
        <w:autoSpaceDE w:val="0"/>
        <w:autoSpaceDN w:val="0"/>
        <w:adjustRightInd w:val="0"/>
        <w:spacing w:after="0" w:line="240" w:lineRule="auto"/>
        <w:ind w:firstLine="5670"/>
        <w:rPr>
          <w:rFonts w:ascii="Times New Roman" w:hAnsi="Times New Roman"/>
          <w:sz w:val="24"/>
          <w:szCs w:val="24"/>
        </w:rPr>
      </w:pPr>
      <w:r w:rsidRPr="00270863">
        <w:rPr>
          <w:rFonts w:ascii="Times New Roman" w:hAnsi="Times New Roman"/>
          <w:sz w:val="24"/>
          <w:szCs w:val="24"/>
        </w:rPr>
        <w:t>муниципального района</w:t>
      </w:r>
    </w:p>
    <w:p w:rsidR="00CA2FF6" w:rsidRPr="00270863" w:rsidRDefault="00CA2FF6" w:rsidP="000F5014">
      <w:pPr>
        <w:autoSpaceDE w:val="0"/>
        <w:autoSpaceDN w:val="0"/>
        <w:adjustRightInd w:val="0"/>
        <w:spacing w:after="0" w:line="240" w:lineRule="auto"/>
        <w:ind w:firstLine="5670"/>
        <w:rPr>
          <w:rFonts w:ascii="Times New Roman" w:hAnsi="Times New Roman"/>
          <w:sz w:val="24"/>
          <w:szCs w:val="24"/>
        </w:rPr>
      </w:pPr>
    </w:p>
    <w:p w:rsidR="000F5014" w:rsidRPr="00270863" w:rsidRDefault="000F5014" w:rsidP="000F5014">
      <w:pPr>
        <w:autoSpaceDE w:val="0"/>
        <w:autoSpaceDN w:val="0"/>
        <w:adjustRightInd w:val="0"/>
        <w:spacing w:after="0" w:line="240" w:lineRule="auto"/>
        <w:ind w:firstLine="5670"/>
        <w:rPr>
          <w:rFonts w:ascii="Times New Roman" w:hAnsi="Times New Roman"/>
          <w:sz w:val="24"/>
          <w:szCs w:val="24"/>
        </w:rPr>
      </w:pPr>
      <w:r w:rsidRPr="00270863">
        <w:rPr>
          <w:rFonts w:ascii="Times New Roman" w:hAnsi="Times New Roman"/>
          <w:sz w:val="24"/>
          <w:szCs w:val="24"/>
        </w:rPr>
        <w:t xml:space="preserve">от </w:t>
      </w:r>
      <w:r w:rsidR="00CA2FF6">
        <w:rPr>
          <w:rFonts w:ascii="Times New Roman" w:hAnsi="Times New Roman"/>
          <w:sz w:val="24"/>
          <w:szCs w:val="24"/>
        </w:rPr>
        <w:t>22 сентября</w:t>
      </w:r>
      <w:r w:rsidR="00063EEC">
        <w:rPr>
          <w:rFonts w:ascii="Times New Roman" w:hAnsi="Times New Roman"/>
          <w:sz w:val="24"/>
          <w:szCs w:val="24"/>
        </w:rPr>
        <w:t xml:space="preserve"> </w:t>
      </w:r>
      <w:r>
        <w:rPr>
          <w:rFonts w:ascii="Times New Roman" w:hAnsi="Times New Roman"/>
          <w:sz w:val="24"/>
          <w:szCs w:val="24"/>
        </w:rPr>
        <w:t>2015</w:t>
      </w:r>
      <w:r w:rsidR="00CA2FF6">
        <w:rPr>
          <w:rFonts w:ascii="Times New Roman" w:hAnsi="Times New Roman"/>
          <w:sz w:val="24"/>
          <w:szCs w:val="24"/>
        </w:rPr>
        <w:t> г.</w:t>
      </w:r>
      <w:r w:rsidR="000F0776">
        <w:rPr>
          <w:rFonts w:ascii="Times New Roman" w:hAnsi="Times New Roman"/>
          <w:sz w:val="24"/>
          <w:szCs w:val="24"/>
        </w:rPr>
        <w:t xml:space="preserve"> </w:t>
      </w:r>
      <w:r>
        <w:rPr>
          <w:rFonts w:ascii="Times New Roman" w:hAnsi="Times New Roman"/>
          <w:sz w:val="24"/>
          <w:szCs w:val="24"/>
        </w:rPr>
        <w:t xml:space="preserve">№ </w:t>
      </w:r>
      <w:r w:rsidR="00CA2FF6">
        <w:rPr>
          <w:rFonts w:ascii="Times New Roman" w:hAnsi="Times New Roman"/>
          <w:sz w:val="24"/>
          <w:szCs w:val="24"/>
        </w:rPr>
        <w:t>842</w:t>
      </w:r>
      <w:r w:rsidRPr="00270863">
        <w:rPr>
          <w:rFonts w:ascii="Times New Roman" w:hAnsi="Times New Roman"/>
          <w:sz w:val="24"/>
          <w:szCs w:val="24"/>
        </w:rPr>
        <w:t xml:space="preserve"> </w:t>
      </w:r>
    </w:p>
    <w:p w:rsidR="000F5014" w:rsidRDefault="000F5014" w:rsidP="000F5014">
      <w:pPr>
        <w:autoSpaceDE w:val="0"/>
        <w:autoSpaceDN w:val="0"/>
        <w:adjustRightInd w:val="0"/>
        <w:spacing w:after="0" w:line="240" w:lineRule="auto"/>
        <w:ind w:firstLine="540"/>
        <w:rPr>
          <w:rFonts w:ascii="Times New Roman" w:hAnsi="Times New Roman"/>
          <w:sz w:val="24"/>
          <w:szCs w:val="24"/>
        </w:rPr>
      </w:pPr>
    </w:p>
    <w:p w:rsidR="000F5014" w:rsidRPr="00BB5EC6" w:rsidRDefault="000F5014" w:rsidP="000F5014">
      <w:pPr>
        <w:autoSpaceDE w:val="0"/>
        <w:autoSpaceDN w:val="0"/>
        <w:adjustRightInd w:val="0"/>
        <w:spacing w:after="0" w:line="240" w:lineRule="auto"/>
        <w:ind w:firstLine="540"/>
        <w:rPr>
          <w:rFonts w:ascii="Times New Roman" w:hAnsi="Times New Roman"/>
          <w:sz w:val="24"/>
          <w:szCs w:val="24"/>
        </w:rPr>
      </w:pPr>
    </w:p>
    <w:p w:rsidR="000F5014" w:rsidRPr="00BB5EC6" w:rsidRDefault="000F5014" w:rsidP="000F5014">
      <w:pPr>
        <w:pStyle w:val="ConsPlusTitle"/>
        <w:widowControl/>
        <w:jc w:val="center"/>
        <w:rPr>
          <w:rFonts w:ascii="Times New Roman" w:hAnsi="Times New Roman" w:cs="Times New Roman"/>
          <w:b w:val="0"/>
          <w:sz w:val="24"/>
          <w:szCs w:val="24"/>
        </w:rPr>
      </w:pPr>
      <w:r w:rsidRPr="00BB5EC6">
        <w:rPr>
          <w:rFonts w:ascii="Times New Roman" w:hAnsi="Times New Roman" w:cs="Times New Roman"/>
          <w:b w:val="0"/>
          <w:sz w:val="24"/>
          <w:szCs w:val="24"/>
        </w:rPr>
        <w:t>АДМИНИСТРАТИВНЫЙ РЕГЛАМЕНТ</w:t>
      </w:r>
    </w:p>
    <w:p w:rsidR="000F5014" w:rsidRPr="00BB5EC6" w:rsidRDefault="00004671" w:rsidP="000F5014">
      <w:pPr>
        <w:pStyle w:val="ConsPlusTitle"/>
        <w:widowControl/>
        <w:jc w:val="center"/>
        <w:rPr>
          <w:rFonts w:ascii="Times New Roman" w:hAnsi="Times New Roman" w:cs="Times New Roman"/>
          <w:b w:val="0"/>
          <w:sz w:val="24"/>
          <w:szCs w:val="24"/>
        </w:rPr>
      </w:pPr>
      <w:r w:rsidRPr="00BB5EC6">
        <w:rPr>
          <w:rFonts w:ascii="Times New Roman" w:hAnsi="Times New Roman" w:cs="Times New Roman"/>
          <w:b w:val="0"/>
          <w:sz w:val="24"/>
          <w:szCs w:val="24"/>
        </w:rPr>
        <w:t xml:space="preserve">предоставления муниципальной услуги </w:t>
      </w:r>
    </w:p>
    <w:p w:rsidR="000F5014" w:rsidRPr="00BB5EC6" w:rsidRDefault="00004671" w:rsidP="000F5014">
      <w:pPr>
        <w:pStyle w:val="ConsPlusTitle"/>
        <w:widowControl/>
        <w:jc w:val="center"/>
        <w:rPr>
          <w:rFonts w:ascii="Times New Roman" w:hAnsi="Times New Roman"/>
          <w:b w:val="0"/>
          <w:sz w:val="24"/>
          <w:szCs w:val="24"/>
        </w:rPr>
      </w:pPr>
      <w:r>
        <w:rPr>
          <w:rFonts w:ascii="Times New Roman" w:hAnsi="Times New Roman" w:cs="Times New Roman"/>
          <w:b w:val="0"/>
          <w:sz w:val="24"/>
          <w:szCs w:val="24"/>
        </w:rPr>
        <w:t>«</w:t>
      </w:r>
      <w:r w:rsidR="006B72E9" w:rsidRPr="00BB5EC6">
        <w:rPr>
          <w:rFonts w:ascii="Times New Roman" w:hAnsi="Times New Roman" w:cs="Times New Roman"/>
          <w:b w:val="0"/>
          <w:sz w:val="24"/>
          <w:szCs w:val="24"/>
        </w:rPr>
        <w:t xml:space="preserve"> </w:t>
      </w:r>
      <w:r>
        <w:rPr>
          <w:rFonts w:ascii="Times New Roman" w:hAnsi="Times New Roman"/>
          <w:b w:val="0"/>
          <w:sz w:val="24"/>
          <w:szCs w:val="24"/>
        </w:rPr>
        <w:t>П</w:t>
      </w:r>
      <w:r w:rsidRPr="00BB5EC6">
        <w:rPr>
          <w:rFonts w:ascii="Times New Roman" w:hAnsi="Times New Roman"/>
          <w:b w:val="0"/>
          <w:sz w:val="24"/>
          <w:szCs w:val="24"/>
        </w:rPr>
        <w:t xml:space="preserve">редоставление земельных участков гражданам и крестьянским (фермерским) хозяйствам для осуществления крестьянским (фермерским) хозяйством </w:t>
      </w:r>
      <w:r>
        <w:rPr>
          <w:rFonts w:ascii="Times New Roman" w:hAnsi="Times New Roman"/>
          <w:b w:val="0"/>
          <w:sz w:val="24"/>
          <w:szCs w:val="24"/>
        </w:rPr>
        <w:t>его деятельности на территории С</w:t>
      </w:r>
      <w:r w:rsidRPr="00BB5EC6">
        <w:rPr>
          <w:rFonts w:ascii="Times New Roman" w:hAnsi="Times New Roman"/>
          <w:b w:val="0"/>
          <w:sz w:val="24"/>
          <w:szCs w:val="24"/>
        </w:rPr>
        <w:t xml:space="preserve">уровикинского муниципального района </w:t>
      </w:r>
      <w:r>
        <w:rPr>
          <w:rFonts w:ascii="Times New Roman" w:hAnsi="Times New Roman"/>
          <w:b w:val="0"/>
          <w:sz w:val="24"/>
          <w:szCs w:val="24"/>
        </w:rPr>
        <w:t>В</w:t>
      </w:r>
      <w:r w:rsidRPr="00BB5EC6">
        <w:rPr>
          <w:rFonts w:ascii="Times New Roman" w:hAnsi="Times New Roman"/>
          <w:b w:val="0"/>
          <w:sz w:val="24"/>
          <w:szCs w:val="24"/>
        </w:rPr>
        <w:t>олгоградской области</w:t>
      </w:r>
      <w:r w:rsidR="006B72E9" w:rsidRPr="00BB5EC6">
        <w:rPr>
          <w:rFonts w:ascii="Times New Roman" w:hAnsi="Times New Roman" w:cs="Times New Roman"/>
          <w:b w:val="0"/>
          <w:sz w:val="24"/>
          <w:szCs w:val="24"/>
        </w:rPr>
        <w:t>»</w:t>
      </w:r>
    </w:p>
    <w:p w:rsidR="000F5014" w:rsidRPr="00BB5EC6" w:rsidRDefault="000F5014" w:rsidP="000F5014">
      <w:pPr>
        <w:autoSpaceDE w:val="0"/>
        <w:autoSpaceDN w:val="0"/>
        <w:adjustRightInd w:val="0"/>
        <w:spacing w:after="0" w:line="240" w:lineRule="auto"/>
        <w:jc w:val="center"/>
        <w:outlineLvl w:val="1"/>
        <w:rPr>
          <w:rFonts w:ascii="Times New Roman" w:hAnsi="Times New Roman"/>
          <w:sz w:val="24"/>
          <w:szCs w:val="24"/>
        </w:rPr>
      </w:pPr>
    </w:p>
    <w:p w:rsidR="00BF0D6D" w:rsidRPr="00BB5EC6" w:rsidRDefault="00004671" w:rsidP="00BF0D6D">
      <w:pPr>
        <w:autoSpaceDE w:val="0"/>
        <w:autoSpaceDN w:val="0"/>
        <w:adjustRightInd w:val="0"/>
        <w:spacing w:after="0" w:line="240" w:lineRule="auto"/>
        <w:jc w:val="center"/>
        <w:outlineLvl w:val="1"/>
        <w:rPr>
          <w:rFonts w:ascii="Times New Roman" w:hAnsi="Times New Roman"/>
          <w:sz w:val="24"/>
          <w:szCs w:val="24"/>
        </w:rPr>
      </w:pPr>
      <w:bookmarkStart w:id="0" w:name="Par44"/>
      <w:bookmarkEnd w:id="0"/>
      <w:r w:rsidRPr="00C632FB">
        <w:rPr>
          <w:rFonts w:ascii="Times New Roman" w:hAnsi="Times New Roman"/>
          <w:sz w:val="24"/>
          <w:szCs w:val="24"/>
        </w:rPr>
        <w:t>1.</w:t>
      </w:r>
      <w:r w:rsidR="00770D84" w:rsidRPr="00BB5EC6">
        <w:rPr>
          <w:rFonts w:ascii="Times New Roman" w:hAnsi="Times New Roman"/>
          <w:sz w:val="24"/>
          <w:szCs w:val="24"/>
        </w:rPr>
        <w:t xml:space="preserve"> </w:t>
      </w:r>
      <w:r>
        <w:rPr>
          <w:rFonts w:ascii="Times New Roman" w:hAnsi="Times New Roman"/>
          <w:sz w:val="24"/>
          <w:szCs w:val="24"/>
        </w:rPr>
        <w:t>О</w:t>
      </w:r>
      <w:r w:rsidRPr="00BB5EC6">
        <w:rPr>
          <w:rFonts w:ascii="Times New Roman" w:hAnsi="Times New Roman"/>
          <w:sz w:val="24"/>
          <w:szCs w:val="24"/>
        </w:rPr>
        <w:t>бщие положения</w:t>
      </w:r>
    </w:p>
    <w:p w:rsidR="00BF0D6D" w:rsidRPr="00BB5EC6" w:rsidRDefault="00BF0D6D" w:rsidP="00BF0D6D">
      <w:pPr>
        <w:autoSpaceDE w:val="0"/>
        <w:autoSpaceDN w:val="0"/>
        <w:adjustRightInd w:val="0"/>
        <w:spacing w:after="0" w:line="240" w:lineRule="auto"/>
        <w:jc w:val="center"/>
        <w:rPr>
          <w:rFonts w:ascii="Times New Roman" w:hAnsi="Times New Roman"/>
          <w:sz w:val="24"/>
          <w:szCs w:val="24"/>
        </w:rPr>
      </w:pPr>
    </w:p>
    <w:p w:rsidR="00BF0D6D" w:rsidRPr="00BB5EC6" w:rsidRDefault="00BF0D6D" w:rsidP="00CA2FF6">
      <w:pPr>
        <w:numPr>
          <w:ilvl w:val="1"/>
          <w:numId w:val="2"/>
        </w:numPr>
        <w:autoSpaceDE w:val="0"/>
        <w:autoSpaceDN w:val="0"/>
        <w:adjustRightInd w:val="0"/>
        <w:spacing w:after="0" w:line="240" w:lineRule="auto"/>
        <w:jc w:val="center"/>
        <w:rPr>
          <w:rFonts w:ascii="Times New Roman" w:hAnsi="Times New Roman"/>
          <w:sz w:val="24"/>
          <w:szCs w:val="24"/>
        </w:rPr>
      </w:pPr>
      <w:r w:rsidRPr="00BB5EC6">
        <w:rPr>
          <w:rFonts w:ascii="Times New Roman" w:hAnsi="Times New Roman"/>
          <w:sz w:val="24"/>
          <w:szCs w:val="24"/>
        </w:rPr>
        <w:t>Предмет регулирования административного регламента</w:t>
      </w:r>
    </w:p>
    <w:p w:rsidR="00E02080" w:rsidRPr="00BB5EC6" w:rsidRDefault="00E02080" w:rsidP="00CA2FF6">
      <w:pPr>
        <w:autoSpaceDE w:val="0"/>
        <w:autoSpaceDN w:val="0"/>
        <w:adjustRightInd w:val="0"/>
        <w:spacing w:after="0" w:line="240" w:lineRule="auto"/>
        <w:ind w:left="420"/>
        <w:jc w:val="center"/>
        <w:rPr>
          <w:rFonts w:ascii="Times New Roman" w:hAnsi="Times New Roman"/>
          <w:sz w:val="24"/>
          <w:szCs w:val="24"/>
        </w:rPr>
      </w:pPr>
    </w:p>
    <w:p w:rsidR="00BF0D6D" w:rsidRPr="00D36BDC" w:rsidRDefault="00BF0D6D" w:rsidP="00E02080">
      <w:pPr>
        <w:autoSpaceDE w:val="0"/>
        <w:autoSpaceDN w:val="0"/>
        <w:adjustRightInd w:val="0"/>
        <w:spacing w:after="0" w:line="240" w:lineRule="auto"/>
        <w:ind w:firstLine="567"/>
        <w:jc w:val="both"/>
        <w:outlineLvl w:val="2"/>
        <w:rPr>
          <w:rFonts w:ascii="Times New Roman" w:hAnsi="Times New Roman"/>
          <w:bCs/>
          <w:sz w:val="24"/>
          <w:szCs w:val="24"/>
          <w:lang w:eastAsia="ru-RU"/>
        </w:rPr>
      </w:pPr>
      <w:proofErr w:type="gramStart"/>
      <w:r>
        <w:rPr>
          <w:rFonts w:ascii="Times New Roman" w:hAnsi="Times New Roman"/>
          <w:bCs/>
          <w:sz w:val="24"/>
          <w:szCs w:val="24"/>
          <w:lang w:eastAsia="ru-RU"/>
        </w:rPr>
        <w:t>Нас</w:t>
      </w:r>
      <w:r w:rsidRPr="00D36BDC">
        <w:rPr>
          <w:rFonts w:ascii="Times New Roman" w:hAnsi="Times New Roman"/>
          <w:bCs/>
          <w:sz w:val="24"/>
          <w:szCs w:val="24"/>
          <w:lang w:eastAsia="ru-RU"/>
        </w:rPr>
        <w:t xml:space="preserve">тоящий административный регламент </w:t>
      </w:r>
      <w:r>
        <w:rPr>
          <w:rFonts w:ascii="Times New Roman" w:hAnsi="Times New Roman"/>
          <w:bCs/>
          <w:sz w:val="24"/>
          <w:szCs w:val="24"/>
          <w:lang w:eastAsia="ru-RU"/>
        </w:rPr>
        <w:t>предоставления муниципальной услуги</w:t>
      </w:r>
      <w:r w:rsidRPr="00AE1D5A">
        <w:rPr>
          <w:rFonts w:ascii="Times New Roman" w:hAnsi="Times New Roman"/>
          <w:sz w:val="24"/>
          <w:szCs w:val="24"/>
        </w:rPr>
        <w:t xml:space="preserve"> </w:t>
      </w:r>
      <w:r w:rsidRPr="00086223">
        <w:rPr>
          <w:rFonts w:ascii="Times New Roman" w:hAnsi="Times New Roman"/>
          <w:sz w:val="24"/>
          <w:szCs w:val="24"/>
        </w:rPr>
        <w:t>«</w:t>
      </w:r>
      <w:r w:rsidR="00086223" w:rsidRPr="00086223">
        <w:rPr>
          <w:rFonts w:ascii="Times New Roman" w:hAnsi="Times New Roman"/>
          <w:sz w:val="24"/>
          <w:szCs w:val="24"/>
        </w:rPr>
        <w:t>Предоставление земельных участков гражданам и крестьянским (фермерским) хозяйствам для осуществления крестьянским (фермерским) хозяйствам его деятельности на территории Суровикинского муниципального района Волгоградской области</w:t>
      </w:r>
      <w:r w:rsidRPr="00086223">
        <w:rPr>
          <w:rFonts w:ascii="Times New Roman" w:hAnsi="Times New Roman"/>
          <w:sz w:val="24"/>
          <w:szCs w:val="24"/>
        </w:rPr>
        <w:t>»</w:t>
      </w:r>
      <w:r w:rsidRPr="00D36BDC">
        <w:rPr>
          <w:rFonts w:ascii="Times New Roman" w:hAnsi="Times New Roman"/>
          <w:bCs/>
          <w:sz w:val="24"/>
          <w:szCs w:val="24"/>
          <w:lang w:eastAsia="ru-RU"/>
        </w:rPr>
        <w:t xml:space="preserve"> (далее </w:t>
      </w:r>
      <w:r>
        <w:rPr>
          <w:rFonts w:ascii="Times New Roman" w:hAnsi="Times New Roman"/>
          <w:bCs/>
          <w:sz w:val="24"/>
          <w:szCs w:val="24"/>
          <w:lang w:eastAsia="ru-RU"/>
        </w:rPr>
        <w:t>–</w:t>
      </w:r>
      <w:r w:rsidRPr="00D36BDC">
        <w:rPr>
          <w:rFonts w:ascii="Times New Roman" w:hAnsi="Times New Roman"/>
          <w:bCs/>
          <w:sz w:val="24"/>
          <w:szCs w:val="24"/>
          <w:lang w:eastAsia="ru-RU"/>
        </w:rPr>
        <w:t xml:space="preserve"> </w:t>
      </w:r>
      <w:r>
        <w:rPr>
          <w:rFonts w:ascii="Times New Roman" w:hAnsi="Times New Roman"/>
          <w:bCs/>
          <w:sz w:val="24"/>
          <w:szCs w:val="24"/>
          <w:lang w:eastAsia="ru-RU"/>
        </w:rPr>
        <w:t>Административный регламент</w:t>
      </w:r>
      <w:r w:rsidRPr="00D36BDC">
        <w:rPr>
          <w:rFonts w:ascii="Times New Roman" w:hAnsi="Times New Roman"/>
          <w:bCs/>
          <w:sz w:val="24"/>
          <w:szCs w:val="24"/>
          <w:lang w:eastAsia="ru-RU"/>
        </w:rPr>
        <w:t>) регулирует предоставление муниципальной услуги</w:t>
      </w:r>
      <w:r w:rsidR="00086223">
        <w:rPr>
          <w:rFonts w:ascii="Times New Roman" w:hAnsi="Times New Roman"/>
          <w:bCs/>
          <w:sz w:val="24"/>
          <w:szCs w:val="24"/>
          <w:lang w:eastAsia="ru-RU"/>
        </w:rPr>
        <w:t xml:space="preserve"> по </w:t>
      </w:r>
      <w:r w:rsidRPr="00D36BDC">
        <w:rPr>
          <w:rFonts w:ascii="Times New Roman" w:hAnsi="Times New Roman"/>
          <w:bCs/>
          <w:sz w:val="24"/>
          <w:szCs w:val="24"/>
          <w:lang w:eastAsia="ru-RU"/>
        </w:rPr>
        <w:t xml:space="preserve"> </w:t>
      </w:r>
      <w:r w:rsidR="00086223" w:rsidRPr="00086223">
        <w:rPr>
          <w:rFonts w:ascii="Times New Roman" w:hAnsi="Times New Roman"/>
          <w:bCs/>
          <w:sz w:val="24"/>
          <w:szCs w:val="24"/>
          <w:lang w:eastAsia="ru-RU"/>
        </w:rPr>
        <w:t>п</w:t>
      </w:r>
      <w:r w:rsidR="00086223" w:rsidRPr="00086223">
        <w:rPr>
          <w:rFonts w:ascii="Times New Roman" w:hAnsi="Times New Roman"/>
          <w:sz w:val="24"/>
          <w:szCs w:val="24"/>
        </w:rPr>
        <w:t>редоставлению земельных участков гражданам и крестьянским (фермерским) хозяйствам для осуществления крестьянским (фермерским) хозяйств</w:t>
      </w:r>
      <w:r w:rsidR="00DF54CE">
        <w:rPr>
          <w:rFonts w:ascii="Times New Roman" w:hAnsi="Times New Roman"/>
          <w:sz w:val="24"/>
          <w:szCs w:val="24"/>
        </w:rPr>
        <w:t>о</w:t>
      </w:r>
      <w:r w:rsidR="00086223" w:rsidRPr="00086223">
        <w:rPr>
          <w:rFonts w:ascii="Times New Roman" w:hAnsi="Times New Roman"/>
          <w:sz w:val="24"/>
          <w:szCs w:val="24"/>
        </w:rPr>
        <w:t>м его деятельности на территории Суровикинского муниципального района Волгоградской области</w:t>
      </w:r>
      <w:r>
        <w:rPr>
          <w:rFonts w:ascii="Times New Roman" w:hAnsi="Times New Roman"/>
          <w:sz w:val="24"/>
          <w:szCs w:val="24"/>
        </w:rPr>
        <w:t xml:space="preserve"> (далее - муниципальная </w:t>
      </w:r>
      <w:proofErr w:type="gramEnd"/>
      <w:r>
        <w:rPr>
          <w:rFonts w:ascii="Times New Roman" w:hAnsi="Times New Roman"/>
          <w:sz w:val="24"/>
          <w:szCs w:val="24"/>
        </w:rPr>
        <w:t>услуга)</w:t>
      </w:r>
      <w:r w:rsidRPr="00D36BDC">
        <w:rPr>
          <w:rFonts w:ascii="Times New Roman" w:hAnsi="Times New Roman"/>
          <w:bCs/>
          <w:sz w:val="24"/>
          <w:szCs w:val="24"/>
          <w:lang w:eastAsia="ru-RU"/>
        </w:rPr>
        <w:t>, определяет сроки и последовательность действий (административных процедур).</w:t>
      </w:r>
    </w:p>
    <w:p w:rsidR="00BF0D6D" w:rsidRPr="00BB5EC6" w:rsidRDefault="00BF0D6D" w:rsidP="00BF0D6D">
      <w:pPr>
        <w:autoSpaceDE w:val="0"/>
        <w:autoSpaceDN w:val="0"/>
        <w:adjustRightInd w:val="0"/>
        <w:spacing w:after="0" w:line="240" w:lineRule="auto"/>
        <w:jc w:val="both"/>
        <w:outlineLvl w:val="2"/>
        <w:rPr>
          <w:rFonts w:ascii="Times New Roman" w:hAnsi="Times New Roman"/>
          <w:sz w:val="24"/>
          <w:szCs w:val="24"/>
        </w:rPr>
      </w:pPr>
    </w:p>
    <w:p w:rsidR="00BF0D6D" w:rsidRPr="00BB5EC6" w:rsidRDefault="00BF0D6D" w:rsidP="00E02080">
      <w:pPr>
        <w:pStyle w:val="ac"/>
        <w:numPr>
          <w:ilvl w:val="1"/>
          <w:numId w:val="2"/>
        </w:numPr>
        <w:autoSpaceDE w:val="0"/>
        <w:autoSpaceDN w:val="0"/>
        <w:adjustRightInd w:val="0"/>
        <w:spacing w:after="0" w:line="240" w:lineRule="auto"/>
        <w:jc w:val="center"/>
        <w:outlineLvl w:val="2"/>
        <w:rPr>
          <w:rFonts w:ascii="Times New Roman" w:hAnsi="Times New Roman"/>
          <w:sz w:val="24"/>
          <w:szCs w:val="24"/>
        </w:rPr>
      </w:pPr>
      <w:r w:rsidRPr="00BB5EC6">
        <w:rPr>
          <w:rFonts w:ascii="Times New Roman" w:hAnsi="Times New Roman"/>
          <w:sz w:val="24"/>
          <w:szCs w:val="24"/>
        </w:rPr>
        <w:t>Получатели муниципальной услуги</w:t>
      </w:r>
    </w:p>
    <w:p w:rsidR="00E02080" w:rsidRPr="00BB5EC6" w:rsidRDefault="00E02080" w:rsidP="00E02080">
      <w:pPr>
        <w:pStyle w:val="ac"/>
        <w:autoSpaceDE w:val="0"/>
        <w:autoSpaceDN w:val="0"/>
        <w:adjustRightInd w:val="0"/>
        <w:spacing w:after="0" w:line="240" w:lineRule="auto"/>
        <w:ind w:left="420"/>
        <w:outlineLvl w:val="2"/>
        <w:rPr>
          <w:rFonts w:ascii="Times New Roman" w:hAnsi="Times New Roman"/>
          <w:sz w:val="24"/>
          <w:szCs w:val="24"/>
        </w:rPr>
      </w:pPr>
    </w:p>
    <w:p w:rsidR="000F0776" w:rsidRPr="000F0776" w:rsidRDefault="000F0776" w:rsidP="000F07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0776">
        <w:rPr>
          <w:rFonts w:ascii="Times New Roman" w:hAnsi="Times New Roman" w:cs="Times New Roman"/>
          <w:sz w:val="24"/>
          <w:szCs w:val="24"/>
        </w:rPr>
        <w:t xml:space="preserve">Заявителями на получение результатов предоставления муниципальной услуги являются </w:t>
      </w:r>
      <w:r w:rsidR="00A6062A">
        <w:rPr>
          <w:rFonts w:ascii="Times New Roman" w:hAnsi="Times New Roman" w:cs="Times New Roman"/>
          <w:sz w:val="24"/>
          <w:szCs w:val="24"/>
        </w:rPr>
        <w:t>граждане и крестьянские (фермерские) хозяйства</w:t>
      </w:r>
      <w:r w:rsidRPr="000F0776">
        <w:rPr>
          <w:rFonts w:ascii="Times New Roman" w:hAnsi="Times New Roman" w:cs="Times New Roman"/>
          <w:sz w:val="24"/>
          <w:szCs w:val="24"/>
        </w:rPr>
        <w:t>, а также их представители, действующие на основании полномочий, определенных в соответствии с действующим законодательством Российской Федерации.</w:t>
      </w:r>
    </w:p>
    <w:p w:rsidR="000F0776" w:rsidRDefault="000F0776" w:rsidP="00BF0D6D">
      <w:pPr>
        <w:autoSpaceDE w:val="0"/>
        <w:autoSpaceDN w:val="0"/>
        <w:adjustRightInd w:val="0"/>
        <w:spacing w:after="0" w:line="240" w:lineRule="auto"/>
        <w:jc w:val="center"/>
        <w:outlineLvl w:val="1"/>
        <w:rPr>
          <w:rFonts w:ascii="Times New Roman" w:hAnsi="Times New Roman"/>
          <w:b/>
          <w:sz w:val="24"/>
          <w:szCs w:val="24"/>
        </w:rPr>
      </w:pPr>
    </w:p>
    <w:p w:rsidR="00BF0D6D" w:rsidRPr="00BB5EC6" w:rsidRDefault="00BF0D6D" w:rsidP="003B4AA0">
      <w:pPr>
        <w:pStyle w:val="ac"/>
        <w:numPr>
          <w:ilvl w:val="1"/>
          <w:numId w:val="2"/>
        </w:numPr>
        <w:autoSpaceDE w:val="0"/>
        <w:autoSpaceDN w:val="0"/>
        <w:adjustRightInd w:val="0"/>
        <w:spacing w:after="0" w:line="240" w:lineRule="auto"/>
        <w:jc w:val="center"/>
        <w:outlineLvl w:val="1"/>
        <w:rPr>
          <w:rFonts w:ascii="Times New Roman" w:hAnsi="Times New Roman"/>
          <w:sz w:val="24"/>
          <w:szCs w:val="24"/>
        </w:rPr>
      </w:pPr>
      <w:r w:rsidRPr="00BB5EC6">
        <w:rPr>
          <w:rFonts w:ascii="Times New Roman" w:hAnsi="Times New Roman"/>
          <w:sz w:val="24"/>
          <w:szCs w:val="24"/>
        </w:rPr>
        <w:t>Требования к порядку предоставления муниципальной услуги</w:t>
      </w:r>
    </w:p>
    <w:p w:rsidR="003B4AA0" w:rsidRPr="00BB5EC6" w:rsidRDefault="003B4AA0" w:rsidP="003B4AA0">
      <w:pPr>
        <w:pStyle w:val="ac"/>
        <w:autoSpaceDE w:val="0"/>
        <w:autoSpaceDN w:val="0"/>
        <w:adjustRightInd w:val="0"/>
        <w:spacing w:after="0" w:line="240" w:lineRule="auto"/>
        <w:ind w:left="420"/>
        <w:outlineLvl w:val="1"/>
        <w:rPr>
          <w:rFonts w:ascii="Times New Roman" w:hAnsi="Times New Roman"/>
          <w:sz w:val="24"/>
          <w:szCs w:val="24"/>
        </w:rPr>
      </w:pP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2475EB">
        <w:rPr>
          <w:rFonts w:ascii="Times New Roman" w:hAnsi="Times New Roman"/>
          <w:sz w:val="24"/>
          <w:szCs w:val="24"/>
        </w:rPr>
        <w:t>.3.1. Информацию о порядке предоставления муниципальной услуги можно получить:</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 непосредственно в Отделе по управлению имуществом и землепользованию Суровикинского муниципального района Волгоградской области (далее - Отдел) при личном, письменном обращении, посредством электронной почты по адресу: 404415, Волгоградская область, </w:t>
      </w:r>
      <w:proofErr w:type="gramStart"/>
      <w:r w:rsidRPr="002475EB">
        <w:rPr>
          <w:rFonts w:ascii="Times New Roman" w:hAnsi="Times New Roman"/>
          <w:sz w:val="24"/>
          <w:szCs w:val="24"/>
        </w:rPr>
        <w:t>г</w:t>
      </w:r>
      <w:proofErr w:type="gramEnd"/>
      <w:r w:rsidRPr="002475EB">
        <w:rPr>
          <w:rFonts w:ascii="Times New Roman" w:hAnsi="Times New Roman"/>
          <w:sz w:val="24"/>
          <w:szCs w:val="24"/>
        </w:rPr>
        <w:t xml:space="preserve">. Суровикино, ул. Ленина 64, кабинет 11, </w:t>
      </w:r>
      <w:proofErr w:type="spellStart"/>
      <w:r w:rsidRPr="002475EB">
        <w:rPr>
          <w:rFonts w:ascii="Times New Roman" w:hAnsi="Times New Roman"/>
          <w:sz w:val="24"/>
          <w:szCs w:val="24"/>
        </w:rPr>
        <w:t>e-mail</w:t>
      </w:r>
      <w:proofErr w:type="spellEnd"/>
      <w:r w:rsidRPr="002475EB">
        <w:rPr>
          <w:rFonts w:ascii="Times New Roman" w:hAnsi="Times New Roman"/>
          <w:sz w:val="24"/>
          <w:szCs w:val="24"/>
        </w:rPr>
        <w:t xml:space="preserve">: </w:t>
      </w:r>
      <w:hyperlink r:id="rId8" w:history="1">
        <w:r w:rsidRPr="00046B72">
          <w:rPr>
            <w:rStyle w:val="a9"/>
            <w:rFonts w:ascii="Times New Roman" w:hAnsi="Times New Roman"/>
            <w:color w:val="000000"/>
            <w:sz w:val="24"/>
            <w:szCs w:val="24"/>
            <w:u w:val="none"/>
            <w:lang w:val="en-US"/>
          </w:rPr>
          <w:t>ra</w:t>
        </w:r>
        <w:r w:rsidRPr="00046B72">
          <w:rPr>
            <w:rStyle w:val="a9"/>
            <w:rFonts w:ascii="Times New Roman" w:hAnsi="Times New Roman"/>
            <w:color w:val="000000"/>
            <w:sz w:val="24"/>
            <w:szCs w:val="24"/>
            <w:u w:val="none"/>
          </w:rPr>
          <w:t>_</w:t>
        </w:r>
        <w:r w:rsidRPr="00046B72">
          <w:rPr>
            <w:rStyle w:val="a9"/>
            <w:rFonts w:ascii="Times New Roman" w:hAnsi="Times New Roman"/>
            <w:color w:val="000000"/>
            <w:sz w:val="24"/>
            <w:szCs w:val="24"/>
            <w:u w:val="none"/>
            <w:lang w:val="en-US"/>
          </w:rPr>
          <w:t>sur</w:t>
        </w:r>
        <w:r w:rsidRPr="00046B72">
          <w:rPr>
            <w:rStyle w:val="a9"/>
            <w:rFonts w:ascii="Times New Roman" w:hAnsi="Times New Roman"/>
            <w:color w:val="000000"/>
            <w:sz w:val="24"/>
            <w:szCs w:val="24"/>
            <w:u w:val="none"/>
          </w:rPr>
          <w:t>@</w:t>
        </w:r>
        <w:r w:rsidRPr="00046B72">
          <w:rPr>
            <w:rStyle w:val="a9"/>
            <w:rFonts w:ascii="Times New Roman" w:hAnsi="Times New Roman"/>
            <w:color w:val="000000"/>
            <w:sz w:val="24"/>
            <w:szCs w:val="24"/>
            <w:u w:val="none"/>
            <w:lang w:val="en-US"/>
          </w:rPr>
          <w:t>volganet</w:t>
        </w:r>
        <w:r w:rsidRPr="00046B72">
          <w:rPr>
            <w:rStyle w:val="a9"/>
            <w:rFonts w:ascii="Times New Roman" w:hAnsi="Times New Roman"/>
            <w:color w:val="000000"/>
            <w:sz w:val="24"/>
            <w:szCs w:val="24"/>
            <w:u w:val="none"/>
          </w:rPr>
          <w:t>.</w:t>
        </w:r>
        <w:r w:rsidRPr="00046B72">
          <w:rPr>
            <w:rStyle w:val="a9"/>
            <w:rFonts w:ascii="Times New Roman" w:hAnsi="Times New Roman"/>
            <w:color w:val="000000"/>
            <w:sz w:val="24"/>
            <w:szCs w:val="24"/>
            <w:u w:val="none"/>
            <w:lang w:val="en-US"/>
          </w:rPr>
          <w:t>ru</w:t>
        </w:r>
      </w:hyperlink>
      <w:r w:rsidRPr="00046B72">
        <w:rPr>
          <w:rFonts w:ascii="Times New Roman" w:hAnsi="Times New Roman"/>
          <w:sz w:val="24"/>
          <w:szCs w:val="24"/>
        </w:rPr>
        <w:t>, а</w:t>
      </w:r>
      <w:r w:rsidRPr="002475EB">
        <w:rPr>
          <w:rFonts w:ascii="Times New Roman" w:hAnsi="Times New Roman"/>
          <w:sz w:val="24"/>
          <w:szCs w:val="24"/>
        </w:rPr>
        <w:t xml:space="preserve"> также</w:t>
      </w:r>
      <w:r w:rsidR="00063EEC">
        <w:rPr>
          <w:rFonts w:ascii="Times New Roman" w:hAnsi="Times New Roman"/>
          <w:sz w:val="24"/>
          <w:szCs w:val="24"/>
        </w:rPr>
        <w:t xml:space="preserve"> по телефону (8-84473) 2-22-38;</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на информационных стендах, размещенных в администрации Суровикинского муниципального района Волгоградской области</w:t>
      </w:r>
      <w:r w:rsidR="006B4D85">
        <w:rPr>
          <w:rFonts w:ascii="Times New Roman" w:hAnsi="Times New Roman"/>
          <w:sz w:val="24"/>
          <w:szCs w:val="24"/>
        </w:rPr>
        <w:t xml:space="preserve"> (далее -</w:t>
      </w:r>
      <w:r w:rsidR="003B4AA0">
        <w:rPr>
          <w:rFonts w:ascii="Times New Roman" w:hAnsi="Times New Roman"/>
          <w:sz w:val="24"/>
          <w:szCs w:val="24"/>
        </w:rPr>
        <w:t xml:space="preserve"> </w:t>
      </w:r>
      <w:r w:rsidR="006B4D85">
        <w:rPr>
          <w:rFonts w:ascii="Times New Roman" w:hAnsi="Times New Roman"/>
          <w:sz w:val="24"/>
          <w:szCs w:val="24"/>
        </w:rPr>
        <w:t>Администрация)</w:t>
      </w:r>
      <w:r w:rsidRPr="002475EB">
        <w:rPr>
          <w:rFonts w:ascii="Times New Roman" w:hAnsi="Times New Roman"/>
          <w:sz w:val="24"/>
          <w:szCs w:val="24"/>
        </w:rPr>
        <w:t>;</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 на официальном сайте </w:t>
      </w:r>
      <w:r w:rsidR="00D92D2E">
        <w:rPr>
          <w:rFonts w:ascii="Times New Roman" w:hAnsi="Times New Roman"/>
          <w:sz w:val="24"/>
          <w:szCs w:val="24"/>
        </w:rPr>
        <w:t>А</w:t>
      </w:r>
      <w:r w:rsidRPr="002475EB">
        <w:rPr>
          <w:rFonts w:ascii="Times New Roman" w:hAnsi="Times New Roman"/>
          <w:sz w:val="24"/>
          <w:szCs w:val="24"/>
        </w:rPr>
        <w:t xml:space="preserve">дминистрации в информационно-телекоммуникационной сети </w:t>
      </w:r>
      <w:r w:rsidR="00C00730">
        <w:rPr>
          <w:rFonts w:ascii="Times New Roman" w:hAnsi="Times New Roman"/>
          <w:sz w:val="24"/>
          <w:szCs w:val="24"/>
        </w:rPr>
        <w:t>«</w:t>
      </w:r>
      <w:r w:rsidRPr="002475EB">
        <w:rPr>
          <w:rFonts w:ascii="Times New Roman" w:hAnsi="Times New Roman"/>
          <w:sz w:val="24"/>
          <w:szCs w:val="24"/>
        </w:rPr>
        <w:t>Интернет</w:t>
      </w:r>
      <w:r w:rsidR="00C00730">
        <w:rPr>
          <w:rFonts w:ascii="Times New Roman" w:hAnsi="Times New Roman"/>
          <w:sz w:val="24"/>
          <w:szCs w:val="24"/>
        </w:rPr>
        <w:t>»</w:t>
      </w:r>
      <w:r w:rsidRPr="002475EB">
        <w:rPr>
          <w:rFonts w:ascii="Times New Roman" w:hAnsi="Times New Roman"/>
          <w:sz w:val="24"/>
          <w:szCs w:val="24"/>
        </w:rPr>
        <w:t xml:space="preserve">: </w:t>
      </w:r>
      <w:r w:rsidRPr="002475EB">
        <w:rPr>
          <w:rFonts w:ascii="Times New Roman" w:hAnsi="Times New Roman"/>
          <w:sz w:val="24"/>
          <w:szCs w:val="24"/>
          <w:lang w:val="en-US"/>
        </w:rPr>
        <w:t>www</w:t>
      </w:r>
      <w:r w:rsidRPr="002475EB">
        <w:rPr>
          <w:rFonts w:ascii="Times New Roman" w:hAnsi="Times New Roman"/>
          <w:sz w:val="24"/>
          <w:szCs w:val="24"/>
        </w:rPr>
        <w:t>.</w:t>
      </w:r>
      <w:proofErr w:type="spellStart"/>
      <w:r w:rsidRPr="002475EB">
        <w:rPr>
          <w:rFonts w:ascii="Times New Roman" w:hAnsi="Times New Roman"/>
          <w:sz w:val="24"/>
          <w:szCs w:val="24"/>
          <w:lang w:val="en-US"/>
        </w:rPr>
        <w:t>surregion</w:t>
      </w:r>
      <w:proofErr w:type="spellEnd"/>
      <w:r w:rsidRPr="002475EB">
        <w:rPr>
          <w:rFonts w:ascii="Times New Roman" w:hAnsi="Times New Roman"/>
          <w:sz w:val="24"/>
          <w:szCs w:val="24"/>
        </w:rPr>
        <w:t>.</w:t>
      </w:r>
      <w:proofErr w:type="spellStart"/>
      <w:r w:rsidRPr="002475EB">
        <w:rPr>
          <w:rFonts w:ascii="Times New Roman" w:hAnsi="Times New Roman"/>
          <w:sz w:val="24"/>
          <w:szCs w:val="24"/>
          <w:lang w:val="en-US"/>
        </w:rPr>
        <w:t>ru</w:t>
      </w:r>
      <w:proofErr w:type="spellEnd"/>
      <w:r w:rsidRPr="002475EB">
        <w:rPr>
          <w:rFonts w:ascii="Times New Roman" w:hAnsi="Times New Roman"/>
          <w:sz w:val="24"/>
          <w:szCs w:val="24"/>
        </w:rPr>
        <w:t>;</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на едином портале государственных и муниципальных услуг.</w:t>
      </w:r>
    </w:p>
    <w:p w:rsidR="00BF0D6D" w:rsidRPr="002475EB" w:rsidRDefault="00BF0D6D" w:rsidP="00CA2FF6">
      <w:pPr>
        <w:autoSpaceDE w:val="0"/>
        <w:autoSpaceDN w:val="0"/>
        <w:adjustRightInd w:val="0"/>
        <w:spacing w:after="0" w:line="240" w:lineRule="auto"/>
        <w:ind w:firstLine="708"/>
        <w:jc w:val="both"/>
        <w:rPr>
          <w:rFonts w:ascii="Times New Roman" w:hAnsi="Times New Roman"/>
          <w:sz w:val="24"/>
          <w:szCs w:val="24"/>
        </w:rPr>
      </w:pPr>
      <w:r w:rsidRPr="002475EB">
        <w:rPr>
          <w:rFonts w:ascii="Times New Roman" w:hAnsi="Times New Roman"/>
          <w:sz w:val="24"/>
          <w:szCs w:val="24"/>
        </w:rPr>
        <w:lastRenderedPageBreak/>
        <w:t>1.3.2. Информация о порядке предоставления муниципальной услуги должна содержать:</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адрес места приема заявлений для предоставления муниципальной услуги;</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график приема заявителей;</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сведения о порядке и сроках предоставления муниципальной услуги;</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перечень документов, необходимых для предоставления муниципальной услуги;</w:t>
      </w:r>
    </w:p>
    <w:p w:rsidR="005116A4" w:rsidRPr="005116A4" w:rsidRDefault="005116A4" w:rsidP="005116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13A5">
        <w:rPr>
          <w:rFonts w:ascii="Times New Roman" w:hAnsi="Times New Roman"/>
          <w:sz w:val="28"/>
          <w:szCs w:val="28"/>
        </w:rPr>
        <w:t xml:space="preserve">- </w:t>
      </w:r>
      <w:r w:rsidRPr="005116A4">
        <w:rPr>
          <w:rFonts w:ascii="Times New Roman" w:hAnsi="Times New Roman" w:cs="Times New Roman"/>
          <w:sz w:val="24"/>
          <w:szCs w:val="24"/>
        </w:rPr>
        <w:t>бланк заявления о предварительном согласовании предоставления земельн</w:t>
      </w:r>
      <w:r w:rsidR="00422544">
        <w:rPr>
          <w:rFonts w:ascii="Times New Roman" w:hAnsi="Times New Roman" w:cs="Times New Roman"/>
          <w:sz w:val="24"/>
          <w:szCs w:val="24"/>
        </w:rPr>
        <w:t>ого участка</w:t>
      </w:r>
      <w:r w:rsidRPr="005116A4">
        <w:rPr>
          <w:rFonts w:ascii="Times New Roman" w:hAnsi="Times New Roman" w:cs="Times New Roman"/>
          <w:sz w:val="24"/>
          <w:szCs w:val="24"/>
        </w:rPr>
        <w:t xml:space="preserve"> в собственность, в аренду, по форме согласно приложению 1 к </w:t>
      </w:r>
      <w:r w:rsidR="00C00730">
        <w:rPr>
          <w:rFonts w:ascii="Times New Roman" w:hAnsi="Times New Roman" w:cs="Times New Roman"/>
          <w:sz w:val="24"/>
          <w:szCs w:val="24"/>
        </w:rPr>
        <w:t>Административному р</w:t>
      </w:r>
      <w:r w:rsidRPr="005116A4">
        <w:rPr>
          <w:rFonts w:ascii="Times New Roman" w:hAnsi="Times New Roman" w:cs="Times New Roman"/>
          <w:sz w:val="24"/>
          <w:szCs w:val="24"/>
        </w:rPr>
        <w:t>егламенту;</w:t>
      </w:r>
    </w:p>
    <w:p w:rsidR="009647DC" w:rsidRPr="005116A4" w:rsidRDefault="00BF0D6D" w:rsidP="00964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5EB">
        <w:rPr>
          <w:rFonts w:ascii="Times New Roman" w:hAnsi="Times New Roman"/>
          <w:sz w:val="24"/>
          <w:szCs w:val="24"/>
        </w:rPr>
        <w:t xml:space="preserve">- </w:t>
      </w:r>
      <w:r w:rsidR="009647DC" w:rsidRPr="005116A4">
        <w:rPr>
          <w:rFonts w:ascii="Times New Roman" w:hAnsi="Times New Roman" w:cs="Times New Roman"/>
          <w:sz w:val="24"/>
          <w:szCs w:val="24"/>
        </w:rPr>
        <w:t>бланк заявления о предоставления земельн</w:t>
      </w:r>
      <w:r w:rsidR="009647DC">
        <w:rPr>
          <w:rFonts w:ascii="Times New Roman" w:hAnsi="Times New Roman" w:cs="Times New Roman"/>
          <w:sz w:val="24"/>
          <w:szCs w:val="24"/>
        </w:rPr>
        <w:t>ого участка</w:t>
      </w:r>
      <w:r w:rsidR="009647DC" w:rsidRPr="005116A4">
        <w:rPr>
          <w:rFonts w:ascii="Times New Roman" w:hAnsi="Times New Roman" w:cs="Times New Roman"/>
          <w:sz w:val="24"/>
          <w:szCs w:val="24"/>
        </w:rPr>
        <w:t xml:space="preserve"> в собственность, в аренду, </w:t>
      </w:r>
      <w:r w:rsidR="009647DC">
        <w:rPr>
          <w:rFonts w:ascii="Times New Roman" w:hAnsi="Times New Roman" w:cs="Times New Roman"/>
          <w:sz w:val="24"/>
          <w:szCs w:val="24"/>
        </w:rPr>
        <w:t>по форме согласно приложению 2</w:t>
      </w:r>
      <w:r w:rsidR="009647DC" w:rsidRPr="005116A4">
        <w:rPr>
          <w:rFonts w:ascii="Times New Roman" w:hAnsi="Times New Roman" w:cs="Times New Roman"/>
          <w:sz w:val="24"/>
          <w:szCs w:val="24"/>
        </w:rPr>
        <w:t xml:space="preserve"> к </w:t>
      </w:r>
      <w:r w:rsidR="009647DC">
        <w:rPr>
          <w:rFonts w:ascii="Times New Roman" w:hAnsi="Times New Roman" w:cs="Times New Roman"/>
          <w:sz w:val="24"/>
          <w:szCs w:val="24"/>
        </w:rPr>
        <w:t>Административному р</w:t>
      </w:r>
      <w:r w:rsidR="009647DC" w:rsidRPr="005116A4">
        <w:rPr>
          <w:rFonts w:ascii="Times New Roman" w:hAnsi="Times New Roman" w:cs="Times New Roman"/>
          <w:sz w:val="24"/>
          <w:szCs w:val="24"/>
        </w:rPr>
        <w:t>егламенту;</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9647DC" w:rsidRPr="005116A4" w:rsidRDefault="00BF0D6D" w:rsidP="00964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5EB">
        <w:rPr>
          <w:rFonts w:ascii="Times New Roman" w:hAnsi="Times New Roman"/>
          <w:sz w:val="24"/>
          <w:szCs w:val="24"/>
        </w:rPr>
        <w:t xml:space="preserve">- блок-схему </w:t>
      </w:r>
      <w:proofErr w:type="gramStart"/>
      <w:r w:rsidRPr="002475EB">
        <w:rPr>
          <w:rFonts w:ascii="Times New Roman" w:hAnsi="Times New Roman"/>
          <w:sz w:val="24"/>
          <w:szCs w:val="24"/>
        </w:rPr>
        <w:t>описания последовательности административных процедур предоставления муниципальной услуги</w:t>
      </w:r>
      <w:proofErr w:type="gramEnd"/>
      <w:r w:rsidR="009647DC">
        <w:rPr>
          <w:rFonts w:ascii="Times New Roman" w:hAnsi="Times New Roman"/>
          <w:sz w:val="24"/>
          <w:szCs w:val="24"/>
        </w:rPr>
        <w:t xml:space="preserve"> </w:t>
      </w:r>
      <w:r w:rsidR="009647DC" w:rsidRPr="005116A4">
        <w:rPr>
          <w:rFonts w:ascii="Times New Roman" w:hAnsi="Times New Roman" w:cs="Times New Roman"/>
          <w:sz w:val="24"/>
          <w:szCs w:val="24"/>
        </w:rPr>
        <w:t xml:space="preserve">согласно приложению </w:t>
      </w:r>
      <w:r w:rsidR="009647DC">
        <w:rPr>
          <w:rFonts w:ascii="Times New Roman" w:hAnsi="Times New Roman" w:cs="Times New Roman"/>
          <w:sz w:val="24"/>
          <w:szCs w:val="24"/>
        </w:rPr>
        <w:t>3</w:t>
      </w:r>
      <w:r w:rsidR="009647DC" w:rsidRPr="005116A4">
        <w:rPr>
          <w:rFonts w:ascii="Times New Roman" w:hAnsi="Times New Roman" w:cs="Times New Roman"/>
          <w:sz w:val="24"/>
          <w:szCs w:val="24"/>
        </w:rPr>
        <w:t xml:space="preserve"> к </w:t>
      </w:r>
      <w:r w:rsidR="009647DC">
        <w:rPr>
          <w:rFonts w:ascii="Times New Roman" w:hAnsi="Times New Roman" w:cs="Times New Roman"/>
          <w:sz w:val="24"/>
          <w:szCs w:val="24"/>
        </w:rPr>
        <w:t>Административному р</w:t>
      </w:r>
      <w:r w:rsidR="009647DC" w:rsidRPr="005116A4">
        <w:rPr>
          <w:rFonts w:ascii="Times New Roman" w:hAnsi="Times New Roman" w:cs="Times New Roman"/>
          <w:sz w:val="24"/>
          <w:szCs w:val="24"/>
        </w:rPr>
        <w:t>егламенту;</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извлечения из настоящего Административного регламента.</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1.3.3. Место нахождения Отдела: 404415, Волгоградская область </w:t>
      </w:r>
      <w:proofErr w:type="gramStart"/>
      <w:r w:rsidRPr="002475EB">
        <w:rPr>
          <w:rFonts w:ascii="Times New Roman" w:hAnsi="Times New Roman"/>
          <w:sz w:val="24"/>
          <w:szCs w:val="24"/>
        </w:rPr>
        <w:t>г</w:t>
      </w:r>
      <w:proofErr w:type="gramEnd"/>
      <w:r w:rsidRPr="002475EB">
        <w:rPr>
          <w:rFonts w:ascii="Times New Roman" w:hAnsi="Times New Roman"/>
          <w:sz w:val="24"/>
          <w:szCs w:val="24"/>
        </w:rPr>
        <w:t>. Суровикино, ул.</w:t>
      </w:r>
      <w:r w:rsidR="00CA2FF6">
        <w:rPr>
          <w:rFonts w:ascii="Times New Roman" w:hAnsi="Times New Roman"/>
          <w:sz w:val="24"/>
          <w:szCs w:val="24"/>
        </w:rPr>
        <w:t> </w:t>
      </w:r>
      <w:r w:rsidRPr="002475EB">
        <w:rPr>
          <w:rFonts w:ascii="Times New Roman" w:hAnsi="Times New Roman"/>
          <w:sz w:val="24"/>
          <w:szCs w:val="24"/>
        </w:rPr>
        <w:t>Ленина 64.  Специалисты Отдела кабинет № 11, начальник Отдела кабинет № 13.</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Номера телефонов для справок:</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-приемная Администрации</w:t>
      </w:r>
      <w:r w:rsidR="00C00730">
        <w:rPr>
          <w:rFonts w:ascii="Times New Roman" w:hAnsi="Times New Roman"/>
          <w:sz w:val="24"/>
          <w:szCs w:val="24"/>
        </w:rPr>
        <w:t xml:space="preserve"> </w:t>
      </w:r>
      <w:r w:rsidRPr="002475EB">
        <w:rPr>
          <w:rFonts w:ascii="Times New Roman" w:hAnsi="Times New Roman"/>
          <w:sz w:val="24"/>
          <w:szCs w:val="24"/>
        </w:rPr>
        <w:t>- 8(84473) 9 -46-23</w:t>
      </w:r>
      <w:r w:rsidR="00063EEC">
        <w:rPr>
          <w:rFonts w:ascii="Times New Roman" w:hAnsi="Times New Roman"/>
          <w:sz w:val="24"/>
          <w:szCs w:val="24"/>
        </w:rPr>
        <w:t>;</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начальник Отдела  - 8(84473) 9-38-25;</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специалисты Отдела - 8 (84473) 2-22-38.</w:t>
      </w:r>
    </w:p>
    <w:p w:rsidR="00BF0D6D" w:rsidRPr="00046B72" w:rsidRDefault="00BF0D6D" w:rsidP="00BF0D6D">
      <w:pPr>
        <w:autoSpaceDE w:val="0"/>
        <w:autoSpaceDN w:val="0"/>
        <w:adjustRightInd w:val="0"/>
        <w:spacing w:after="0" w:line="240" w:lineRule="auto"/>
        <w:ind w:firstLine="540"/>
        <w:jc w:val="both"/>
        <w:rPr>
          <w:rFonts w:ascii="Times New Roman" w:hAnsi="Times New Roman"/>
          <w:b/>
          <w:color w:val="000000"/>
          <w:sz w:val="24"/>
          <w:szCs w:val="24"/>
        </w:rPr>
      </w:pPr>
      <w:r w:rsidRPr="002475EB">
        <w:rPr>
          <w:rFonts w:ascii="Times New Roman" w:hAnsi="Times New Roman"/>
          <w:sz w:val="24"/>
          <w:szCs w:val="24"/>
        </w:rPr>
        <w:t xml:space="preserve">Электронный адрес для направления обращений: </w:t>
      </w:r>
      <w:hyperlink r:id="rId9" w:history="1">
        <w:r w:rsidRPr="00046B72">
          <w:rPr>
            <w:rStyle w:val="a9"/>
            <w:rFonts w:ascii="Times New Roman" w:hAnsi="Times New Roman"/>
            <w:color w:val="000000"/>
            <w:sz w:val="24"/>
            <w:szCs w:val="24"/>
            <w:u w:val="none"/>
            <w:lang w:val="en-US"/>
          </w:rPr>
          <w:t>ra</w:t>
        </w:r>
        <w:r w:rsidRPr="00046B72">
          <w:rPr>
            <w:rStyle w:val="a9"/>
            <w:rFonts w:ascii="Times New Roman" w:hAnsi="Times New Roman"/>
            <w:color w:val="000000"/>
            <w:sz w:val="24"/>
            <w:szCs w:val="24"/>
            <w:u w:val="none"/>
          </w:rPr>
          <w:t>_</w:t>
        </w:r>
        <w:r w:rsidRPr="00046B72">
          <w:rPr>
            <w:rStyle w:val="a9"/>
            <w:rFonts w:ascii="Times New Roman" w:hAnsi="Times New Roman"/>
            <w:color w:val="000000"/>
            <w:sz w:val="24"/>
            <w:szCs w:val="24"/>
            <w:u w:val="none"/>
            <w:lang w:val="en-US"/>
          </w:rPr>
          <w:t>sur</w:t>
        </w:r>
        <w:r w:rsidRPr="00046B72">
          <w:rPr>
            <w:rStyle w:val="a9"/>
            <w:rFonts w:ascii="Times New Roman" w:hAnsi="Times New Roman"/>
            <w:color w:val="000000"/>
            <w:sz w:val="24"/>
            <w:szCs w:val="24"/>
            <w:u w:val="none"/>
          </w:rPr>
          <w:t>@</w:t>
        </w:r>
        <w:r w:rsidRPr="00046B72">
          <w:rPr>
            <w:rStyle w:val="a9"/>
            <w:rFonts w:ascii="Times New Roman" w:hAnsi="Times New Roman"/>
            <w:color w:val="000000"/>
            <w:sz w:val="24"/>
            <w:szCs w:val="24"/>
            <w:u w:val="none"/>
            <w:lang w:val="en-US"/>
          </w:rPr>
          <w:t>volganet</w:t>
        </w:r>
        <w:r w:rsidRPr="00046B72">
          <w:rPr>
            <w:rStyle w:val="a9"/>
            <w:rFonts w:ascii="Times New Roman" w:hAnsi="Times New Roman"/>
            <w:color w:val="000000"/>
            <w:sz w:val="24"/>
            <w:szCs w:val="24"/>
            <w:u w:val="none"/>
          </w:rPr>
          <w:t>.</w:t>
        </w:r>
        <w:r w:rsidRPr="00046B72">
          <w:rPr>
            <w:rStyle w:val="a9"/>
            <w:rFonts w:ascii="Times New Roman" w:hAnsi="Times New Roman"/>
            <w:color w:val="000000"/>
            <w:sz w:val="24"/>
            <w:szCs w:val="24"/>
            <w:u w:val="none"/>
            <w:lang w:val="en-US"/>
          </w:rPr>
          <w:t>ru</w:t>
        </w:r>
      </w:hyperlink>
      <w:r w:rsidRPr="00046B72">
        <w:rPr>
          <w:rFonts w:ascii="Times New Roman" w:hAnsi="Times New Roman"/>
          <w:color w:val="000000"/>
          <w:sz w:val="24"/>
          <w:szCs w:val="24"/>
        </w:rPr>
        <w:t>,</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Адрес официального сайта Администрации для размещения информации об оказании муниципальной услуги </w:t>
      </w:r>
      <w:r w:rsidRPr="002475EB">
        <w:rPr>
          <w:rFonts w:ascii="Times New Roman" w:hAnsi="Times New Roman"/>
          <w:sz w:val="24"/>
          <w:szCs w:val="24"/>
          <w:lang w:val="en-US"/>
        </w:rPr>
        <w:t>www</w:t>
      </w:r>
      <w:r w:rsidRPr="002475EB">
        <w:rPr>
          <w:rFonts w:ascii="Times New Roman" w:hAnsi="Times New Roman"/>
          <w:sz w:val="24"/>
          <w:szCs w:val="24"/>
        </w:rPr>
        <w:t>.</w:t>
      </w:r>
      <w:proofErr w:type="spellStart"/>
      <w:r w:rsidRPr="002475EB">
        <w:rPr>
          <w:rFonts w:ascii="Times New Roman" w:hAnsi="Times New Roman"/>
          <w:sz w:val="24"/>
          <w:szCs w:val="24"/>
          <w:lang w:val="en-US"/>
        </w:rPr>
        <w:t>surregion</w:t>
      </w:r>
      <w:proofErr w:type="spellEnd"/>
      <w:r w:rsidRPr="002475EB">
        <w:rPr>
          <w:rFonts w:ascii="Times New Roman" w:hAnsi="Times New Roman"/>
          <w:sz w:val="24"/>
          <w:szCs w:val="24"/>
        </w:rPr>
        <w:t>.</w:t>
      </w:r>
      <w:proofErr w:type="spellStart"/>
      <w:r w:rsidRPr="002475EB">
        <w:rPr>
          <w:rFonts w:ascii="Times New Roman" w:hAnsi="Times New Roman"/>
          <w:sz w:val="24"/>
          <w:szCs w:val="24"/>
          <w:lang w:val="en-US"/>
        </w:rPr>
        <w:t>ru</w:t>
      </w:r>
      <w:proofErr w:type="spellEnd"/>
      <w:r w:rsidR="00063EEC">
        <w:rPr>
          <w:rFonts w:ascii="Times New Roman" w:hAnsi="Times New Roman"/>
          <w:sz w:val="24"/>
          <w:szCs w:val="24"/>
        </w:rPr>
        <w:t>.</w:t>
      </w:r>
    </w:p>
    <w:p w:rsidR="00BF0D6D" w:rsidRPr="009F116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1.3.4. </w:t>
      </w:r>
      <w:r w:rsidRPr="009F116B">
        <w:rPr>
          <w:rFonts w:ascii="Times New Roman" w:hAnsi="Times New Roman"/>
          <w:sz w:val="24"/>
          <w:szCs w:val="24"/>
        </w:rPr>
        <w:t xml:space="preserve">Отдел осуществляет прием заявителей для предоставления муниципальной услуги:  </w:t>
      </w:r>
    </w:p>
    <w:p w:rsidR="00BF0D6D" w:rsidRPr="009F116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п</w:t>
      </w:r>
      <w:r w:rsidR="00C00730">
        <w:rPr>
          <w:rFonts w:ascii="Times New Roman" w:hAnsi="Times New Roman"/>
          <w:sz w:val="24"/>
          <w:szCs w:val="24"/>
        </w:rPr>
        <w:t>онедельник, четверг с 8.0</w:t>
      </w:r>
      <w:r w:rsidRPr="009F116B">
        <w:rPr>
          <w:rFonts w:ascii="Times New Roman" w:hAnsi="Times New Roman"/>
          <w:sz w:val="24"/>
          <w:szCs w:val="24"/>
        </w:rPr>
        <w:t>0 до 17.</w:t>
      </w:r>
      <w:r w:rsidR="00C00730">
        <w:rPr>
          <w:rFonts w:ascii="Times New Roman" w:hAnsi="Times New Roman"/>
          <w:sz w:val="24"/>
          <w:szCs w:val="24"/>
        </w:rPr>
        <w:t>0</w:t>
      </w:r>
      <w:r w:rsidRPr="009F116B">
        <w:rPr>
          <w:rFonts w:ascii="Times New Roman" w:hAnsi="Times New Roman"/>
          <w:sz w:val="24"/>
          <w:szCs w:val="24"/>
        </w:rPr>
        <w:t>0 час</w:t>
      </w:r>
      <w:proofErr w:type="gramStart"/>
      <w:r w:rsidRPr="009F116B">
        <w:rPr>
          <w:rFonts w:ascii="Times New Roman" w:hAnsi="Times New Roman"/>
          <w:sz w:val="24"/>
          <w:szCs w:val="24"/>
        </w:rPr>
        <w:t>.</w:t>
      </w:r>
      <w:r w:rsidR="00063EEC">
        <w:rPr>
          <w:rFonts w:ascii="Times New Roman" w:hAnsi="Times New Roman"/>
          <w:sz w:val="24"/>
          <w:szCs w:val="24"/>
        </w:rPr>
        <w:t>;</w:t>
      </w:r>
      <w:proofErr w:type="gramEnd"/>
    </w:p>
    <w:p w:rsidR="00BF0D6D" w:rsidRPr="009F116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вторник, пятница с 8.</w:t>
      </w:r>
      <w:r w:rsidR="00C00730">
        <w:rPr>
          <w:rFonts w:ascii="Times New Roman" w:hAnsi="Times New Roman"/>
          <w:sz w:val="24"/>
          <w:szCs w:val="24"/>
        </w:rPr>
        <w:t>0</w:t>
      </w:r>
      <w:r w:rsidRPr="009F116B">
        <w:rPr>
          <w:rFonts w:ascii="Times New Roman" w:hAnsi="Times New Roman"/>
          <w:sz w:val="24"/>
          <w:szCs w:val="24"/>
        </w:rPr>
        <w:t>0 до 12.00 час</w:t>
      </w:r>
      <w:proofErr w:type="gramStart"/>
      <w:r w:rsidRPr="009F116B">
        <w:rPr>
          <w:rFonts w:ascii="Times New Roman" w:hAnsi="Times New Roman"/>
          <w:sz w:val="24"/>
          <w:szCs w:val="24"/>
        </w:rPr>
        <w:t>.</w:t>
      </w:r>
      <w:r w:rsidR="00063EEC">
        <w:rPr>
          <w:rFonts w:ascii="Times New Roman" w:hAnsi="Times New Roman"/>
          <w:sz w:val="24"/>
          <w:szCs w:val="24"/>
        </w:rPr>
        <w:t>;</w:t>
      </w:r>
      <w:proofErr w:type="gramEnd"/>
    </w:p>
    <w:p w:rsidR="00BF0D6D" w:rsidRPr="009F116B" w:rsidRDefault="00063EEC" w:rsidP="00BF0D6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среда  - не приемный день;</w:t>
      </w:r>
    </w:p>
    <w:p w:rsidR="00BF0D6D" w:rsidRPr="009F116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9F116B">
        <w:rPr>
          <w:rFonts w:ascii="Times New Roman" w:hAnsi="Times New Roman"/>
          <w:sz w:val="24"/>
          <w:szCs w:val="24"/>
        </w:rPr>
        <w:t xml:space="preserve"> - перерыв с 12.00 до 13.00 час</w:t>
      </w:r>
      <w:proofErr w:type="gramStart"/>
      <w:r w:rsidRPr="009F116B">
        <w:rPr>
          <w:rFonts w:ascii="Times New Roman" w:hAnsi="Times New Roman"/>
          <w:sz w:val="24"/>
          <w:szCs w:val="24"/>
        </w:rPr>
        <w:t>.</w:t>
      </w:r>
      <w:r w:rsidR="00063EEC">
        <w:rPr>
          <w:rFonts w:ascii="Times New Roman" w:hAnsi="Times New Roman"/>
          <w:sz w:val="24"/>
          <w:szCs w:val="24"/>
        </w:rPr>
        <w:t>;</w:t>
      </w:r>
      <w:proofErr w:type="gramEnd"/>
    </w:p>
    <w:p w:rsidR="00BF0D6D" w:rsidRPr="009F116B" w:rsidRDefault="00BF0D6D" w:rsidP="00BF0D6D">
      <w:pPr>
        <w:autoSpaceDE w:val="0"/>
        <w:autoSpaceDN w:val="0"/>
        <w:adjustRightInd w:val="0"/>
        <w:spacing w:after="0" w:line="240" w:lineRule="auto"/>
        <w:jc w:val="both"/>
        <w:rPr>
          <w:rFonts w:ascii="Times New Roman" w:hAnsi="Times New Roman"/>
          <w:sz w:val="24"/>
          <w:szCs w:val="24"/>
        </w:rPr>
      </w:pPr>
      <w:r w:rsidRPr="009F116B">
        <w:rPr>
          <w:rFonts w:ascii="Times New Roman" w:hAnsi="Times New Roman"/>
          <w:sz w:val="24"/>
          <w:szCs w:val="24"/>
        </w:rPr>
        <w:t xml:space="preserve">        - суббота, воскресенье – выходные дни. </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1.3.5. Прием документов осуществляется по адресу: Волгоградская область, г</w:t>
      </w:r>
      <w:proofErr w:type="gramStart"/>
      <w:r w:rsidRPr="002475EB">
        <w:rPr>
          <w:rFonts w:ascii="Times New Roman" w:hAnsi="Times New Roman"/>
          <w:sz w:val="24"/>
          <w:szCs w:val="24"/>
        </w:rPr>
        <w:t>.С</w:t>
      </w:r>
      <w:proofErr w:type="gramEnd"/>
      <w:r w:rsidRPr="002475EB">
        <w:rPr>
          <w:rFonts w:ascii="Times New Roman" w:hAnsi="Times New Roman"/>
          <w:sz w:val="24"/>
          <w:szCs w:val="24"/>
        </w:rPr>
        <w:t xml:space="preserve">уровикино, ул. Ленина 64, кабинет 11, в соответствии с режимом работы, установленным </w:t>
      </w:r>
      <w:r w:rsidR="004179DA">
        <w:rPr>
          <w:rFonts w:ascii="Times New Roman" w:hAnsi="Times New Roman"/>
          <w:sz w:val="24"/>
          <w:szCs w:val="24"/>
        </w:rPr>
        <w:t>под</w:t>
      </w:r>
      <w:hyperlink r:id="rId10" w:history="1">
        <w:r w:rsidRPr="002475EB">
          <w:rPr>
            <w:rFonts w:ascii="Times New Roman" w:hAnsi="Times New Roman"/>
            <w:color w:val="000000"/>
            <w:sz w:val="24"/>
            <w:szCs w:val="24"/>
          </w:rPr>
          <w:t>пунктом 1.3.4</w:t>
        </w:r>
      </w:hyperlink>
      <w:r w:rsidR="00BB5EC6">
        <w:t xml:space="preserve"> </w:t>
      </w:r>
      <w:r w:rsidR="00BB5EC6" w:rsidRPr="00BB5EC6">
        <w:rPr>
          <w:rFonts w:ascii="Times New Roman" w:hAnsi="Times New Roman" w:cs="Times New Roman"/>
          <w:sz w:val="24"/>
          <w:szCs w:val="24"/>
        </w:rPr>
        <w:t xml:space="preserve">пункта </w:t>
      </w:r>
      <w:r w:rsidR="0086502D">
        <w:rPr>
          <w:rFonts w:ascii="Times New Roman" w:hAnsi="Times New Roman" w:cs="Times New Roman"/>
          <w:sz w:val="24"/>
          <w:szCs w:val="24"/>
        </w:rPr>
        <w:t>1.3.</w:t>
      </w:r>
      <w:r w:rsidRPr="002475EB">
        <w:rPr>
          <w:rFonts w:ascii="Times New Roman" w:hAnsi="Times New Roman"/>
          <w:color w:val="000000"/>
          <w:sz w:val="24"/>
          <w:szCs w:val="24"/>
        </w:rPr>
        <w:t xml:space="preserve"> </w:t>
      </w:r>
      <w:r w:rsidR="00C00730">
        <w:rPr>
          <w:rFonts w:ascii="Times New Roman" w:hAnsi="Times New Roman"/>
          <w:sz w:val="24"/>
          <w:szCs w:val="24"/>
        </w:rPr>
        <w:t>настоящего А</w:t>
      </w:r>
      <w:r w:rsidRPr="002475EB">
        <w:rPr>
          <w:rFonts w:ascii="Times New Roman" w:hAnsi="Times New Roman"/>
          <w:sz w:val="24"/>
          <w:szCs w:val="24"/>
        </w:rPr>
        <w:t>дминистративного регламента.</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1.3.6. Информирование по вопросам предоставления муниципальной услуги осуществляется специалистами Отдела, предоставляющими муниципальную услугу.</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1</w:t>
      </w:r>
      <w:r>
        <w:rPr>
          <w:rFonts w:ascii="Times New Roman" w:hAnsi="Times New Roman"/>
          <w:sz w:val="24"/>
          <w:szCs w:val="24"/>
        </w:rPr>
        <w:t>.</w:t>
      </w:r>
      <w:r w:rsidRPr="002475EB">
        <w:rPr>
          <w:rFonts w:ascii="Times New Roman" w:hAnsi="Times New Roman"/>
          <w:sz w:val="24"/>
          <w:szCs w:val="24"/>
        </w:rPr>
        <w:t>3.7. При ответах на телефонные звонки и устные обращения специалисты Отдела подробно и в вежливой форме информируют заявителя по интересующим его вопросам.</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1.3.8. Ответ на телефонный звонок должен начинаться с информации о наименовании Отдела, в котор</w:t>
      </w:r>
      <w:r w:rsidR="00C00730">
        <w:rPr>
          <w:rFonts w:ascii="Times New Roman" w:hAnsi="Times New Roman"/>
          <w:sz w:val="24"/>
          <w:szCs w:val="24"/>
        </w:rPr>
        <w:t>ый</w:t>
      </w:r>
      <w:r w:rsidRPr="002475EB">
        <w:rPr>
          <w:rFonts w:ascii="Times New Roman" w:hAnsi="Times New Roman"/>
          <w:sz w:val="24"/>
          <w:szCs w:val="24"/>
        </w:rPr>
        <w:t xml:space="preserve"> позвонил заявитель, фамилии, имени, отчества и должности специалиста, принявшего звонок.</w:t>
      </w:r>
    </w:p>
    <w:p w:rsidR="00BF0D6D" w:rsidRPr="002475EB" w:rsidRDefault="00BF0D6D" w:rsidP="00BF0D6D">
      <w:pPr>
        <w:autoSpaceDE w:val="0"/>
        <w:autoSpaceDN w:val="0"/>
        <w:adjustRightInd w:val="0"/>
        <w:spacing w:after="0" w:line="240" w:lineRule="auto"/>
        <w:ind w:firstLine="540"/>
        <w:jc w:val="both"/>
        <w:rPr>
          <w:rFonts w:ascii="Times New Roman" w:hAnsi="Times New Roman"/>
          <w:sz w:val="24"/>
          <w:szCs w:val="24"/>
        </w:rPr>
      </w:pPr>
      <w:r w:rsidRPr="002475EB">
        <w:rPr>
          <w:rFonts w:ascii="Times New Roman" w:hAnsi="Times New Roman"/>
          <w:sz w:val="24"/>
          <w:szCs w:val="24"/>
        </w:rPr>
        <w:t xml:space="preserve">1.3.9. С момента приема документов заявитель имеет право получить сведения о ходе предоставления муниципальной услуги при личном обращении в Отдел, по телефону либо посредством электронной почты. Заявителю предоставляются сведения о том, на каком этапе </w:t>
      </w:r>
      <w:r w:rsidRPr="002475EB">
        <w:rPr>
          <w:rFonts w:ascii="Times New Roman" w:hAnsi="Times New Roman"/>
          <w:sz w:val="24"/>
          <w:szCs w:val="24"/>
        </w:rPr>
        <w:lastRenderedPageBreak/>
        <w:t>(стадии административной процедуры) находится рассмотрение представленного им пакета документов.</w:t>
      </w:r>
    </w:p>
    <w:p w:rsidR="00BF0D6D" w:rsidRDefault="00BF0D6D" w:rsidP="00BF0D6D">
      <w:pPr>
        <w:autoSpaceDE w:val="0"/>
        <w:autoSpaceDN w:val="0"/>
        <w:adjustRightInd w:val="0"/>
        <w:spacing w:after="0" w:line="240" w:lineRule="auto"/>
        <w:ind w:firstLine="540"/>
        <w:jc w:val="both"/>
        <w:rPr>
          <w:rFonts w:ascii="Times New Roman" w:hAnsi="Times New Roman"/>
          <w:sz w:val="24"/>
          <w:szCs w:val="24"/>
        </w:rPr>
      </w:pPr>
    </w:p>
    <w:p w:rsidR="00A11116" w:rsidRPr="001B68D5" w:rsidRDefault="00BF0D6D" w:rsidP="00812976">
      <w:pPr>
        <w:pStyle w:val="ac"/>
        <w:numPr>
          <w:ilvl w:val="1"/>
          <w:numId w:val="2"/>
        </w:numPr>
        <w:autoSpaceDE w:val="0"/>
        <w:autoSpaceDN w:val="0"/>
        <w:adjustRightInd w:val="0"/>
        <w:spacing w:after="0" w:line="240" w:lineRule="auto"/>
        <w:jc w:val="center"/>
        <w:outlineLvl w:val="2"/>
        <w:rPr>
          <w:rFonts w:ascii="Times New Roman" w:hAnsi="Times New Roman"/>
          <w:sz w:val="24"/>
          <w:szCs w:val="24"/>
        </w:rPr>
      </w:pPr>
      <w:r w:rsidRPr="001B68D5">
        <w:rPr>
          <w:rFonts w:ascii="Times New Roman" w:hAnsi="Times New Roman"/>
          <w:sz w:val="24"/>
          <w:szCs w:val="24"/>
        </w:rPr>
        <w:t xml:space="preserve">Органы, с которыми Отдел осуществляет взаимодействие при предоставлении муниципальной услуги в целях получения документов, сведений, содержащих данные о земельных участках, необходимых для предоставления муниципальной </w:t>
      </w:r>
      <w:r w:rsidR="00A11116" w:rsidRPr="001B68D5">
        <w:rPr>
          <w:rFonts w:ascii="Times New Roman" w:hAnsi="Times New Roman"/>
          <w:sz w:val="24"/>
          <w:szCs w:val="24"/>
        </w:rPr>
        <w:t>у</w:t>
      </w:r>
      <w:r w:rsidRPr="001B68D5">
        <w:rPr>
          <w:rFonts w:ascii="Times New Roman" w:hAnsi="Times New Roman"/>
          <w:sz w:val="24"/>
          <w:szCs w:val="24"/>
        </w:rPr>
        <w:t>слуги</w:t>
      </w:r>
    </w:p>
    <w:p w:rsidR="00A11116" w:rsidRPr="00A11116" w:rsidRDefault="00A11116" w:rsidP="00A11116">
      <w:pPr>
        <w:pStyle w:val="ac"/>
        <w:autoSpaceDE w:val="0"/>
        <w:autoSpaceDN w:val="0"/>
        <w:adjustRightInd w:val="0"/>
        <w:spacing w:after="0" w:line="240" w:lineRule="auto"/>
        <w:ind w:left="420"/>
        <w:outlineLvl w:val="2"/>
        <w:rPr>
          <w:rFonts w:ascii="Times New Roman" w:hAnsi="Times New Roman"/>
          <w:b/>
          <w:sz w:val="24"/>
          <w:szCs w:val="24"/>
        </w:rPr>
      </w:pPr>
    </w:p>
    <w:p w:rsidR="00BF0D6D" w:rsidRDefault="00BF0D6D" w:rsidP="008D2F68">
      <w:pPr>
        <w:autoSpaceDE w:val="0"/>
        <w:autoSpaceDN w:val="0"/>
        <w:adjustRightInd w:val="0"/>
        <w:spacing w:after="0" w:line="240" w:lineRule="auto"/>
        <w:ind w:firstLine="567"/>
        <w:jc w:val="center"/>
        <w:outlineLvl w:val="2"/>
        <w:rPr>
          <w:rFonts w:ascii="Times New Roman" w:hAnsi="Times New Roman"/>
          <w:sz w:val="24"/>
          <w:szCs w:val="24"/>
        </w:rPr>
      </w:pPr>
      <w:r>
        <w:rPr>
          <w:rFonts w:ascii="Times New Roman" w:hAnsi="Times New Roman"/>
          <w:sz w:val="24"/>
          <w:szCs w:val="24"/>
        </w:rPr>
        <w:t xml:space="preserve">Федеральное бюджетное учреждение «Кадастровая палата по Волгоградской области» (Межрайонный отдел № 11) (расположено по адресу </w:t>
      </w:r>
      <w:proofErr w:type="gramStart"/>
      <w:r>
        <w:rPr>
          <w:rFonts w:ascii="Times New Roman" w:hAnsi="Times New Roman"/>
          <w:sz w:val="24"/>
          <w:szCs w:val="24"/>
        </w:rPr>
        <w:t>г</w:t>
      </w:r>
      <w:proofErr w:type="gramEnd"/>
      <w:r>
        <w:rPr>
          <w:rFonts w:ascii="Times New Roman" w:hAnsi="Times New Roman"/>
          <w:sz w:val="24"/>
          <w:szCs w:val="24"/>
        </w:rPr>
        <w:t>. Суровикино ул. Ленина 68);</w:t>
      </w:r>
    </w:p>
    <w:p w:rsidR="00BF0D6D" w:rsidRDefault="00BF0D6D" w:rsidP="008D2F6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Суровикинский отдел Управления Федеральной службы государственной регистрации кадастра и картографии по Волгоградской области (расположен по адресу </w:t>
      </w:r>
      <w:proofErr w:type="gramStart"/>
      <w:r>
        <w:rPr>
          <w:rFonts w:ascii="Times New Roman" w:hAnsi="Times New Roman"/>
          <w:sz w:val="24"/>
          <w:szCs w:val="24"/>
        </w:rPr>
        <w:t>г</w:t>
      </w:r>
      <w:proofErr w:type="gramEnd"/>
      <w:r>
        <w:rPr>
          <w:rFonts w:ascii="Times New Roman" w:hAnsi="Times New Roman"/>
          <w:sz w:val="24"/>
          <w:szCs w:val="24"/>
        </w:rPr>
        <w:t>. Суровикино, МКР 2 д. 7);</w:t>
      </w:r>
    </w:p>
    <w:p w:rsidR="00BF0D6D" w:rsidRPr="00905707" w:rsidRDefault="00BF0D6D" w:rsidP="008D2F68">
      <w:pPr>
        <w:spacing w:after="0" w:line="240" w:lineRule="auto"/>
        <w:ind w:firstLine="567"/>
        <w:jc w:val="both"/>
        <w:rPr>
          <w:rFonts w:ascii="Times New Roman" w:eastAsia="Times New Roman" w:hAnsi="Times New Roman"/>
          <w:sz w:val="24"/>
          <w:szCs w:val="24"/>
          <w:lang w:eastAsia="ru-RU"/>
        </w:rPr>
      </w:pPr>
      <w:proofErr w:type="gramStart"/>
      <w:r w:rsidRPr="00905707">
        <w:rPr>
          <w:rFonts w:ascii="Times New Roman" w:hAnsi="Times New Roman"/>
          <w:sz w:val="24"/>
          <w:szCs w:val="24"/>
        </w:rPr>
        <w:t xml:space="preserve">- Межрайонная ИФНС России № 8 по Волгоградской области (расположена по адресу </w:t>
      </w:r>
      <w:r w:rsidRPr="00905707">
        <w:rPr>
          <w:rFonts w:ascii="Times New Roman" w:eastAsia="Times New Roman" w:hAnsi="Times New Roman"/>
          <w:sz w:val="24"/>
          <w:szCs w:val="24"/>
          <w:lang w:eastAsia="ru-RU"/>
        </w:rPr>
        <w:t>404171, Волгоградская обл., р.п.</w:t>
      </w:r>
      <w:proofErr w:type="gramEnd"/>
      <w:r w:rsidRPr="00905707">
        <w:rPr>
          <w:rFonts w:ascii="Times New Roman" w:eastAsia="Times New Roman" w:hAnsi="Times New Roman"/>
          <w:sz w:val="24"/>
          <w:szCs w:val="24"/>
          <w:lang w:eastAsia="ru-RU"/>
        </w:rPr>
        <w:t xml:space="preserve"> </w:t>
      </w:r>
      <w:proofErr w:type="gramStart"/>
      <w:r w:rsidRPr="00905707">
        <w:rPr>
          <w:rFonts w:ascii="Times New Roman" w:eastAsia="Times New Roman" w:hAnsi="Times New Roman"/>
          <w:sz w:val="24"/>
          <w:szCs w:val="24"/>
          <w:lang w:eastAsia="ru-RU"/>
        </w:rPr>
        <w:t>Светлый Яр, ул.</w:t>
      </w:r>
      <w:r w:rsidR="00905707">
        <w:rPr>
          <w:rFonts w:ascii="Times New Roman" w:eastAsia="Times New Roman" w:hAnsi="Times New Roman"/>
          <w:sz w:val="24"/>
          <w:szCs w:val="24"/>
          <w:lang w:eastAsia="ru-RU"/>
        </w:rPr>
        <w:t xml:space="preserve"> </w:t>
      </w:r>
      <w:r w:rsidRPr="00905707">
        <w:rPr>
          <w:rFonts w:ascii="Times New Roman" w:eastAsia="Times New Roman" w:hAnsi="Times New Roman"/>
          <w:sz w:val="24"/>
          <w:szCs w:val="24"/>
          <w:lang w:eastAsia="ru-RU"/>
        </w:rPr>
        <w:t>Спортивная, 16);</w:t>
      </w:r>
      <w:proofErr w:type="gramEnd"/>
    </w:p>
    <w:p w:rsidR="00BF0D6D" w:rsidRDefault="00BF0D6D" w:rsidP="008D2F68">
      <w:pPr>
        <w:spacing w:after="0" w:line="240" w:lineRule="auto"/>
        <w:ind w:firstLine="567"/>
        <w:jc w:val="both"/>
        <w:rPr>
          <w:rFonts w:ascii="Times New Roman" w:hAnsi="Times New Roman"/>
          <w:sz w:val="24"/>
          <w:szCs w:val="24"/>
        </w:rPr>
      </w:pPr>
      <w:r>
        <w:rPr>
          <w:rFonts w:ascii="Times New Roman" w:hAnsi="Times New Roman"/>
          <w:sz w:val="24"/>
          <w:szCs w:val="24"/>
        </w:rPr>
        <w:t>- органы (организации) технического учета и технической инвентаризации;</w:t>
      </w:r>
    </w:p>
    <w:p w:rsidR="00BF0D6D" w:rsidRDefault="00BF0D6D" w:rsidP="008D2F6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 органы местного самоуправления городских округов, городских, сельских поселений</w:t>
      </w:r>
      <w:r w:rsidR="00FB6C29">
        <w:rPr>
          <w:rFonts w:ascii="Times New Roman" w:hAnsi="Times New Roman"/>
          <w:sz w:val="24"/>
          <w:szCs w:val="24"/>
        </w:rPr>
        <w:t>,</w:t>
      </w:r>
      <w:r>
        <w:rPr>
          <w:rFonts w:ascii="Times New Roman" w:hAnsi="Times New Roman"/>
          <w:sz w:val="24"/>
          <w:szCs w:val="24"/>
        </w:rPr>
        <w:t xml:space="preserve"> муниципальных районов и их структурные подразделения;</w:t>
      </w:r>
    </w:p>
    <w:p w:rsidR="00BF0D6D" w:rsidRDefault="00BF0D6D" w:rsidP="008D2F6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иные органы и организации, имеющие сведения, необходимые для </w:t>
      </w:r>
      <w:r w:rsidR="005116A4">
        <w:rPr>
          <w:rFonts w:ascii="Times New Roman" w:hAnsi="Times New Roman"/>
          <w:sz w:val="24"/>
          <w:szCs w:val="24"/>
        </w:rPr>
        <w:t xml:space="preserve">предварительного согласования </w:t>
      </w:r>
      <w:r>
        <w:rPr>
          <w:rFonts w:ascii="Times New Roman" w:hAnsi="Times New Roman"/>
          <w:sz w:val="24"/>
          <w:szCs w:val="24"/>
        </w:rPr>
        <w:t>предоставления  земельн</w:t>
      </w:r>
      <w:r w:rsidR="00422544">
        <w:rPr>
          <w:rFonts w:ascii="Times New Roman" w:hAnsi="Times New Roman"/>
          <w:sz w:val="24"/>
          <w:szCs w:val="24"/>
        </w:rPr>
        <w:t>ого</w:t>
      </w:r>
      <w:r>
        <w:rPr>
          <w:rFonts w:ascii="Times New Roman" w:hAnsi="Times New Roman"/>
          <w:sz w:val="24"/>
          <w:szCs w:val="24"/>
        </w:rPr>
        <w:t xml:space="preserve"> участк</w:t>
      </w:r>
      <w:r w:rsidR="00422544">
        <w:rPr>
          <w:rFonts w:ascii="Times New Roman" w:hAnsi="Times New Roman"/>
          <w:sz w:val="24"/>
          <w:szCs w:val="24"/>
        </w:rPr>
        <w:t>а</w:t>
      </w:r>
      <w:r>
        <w:rPr>
          <w:rFonts w:ascii="Times New Roman" w:hAnsi="Times New Roman"/>
          <w:sz w:val="24"/>
          <w:szCs w:val="24"/>
        </w:rPr>
        <w:t>.</w:t>
      </w:r>
    </w:p>
    <w:p w:rsidR="00BF0D6D" w:rsidRPr="001B68D5" w:rsidRDefault="00BF0D6D" w:rsidP="00BF0D6D">
      <w:pPr>
        <w:autoSpaceDE w:val="0"/>
        <w:autoSpaceDN w:val="0"/>
        <w:adjustRightInd w:val="0"/>
        <w:spacing w:after="0" w:line="240" w:lineRule="auto"/>
        <w:ind w:firstLine="540"/>
        <w:jc w:val="both"/>
        <w:rPr>
          <w:rFonts w:cs="Calibri"/>
        </w:rPr>
      </w:pPr>
    </w:p>
    <w:p w:rsidR="00BF0D6D" w:rsidRPr="001B68D5" w:rsidRDefault="00BF0D6D" w:rsidP="00BF0D6D">
      <w:pPr>
        <w:autoSpaceDE w:val="0"/>
        <w:autoSpaceDN w:val="0"/>
        <w:adjustRightInd w:val="0"/>
        <w:spacing w:after="0" w:line="240" w:lineRule="auto"/>
        <w:jc w:val="center"/>
        <w:outlineLvl w:val="1"/>
        <w:rPr>
          <w:rFonts w:ascii="Times New Roman" w:hAnsi="Times New Roman"/>
          <w:sz w:val="24"/>
          <w:szCs w:val="24"/>
        </w:rPr>
      </w:pPr>
      <w:r w:rsidRPr="001B68D5">
        <w:rPr>
          <w:rFonts w:ascii="Times New Roman" w:hAnsi="Times New Roman"/>
          <w:sz w:val="24"/>
          <w:szCs w:val="24"/>
        </w:rPr>
        <w:t xml:space="preserve">2. </w:t>
      </w:r>
      <w:r w:rsidR="00905707">
        <w:rPr>
          <w:rFonts w:ascii="Times New Roman" w:hAnsi="Times New Roman"/>
          <w:sz w:val="24"/>
          <w:szCs w:val="24"/>
        </w:rPr>
        <w:t>С</w:t>
      </w:r>
      <w:r w:rsidR="00905707" w:rsidRPr="001B68D5">
        <w:rPr>
          <w:rFonts w:ascii="Times New Roman" w:hAnsi="Times New Roman"/>
          <w:sz w:val="24"/>
          <w:szCs w:val="24"/>
        </w:rPr>
        <w:t>тандарт предоставления муниципальной услуги</w:t>
      </w:r>
    </w:p>
    <w:p w:rsidR="00BF0D6D" w:rsidRPr="001B68D5" w:rsidRDefault="00BF0D6D" w:rsidP="00BF0D6D">
      <w:pPr>
        <w:autoSpaceDE w:val="0"/>
        <w:autoSpaceDN w:val="0"/>
        <w:adjustRightInd w:val="0"/>
        <w:spacing w:after="0" w:line="240" w:lineRule="auto"/>
        <w:jc w:val="center"/>
        <w:rPr>
          <w:rFonts w:ascii="Times New Roman" w:hAnsi="Times New Roman"/>
          <w:sz w:val="24"/>
          <w:szCs w:val="24"/>
        </w:rPr>
      </w:pPr>
    </w:p>
    <w:p w:rsidR="00BF0D6D" w:rsidRPr="001B68D5" w:rsidRDefault="00BF0D6D" w:rsidP="00BF0D6D">
      <w:pPr>
        <w:autoSpaceDE w:val="0"/>
        <w:autoSpaceDN w:val="0"/>
        <w:adjustRightInd w:val="0"/>
        <w:spacing w:after="0" w:line="240" w:lineRule="auto"/>
        <w:jc w:val="center"/>
        <w:outlineLvl w:val="2"/>
        <w:rPr>
          <w:rFonts w:ascii="Times New Roman" w:hAnsi="Times New Roman"/>
          <w:sz w:val="24"/>
          <w:szCs w:val="24"/>
        </w:rPr>
      </w:pPr>
      <w:r w:rsidRPr="001B68D5">
        <w:rPr>
          <w:rFonts w:ascii="Times New Roman" w:hAnsi="Times New Roman"/>
          <w:sz w:val="24"/>
          <w:szCs w:val="24"/>
        </w:rPr>
        <w:t>2.1</w:t>
      </w:r>
      <w:r w:rsidR="00161BEC" w:rsidRPr="001B68D5">
        <w:rPr>
          <w:rFonts w:ascii="Times New Roman" w:hAnsi="Times New Roman"/>
          <w:sz w:val="24"/>
          <w:szCs w:val="24"/>
        </w:rPr>
        <w:t>.</w:t>
      </w:r>
      <w:r w:rsidRPr="001B68D5">
        <w:rPr>
          <w:rFonts w:ascii="Times New Roman" w:hAnsi="Times New Roman"/>
          <w:sz w:val="24"/>
          <w:szCs w:val="24"/>
        </w:rPr>
        <w:t xml:space="preserve"> Наименование муниципальной  услуги</w:t>
      </w:r>
    </w:p>
    <w:p w:rsidR="00A11116" w:rsidRPr="009A0F2A" w:rsidRDefault="00A11116" w:rsidP="00BF0D6D">
      <w:pPr>
        <w:autoSpaceDE w:val="0"/>
        <w:autoSpaceDN w:val="0"/>
        <w:adjustRightInd w:val="0"/>
        <w:spacing w:after="0" w:line="240" w:lineRule="auto"/>
        <w:jc w:val="center"/>
        <w:outlineLvl w:val="2"/>
        <w:rPr>
          <w:rFonts w:ascii="Times New Roman" w:hAnsi="Times New Roman"/>
          <w:b/>
          <w:sz w:val="24"/>
          <w:szCs w:val="24"/>
        </w:rPr>
      </w:pPr>
    </w:p>
    <w:p w:rsidR="00DF54CE" w:rsidRPr="00367CB7" w:rsidRDefault="00905707" w:rsidP="00DF54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Муниципальная услуга «</w:t>
      </w:r>
      <w:r w:rsidR="00E03152" w:rsidRPr="00367CB7">
        <w:rPr>
          <w:rFonts w:ascii="Times New Roman" w:hAnsi="Times New Roman"/>
          <w:sz w:val="24"/>
          <w:szCs w:val="24"/>
        </w:rPr>
        <w:t>Предоставление земельных участков гражданам и крестьянским (фермерским) хозяйствам для осуществления крестьянским (фермерским) хозяйств</w:t>
      </w:r>
      <w:r w:rsidR="00DF54CE" w:rsidRPr="00367CB7">
        <w:rPr>
          <w:rFonts w:ascii="Times New Roman" w:hAnsi="Times New Roman"/>
          <w:sz w:val="24"/>
          <w:szCs w:val="24"/>
        </w:rPr>
        <w:t>о</w:t>
      </w:r>
      <w:r w:rsidR="00E03152" w:rsidRPr="00367CB7">
        <w:rPr>
          <w:rFonts w:ascii="Times New Roman" w:hAnsi="Times New Roman"/>
          <w:sz w:val="24"/>
          <w:szCs w:val="24"/>
        </w:rPr>
        <w:t>м его деятельности на территории Суровикинского муниципального района Волгоградской области</w:t>
      </w:r>
      <w:r>
        <w:rPr>
          <w:rFonts w:ascii="Times New Roman" w:hAnsi="Times New Roman"/>
          <w:sz w:val="24"/>
          <w:szCs w:val="24"/>
        </w:rPr>
        <w:t>»</w:t>
      </w:r>
      <w:r w:rsidR="00BF0D6D" w:rsidRPr="00367CB7">
        <w:rPr>
          <w:rFonts w:ascii="Times New Roman" w:hAnsi="Times New Roman"/>
          <w:sz w:val="24"/>
          <w:szCs w:val="24"/>
        </w:rPr>
        <w:t>.</w:t>
      </w:r>
      <w:r w:rsidR="00DF54CE" w:rsidRPr="00367CB7">
        <w:rPr>
          <w:rFonts w:ascii="Times New Roman" w:hAnsi="Times New Roman" w:cs="Times New Roman"/>
          <w:sz w:val="24"/>
          <w:szCs w:val="24"/>
        </w:rPr>
        <w:t xml:space="preserve"> </w:t>
      </w:r>
    </w:p>
    <w:p w:rsidR="00367CB7" w:rsidRPr="00367CB7" w:rsidRDefault="00DF54CE" w:rsidP="00367CB7">
      <w:pPr>
        <w:widowControl w:val="0"/>
        <w:autoSpaceDE w:val="0"/>
        <w:autoSpaceDN w:val="0"/>
        <w:adjustRightInd w:val="0"/>
        <w:spacing w:after="0" w:line="240" w:lineRule="auto"/>
        <w:ind w:firstLine="540"/>
        <w:jc w:val="both"/>
        <w:rPr>
          <w:rFonts w:ascii="Times New Roman" w:hAnsi="Times New Roman"/>
          <w:sz w:val="24"/>
          <w:szCs w:val="24"/>
        </w:rPr>
      </w:pPr>
      <w:r w:rsidRPr="00367CB7">
        <w:rPr>
          <w:rFonts w:ascii="Times New Roman" w:hAnsi="Times New Roman" w:cs="Times New Roman"/>
          <w:sz w:val="24"/>
          <w:szCs w:val="24"/>
        </w:rPr>
        <w:t>Предоставление муниципальной услуги осуществляется в отношении земельных участков</w:t>
      </w:r>
      <w:r w:rsidR="00367CB7" w:rsidRPr="00367CB7">
        <w:rPr>
          <w:rFonts w:ascii="Times New Roman" w:hAnsi="Times New Roman"/>
          <w:sz w:val="24"/>
          <w:szCs w:val="24"/>
        </w:rPr>
        <w:t xml:space="preserve"> из земель сельскохозяйственного назначения, находящихся в государственной </w:t>
      </w:r>
      <w:proofErr w:type="spellStart"/>
      <w:r w:rsidR="00367CB7" w:rsidRPr="00367CB7">
        <w:rPr>
          <w:rFonts w:ascii="Times New Roman" w:hAnsi="Times New Roman"/>
          <w:sz w:val="24"/>
          <w:szCs w:val="24"/>
        </w:rPr>
        <w:t>неразграниченной</w:t>
      </w:r>
      <w:proofErr w:type="spellEnd"/>
      <w:r w:rsidR="00367CB7" w:rsidRPr="00367CB7">
        <w:rPr>
          <w:rFonts w:ascii="Times New Roman" w:hAnsi="Times New Roman"/>
          <w:sz w:val="24"/>
          <w:szCs w:val="24"/>
        </w:rPr>
        <w:t xml:space="preserve"> собственности и муниципальной собственности</w:t>
      </w:r>
      <w:r w:rsidR="001B68D5">
        <w:rPr>
          <w:rFonts w:ascii="Times New Roman" w:hAnsi="Times New Roman"/>
          <w:sz w:val="24"/>
          <w:szCs w:val="24"/>
        </w:rPr>
        <w:t xml:space="preserve"> Суровикинского муниципального района Волгоградской области</w:t>
      </w:r>
      <w:r w:rsidR="00367CB7" w:rsidRPr="00367CB7">
        <w:rPr>
          <w:rFonts w:ascii="Times New Roman" w:hAnsi="Times New Roman"/>
          <w:sz w:val="24"/>
          <w:szCs w:val="24"/>
        </w:rPr>
        <w:t>, для осуществления крестьянским</w:t>
      </w:r>
      <w:r w:rsidR="005E6CC2">
        <w:rPr>
          <w:rFonts w:ascii="Times New Roman" w:hAnsi="Times New Roman"/>
          <w:sz w:val="24"/>
          <w:szCs w:val="24"/>
        </w:rPr>
        <w:t xml:space="preserve"> </w:t>
      </w:r>
      <w:proofErr w:type="gramStart"/>
      <w:r w:rsidR="00367CB7" w:rsidRPr="00367CB7">
        <w:rPr>
          <w:rFonts w:ascii="Times New Roman" w:hAnsi="Times New Roman"/>
          <w:sz w:val="24"/>
          <w:szCs w:val="24"/>
        </w:rPr>
        <w:t xml:space="preserve">( </w:t>
      </w:r>
      <w:proofErr w:type="gramEnd"/>
      <w:r w:rsidR="00367CB7" w:rsidRPr="00367CB7">
        <w:rPr>
          <w:rFonts w:ascii="Times New Roman" w:hAnsi="Times New Roman"/>
          <w:sz w:val="24"/>
          <w:szCs w:val="24"/>
        </w:rPr>
        <w:t>фермерским) хозяйством его деятельности на территории Суровикинского муниципального района Волгоградской области.</w:t>
      </w:r>
    </w:p>
    <w:p w:rsidR="00C51C4D" w:rsidRDefault="00C51C4D" w:rsidP="00BF0D6D">
      <w:pPr>
        <w:autoSpaceDE w:val="0"/>
        <w:autoSpaceDN w:val="0"/>
        <w:adjustRightInd w:val="0"/>
        <w:spacing w:after="0" w:line="240" w:lineRule="auto"/>
        <w:ind w:firstLine="540"/>
        <w:jc w:val="center"/>
        <w:rPr>
          <w:rFonts w:ascii="Times New Roman" w:hAnsi="Times New Roman"/>
          <w:b/>
          <w:sz w:val="24"/>
          <w:szCs w:val="24"/>
        </w:rPr>
      </w:pPr>
    </w:p>
    <w:p w:rsidR="00BF0D6D" w:rsidRPr="0070427A" w:rsidRDefault="00BF0D6D" w:rsidP="00BF0D6D">
      <w:pPr>
        <w:autoSpaceDE w:val="0"/>
        <w:autoSpaceDN w:val="0"/>
        <w:adjustRightInd w:val="0"/>
        <w:spacing w:after="0" w:line="240" w:lineRule="auto"/>
        <w:ind w:firstLine="540"/>
        <w:jc w:val="center"/>
        <w:rPr>
          <w:rFonts w:ascii="Times New Roman" w:hAnsi="Times New Roman"/>
          <w:sz w:val="24"/>
          <w:szCs w:val="24"/>
        </w:rPr>
      </w:pPr>
      <w:r w:rsidRPr="0070427A">
        <w:rPr>
          <w:rFonts w:ascii="Times New Roman" w:hAnsi="Times New Roman"/>
          <w:sz w:val="24"/>
          <w:szCs w:val="24"/>
        </w:rPr>
        <w:t>2.2</w:t>
      </w:r>
      <w:r w:rsidR="00161BEC" w:rsidRPr="0070427A">
        <w:rPr>
          <w:rFonts w:ascii="Times New Roman" w:hAnsi="Times New Roman"/>
          <w:sz w:val="24"/>
          <w:szCs w:val="24"/>
        </w:rPr>
        <w:t>.</w:t>
      </w:r>
      <w:r w:rsidRPr="0070427A">
        <w:rPr>
          <w:rFonts w:ascii="Times New Roman" w:hAnsi="Times New Roman"/>
          <w:sz w:val="24"/>
          <w:szCs w:val="24"/>
        </w:rPr>
        <w:t xml:space="preserve"> Наименование исполнителя муниципальной услуги</w:t>
      </w:r>
    </w:p>
    <w:p w:rsidR="00A11116" w:rsidRPr="009A0F2A" w:rsidRDefault="00A11116" w:rsidP="00BF0D6D">
      <w:pPr>
        <w:autoSpaceDE w:val="0"/>
        <w:autoSpaceDN w:val="0"/>
        <w:adjustRightInd w:val="0"/>
        <w:spacing w:after="0" w:line="240" w:lineRule="auto"/>
        <w:ind w:firstLine="540"/>
        <w:jc w:val="center"/>
        <w:rPr>
          <w:rFonts w:ascii="Times New Roman" w:hAnsi="Times New Roman"/>
          <w:b/>
          <w:sz w:val="24"/>
          <w:szCs w:val="24"/>
        </w:rPr>
      </w:pPr>
    </w:p>
    <w:p w:rsidR="00BF0D6D" w:rsidRPr="00855083" w:rsidRDefault="00BF0D6D" w:rsidP="00BF0D6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Муниципальную</w:t>
      </w:r>
      <w:r w:rsidRPr="00855083">
        <w:rPr>
          <w:rFonts w:ascii="Times New Roman" w:hAnsi="Times New Roman"/>
          <w:sz w:val="24"/>
          <w:szCs w:val="24"/>
        </w:rPr>
        <w:t xml:space="preserve"> услуг</w:t>
      </w:r>
      <w:r>
        <w:rPr>
          <w:rFonts w:ascii="Times New Roman" w:hAnsi="Times New Roman"/>
          <w:sz w:val="24"/>
          <w:szCs w:val="24"/>
        </w:rPr>
        <w:t>у от имени Администрации предоставляет Отдел</w:t>
      </w:r>
      <w:r w:rsidRPr="00855083">
        <w:rPr>
          <w:rFonts w:ascii="Times New Roman" w:hAnsi="Times New Roman"/>
          <w:sz w:val="24"/>
          <w:szCs w:val="24"/>
        </w:rPr>
        <w:t>.</w:t>
      </w:r>
    </w:p>
    <w:p w:rsidR="00BF0D6D" w:rsidRPr="00855083" w:rsidRDefault="00BF0D6D" w:rsidP="00BF0D6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через многофункциональный центр предоставления государственных и муниципальных </w:t>
      </w:r>
      <w:proofErr w:type="gramStart"/>
      <w:r>
        <w:rPr>
          <w:rFonts w:ascii="Times New Roman" w:hAnsi="Times New Roman"/>
          <w:sz w:val="24"/>
          <w:szCs w:val="24"/>
        </w:rPr>
        <w:t>услуг</w:t>
      </w:r>
      <w:proofErr w:type="gramEnd"/>
      <w:r>
        <w:rPr>
          <w:rFonts w:ascii="Times New Roman" w:hAnsi="Times New Roman"/>
          <w:sz w:val="24"/>
          <w:szCs w:val="24"/>
        </w:rPr>
        <w:t xml:space="preserve"> возможно только после его создания.</w:t>
      </w:r>
    </w:p>
    <w:p w:rsidR="00BF0D6D" w:rsidRDefault="00BF0D6D" w:rsidP="00BF0D6D">
      <w:pPr>
        <w:autoSpaceDE w:val="0"/>
        <w:autoSpaceDN w:val="0"/>
        <w:adjustRightInd w:val="0"/>
        <w:spacing w:after="0" w:line="240" w:lineRule="auto"/>
        <w:jc w:val="center"/>
        <w:outlineLvl w:val="2"/>
        <w:rPr>
          <w:rFonts w:ascii="Times New Roman" w:hAnsi="Times New Roman"/>
          <w:b/>
          <w:sz w:val="24"/>
          <w:szCs w:val="24"/>
        </w:rPr>
      </w:pPr>
    </w:p>
    <w:p w:rsidR="00BF0D6D" w:rsidRPr="0070427A" w:rsidRDefault="00BF0D6D" w:rsidP="00BF0D6D">
      <w:pPr>
        <w:autoSpaceDE w:val="0"/>
        <w:autoSpaceDN w:val="0"/>
        <w:adjustRightInd w:val="0"/>
        <w:spacing w:after="0" w:line="240" w:lineRule="auto"/>
        <w:jc w:val="center"/>
        <w:outlineLvl w:val="2"/>
        <w:rPr>
          <w:rFonts w:ascii="Times New Roman" w:hAnsi="Times New Roman"/>
          <w:sz w:val="24"/>
          <w:szCs w:val="24"/>
        </w:rPr>
      </w:pPr>
      <w:r w:rsidRPr="0070427A">
        <w:rPr>
          <w:rFonts w:ascii="Times New Roman" w:hAnsi="Times New Roman"/>
          <w:sz w:val="24"/>
          <w:szCs w:val="24"/>
        </w:rPr>
        <w:t>2.3. Результат предоставления муниципальной услуги</w:t>
      </w:r>
    </w:p>
    <w:p w:rsidR="00982E26" w:rsidRPr="00CF79A1" w:rsidRDefault="00982E26" w:rsidP="00BF0D6D">
      <w:pPr>
        <w:autoSpaceDE w:val="0"/>
        <w:autoSpaceDN w:val="0"/>
        <w:adjustRightInd w:val="0"/>
        <w:spacing w:after="0" w:line="240" w:lineRule="auto"/>
        <w:jc w:val="center"/>
        <w:outlineLvl w:val="2"/>
        <w:rPr>
          <w:rFonts w:ascii="Times New Roman" w:hAnsi="Times New Roman"/>
          <w:b/>
          <w:sz w:val="24"/>
          <w:szCs w:val="24"/>
        </w:rPr>
      </w:pPr>
    </w:p>
    <w:p w:rsidR="00BF0D6D" w:rsidRPr="00896646" w:rsidRDefault="00BF0D6D" w:rsidP="00BF0D6D">
      <w:pPr>
        <w:pStyle w:val="1"/>
        <w:numPr>
          <w:ilvl w:val="0"/>
          <w:numId w:val="0"/>
        </w:numPr>
        <w:tabs>
          <w:tab w:val="left" w:pos="2214"/>
          <w:tab w:val="left" w:pos="2498"/>
        </w:tabs>
        <w:spacing w:before="0" w:after="0"/>
        <w:ind w:firstLine="709"/>
        <w:rPr>
          <w:szCs w:val="24"/>
        </w:rPr>
      </w:pPr>
      <w:r w:rsidRPr="00896646">
        <w:rPr>
          <w:szCs w:val="24"/>
        </w:rPr>
        <w:t>Результатом предоставления муниципальной услуги является:</w:t>
      </w:r>
    </w:p>
    <w:p w:rsidR="005E6CC2" w:rsidRPr="00896646" w:rsidRDefault="005E6CC2" w:rsidP="005E6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6646">
        <w:rPr>
          <w:rFonts w:ascii="Times New Roman" w:hAnsi="Times New Roman" w:cs="Times New Roman"/>
          <w:sz w:val="24"/>
          <w:szCs w:val="24"/>
        </w:rPr>
        <w:t xml:space="preserve">- письмо </w:t>
      </w:r>
      <w:r w:rsidR="0070427A">
        <w:rPr>
          <w:rFonts w:ascii="Times New Roman" w:hAnsi="Times New Roman" w:cs="Times New Roman"/>
          <w:sz w:val="24"/>
          <w:szCs w:val="24"/>
        </w:rPr>
        <w:t>о возврате документов</w:t>
      </w:r>
      <w:r w:rsidRPr="00896646">
        <w:rPr>
          <w:rFonts w:ascii="Times New Roman" w:hAnsi="Times New Roman" w:cs="Times New Roman"/>
          <w:sz w:val="24"/>
          <w:szCs w:val="24"/>
        </w:rPr>
        <w:t>;</w:t>
      </w:r>
    </w:p>
    <w:p w:rsidR="005E6CC2" w:rsidRPr="00896646" w:rsidRDefault="005E6CC2" w:rsidP="005E6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6646">
        <w:rPr>
          <w:rFonts w:ascii="Times New Roman" w:hAnsi="Times New Roman" w:cs="Times New Roman"/>
          <w:sz w:val="24"/>
          <w:szCs w:val="24"/>
        </w:rPr>
        <w:t>-</w:t>
      </w:r>
      <w:r w:rsidR="0070427A">
        <w:rPr>
          <w:rFonts w:ascii="Times New Roman" w:hAnsi="Times New Roman" w:cs="Times New Roman"/>
          <w:sz w:val="24"/>
          <w:szCs w:val="24"/>
        </w:rPr>
        <w:t xml:space="preserve"> </w:t>
      </w:r>
      <w:r w:rsidRPr="00896646">
        <w:rPr>
          <w:rFonts w:ascii="Times New Roman" w:hAnsi="Times New Roman" w:cs="Times New Roman"/>
          <w:sz w:val="24"/>
          <w:szCs w:val="24"/>
        </w:rPr>
        <w:t xml:space="preserve">решение об отказе в предварительном согласовании предоставления земельного </w:t>
      </w:r>
      <w:r w:rsidRPr="00896646">
        <w:rPr>
          <w:rFonts w:ascii="Times New Roman" w:hAnsi="Times New Roman" w:cs="Times New Roman"/>
          <w:sz w:val="24"/>
          <w:szCs w:val="24"/>
        </w:rPr>
        <w:lastRenderedPageBreak/>
        <w:t>участка или отказе в предоставлении земельного участка в соответствии с пунктом 8 статьи 39.15 или статьей 39.16 Земельного кодекса Российской Федерации;</w:t>
      </w:r>
    </w:p>
    <w:p w:rsidR="005E6CC2" w:rsidRPr="00896646" w:rsidRDefault="005E6CC2" w:rsidP="005E6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6646">
        <w:rPr>
          <w:rFonts w:ascii="Times New Roman" w:hAnsi="Times New Roman" w:cs="Times New Roman"/>
          <w:sz w:val="24"/>
          <w:szCs w:val="24"/>
        </w:rPr>
        <w:t>- проект договора купли-продажи или договора аренды земельного участка при условии, что не требуется образование или уточнение границ испрашиваемого земельного участка;</w:t>
      </w:r>
    </w:p>
    <w:p w:rsidR="005E6CC2" w:rsidRPr="00896646" w:rsidRDefault="005E6CC2" w:rsidP="005E6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6646">
        <w:rPr>
          <w:rFonts w:ascii="Times New Roman" w:hAnsi="Times New Roman" w:cs="Times New Roman"/>
          <w:sz w:val="24"/>
          <w:szCs w:val="24"/>
        </w:rPr>
        <w:t>- решение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5E6CC2" w:rsidRPr="00896646" w:rsidRDefault="005E6CC2" w:rsidP="005E6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6646">
        <w:rPr>
          <w:rFonts w:ascii="Times New Roman" w:hAnsi="Times New Roman" w:cs="Times New Roman"/>
          <w:sz w:val="24"/>
          <w:szCs w:val="24"/>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896646">
        <w:rPr>
          <w:rFonts w:ascii="Times New Roman" w:hAnsi="Times New Roman" w:cs="Times New Roman"/>
          <w:sz w:val="24"/>
          <w:szCs w:val="24"/>
        </w:rPr>
        <w:t>ии ау</w:t>
      </w:r>
      <w:proofErr w:type="gramEnd"/>
      <w:r w:rsidRPr="00896646">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E6CC2" w:rsidRPr="00896646" w:rsidRDefault="005E6CC2" w:rsidP="005E6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6646">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041E5F" w:rsidRPr="00896646" w:rsidRDefault="00041E5F" w:rsidP="00BF0D6D">
      <w:pPr>
        <w:autoSpaceDE w:val="0"/>
        <w:autoSpaceDN w:val="0"/>
        <w:adjustRightInd w:val="0"/>
        <w:spacing w:after="0" w:line="240" w:lineRule="auto"/>
        <w:jc w:val="center"/>
        <w:outlineLvl w:val="2"/>
        <w:rPr>
          <w:rFonts w:ascii="Times New Roman" w:hAnsi="Times New Roman"/>
          <w:b/>
          <w:sz w:val="24"/>
          <w:szCs w:val="24"/>
        </w:rPr>
      </w:pPr>
    </w:p>
    <w:p w:rsidR="00BF0D6D" w:rsidRPr="00A209FE" w:rsidRDefault="00BF0D6D" w:rsidP="00BF0D6D">
      <w:pPr>
        <w:autoSpaceDE w:val="0"/>
        <w:autoSpaceDN w:val="0"/>
        <w:adjustRightInd w:val="0"/>
        <w:spacing w:after="0" w:line="240" w:lineRule="auto"/>
        <w:jc w:val="center"/>
        <w:outlineLvl w:val="2"/>
        <w:rPr>
          <w:rFonts w:ascii="Times New Roman" w:hAnsi="Times New Roman"/>
          <w:sz w:val="24"/>
          <w:szCs w:val="24"/>
        </w:rPr>
      </w:pPr>
      <w:r w:rsidRPr="00A209FE">
        <w:rPr>
          <w:rFonts w:ascii="Times New Roman" w:hAnsi="Times New Roman"/>
          <w:sz w:val="24"/>
          <w:szCs w:val="24"/>
        </w:rPr>
        <w:t>2.4. Сроки предоставления муниципальной услуги</w:t>
      </w:r>
    </w:p>
    <w:p w:rsidR="00982E26" w:rsidRPr="00A209FE" w:rsidRDefault="00982E26" w:rsidP="00BF0D6D">
      <w:pPr>
        <w:autoSpaceDE w:val="0"/>
        <w:autoSpaceDN w:val="0"/>
        <w:adjustRightInd w:val="0"/>
        <w:spacing w:after="0" w:line="240" w:lineRule="auto"/>
        <w:jc w:val="center"/>
        <w:outlineLvl w:val="2"/>
        <w:rPr>
          <w:rFonts w:ascii="Times New Roman" w:hAnsi="Times New Roman"/>
          <w:sz w:val="24"/>
          <w:szCs w:val="24"/>
        </w:rPr>
      </w:pPr>
    </w:p>
    <w:p w:rsidR="009B6CFC" w:rsidRPr="009B6CFC" w:rsidRDefault="009B6CFC" w:rsidP="009B6C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CFC">
        <w:rPr>
          <w:rFonts w:ascii="Times New Roman" w:hAnsi="Times New Roman" w:cs="Times New Roman"/>
          <w:sz w:val="24"/>
          <w:szCs w:val="24"/>
        </w:rPr>
        <w:t>Документы, являющиеся результатом предоставления муниципальной услуги, имеют следующие сроки предоставления:</w:t>
      </w:r>
    </w:p>
    <w:p w:rsidR="009B6CFC" w:rsidRPr="009B6CFC" w:rsidRDefault="009B6CFC" w:rsidP="009B6C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CFC">
        <w:rPr>
          <w:rFonts w:ascii="Times New Roman" w:hAnsi="Times New Roman" w:cs="Times New Roman"/>
          <w:sz w:val="24"/>
          <w:szCs w:val="24"/>
        </w:rPr>
        <w:t xml:space="preserve">- письмо </w:t>
      </w:r>
      <w:r w:rsidR="007D5189">
        <w:rPr>
          <w:rFonts w:ascii="Times New Roman" w:hAnsi="Times New Roman" w:cs="Times New Roman"/>
          <w:sz w:val="24"/>
          <w:szCs w:val="24"/>
        </w:rPr>
        <w:t>о возврате документов</w:t>
      </w:r>
      <w:r w:rsidRPr="009B6CFC">
        <w:rPr>
          <w:rFonts w:ascii="Times New Roman" w:hAnsi="Times New Roman" w:cs="Times New Roman"/>
          <w:sz w:val="24"/>
          <w:szCs w:val="24"/>
        </w:rPr>
        <w:t xml:space="preserve"> – в течение</w:t>
      </w:r>
      <w:r w:rsidR="007D5189">
        <w:rPr>
          <w:rFonts w:ascii="Times New Roman" w:hAnsi="Times New Roman" w:cs="Times New Roman"/>
          <w:sz w:val="24"/>
          <w:szCs w:val="24"/>
        </w:rPr>
        <w:t xml:space="preserve"> десяти </w:t>
      </w:r>
      <w:r w:rsidRPr="009B6CFC">
        <w:rPr>
          <w:rFonts w:ascii="Times New Roman" w:hAnsi="Times New Roman" w:cs="Times New Roman"/>
          <w:sz w:val="24"/>
          <w:szCs w:val="24"/>
        </w:rPr>
        <w:t>дней с даты поступления заявления в Администрацию;</w:t>
      </w:r>
    </w:p>
    <w:p w:rsidR="009B6CFC" w:rsidRPr="009B6CFC" w:rsidRDefault="009B6CFC" w:rsidP="009B6C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CFC">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или отказе в предоставлении земельного участка в соответствии с пунктом 8 статьи 39.15 или статьей 39.16 Земельного кодекса Российской Федерации – в течение тридцати дней </w:t>
      </w:r>
      <w:proofErr w:type="gramStart"/>
      <w:r w:rsidRPr="009B6CFC">
        <w:rPr>
          <w:rFonts w:ascii="Times New Roman" w:hAnsi="Times New Roman" w:cs="Times New Roman"/>
          <w:sz w:val="24"/>
          <w:szCs w:val="24"/>
        </w:rPr>
        <w:t>с даты поступления</w:t>
      </w:r>
      <w:proofErr w:type="gramEnd"/>
      <w:r w:rsidRPr="009B6CFC">
        <w:rPr>
          <w:rFonts w:ascii="Times New Roman" w:hAnsi="Times New Roman" w:cs="Times New Roman"/>
          <w:sz w:val="24"/>
          <w:szCs w:val="24"/>
        </w:rPr>
        <w:t xml:space="preserve"> заявления;</w:t>
      </w:r>
    </w:p>
    <w:p w:rsidR="009B6CFC" w:rsidRPr="009B6CFC" w:rsidRDefault="009B6CFC" w:rsidP="009B6C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CFC">
        <w:rPr>
          <w:rFonts w:ascii="Times New Roman" w:hAnsi="Times New Roman" w:cs="Times New Roman"/>
          <w:sz w:val="24"/>
          <w:szCs w:val="24"/>
        </w:rPr>
        <w:t>- проект договора купли-продажи или договора аренды – в недельный срок</w:t>
      </w:r>
      <w:r w:rsidR="006D1A4F">
        <w:rPr>
          <w:rFonts w:ascii="Times New Roman" w:hAnsi="Times New Roman" w:cs="Times New Roman"/>
          <w:sz w:val="24"/>
          <w:szCs w:val="24"/>
        </w:rPr>
        <w:t>,</w:t>
      </w:r>
      <w:r w:rsidRPr="009B6CFC">
        <w:rPr>
          <w:rFonts w:ascii="Times New Roman" w:hAnsi="Times New Roman" w:cs="Times New Roman"/>
          <w:sz w:val="24"/>
          <w:szCs w:val="24"/>
        </w:rPr>
        <w:t xml:space="preserve"> </w:t>
      </w:r>
      <w:r w:rsidR="006D1A4F">
        <w:rPr>
          <w:rFonts w:ascii="Times New Roman" w:hAnsi="Times New Roman" w:cs="Times New Roman"/>
          <w:sz w:val="24"/>
          <w:szCs w:val="24"/>
        </w:rPr>
        <w:t>е</w:t>
      </w:r>
      <w:r w:rsidR="006D1A4F" w:rsidRPr="005D4488">
        <w:rPr>
          <w:rFonts w:ascii="Times New Roman" w:hAnsi="Times New Roman" w:cs="Times New Roman"/>
          <w:sz w:val="24"/>
          <w:szCs w:val="24"/>
        </w:rPr>
        <w:t>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r w:rsidRPr="009B6CFC">
        <w:rPr>
          <w:rFonts w:ascii="Times New Roman" w:hAnsi="Times New Roman" w:cs="Times New Roman"/>
          <w:sz w:val="24"/>
          <w:szCs w:val="24"/>
        </w:rPr>
        <w:t>;</w:t>
      </w:r>
    </w:p>
    <w:p w:rsidR="005D4488" w:rsidRPr="009B6CFC" w:rsidRDefault="009B6CFC" w:rsidP="009B6C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6CFC">
        <w:rPr>
          <w:rFonts w:ascii="Times New Roman" w:hAnsi="Times New Roman" w:cs="Times New Roman"/>
          <w:sz w:val="24"/>
          <w:szCs w:val="24"/>
        </w:rPr>
        <w:t>- решение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w:t>
      </w:r>
      <w:r w:rsidR="005D4488">
        <w:rPr>
          <w:rFonts w:ascii="Times New Roman" w:hAnsi="Times New Roman" w:cs="Times New Roman"/>
          <w:sz w:val="24"/>
          <w:szCs w:val="24"/>
        </w:rPr>
        <w:t>едвижимости» - в недельный срок, е</w:t>
      </w:r>
      <w:r w:rsidR="005D4488" w:rsidRPr="005D4488">
        <w:rPr>
          <w:rFonts w:ascii="Times New Roman" w:hAnsi="Times New Roman" w:cs="Times New Roman"/>
          <w:sz w:val="24"/>
          <w:szCs w:val="24"/>
        </w:rPr>
        <w:t>сли по истечении тридцати дней со дня опубликования извещения заявления иных граждан, крестьянских (фермерских) хозяйств о намерении участвовать в</w:t>
      </w:r>
      <w:proofErr w:type="gramEnd"/>
      <w:r w:rsidR="005D4488" w:rsidRPr="005D4488">
        <w:rPr>
          <w:rFonts w:ascii="Times New Roman" w:hAnsi="Times New Roman" w:cs="Times New Roman"/>
          <w:sz w:val="24"/>
          <w:szCs w:val="24"/>
        </w:rPr>
        <w:t xml:space="preserve"> </w:t>
      </w:r>
      <w:proofErr w:type="gramStart"/>
      <w:r w:rsidR="005D4488" w:rsidRPr="005D4488">
        <w:rPr>
          <w:rFonts w:ascii="Times New Roman" w:hAnsi="Times New Roman" w:cs="Times New Roman"/>
          <w:sz w:val="24"/>
          <w:szCs w:val="24"/>
        </w:rPr>
        <w:t>аукционе</w:t>
      </w:r>
      <w:proofErr w:type="gramEnd"/>
      <w:r w:rsidR="005D4488" w:rsidRPr="005D4488">
        <w:rPr>
          <w:rFonts w:ascii="Times New Roman" w:hAnsi="Times New Roman" w:cs="Times New Roman"/>
          <w:sz w:val="24"/>
          <w:szCs w:val="24"/>
        </w:rPr>
        <w:t xml:space="preserve"> не поступили</w:t>
      </w:r>
      <w:r w:rsidR="005D4488">
        <w:rPr>
          <w:rFonts w:ascii="Times New Roman" w:hAnsi="Times New Roman" w:cs="Times New Roman"/>
          <w:sz w:val="24"/>
          <w:szCs w:val="24"/>
        </w:rPr>
        <w:t>;</w:t>
      </w:r>
    </w:p>
    <w:p w:rsidR="006D1A4F" w:rsidRPr="006D1A4F" w:rsidRDefault="009B6CFC" w:rsidP="006D1A4F">
      <w:pPr>
        <w:pStyle w:val="ConsPlusNormal"/>
        <w:ind w:firstLine="540"/>
        <w:jc w:val="both"/>
        <w:outlineLvl w:val="0"/>
        <w:rPr>
          <w:b w:val="0"/>
          <w:bCs w:val="0"/>
        </w:rPr>
      </w:pPr>
      <w:proofErr w:type="gramStart"/>
      <w:r w:rsidRPr="006D1A4F">
        <w:rPr>
          <w:b w:val="0"/>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w:t>
      </w:r>
      <w:r w:rsidR="006D1A4F" w:rsidRPr="006D1A4F">
        <w:rPr>
          <w:b w:val="0"/>
        </w:rPr>
        <w:t xml:space="preserve"> со дня поступления заявлений о намерении участвовать в аукционе,  в рамках</w:t>
      </w:r>
      <w:r w:rsidR="006D1A4F" w:rsidRPr="006D1A4F">
        <w:rPr>
          <w:b w:val="0"/>
          <w:bCs w:val="0"/>
        </w:rPr>
        <w:t xml:space="preserve"> опубликования извещения</w:t>
      </w:r>
      <w:proofErr w:type="gramEnd"/>
      <w:r w:rsidR="006D1A4F" w:rsidRPr="006D1A4F">
        <w:rPr>
          <w:b w:val="0"/>
          <w:bCs w:val="0"/>
        </w:rPr>
        <w:t xml:space="preserve">  о предоставлении земельного участка для осуществления крестьянским (фермерским) хозяйством его деятельности.</w:t>
      </w:r>
    </w:p>
    <w:p w:rsidR="00767392" w:rsidRPr="00767392" w:rsidRDefault="009B6CFC" w:rsidP="007673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CFC">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r w:rsidRPr="00767392">
        <w:rPr>
          <w:rFonts w:ascii="Times New Roman" w:hAnsi="Times New Roman" w:cs="Times New Roman"/>
          <w:sz w:val="24"/>
          <w:szCs w:val="24"/>
        </w:rPr>
        <w:t xml:space="preserve">- </w:t>
      </w:r>
      <w:r w:rsidR="00767392" w:rsidRPr="00767392">
        <w:rPr>
          <w:rFonts w:ascii="Times New Roman" w:hAnsi="Times New Roman" w:cs="Times New Roman"/>
          <w:sz w:val="24"/>
          <w:szCs w:val="24"/>
        </w:rPr>
        <w:t xml:space="preserve">в недельный срок со дня поступления заявлений о намерении </w:t>
      </w:r>
      <w:r w:rsidR="00767392" w:rsidRPr="00767392">
        <w:rPr>
          <w:rFonts w:ascii="Times New Roman" w:hAnsi="Times New Roman" w:cs="Times New Roman"/>
          <w:sz w:val="24"/>
          <w:szCs w:val="24"/>
        </w:rPr>
        <w:lastRenderedPageBreak/>
        <w:t>участвовать в аукционе,  в рамках опубликования извещения  о предоставлении земельного участка</w:t>
      </w:r>
      <w:r w:rsidR="00767392" w:rsidRPr="00767392">
        <w:rPr>
          <w:rFonts w:ascii="Times New Roman" w:hAnsi="Times New Roman" w:cs="Times New Roman"/>
          <w:bCs/>
          <w:sz w:val="24"/>
          <w:szCs w:val="24"/>
        </w:rPr>
        <w:t xml:space="preserve"> </w:t>
      </w:r>
      <w:r w:rsidR="00767392" w:rsidRPr="00767392">
        <w:rPr>
          <w:rFonts w:ascii="Times New Roman" w:hAnsi="Times New Roman" w:cs="Times New Roman"/>
          <w:sz w:val="24"/>
          <w:szCs w:val="24"/>
        </w:rPr>
        <w:t>для осуществления крестьянским (фермерским) хозяйством его деятельности</w:t>
      </w:r>
      <w:r w:rsidR="00767392">
        <w:rPr>
          <w:rFonts w:ascii="Times New Roman" w:hAnsi="Times New Roman" w:cs="Times New Roman"/>
          <w:sz w:val="24"/>
          <w:szCs w:val="24"/>
        </w:rPr>
        <w:t>;</w:t>
      </w:r>
    </w:p>
    <w:p w:rsidR="004445FF" w:rsidRPr="00767392" w:rsidRDefault="009B0F42" w:rsidP="00767392">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67392">
        <w:rPr>
          <w:rFonts w:ascii="Times New Roman" w:hAnsi="Times New Roman" w:cs="Times New Roman"/>
          <w:sz w:val="24"/>
          <w:szCs w:val="24"/>
        </w:rPr>
        <w:t xml:space="preserve">- проект договора купли-продажи или договора аренды – в </w:t>
      </w:r>
      <w:r w:rsidR="00F71D35" w:rsidRPr="00767392">
        <w:rPr>
          <w:rFonts w:ascii="Times New Roman" w:hAnsi="Times New Roman" w:cs="Times New Roman"/>
          <w:sz w:val="24"/>
          <w:szCs w:val="24"/>
        </w:rPr>
        <w:t>тридцатидневный</w:t>
      </w:r>
      <w:r w:rsidRPr="00767392">
        <w:rPr>
          <w:rFonts w:ascii="Times New Roman" w:hAnsi="Times New Roman" w:cs="Times New Roman"/>
          <w:sz w:val="24"/>
          <w:szCs w:val="24"/>
        </w:rPr>
        <w:t xml:space="preserve"> срок со дня поступления заявления о предоставлении земельного участка</w:t>
      </w:r>
      <w:r w:rsidR="00F71D35" w:rsidRPr="00767392">
        <w:rPr>
          <w:rFonts w:ascii="Times New Roman" w:hAnsi="Times New Roman" w:cs="Times New Roman"/>
          <w:sz w:val="24"/>
          <w:szCs w:val="24"/>
        </w:rPr>
        <w:t xml:space="preserve">, в случае если ранее </w:t>
      </w:r>
      <w:r w:rsidR="00303BDE" w:rsidRPr="00767392">
        <w:rPr>
          <w:rFonts w:ascii="Times New Roman" w:hAnsi="Times New Roman" w:cs="Times New Roman"/>
          <w:sz w:val="24"/>
          <w:szCs w:val="24"/>
        </w:rPr>
        <w:t>в отношении данного земельного</w:t>
      </w:r>
      <w:r w:rsidR="00767392">
        <w:rPr>
          <w:rFonts w:ascii="Times New Roman" w:hAnsi="Times New Roman" w:cs="Times New Roman"/>
          <w:sz w:val="24"/>
          <w:szCs w:val="24"/>
        </w:rPr>
        <w:t xml:space="preserve"> участка</w:t>
      </w:r>
      <w:r w:rsidR="00303BDE" w:rsidRPr="00767392">
        <w:rPr>
          <w:rFonts w:ascii="Times New Roman" w:hAnsi="Times New Roman" w:cs="Times New Roman"/>
          <w:sz w:val="24"/>
          <w:szCs w:val="24"/>
        </w:rPr>
        <w:t xml:space="preserve"> </w:t>
      </w:r>
      <w:r w:rsidR="00F71D35" w:rsidRPr="00767392">
        <w:rPr>
          <w:rFonts w:ascii="Times New Roman" w:hAnsi="Times New Roman" w:cs="Times New Roman"/>
          <w:sz w:val="24"/>
          <w:szCs w:val="24"/>
        </w:rPr>
        <w:t xml:space="preserve">принималось решение </w:t>
      </w:r>
      <w:r w:rsidR="004445FF" w:rsidRPr="00767392">
        <w:rPr>
          <w:rFonts w:ascii="Times New Roman" w:hAnsi="Times New Roman" w:cs="Times New Roman"/>
          <w:sz w:val="24"/>
          <w:szCs w:val="24"/>
        </w:rPr>
        <w:t>о  предварительном согласовании предоставления земельного участка.</w:t>
      </w:r>
    </w:p>
    <w:p w:rsidR="00BF0D6D" w:rsidRPr="006F1597" w:rsidRDefault="00F71D35" w:rsidP="00303B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7392">
        <w:rPr>
          <w:rFonts w:ascii="Times New Roman" w:hAnsi="Times New Roman" w:cs="Times New Roman"/>
          <w:sz w:val="24"/>
          <w:szCs w:val="24"/>
        </w:rPr>
        <w:t xml:space="preserve"> </w:t>
      </w:r>
    </w:p>
    <w:p w:rsidR="00BF0D6D" w:rsidRPr="006F1597" w:rsidRDefault="00BF0D6D" w:rsidP="00BF0D6D">
      <w:pPr>
        <w:autoSpaceDE w:val="0"/>
        <w:autoSpaceDN w:val="0"/>
        <w:adjustRightInd w:val="0"/>
        <w:spacing w:after="0" w:line="240" w:lineRule="auto"/>
        <w:jc w:val="center"/>
        <w:outlineLvl w:val="2"/>
        <w:rPr>
          <w:rFonts w:ascii="Times New Roman" w:hAnsi="Times New Roman"/>
          <w:sz w:val="24"/>
          <w:szCs w:val="24"/>
        </w:rPr>
      </w:pPr>
      <w:r w:rsidRPr="006F1597">
        <w:rPr>
          <w:rFonts w:ascii="Times New Roman" w:hAnsi="Times New Roman"/>
          <w:sz w:val="24"/>
          <w:szCs w:val="24"/>
        </w:rPr>
        <w:t>2.5.Нормативные правовые акты, регулирующие предоставление</w:t>
      </w:r>
    </w:p>
    <w:p w:rsidR="00BF0D6D" w:rsidRPr="006F1597" w:rsidRDefault="00BF0D6D" w:rsidP="00BF0D6D">
      <w:pPr>
        <w:autoSpaceDE w:val="0"/>
        <w:autoSpaceDN w:val="0"/>
        <w:adjustRightInd w:val="0"/>
        <w:spacing w:after="0" w:line="240" w:lineRule="auto"/>
        <w:jc w:val="center"/>
        <w:rPr>
          <w:rFonts w:ascii="Times New Roman" w:hAnsi="Times New Roman"/>
          <w:sz w:val="24"/>
          <w:szCs w:val="24"/>
        </w:rPr>
      </w:pPr>
      <w:r w:rsidRPr="006F1597">
        <w:rPr>
          <w:rFonts w:ascii="Times New Roman" w:hAnsi="Times New Roman"/>
          <w:sz w:val="24"/>
          <w:szCs w:val="24"/>
        </w:rPr>
        <w:t>муниципальной услуги</w:t>
      </w:r>
    </w:p>
    <w:p w:rsidR="00B81552" w:rsidRPr="006F1597" w:rsidRDefault="00B81552" w:rsidP="00BF0D6D">
      <w:pPr>
        <w:autoSpaceDE w:val="0"/>
        <w:autoSpaceDN w:val="0"/>
        <w:adjustRightInd w:val="0"/>
        <w:spacing w:after="0" w:line="240" w:lineRule="auto"/>
        <w:jc w:val="center"/>
        <w:rPr>
          <w:rFonts w:ascii="Times New Roman" w:hAnsi="Times New Roman"/>
          <w:sz w:val="24"/>
          <w:szCs w:val="24"/>
        </w:rPr>
      </w:pPr>
    </w:p>
    <w:p w:rsidR="00BF0D6D" w:rsidRPr="004442DD" w:rsidRDefault="00BF0D6D" w:rsidP="00BF0D6D">
      <w:pPr>
        <w:autoSpaceDE w:val="0"/>
        <w:autoSpaceDN w:val="0"/>
        <w:adjustRightInd w:val="0"/>
        <w:spacing w:line="240" w:lineRule="auto"/>
        <w:ind w:firstLine="540"/>
        <w:jc w:val="both"/>
        <w:rPr>
          <w:rFonts w:ascii="Times New Roman" w:hAnsi="Times New Roman"/>
          <w:sz w:val="24"/>
          <w:szCs w:val="24"/>
        </w:rPr>
      </w:pPr>
      <w:r w:rsidRPr="004442DD">
        <w:rPr>
          <w:rFonts w:ascii="Times New Roman" w:hAnsi="Times New Roman"/>
          <w:sz w:val="24"/>
          <w:szCs w:val="24"/>
        </w:rPr>
        <w:t xml:space="preserve">Предоставление муниципальной услуги осуществляется в соответствии </w:t>
      </w:r>
      <w:proofErr w:type="gramStart"/>
      <w:r w:rsidRPr="004442DD">
        <w:rPr>
          <w:rFonts w:ascii="Times New Roman" w:hAnsi="Times New Roman"/>
          <w:sz w:val="24"/>
          <w:szCs w:val="24"/>
        </w:rPr>
        <w:t>с</w:t>
      </w:r>
      <w:proofErr w:type="gramEnd"/>
      <w:r w:rsidRPr="004442DD">
        <w:rPr>
          <w:rFonts w:ascii="Times New Roman" w:hAnsi="Times New Roman"/>
          <w:sz w:val="24"/>
          <w:szCs w:val="24"/>
        </w:rPr>
        <w:t>:</w:t>
      </w:r>
    </w:p>
    <w:p w:rsidR="0083488A" w:rsidRPr="0083488A" w:rsidRDefault="00B81552" w:rsidP="0083488A">
      <w:pPr>
        <w:widowControl w:val="0"/>
        <w:autoSpaceDE w:val="0"/>
        <w:autoSpaceDN w:val="0"/>
        <w:adjustRightInd w:val="0"/>
        <w:spacing w:after="0" w:line="240" w:lineRule="auto"/>
        <w:ind w:firstLine="540"/>
        <w:jc w:val="both"/>
        <w:rPr>
          <w:rFonts w:ascii="Times New Roman" w:hAnsi="Times New Roman" w:cs="Times New Roman"/>
          <w:sz w:val="24"/>
          <w:szCs w:val="24"/>
        </w:rPr>
      </w:pPr>
      <w:r>
        <w:t xml:space="preserve">- </w:t>
      </w:r>
      <w:hyperlink r:id="rId11" w:history="1">
        <w:r w:rsidR="0083488A" w:rsidRPr="0083488A">
          <w:rPr>
            <w:rFonts w:ascii="Times New Roman" w:hAnsi="Times New Roman" w:cs="Times New Roman"/>
            <w:sz w:val="24"/>
            <w:szCs w:val="24"/>
          </w:rPr>
          <w:t>Конституцией</w:t>
        </w:r>
      </w:hyperlink>
      <w:r w:rsidR="0083488A" w:rsidRPr="0083488A">
        <w:rPr>
          <w:rFonts w:ascii="Times New Roman" w:hAnsi="Times New Roman" w:cs="Times New Roman"/>
          <w:sz w:val="24"/>
          <w:szCs w:val="24"/>
        </w:rPr>
        <w:t xml:space="preserve"> Российской Федерации (</w:t>
      </w:r>
      <w:r w:rsidR="00B03DBF">
        <w:rPr>
          <w:rFonts w:ascii="Times New Roman" w:hAnsi="Times New Roman" w:cs="Times New Roman"/>
          <w:sz w:val="24"/>
          <w:szCs w:val="24"/>
        </w:rPr>
        <w:t>«</w:t>
      </w:r>
      <w:r w:rsidR="0083488A" w:rsidRPr="0083488A">
        <w:rPr>
          <w:rFonts w:ascii="Times New Roman" w:hAnsi="Times New Roman" w:cs="Times New Roman"/>
          <w:sz w:val="24"/>
          <w:szCs w:val="24"/>
        </w:rPr>
        <w:t>Российская газета</w:t>
      </w:r>
      <w:r w:rsidR="00B03DBF">
        <w:rPr>
          <w:rFonts w:ascii="Times New Roman" w:hAnsi="Times New Roman" w:cs="Times New Roman"/>
          <w:sz w:val="24"/>
          <w:szCs w:val="24"/>
        </w:rPr>
        <w:t>»</w:t>
      </w:r>
      <w:r w:rsidR="0083488A" w:rsidRPr="0083488A">
        <w:rPr>
          <w:rFonts w:ascii="Times New Roman" w:hAnsi="Times New Roman" w:cs="Times New Roman"/>
          <w:sz w:val="24"/>
          <w:szCs w:val="24"/>
        </w:rPr>
        <w:t xml:space="preserve">, N 7, 21.01.2009, Собрание законодательства Российской Федерации, 26.01.2009, N 4, ст. 445, </w:t>
      </w:r>
      <w:r w:rsidR="00B03DBF">
        <w:rPr>
          <w:rFonts w:ascii="Times New Roman" w:hAnsi="Times New Roman" w:cs="Times New Roman"/>
          <w:sz w:val="24"/>
          <w:szCs w:val="24"/>
        </w:rPr>
        <w:t>«</w:t>
      </w:r>
      <w:r w:rsidR="0083488A" w:rsidRPr="0083488A">
        <w:rPr>
          <w:rFonts w:ascii="Times New Roman" w:hAnsi="Times New Roman" w:cs="Times New Roman"/>
          <w:sz w:val="24"/>
          <w:szCs w:val="24"/>
        </w:rPr>
        <w:t>Парламентская газета</w:t>
      </w:r>
      <w:r w:rsidR="00B03DBF">
        <w:rPr>
          <w:rFonts w:ascii="Times New Roman" w:hAnsi="Times New Roman" w:cs="Times New Roman"/>
          <w:sz w:val="24"/>
          <w:szCs w:val="24"/>
        </w:rPr>
        <w:t>»</w:t>
      </w:r>
      <w:r w:rsidR="0083488A" w:rsidRPr="0083488A">
        <w:rPr>
          <w:rFonts w:ascii="Times New Roman" w:hAnsi="Times New Roman" w:cs="Times New Roman"/>
          <w:sz w:val="24"/>
          <w:szCs w:val="24"/>
        </w:rPr>
        <w:t>, N 4, 23 - 29.01.2009);</w:t>
      </w:r>
    </w:p>
    <w:p w:rsidR="0083488A" w:rsidRPr="0083488A" w:rsidRDefault="00B81552" w:rsidP="008348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3488A" w:rsidRPr="0083488A">
        <w:rPr>
          <w:rFonts w:ascii="Times New Roman" w:hAnsi="Times New Roman" w:cs="Times New Roman"/>
          <w:sz w:val="24"/>
          <w:szCs w:val="24"/>
        </w:rPr>
        <w:t xml:space="preserve">Гражданским </w:t>
      </w:r>
      <w:hyperlink r:id="rId12" w:history="1">
        <w:r w:rsidR="0083488A" w:rsidRPr="0083488A">
          <w:rPr>
            <w:rFonts w:ascii="Times New Roman" w:hAnsi="Times New Roman" w:cs="Times New Roman"/>
            <w:sz w:val="24"/>
            <w:szCs w:val="24"/>
          </w:rPr>
          <w:t>кодексом</w:t>
        </w:r>
      </w:hyperlink>
      <w:r w:rsidR="0083488A" w:rsidRPr="0083488A">
        <w:rPr>
          <w:rFonts w:ascii="Times New Roman" w:hAnsi="Times New Roman" w:cs="Times New Roman"/>
          <w:sz w:val="24"/>
          <w:szCs w:val="24"/>
        </w:rPr>
        <w:t xml:space="preserve"> Российской Федерации от 30.11.1994 N 51-ФЗ (Собрание законодательства Российской Федерации, 1994, N 2, ст. 3301, </w:t>
      </w:r>
      <w:r w:rsidR="00B03DBF">
        <w:rPr>
          <w:rFonts w:ascii="Times New Roman" w:hAnsi="Times New Roman" w:cs="Times New Roman"/>
          <w:sz w:val="24"/>
          <w:szCs w:val="24"/>
        </w:rPr>
        <w:t>«</w:t>
      </w:r>
      <w:r w:rsidR="0083488A" w:rsidRPr="0083488A">
        <w:rPr>
          <w:rFonts w:ascii="Times New Roman" w:hAnsi="Times New Roman" w:cs="Times New Roman"/>
          <w:sz w:val="24"/>
          <w:szCs w:val="24"/>
        </w:rPr>
        <w:t>Российская газета</w:t>
      </w:r>
      <w:r w:rsidR="00B03DBF">
        <w:rPr>
          <w:rFonts w:ascii="Times New Roman" w:hAnsi="Times New Roman" w:cs="Times New Roman"/>
          <w:sz w:val="24"/>
          <w:szCs w:val="24"/>
        </w:rPr>
        <w:t>»</w:t>
      </w:r>
      <w:r w:rsidR="0083488A" w:rsidRPr="0083488A">
        <w:rPr>
          <w:rFonts w:ascii="Times New Roman" w:hAnsi="Times New Roman" w:cs="Times New Roman"/>
          <w:sz w:val="24"/>
          <w:szCs w:val="24"/>
        </w:rPr>
        <w:t>, N 238 - 239, 08.12.1994);</w:t>
      </w:r>
    </w:p>
    <w:p w:rsidR="0083488A" w:rsidRPr="0083488A" w:rsidRDefault="00B81552" w:rsidP="008348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3488A" w:rsidRPr="0083488A">
        <w:rPr>
          <w:rFonts w:ascii="Times New Roman" w:hAnsi="Times New Roman" w:cs="Times New Roman"/>
          <w:sz w:val="24"/>
          <w:szCs w:val="24"/>
        </w:rPr>
        <w:t xml:space="preserve">Гражданским </w:t>
      </w:r>
      <w:hyperlink r:id="rId13" w:history="1">
        <w:r w:rsidR="0083488A" w:rsidRPr="0083488A">
          <w:rPr>
            <w:rFonts w:ascii="Times New Roman" w:hAnsi="Times New Roman" w:cs="Times New Roman"/>
            <w:sz w:val="24"/>
            <w:szCs w:val="24"/>
          </w:rPr>
          <w:t>кодексом</w:t>
        </w:r>
      </w:hyperlink>
      <w:r w:rsidR="0083488A" w:rsidRPr="0083488A">
        <w:rPr>
          <w:rFonts w:ascii="Times New Roman" w:hAnsi="Times New Roman" w:cs="Times New Roman"/>
          <w:sz w:val="24"/>
          <w:szCs w:val="24"/>
        </w:rPr>
        <w:t xml:space="preserve"> Российской Федерации от 26.01.1996 N 14-ФЗ (Собрание законодательства Российской Федерации, 1996, N 5, ст. 410, </w:t>
      </w:r>
      <w:r w:rsidR="00B03DBF">
        <w:rPr>
          <w:rFonts w:ascii="Times New Roman" w:hAnsi="Times New Roman" w:cs="Times New Roman"/>
          <w:sz w:val="24"/>
          <w:szCs w:val="24"/>
        </w:rPr>
        <w:t>«</w:t>
      </w:r>
      <w:r w:rsidR="0083488A" w:rsidRPr="0083488A">
        <w:rPr>
          <w:rFonts w:ascii="Times New Roman" w:hAnsi="Times New Roman" w:cs="Times New Roman"/>
          <w:sz w:val="24"/>
          <w:szCs w:val="24"/>
        </w:rPr>
        <w:t>Российская газета</w:t>
      </w:r>
      <w:r w:rsidR="00B03DBF">
        <w:rPr>
          <w:rFonts w:ascii="Times New Roman" w:hAnsi="Times New Roman" w:cs="Times New Roman"/>
          <w:sz w:val="24"/>
          <w:szCs w:val="24"/>
        </w:rPr>
        <w:t>»</w:t>
      </w:r>
      <w:r w:rsidR="0083488A" w:rsidRPr="0083488A">
        <w:rPr>
          <w:rFonts w:ascii="Times New Roman" w:hAnsi="Times New Roman" w:cs="Times New Roman"/>
          <w:sz w:val="24"/>
          <w:szCs w:val="24"/>
        </w:rPr>
        <w:t>, N 23, 06.02.1996, N 24, 07.02.1996, N 25, 08.02.1996, N 27, 10.02.1996);</w:t>
      </w:r>
    </w:p>
    <w:p w:rsidR="0083488A" w:rsidRPr="0083488A" w:rsidRDefault="00B81552" w:rsidP="008348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3488A" w:rsidRPr="0083488A">
        <w:rPr>
          <w:rFonts w:ascii="Times New Roman" w:hAnsi="Times New Roman" w:cs="Times New Roman"/>
          <w:sz w:val="24"/>
          <w:szCs w:val="24"/>
        </w:rPr>
        <w:t xml:space="preserve">Гражданским </w:t>
      </w:r>
      <w:hyperlink r:id="rId14" w:history="1">
        <w:r w:rsidR="0083488A" w:rsidRPr="0083488A">
          <w:rPr>
            <w:rFonts w:ascii="Times New Roman" w:hAnsi="Times New Roman" w:cs="Times New Roman"/>
            <w:sz w:val="24"/>
            <w:szCs w:val="24"/>
          </w:rPr>
          <w:t>кодексом</w:t>
        </w:r>
      </w:hyperlink>
      <w:r w:rsidR="0083488A" w:rsidRPr="0083488A">
        <w:rPr>
          <w:rFonts w:ascii="Times New Roman" w:hAnsi="Times New Roman" w:cs="Times New Roman"/>
          <w:sz w:val="24"/>
          <w:szCs w:val="24"/>
        </w:rPr>
        <w:t xml:space="preserve"> Российской Федерации от 26.11.2001 N 146-ФЗ (Собрание законодательства Российской Федерации, 2001, N 49, ст. 4552, </w:t>
      </w:r>
      <w:r w:rsidR="00D17325">
        <w:rPr>
          <w:rFonts w:ascii="Times New Roman" w:hAnsi="Times New Roman" w:cs="Times New Roman"/>
          <w:sz w:val="24"/>
          <w:szCs w:val="24"/>
        </w:rPr>
        <w:t>«</w:t>
      </w:r>
      <w:r w:rsidR="0083488A" w:rsidRPr="0083488A">
        <w:rPr>
          <w:rFonts w:ascii="Times New Roman" w:hAnsi="Times New Roman" w:cs="Times New Roman"/>
          <w:sz w:val="24"/>
          <w:szCs w:val="24"/>
        </w:rPr>
        <w:t>Парламентская газета</w:t>
      </w:r>
      <w:r w:rsidR="00D17325">
        <w:rPr>
          <w:rFonts w:ascii="Times New Roman" w:hAnsi="Times New Roman" w:cs="Times New Roman"/>
          <w:sz w:val="24"/>
          <w:szCs w:val="24"/>
        </w:rPr>
        <w:t>»</w:t>
      </w:r>
      <w:r w:rsidR="0083488A" w:rsidRPr="0083488A">
        <w:rPr>
          <w:rFonts w:ascii="Times New Roman" w:hAnsi="Times New Roman" w:cs="Times New Roman"/>
          <w:sz w:val="24"/>
          <w:szCs w:val="24"/>
        </w:rPr>
        <w:t xml:space="preserve">, N 224, 28.11.2001, </w:t>
      </w:r>
      <w:r w:rsidR="00D17325">
        <w:rPr>
          <w:rFonts w:ascii="Times New Roman" w:hAnsi="Times New Roman" w:cs="Times New Roman"/>
          <w:sz w:val="24"/>
          <w:szCs w:val="24"/>
        </w:rPr>
        <w:t>«</w:t>
      </w:r>
      <w:r w:rsidR="0083488A" w:rsidRPr="0083488A">
        <w:rPr>
          <w:rFonts w:ascii="Times New Roman" w:hAnsi="Times New Roman" w:cs="Times New Roman"/>
          <w:sz w:val="24"/>
          <w:szCs w:val="24"/>
        </w:rPr>
        <w:t>Российская газета</w:t>
      </w:r>
      <w:r w:rsidR="00D17325">
        <w:rPr>
          <w:rFonts w:ascii="Times New Roman" w:hAnsi="Times New Roman" w:cs="Times New Roman"/>
          <w:sz w:val="24"/>
          <w:szCs w:val="24"/>
        </w:rPr>
        <w:t>»</w:t>
      </w:r>
      <w:r w:rsidR="0083488A" w:rsidRPr="0083488A">
        <w:rPr>
          <w:rFonts w:ascii="Times New Roman" w:hAnsi="Times New Roman" w:cs="Times New Roman"/>
          <w:sz w:val="24"/>
          <w:szCs w:val="24"/>
        </w:rPr>
        <w:t>, N 233, 28.11.2001);</w:t>
      </w:r>
    </w:p>
    <w:p w:rsidR="0083488A" w:rsidRPr="0083488A" w:rsidRDefault="00B81552" w:rsidP="008348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3488A" w:rsidRPr="0083488A">
        <w:rPr>
          <w:rFonts w:ascii="Times New Roman" w:hAnsi="Times New Roman" w:cs="Times New Roman"/>
          <w:sz w:val="24"/>
          <w:szCs w:val="24"/>
        </w:rPr>
        <w:t xml:space="preserve">Земельным </w:t>
      </w:r>
      <w:hyperlink r:id="rId15" w:history="1">
        <w:r w:rsidR="0083488A" w:rsidRPr="0083488A">
          <w:rPr>
            <w:rFonts w:ascii="Times New Roman" w:hAnsi="Times New Roman" w:cs="Times New Roman"/>
            <w:sz w:val="24"/>
            <w:szCs w:val="24"/>
          </w:rPr>
          <w:t>кодексом</w:t>
        </w:r>
      </w:hyperlink>
      <w:r w:rsidR="0083488A" w:rsidRPr="0083488A">
        <w:rPr>
          <w:rFonts w:ascii="Times New Roman" w:hAnsi="Times New Roman" w:cs="Times New Roman"/>
          <w:sz w:val="24"/>
          <w:szCs w:val="24"/>
        </w:rPr>
        <w:t xml:space="preserve"> Российской Федерации от 25.10.2001 N 136-ФЗ (Собрание законодательства Российской Федерации, 2001, N 44, ст. 4147, </w:t>
      </w:r>
      <w:r w:rsidR="00D17325">
        <w:rPr>
          <w:rFonts w:ascii="Times New Roman" w:hAnsi="Times New Roman" w:cs="Times New Roman"/>
          <w:sz w:val="24"/>
          <w:szCs w:val="24"/>
        </w:rPr>
        <w:t>«</w:t>
      </w:r>
      <w:r w:rsidR="0083488A" w:rsidRPr="0083488A">
        <w:rPr>
          <w:rFonts w:ascii="Times New Roman" w:hAnsi="Times New Roman" w:cs="Times New Roman"/>
          <w:sz w:val="24"/>
          <w:szCs w:val="24"/>
        </w:rPr>
        <w:t>Парламентская газета</w:t>
      </w:r>
      <w:r w:rsidR="00D17325">
        <w:rPr>
          <w:rFonts w:ascii="Times New Roman" w:hAnsi="Times New Roman" w:cs="Times New Roman"/>
          <w:sz w:val="24"/>
          <w:szCs w:val="24"/>
        </w:rPr>
        <w:t>»</w:t>
      </w:r>
      <w:r w:rsidR="0083488A" w:rsidRPr="0083488A">
        <w:rPr>
          <w:rFonts w:ascii="Times New Roman" w:hAnsi="Times New Roman" w:cs="Times New Roman"/>
          <w:sz w:val="24"/>
          <w:szCs w:val="24"/>
        </w:rPr>
        <w:t xml:space="preserve">, N 204 - 205, 30.10.2001, </w:t>
      </w:r>
      <w:r w:rsidR="00D17325">
        <w:rPr>
          <w:rFonts w:ascii="Times New Roman" w:hAnsi="Times New Roman" w:cs="Times New Roman"/>
          <w:sz w:val="24"/>
          <w:szCs w:val="24"/>
        </w:rPr>
        <w:t>«</w:t>
      </w:r>
      <w:r w:rsidR="0083488A" w:rsidRPr="0083488A">
        <w:rPr>
          <w:rFonts w:ascii="Times New Roman" w:hAnsi="Times New Roman" w:cs="Times New Roman"/>
          <w:sz w:val="24"/>
          <w:szCs w:val="24"/>
        </w:rPr>
        <w:t>Российская газета</w:t>
      </w:r>
      <w:r w:rsidR="00D17325">
        <w:rPr>
          <w:rFonts w:ascii="Times New Roman" w:hAnsi="Times New Roman" w:cs="Times New Roman"/>
          <w:sz w:val="24"/>
          <w:szCs w:val="24"/>
        </w:rPr>
        <w:t>»</w:t>
      </w:r>
      <w:r w:rsidR="0083488A" w:rsidRPr="0083488A">
        <w:rPr>
          <w:rFonts w:ascii="Times New Roman" w:hAnsi="Times New Roman" w:cs="Times New Roman"/>
          <w:sz w:val="24"/>
          <w:szCs w:val="24"/>
        </w:rPr>
        <w:t>, N 211 - 212, 30.10.2001);</w:t>
      </w:r>
    </w:p>
    <w:p w:rsidR="0083488A" w:rsidRPr="0083488A" w:rsidRDefault="00B81552" w:rsidP="008348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3488A" w:rsidRPr="0083488A">
        <w:rPr>
          <w:rFonts w:ascii="Times New Roman" w:hAnsi="Times New Roman" w:cs="Times New Roman"/>
          <w:sz w:val="24"/>
          <w:szCs w:val="24"/>
        </w:rPr>
        <w:t xml:space="preserve">Градостроительным </w:t>
      </w:r>
      <w:hyperlink r:id="rId16" w:history="1">
        <w:r w:rsidR="0083488A" w:rsidRPr="0083488A">
          <w:rPr>
            <w:rFonts w:ascii="Times New Roman" w:hAnsi="Times New Roman" w:cs="Times New Roman"/>
            <w:sz w:val="24"/>
            <w:szCs w:val="24"/>
          </w:rPr>
          <w:t>кодексом</w:t>
        </w:r>
      </w:hyperlink>
      <w:r w:rsidR="0083488A" w:rsidRPr="0083488A">
        <w:rPr>
          <w:rFonts w:ascii="Times New Roman" w:hAnsi="Times New Roman" w:cs="Times New Roman"/>
          <w:sz w:val="24"/>
          <w:szCs w:val="24"/>
        </w:rPr>
        <w:t xml:space="preserve"> Российской Фед</w:t>
      </w:r>
      <w:r w:rsidR="00D17325">
        <w:rPr>
          <w:rFonts w:ascii="Times New Roman" w:hAnsi="Times New Roman" w:cs="Times New Roman"/>
          <w:sz w:val="24"/>
          <w:szCs w:val="24"/>
        </w:rPr>
        <w:t>ерации от 29.12.2004 N 190-ФЗ («</w:t>
      </w:r>
      <w:r w:rsidR="0083488A" w:rsidRPr="0083488A">
        <w:rPr>
          <w:rFonts w:ascii="Times New Roman" w:hAnsi="Times New Roman" w:cs="Times New Roman"/>
          <w:sz w:val="24"/>
          <w:szCs w:val="24"/>
        </w:rPr>
        <w:t>Российская газета</w:t>
      </w:r>
      <w:r w:rsidR="00D17325">
        <w:rPr>
          <w:rFonts w:ascii="Times New Roman" w:hAnsi="Times New Roman" w:cs="Times New Roman"/>
          <w:sz w:val="24"/>
          <w:szCs w:val="24"/>
        </w:rPr>
        <w:t>»</w:t>
      </w:r>
      <w:r w:rsidR="0083488A" w:rsidRPr="0083488A">
        <w:rPr>
          <w:rFonts w:ascii="Times New Roman" w:hAnsi="Times New Roman" w:cs="Times New Roman"/>
          <w:sz w:val="24"/>
          <w:szCs w:val="24"/>
        </w:rPr>
        <w:t xml:space="preserve">, N 290, 30.12.2004, Собрание законодательства Российской Федерации, 2005, N 1 (часть 1), ст. 16, </w:t>
      </w:r>
      <w:r w:rsidR="00D17325">
        <w:rPr>
          <w:rFonts w:ascii="Times New Roman" w:hAnsi="Times New Roman" w:cs="Times New Roman"/>
          <w:sz w:val="24"/>
          <w:szCs w:val="24"/>
        </w:rPr>
        <w:t>«</w:t>
      </w:r>
      <w:r w:rsidR="0083488A" w:rsidRPr="0083488A">
        <w:rPr>
          <w:rFonts w:ascii="Times New Roman" w:hAnsi="Times New Roman" w:cs="Times New Roman"/>
          <w:sz w:val="24"/>
          <w:szCs w:val="24"/>
        </w:rPr>
        <w:t>Парламентская газета</w:t>
      </w:r>
      <w:r w:rsidR="00D17325">
        <w:rPr>
          <w:rFonts w:ascii="Times New Roman" w:hAnsi="Times New Roman" w:cs="Times New Roman"/>
          <w:sz w:val="24"/>
          <w:szCs w:val="24"/>
        </w:rPr>
        <w:t>»</w:t>
      </w:r>
      <w:r w:rsidR="0083488A" w:rsidRPr="0083488A">
        <w:rPr>
          <w:rFonts w:ascii="Times New Roman" w:hAnsi="Times New Roman" w:cs="Times New Roman"/>
          <w:sz w:val="24"/>
          <w:szCs w:val="24"/>
        </w:rPr>
        <w:t>, N 5 - 6, 14.01.2005);</w:t>
      </w:r>
    </w:p>
    <w:p w:rsidR="0083488A" w:rsidRPr="0083488A" w:rsidRDefault="00B81552" w:rsidP="008348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3488A" w:rsidRPr="0083488A">
        <w:rPr>
          <w:rFonts w:ascii="Times New Roman" w:hAnsi="Times New Roman" w:cs="Times New Roman"/>
          <w:sz w:val="24"/>
          <w:szCs w:val="24"/>
        </w:rPr>
        <w:t xml:space="preserve">Федеральным </w:t>
      </w:r>
      <w:hyperlink r:id="rId17" w:history="1">
        <w:r w:rsidR="0083488A" w:rsidRPr="0083488A">
          <w:rPr>
            <w:rFonts w:ascii="Times New Roman" w:hAnsi="Times New Roman" w:cs="Times New Roman"/>
            <w:sz w:val="24"/>
            <w:szCs w:val="24"/>
          </w:rPr>
          <w:t>законом</w:t>
        </w:r>
      </w:hyperlink>
      <w:r w:rsidR="00D17325">
        <w:rPr>
          <w:rFonts w:ascii="Times New Roman" w:hAnsi="Times New Roman" w:cs="Times New Roman"/>
          <w:sz w:val="24"/>
          <w:szCs w:val="24"/>
        </w:rPr>
        <w:t xml:space="preserve"> от 21.07.1997 N 122-ФЗ «</w:t>
      </w:r>
      <w:r w:rsidR="0083488A" w:rsidRPr="0083488A">
        <w:rPr>
          <w:rFonts w:ascii="Times New Roman" w:hAnsi="Times New Roman" w:cs="Times New Roman"/>
          <w:sz w:val="24"/>
          <w:szCs w:val="24"/>
        </w:rPr>
        <w:t>О государственной регистрации прав на недвижимое имущество и сделок с ним</w:t>
      </w:r>
      <w:r w:rsidR="00D17325">
        <w:rPr>
          <w:rFonts w:ascii="Times New Roman" w:hAnsi="Times New Roman" w:cs="Times New Roman"/>
          <w:sz w:val="24"/>
          <w:szCs w:val="24"/>
        </w:rPr>
        <w:t>»</w:t>
      </w:r>
      <w:r w:rsidR="0083488A" w:rsidRPr="0083488A">
        <w:rPr>
          <w:rFonts w:ascii="Times New Roman" w:hAnsi="Times New Roman" w:cs="Times New Roman"/>
          <w:sz w:val="24"/>
          <w:szCs w:val="24"/>
        </w:rPr>
        <w:t xml:space="preserve"> (Собрание законодательства Российской Федерации, 1997, N 30, ст. 3594, </w:t>
      </w:r>
      <w:r w:rsidR="00D17325">
        <w:rPr>
          <w:rFonts w:ascii="Times New Roman" w:hAnsi="Times New Roman" w:cs="Times New Roman"/>
          <w:sz w:val="24"/>
          <w:szCs w:val="24"/>
        </w:rPr>
        <w:t>«</w:t>
      </w:r>
      <w:r w:rsidR="0083488A" w:rsidRPr="0083488A">
        <w:rPr>
          <w:rFonts w:ascii="Times New Roman" w:hAnsi="Times New Roman" w:cs="Times New Roman"/>
          <w:sz w:val="24"/>
          <w:szCs w:val="24"/>
        </w:rPr>
        <w:t>Российская газета</w:t>
      </w:r>
      <w:r w:rsidR="00D17325">
        <w:rPr>
          <w:rFonts w:ascii="Times New Roman" w:hAnsi="Times New Roman" w:cs="Times New Roman"/>
          <w:sz w:val="24"/>
          <w:szCs w:val="24"/>
        </w:rPr>
        <w:t>»</w:t>
      </w:r>
      <w:r w:rsidR="0083488A" w:rsidRPr="0083488A">
        <w:rPr>
          <w:rFonts w:ascii="Times New Roman" w:hAnsi="Times New Roman" w:cs="Times New Roman"/>
          <w:sz w:val="24"/>
          <w:szCs w:val="24"/>
        </w:rPr>
        <w:t>, N 145, 30.07.1997);</w:t>
      </w:r>
    </w:p>
    <w:p w:rsidR="0083488A" w:rsidRPr="0083488A" w:rsidRDefault="00B81552" w:rsidP="0083488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3488A" w:rsidRPr="0083488A">
        <w:rPr>
          <w:rFonts w:ascii="Times New Roman" w:hAnsi="Times New Roman" w:cs="Times New Roman"/>
          <w:sz w:val="24"/>
          <w:szCs w:val="24"/>
        </w:rPr>
        <w:t xml:space="preserve">Федеральным </w:t>
      </w:r>
      <w:hyperlink r:id="rId18" w:history="1">
        <w:r w:rsidR="0083488A" w:rsidRPr="0083488A">
          <w:rPr>
            <w:rFonts w:ascii="Times New Roman" w:hAnsi="Times New Roman" w:cs="Times New Roman"/>
            <w:sz w:val="24"/>
            <w:szCs w:val="24"/>
          </w:rPr>
          <w:t>законом</w:t>
        </w:r>
      </w:hyperlink>
      <w:r w:rsidR="0083488A" w:rsidRPr="0083488A">
        <w:rPr>
          <w:rFonts w:ascii="Times New Roman" w:hAnsi="Times New Roman" w:cs="Times New Roman"/>
          <w:sz w:val="24"/>
          <w:szCs w:val="24"/>
        </w:rPr>
        <w:t xml:space="preserve"> от 29.07.1998 N 135-ФЗ </w:t>
      </w:r>
      <w:r w:rsidR="00D17325">
        <w:rPr>
          <w:rFonts w:ascii="Times New Roman" w:hAnsi="Times New Roman" w:cs="Times New Roman"/>
          <w:sz w:val="24"/>
          <w:szCs w:val="24"/>
        </w:rPr>
        <w:t>«</w:t>
      </w:r>
      <w:r w:rsidR="0083488A" w:rsidRPr="0083488A">
        <w:rPr>
          <w:rFonts w:ascii="Times New Roman" w:hAnsi="Times New Roman" w:cs="Times New Roman"/>
          <w:sz w:val="24"/>
          <w:szCs w:val="24"/>
        </w:rPr>
        <w:t>Об оценочной деятельности в Российской Федерации</w:t>
      </w:r>
      <w:r w:rsidR="00D17325">
        <w:rPr>
          <w:rFonts w:ascii="Times New Roman" w:hAnsi="Times New Roman" w:cs="Times New Roman"/>
          <w:sz w:val="24"/>
          <w:szCs w:val="24"/>
        </w:rPr>
        <w:t>»</w:t>
      </w:r>
      <w:r w:rsidR="0083488A" w:rsidRPr="0083488A">
        <w:rPr>
          <w:rFonts w:ascii="Times New Roman" w:hAnsi="Times New Roman" w:cs="Times New Roman"/>
          <w:sz w:val="24"/>
          <w:szCs w:val="24"/>
        </w:rPr>
        <w:t xml:space="preserve"> (Собрание законодательства Российской Федерации, 1998, N 31, ст. 3813, 2002, N 4, ст. 251, N 12, ст. 1093, ст. 4537, 2003, N 2, ст. 167, N 9, ст. 805, 2004, N 35, ст. 3607, 2006, N 2, ст. 172, N 31 (часть 1), ст. 3456, 2007, N 7</w:t>
      </w:r>
      <w:proofErr w:type="gramEnd"/>
      <w:r w:rsidR="0083488A" w:rsidRPr="0083488A">
        <w:rPr>
          <w:rFonts w:ascii="Times New Roman" w:hAnsi="Times New Roman" w:cs="Times New Roman"/>
          <w:sz w:val="24"/>
          <w:szCs w:val="24"/>
        </w:rPr>
        <w:t>, ст. 834, N 29, ст. 3482, N 31, ст. 4016, 2008, N 27, ст. 3126, 2009, N 19, ст. 2281, N 29, ст. 3582, N 52 (часть 1), ст. 6419, ст. 6450, 2010, N 30, ст. 3998);</w:t>
      </w:r>
    </w:p>
    <w:p w:rsidR="0083488A" w:rsidRPr="0083488A" w:rsidRDefault="00B81552" w:rsidP="008348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3488A" w:rsidRPr="0083488A">
        <w:rPr>
          <w:rFonts w:ascii="Times New Roman" w:hAnsi="Times New Roman" w:cs="Times New Roman"/>
          <w:sz w:val="24"/>
          <w:szCs w:val="24"/>
        </w:rPr>
        <w:t xml:space="preserve">Федеральным </w:t>
      </w:r>
      <w:hyperlink r:id="rId19" w:history="1">
        <w:r w:rsidR="0083488A" w:rsidRPr="0083488A">
          <w:rPr>
            <w:rFonts w:ascii="Times New Roman" w:hAnsi="Times New Roman" w:cs="Times New Roman"/>
            <w:sz w:val="24"/>
            <w:szCs w:val="24"/>
          </w:rPr>
          <w:t>законом</w:t>
        </w:r>
      </w:hyperlink>
      <w:r w:rsidR="0083488A" w:rsidRPr="0083488A">
        <w:rPr>
          <w:rFonts w:ascii="Times New Roman" w:hAnsi="Times New Roman" w:cs="Times New Roman"/>
          <w:sz w:val="24"/>
          <w:szCs w:val="24"/>
        </w:rPr>
        <w:t xml:space="preserve"> от 25.10.2001 N 137-ФЗ </w:t>
      </w:r>
      <w:r w:rsidR="00D17325">
        <w:rPr>
          <w:rFonts w:ascii="Times New Roman" w:hAnsi="Times New Roman" w:cs="Times New Roman"/>
          <w:sz w:val="24"/>
          <w:szCs w:val="24"/>
        </w:rPr>
        <w:t>«</w:t>
      </w:r>
      <w:r w:rsidR="0083488A" w:rsidRPr="0083488A">
        <w:rPr>
          <w:rFonts w:ascii="Times New Roman" w:hAnsi="Times New Roman" w:cs="Times New Roman"/>
          <w:sz w:val="24"/>
          <w:szCs w:val="24"/>
        </w:rPr>
        <w:t>О введении в действие Земельного кодекса Российской Федерации</w:t>
      </w:r>
      <w:r w:rsidR="00D17325">
        <w:rPr>
          <w:rFonts w:ascii="Times New Roman" w:hAnsi="Times New Roman" w:cs="Times New Roman"/>
          <w:sz w:val="24"/>
          <w:szCs w:val="24"/>
        </w:rPr>
        <w:t>»</w:t>
      </w:r>
      <w:r w:rsidR="0083488A" w:rsidRPr="0083488A">
        <w:rPr>
          <w:rFonts w:ascii="Times New Roman" w:hAnsi="Times New Roman" w:cs="Times New Roman"/>
          <w:sz w:val="24"/>
          <w:szCs w:val="24"/>
        </w:rPr>
        <w:t xml:space="preserve"> (Собрание законодательства Российской Федерации, 2001, N 44, ст. 4148, </w:t>
      </w:r>
      <w:r w:rsidR="00D17325">
        <w:rPr>
          <w:rFonts w:ascii="Times New Roman" w:hAnsi="Times New Roman" w:cs="Times New Roman"/>
          <w:sz w:val="24"/>
          <w:szCs w:val="24"/>
        </w:rPr>
        <w:t>«</w:t>
      </w:r>
      <w:r w:rsidR="0083488A" w:rsidRPr="0083488A">
        <w:rPr>
          <w:rFonts w:ascii="Times New Roman" w:hAnsi="Times New Roman" w:cs="Times New Roman"/>
          <w:sz w:val="24"/>
          <w:szCs w:val="24"/>
        </w:rPr>
        <w:t>Парламентская газета</w:t>
      </w:r>
      <w:r w:rsidR="00D17325">
        <w:rPr>
          <w:rFonts w:ascii="Times New Roman" w:hAnsi="Times New Roman" w:cs="Times New Roman"/>
          <w:sz w:val="24"/>
          <w:szCs w:val="24"/>
        </w:rPr>
        <w:t>»</w:t>
      </w:r>
      <w:r w:rsidR="0083488A" w:rsidRPr="0083488A">
        <w:rPr>
          <w:rFonts w:ascii="Times New Roman" w:hAnsi="Times New Roman" w:cs="Times New Roman"/>
          <w:sz w:val="24"/>
          <w:szCs w:val="24"/>
        </w:rPr>
        <w:t xml:space="preserve">, N 204 - 205, 30.10.2001, </w:t>
      </w:r>
      <w:r w:rsidR="00D17325">
        <w:rPr>
          <w:rFonts w:ascii="Times New Roman" w:hAnsi="Times New Roman" w:cs="Times New Roman"/>
          <w:sz w:val="24"/>
          <w:szCs w:val="24"/>
        </w:rPr>
        <w:t>«</w:t>
      </w:r>
      <w:r w:rsidR="0083488A" w:rsidRPr="0083488A">
        <w:rPr>
          <w:rFonts w:ascii="Times New Roman" w:hAnsi="Times New Roman" w:cs="Times New Roman"/>
          <w:sz w:val="24"/>
          <w:szCs w:val="24"/>
        </w:rPr>
        <w:t>Российская газета</w:t>
      </w:r>
      <w:r w:rsidR="00D17325">
        <w:rPr>
          <w:rFonts w:ascii="Times New Roman" w:hAnsi="Times New Roman" w:cs="Times New Roman"/>
          <w:sz w:val="24"/>
          <w:szCs w:val="24"/>
        </w:rPr>
        <w:t>»</w:t>
      </w:r>
      <w:r w:rsidR="0083488A" w:rsidRPr="0083488A">
        <w:rPr>
          <w:rFonts w:ascii="Times New Roman" w:hAnsi="Times New Roman" w:cs="Times New Roman"/>
          <w:sz w:val="24"/>
          <w:szCs w:val="24"/>
        </w:rPr>
        <w:t>, N 211 - 212, 30.10.2001);</w:t>
      </w:r>
    </w:p>
    <w:p w:rsidR="0083488A" w:rsidRPr="0083488A" w:rsidRDefault="00B81552" w:rsidP="008348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3488A" w:rsidRPr="0083488A">
        <w:rPr>
          <w:rFonts w:ascii="Times New Roman" w:hAnsi="Times New Roman" w:cs="Times New Roman"/>
          <w:sz w:val="24"/>
          <w:szCs w:val="24"/>
        </w:rPr>
        <w:t xml:space="preserve">Федеральным </w:t>
      </w:r>
      <w:hyperlink r:id="rId20" w:history="1">
        <w:r w:rsidR="0083488A" w:rsidRPr="0083488A">
          <w:rPr>
            <w:rFonts w:ascii="Times New Roman" w:hAnsi="Times New Roman" w:cs="Times New Roman"/>
            <w:sz w:val="24"/>
            <w:szCs w:val="24"/>
          </w:rPr>
          <w:t>законом</w:t>
        </w:r>
      </w:hyperlink>
      <w:r w:rsidR="0083488A" w:rsidRPr="0083488A">
        <w:rPr>
          <w:rFonts w:ascii="Times New Roman" w:hAnsi="Times New Roman" w:cs="Times New Roman"/>
          <w:sz w:val="24"/>
          <w:szCs w:val="24"/>
        </w:rPr>
        <w:t xml:space="preserve"> от 02.05.2006 N 59-ФЗ </w:t>
      </w:r>
      <w:r w:rsidR="00D17325">
        <w:rPr>
          <w:rFonts w:ascii="Times New Roman" w:hAnsi="Times New Roman" w:cs="Times New Roman"/>
          <w:sz w:val="24"/>
          <w:szCs w:val="24"/>
        </w:rPr>
        <w:t>«</w:t>
      </w:r>
      <w:r w:rsidR="0083488A" w:rsidRPr="0083488A">
        <w:rPr>
          <w:rFonts w:ascii="Times New Roman" w:hAnsi="Times New Roman" w:cs="Times New Roman"/>
          <w:sz w:val="24"/>
          <w:szCs w:val="24"/>
        </w:rPr>
        <w:t>О порядке рассмотрения обращений граждан Российской Федерации</w:t>
      </w:r>
      <w:r w:rsidR="00D17325">
        <w:rPr>
          <w:rFonts w:ascii="Times New Roman" w:hAnsi="Times New Roman" w:cs="Times New Roman"/>
          <w:sz w:val="24"/>
          <w:szCs w:val="24"/>
        </w:rPr>
        <w:t>»</w:t>
      </w:r>
      <w:r w:rsidR="0083488A" w:rsidRPr="0083488A">
        <w:rPr>
          <w:rFonts w:ascii="Times New Roman" w:hAnsi="Times New Roman" w:cs="Times New Roman"/>
          <w:sz w:val="24"/>
          <w:szCs w:val="24"/>
        </w:rPr>
        <w:t xml:space="preserve"> (Собрание законодательства Российской Федерации, 08.05.2006, N 19, ст. 2060, </w:t>
      </w:r>
      <w:r w:rsidR="00D17325">
        <w:rPr>
          <w:rFonts w:ascii="Times New Roman" w:hAnsi="Times New Roman" w:cs="Times New Roman"/>
          <w:sz w:val="24"/>
          <w:szCs w:val="24"/>
        </w:rPr>
        <w:t>«</w:t>
      </w:r>
      <w:r w:rsidR="0083488A" w:rsidRPr="0083488A">
        <w:rPr>
          <w:rFonts w:ascii="Times New Roman" w:hAnsi="Times New Roman" w:cs="Times New Roman"/>
          <w:sz w:val="24"/>
          <w:szCs w:val="24"/>
        </w:rPr>
        <w:t>Российская газета</w:t>
      </w:r>
      <w:r w:rsidR="00D17325">
        <w:rPr>
          <w:rFonts w:ascii="Times New Roman" w:hAnsi="Times New Roman" w:cs="Times New Roman"/>
          <w:sz w:val="24"/>
          <w:szCs w:val="24"/>
        </w:rPr>
        <w:t>»</w:t>
      </w:r>
      <w:r w:rsidR="0083488A" w:rsidRPr="0083488A">
        <w:rPr>
          <w:rFonts w:ascii="Times New Roman" w:hAnsi="Times New Roman" w:cs="Times New Roman"/>
          <w:sz w:val="24"/>
          <w:szCs w:val="24"/>
        </w:rPr>
        <w:t>, N 95, 05.05.2006);</w:t>
      </w:r>
    </w:p>
    <w:p w:rsidR="0083488A" w:rsidRPr="0083488A" w:rsidRDefault="00B81552" w:rsidP="008348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3488A" w:rsidRPr="0083488A">
        <w:rPr>
          <w:rFonts w:ascii="Times New Roman" w:hAnsi="Times New Roman" w:cs="Times New Roman"/>
          <w:sz w:val="24"/>
          <w:szCs w:val="24"/>
        </w:rPr>
        <w:t xml:space="preserve">Федеральным </w:t>
      </w:r>
      <w:hyperlink r:id="rId21" w:history="1">
        <w:r w:rsidR="0083488A" w:rsidRPr="0083488A">
          <w:rPr>
            <w:rFonts w:ascii="Times New Roman" w:hAnsi="Times New Roman" w:cs="Times New Roman"/>
            <w:sz w:val="24"/>
            <w:szCs w:val="24"/>
          </w:rPr>
          <w:t>законом</w:t>
        </w:r>
      </w:hyperlink>
      <w:r w:rsidR="00D17325">
        <w:rPr>
          <w:rFonts w:ascii="Times New Roman" w:hAnsi="Times New Roman" w:cs="Times New Roman"/>
          <w:sz w:val="24"/>
          <w:szCs w:val="24"/>
        </w:rPr>
        <w:t xml:space="preserve"> от 27.07.2010 N 210-ФЗ «</w:t>
      </w:r>
      <w:r w:rsidR="0083488A" w:rsidRPr="0083488A">
        <w:rPr>
          <w:rFonts w:ascii="Times New Roman" w:hAnsi="Times New Roman" w:cs="Times New Roman"/>
          <w:sz w:val="24"/>
          <w:szCs w:val="24"/>
        </w:rPr>
        <w:t>Об организации предоставления государственных и муниципальных услуг</w:t>
      </w:r>
      <w:r w:rsidR="00D17325">
        <w:rPr>
          <w:rFonts w:ascii="Times New Roman" w:hAnsi="Times New Roman" w:cs="Times New Roman"/>
          <w:sz w:val="24"/>
          <w:szCs w:val="24"/>
        </w:rPr>
        <w:t>»</w:t>
      </w:r>
      <w:r w:rsidR="0083488A" w:rsidRPr="0083488A">
        <w:rPr>
          <w:rFonts w:ascii="Times New Roman" w:hAnsi="Times New Roman" w:cs="Times New Roman"/>
          <w:sz w:val="24"/>
          <w:szCs w:val="24"/>
        </w:rPr>
        <w:t xml:space="preserve"> (Собрание законодательства Российской </w:t>
      </w:r>
      <w:r w:rsidR="0083488A" w:rsidRPr="0083488A">
        <w:rPr>
          <w:rFonts w:ascii="Times New Roman" w:hAnsi="Times New Roman" w:cs="Times New Roman"/>
          <w:sz w:val="24"/>
          <w:szCs w:val="24"/>
        </w:rPr>
        <w:lastRenderedPageBreak/>
        <w:t xml:space="preserve">Федерации, 02.08.2010, N 31, ст. 4179, </w:t>
      </w:r>
      <w:r w:rsidR="00D17325">
        <w:rPr>
          <w:rFonts w:ascii="Times New Roman" w:hAnsi="Times New Roman" w:cs="Times New Roman"/>
          <w:sz w:val="24"/>
          <w:szCs w:val="24"/>
        </w:rPr>
        <w:t>«</w:t>
      </w:r>
      <w:r w:rsidR="0083488A" w:rsidRPr="0083488A">
        <w:rPr>
          <w:rFonts w:ascii="Times New Roman" w:hAnsi="Times New Roman" w:cs="Times New Roman"/>
          <w:sz w:val="24"/>
          <w:szCs w:val="24"/>
        </w:rPr>
        <w:t>Российская газета</w:t>
      </w:r>
      <w:r w:rsidR="00D17325">
        <w:rPr>
          <w:rFonts w:ascii="Times New Roman" w:hAnsi="Times New Roman" w:cs="Times New Roman"/>
          <w:sz w:val="24"/>
          <w:szCs w:val="24"/>
        </w:rPr>
        <w:t>»</w:t>
      </w:r>
      <w:r w:rsidR="0083488A" w:rsidRPr="0083488A">
        <w:rPr>
          <w:rFonts w:ascii="Times New Roman" w:hAnsi="Times New Roman" w:cs="Times New Roman"/>
          <w:sz w:val="24"/>
          <w:szCs w:val="24"/>
        </w:rPr>
        <w:t>, N 168, 30.07.2010);</w:t>
      </w:r>
    </w:p>
    <w:p w:rsidR="0083488A" w:rsidRPr="0083488A" w:rsidRDefault="00B81552" w:rsidP="008348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3488A" w:rsidRPr="0083488A">
        <w:rPr>
          <w:rFonts w:ascii="Times New Roman" w:hAnsi="Times New Roman" w:cs="Times New Roman"/>
          <w:sz w:val="24"/>
          <w:szCs w:val="24"/>
        </w:rPr>
        <w:t xml:space="preserve">Федеральным </w:t>
      </w:r>
      <w:hyperlink r:id="rId22" w:history="1">
        <w:r w:rsidR="0083488A" w:rsidRPr="0083488A">
          <w:rPr>
            <w:rFonts w:ascii="Times New Roman" w:hAnsi="Times New Roman" w:cs="Times New Roman"/>
            <w:sz w:val="24"/>
            <w:szCs w:val="24"/>
          </w:rPr>
          <w:t>законом</w:t>
        </w:r>
      </w:hyperlink>
      <w:r w:rsidR="0083488A" w:rsidRPr="0083488A">
        <w:rPr>
          <w:rFonts w:ascii="Times New Roman" w:hAnsi="Times New Roman" w:cs="Times New Roman"/>
          <w:sz w:val="24"/>
          <w:szCs w:val="24"/>
        </w:rPr>
        <w:t xml:space="preserve"> от 24.07.2007 N 221-ФЗ </w:t>
      </w:r>
      <w:r w:rsidR="00D17325">
        <w:rPr>
          <w:rFonts w:ascii="Times New Roman" w:hAnsi="Times New Roman" w:cs="Times New Roman"/>
          <w:sz w:val="24"/>
          <w:szCs w:val="24"/>
        </w:rPr>
        <w:t>«</w:t>
      </w:r>
      <w:r w:rsidR="0083488A" w:rsidRPr="0083488A">
        <w:rPr>
          <w:rFonts w:ascii="Times New Roman" w:hAnsi="Times New Roman" w:cs="Times New Roman"/>
          <w:sz w:val="24"/>
          <w:szCs w:val="24"/>
        </w:rPr>
        <w:t>О государственном кадастре недвижимости</w:t>
      </w:r>
      <w:r w:rsidR="00D17325">
        <w:rPr>
          <w:rFonts w:ascii="Times New Roman" w:hAnsi="Times New Roman" w:cs="Times New Roman"/>
          <w:sz w:val="24"/>
          <w:szCs w:val="24"/>
        </w:rPr>
        <w:t>»</w:t>
      </w:r>
      <w:r w:rsidR="0083488A" w:rsidRPr="0083488A">
        <w:rPr>
          <w:rFonts w:ascii="Times New Roman" w:hAnsi="Times New Roman" w:cs="Times New Roman"/>
          <w:sz w:val="24"/>
          <w:szCs w:val="24"/>
        </w:rPr>
        <w:t xml:space="preserve"> (Собрание законодательства Российской Федерации, 2008, N 30 (часть 1), ст. 3597, N 30 (часть 2), ст. 3616; 2009, N 1, ст. 19, N 19, ст. 2283, N 29, ст. 3582, N 52 (часть 1), ст. 6410, ст. 6419);</w:t>
      </w:r>
    </w:p>
    <w:p w:rsidR="00D114DD" w:rsidRPr="00D114DD" w:rsidRDefault="00D114DD" w:rsidP="00D11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114DD">
        <w:rPr>
          <w:rFonts w:ascii="Times New Roman" w:hAnsi="Times New Roman" w:cs="Times New Roman"/>
          <w:color w:val="000000" w:themeColor="text1"/>
          <w:sz w:val="24"/>
          <w:szCs w:val="24"/>
        </w:rPr>
        <w:t>Приказом Министерства экономического 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114DD" w:rsidRPr="00D114DD" w:rsidRDefault="00D114DD" w:rsidP="00D11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 </w:t>
      </w:r>
      <w:r w:rsidRPr="00D114DD">
        <w:rPr>
          <w:rFonts w:ascii="Times New Roman" w:hAnsi="Times New Roman" w:cs="Times New Roman"/>
          <w:color w:val="000000" w:themeColor="text1"/>
          <w:sz w:val="24"/>
          <w:szCs w:val="24"/>
        </w:rPr>
        <w:t>Приказом Министерства экономического 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D114DD">
        <w:rPr>
          <w:rFonts w:ascii="Times New Roman" w:hAnsi="Times New Roman" w:cs="Times New Roman"/>
          <w:color w:val="000000" w:themeColor="text1"/>
          <w:sz w:val="24"/>
          <w:szCs w:val="24"/>
        </w:rPr>
        <w:t xml:space="preserve"> </w:t>
      </w:r>
      <w:proofErr w:type="gramStart"/>
      <w:r w:rsidRPr="00D114DD">
        <w:rPr>
          <w:rFonts w:ascii="Times New Roman" w:hAnsi="Times New Roman" w:cs="Times New Roman"/>
          <w:color w:val="000000" w:themeColor="text1"/>
          <w:sz w:val="24"/>
          <w:szCs w:val="24"/>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w:t>
      </w:r>
      <w:proofErr w:type="gramEnd"/>
      <w:r w:rsidRPr="00D114DD">
        <w:rPr>
          <w:rFonts w:ascii="Times New Roman" w:hAnsi="Times New Roman" w:cs="Times New Roman"/>
          <w:color w:val="000000" w:themeColor="text1"/>
          <w:sz w:val="24"/>
          <w:szCs w:val="24"/>
        </w:rPr>
        <w:t xml:space="preserve"> правовой информации http://www.pravo.gov.ru, 27.02.2015);</w:t>
      </w:r>
    </w:p>
    <w:p w:rsidR="0083488A" w:rsidRPr="0083488A" w:rsidRDefault="00B81552" w:rsidP="008348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3488A" w:rsidRPr="0083488A">
        <w:rPr>
          <w:rFonts w:ascii="Times New Roman" w:hAnsi="Times New Roman" w:cs="Times New Roman"/>
          <w:sz w:val="24"/>
          <w:szCs w:val="24"/>
        </w:rPr>
        <w:t>иными нормативно-правовыми актами.</w:t>
      </w:r>
    </w:p>
    <w:p w:rsidR="00BF0D6D" w:rsidRDefault="00BF0D6D" w:rsidP="00BF0D6D">
      <w:pPr>
        <w:autoSpaceDE w:val="0"/>
        <w:autoSpaceDN w:val="0"/>
        <w:adjustRightInd w:val="0"/>
        <w:spacing w:after="0" w:line="240" w:lineRule="auto"/>
        <w:jc w:val="center"/>
        <w:outlineLvl w:val="2"/>
        <w:rPr>
          <w:rFonts w:ascii="Times New Roman" w:hAnsi="Times New Roman"/>
          <w:b/>
          <w:sz w:val="24"/>
          <w:szCs w:val="24"/>
        </w:rPr>
      </w:pPr>
    </w:p>
    <w:p w:rsidR="00BF0D6D" w:rsidRPr="006F1597" w:rsidRDefault="00BF0D6D" w:rsidP="00BF0D6D">
      <w:pPr>
        <w:autoSpaceDE w:val="0"/>
        <w:autoSpaceDN w:val="0"/>
        <w:adjustRightInd w:val="0"/>
        <w:spacing w:after="0" w:line="240" w:lineRule="auto"/>
        <w:jc w:val="center"/>
        <w:outlineLvl w:val="2"/>
        <w:rPr>
          <w:rFonts w:ascii="Times New Roman" w:hAnsi="Times New Roman"/>
          <w:sz w:val="24"/>
          <w:szCs w:val="24"/>
        </w:rPr>
      </w:pPr>
      <w:r w:rsidRPr="006F1597">
        <w:rPr>
          <w:rFonts w:ascii="Times New Roman" w:hAnsi="Times New Roman"/>
          <w:sz w:val="24"/>
          <w:szCs w:val="24"/>
        </w:rPr>
        <w:t>2.6. Перечень документов, необходимых для предоставления</w:t>
      </w:r>
    </w:p>
    <w:p w:rsidR="00BF0D6D" w:rsidRPr="006F1597" w:rsidRDefault="00BF0D6D" w:rsidP="00BF0D6D">
      <w:pPr>
        <w:autoSpaceDE w:val="0"/>
        <w:autoSpaceDN w:val="0"/>
        <w:adjustRightInd w:val="0"/>
        <w:spacing w:after="0" w:line="240" w:lineRule="auto"/>
        <w:jc w:val="center"/>
        <w:rPr>
          <w:rFonts w:ascii="Times New Roman" w:hAnsi="Times New Roman"/>
          <w:sz w:val="24"/>
          <w:szCs w:val="24"/>
        </w:rPr>
      </w:pPr>
      <w:r w:rsidRPr="006F1597">
        <w:rPr>
          <w:rFonts w:ascii="Times New Roman" w:hAnsi="Times New Roman"/>
          <w:sz w:val="24"/>
          <w:szCs w:val="24"/>
        </w:rPr>
        <w:t>муниципальной услуги</w:t>
      </w:r>
    </w:p>
    <w:p w:rsidR="00B25BCD" w:rsidRPr="006C5590" w:rsidRDefault="00B25BCD" w:rsidP="00BF0D6D">
      <w:pPr>
        <w:autoSpaceDE w:val="0"/>
        <w:autoSpaceDN w:val="0"/>
        <w:adjustRightInd w:val="0"/>
        <w:spacing w:after="0" w:line="240" w:lineRule="auto"/>
        <w:jc w:val="center"/>
        <w:rPr>
          <w:rFonts w:ascii="Times New Roman" w:hAnsi="Times New Roman"/>
          <w:b/>
          <w:sz w:val="24"/>
          <w:szCs w:val="24"/>
        </w:rPr>
      </w:pPr>
    </w:p>
    <w:p w:rsidR="00C0504F" w:rsidRPr="00C0504F" w:rsidRDefault="00BF0D6D"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5590">
        <w:rPr>
          <w:rFonts w:ascii="Times New Roman" w:hAnsi="Times New Roman"/>
          <w:sz w:val="24"/>
          <w:szCs w:val="24"/>
        </w:rPr>
        <w:t>2.</w:t>
      </w:r>
      <w:r>
        <w:rPr>
          <w:rFonts w:ascii="Times New Roman" w:hAnsi="Times New Roman"/>
          <w:sz w:val="24"/>
          <w:szCs w:val="24"/>
        </w:rPr>
        <w:t>6</w:t>
      </w:r>
      <w:r w:rsidRPr="006C5590">
        <w:rPr>
          <w:rFonts w:ascii="Times New Roman" w:hAnsi="Times New Roman"/>
          <w:sz w:val="24"/>
          <w:szCs w:val="24"/>
        </w:rPr>
        <w:t xml:space="preserve">.1. </w:t>
      </w:r>
      <w:r w:rsidR="00C0504F" w:rsidRPr="00C0504F">
        <w:rPr>
          <w:rFonts w:ascii="Times New Roman" w:hAnsi="Times New Roman" w:cs="Times New Roman"/>
          <w:sz w:val="24"/>
          <w:szCs w:val="24"/>
        </w:rPr>
        <w:t>Перечень документов, прилагаемых заявителем (его уполномоченным представителем) к заявлению о предварительном согласовании предоставления земельного участка:</w:t>
      </w:r>
    </w:p>
    <w:p w:rsidR="00C0504F" w:rsidRPr="00C0504F" w:rsidRDefault="00C84797"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0504F" w:rsidRPr="00C0504F">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0504F" w:rsidRPr="00C0504F" w:rsidRDefault="00C84797"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504F" w:rsidRPr="00C0504F">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504F" w:rsidRPr="00C0504F" w:rsidRDefault="00C84797"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097"/>
      <w:bookmarkEnd w:id="1"/>
      <w:r>
        <w:rPr>
          <w:rFonts w:ascii="Times New Roman" w:hAnsi="Times New Roman" w:cs="Times New Roman"/>
          <w:sz w:val="24"/>
          <w:szCs w:val="24"/>
        </w:rPr>
        <w:t xml:space="preserve">- </w:t>
      </w:r>
      <w:r w:rsidR="00C0504F" w:rsidRPr="00C0504F">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0504F" w:rsidRPr="00C0504F" w:rsidRDefault="00C84797"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504F" w:rsidRPr="00C0504F">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cs="Times New Roman"/>
          <w:sz w:val="24"/>
          <w:szCs w:val="24"/>
        </w:rPr>
        <w:t>,</w:t>
      </w:r>
      <w:r w:rsidR="00C0504F" w:rsidRPr="00C0504F">
        <w:rPr>
          <w:rFonts w:ascii="Times New Roman" w:hAnsi="Times New Roman" w:cs="Times New Roman"/>
          <w:sz w:val="24"/>
          <w:szCs w:val="24"/>
        </w:rPr>
        <w:t xml:space="preserve"> в случае, если заявителем является иностранное юридическое лицо;</w:t>
      </w:r>
    </w:p>
    <w:p w:rsidR="00C0504F" w:rsidRPr="00C0504F" w:rsidRDefault="00C0504F" w:rsidP="00C0504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 w:name="Par1099"/>
      <w:bookmarkEnd w:id="2"/>
      <w:r w:rsidRPr="00C0504F">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C0504F" w:rsidRPr="00C0504F" w:rsidRDefault="00C0504F"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04F">
        <w:rPr>
          <w:rFonts w:ascii="Times New Roman" w:hAnsi="Times New Roman" w:cs="Times New Roman"/>
          <w:sz w:val="24"/>
          <w:szCs w:val="24"/>
        </w:rPr>
        <w:t xml:space="preserve"> </w:t>
      </w:r>
      <w:r w:rsidR="00D73CA7">
        <w:rPr>
          <w:rFonts w:ascii="Times New Roman" w:hAnsi="Times New Roman" w:cs="Times New Roman"/>
          <w:sz w:val="24"/>
          <w:szCs w:val="24"/>
        </w:rPr>
        <w:t xml:space="preserve">- </w:t>
      </w:r>
      <w:r w:rsidRPr="00C0504F">
        <w:rPr>
          <w:rFonts w:ascii="Times New Roman" w:hAnsi="Times New Roman" w:cs="Times New Roman"/>
          <w:sz w:val="24"/>
          <w:szCs w:val="24"/>
        </w:rPr>
        <w:t xml:space="preserve">фамилия, имя и (при наличии) отчество, место жительства заявителя, реквизиты </w:t>
      </w:r>
      <w:r w:rsidRPr="00C0504F">
        <w:rPr>
          <w:rFonts w:ascii="Times New Roman" w:hAnsi="Times New Roman" w:cs="Times New Roman"/>
          <w:sz w:val="24"/>
          <w:szCs w:val="24"/>
        </w:rPr>
        <w:lastRenderedPageBreak/>
        <w:t>документа, удостоверяющего личность заявителя (для гражданина);</w:t>
      </w:r>
    </w:p>
    <w:p w:rsidR="00C0504F" w:rsidRPr="00C0504F" w:rsidRDefault="00D73CA7"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504F" w:rsidRPr="00C0504F">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0504F" w:rsidRPr="003A72DC" w:rsidRDefault="00C0504F"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04F">
        <w:rPr>
          <w:rFonts w:ascii="Times New Roman" w:hAnsi="Times New Roman" w:cs="Times New Roman"/>
          <w:sz w:val="24"/>
          <w:szCs w:val="24"/>
        </w:rPr>
        <w:t xml:space="preserve"> </w:t>
      </w:r>
      <w:r w:rsidR="00D73CA7">
        <w:rPr>
          <w:rFonts w:ascii="Times New Roman" w:hAnsi="Times New Roman" w:cs="Times New Roman"/>
          <w:sz w:val="24"/>
          <w:szCs w:val="24"/>
        </w:rPr>
        <w:t xml:space="preserve">- </w:t>
      </w:r>
      <w:r w:rsidRPr="00C0504F">
        <w:rPr>
          <w:rFonts w:ascii="Times New Roman" w:hAnsi="Times New Roman" w:cs="Times New Roman"/>
          <w:sz w:val="24"/>
          <w:szCs w:val="24"/>
        </w:rPr>
        <w:t xml:space="preserve">кадастровый номер земельного участка, </w:t>
      </w:r>
      <w:proofErr w:type="gramStart"/>
      <w:r w:rsidRPr="00C0504F">
        <w:rPr>
          <w:rFonts w:ascii="Times New Roman" w:hAnsi="Times New Roman" w:cs="Times New Roman"/>
          <w:sz w:val="24"/>
          <w:szCs w:val="24"/>
        </w:rPr>
        <w:t>заявление</w:t>
      </w:r>
      <w:proofErr w:type="gramEnd"/>
      <w:r w:rsidRPr="00C0504F">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3" w:history="1">
        <w:r w:rsidRPr="003A72DC">
          <w:rPr>
            <w:rFonts w:ascii="Times New Roman" w:hAnsi="Times New Roman" w:cs="Times New Roman"/>
            <w:sz w:val="24"/>
            <w:szCs w:val="24"/>
          </w:rPr>
          <w:t>законом</w:t>
        </w:r>
      </w:hyperlink>
      <w:r w:rsidRPr="003A72DC">
        <w:rPr>
          <w:rFonts w:ascii="Times New Roman" w:hAnsi="Times New Roman" w:cs="Times New Roman"/>
          <w:sz w:val="24"/>
          <w:szCs w:val="24"/>
        </w:rPr>
        <w:t xml:space="preserve"> </w:t>
      </w:r>
      <w:r w:rsidR="00D17325">
        <w:rPr>
          <w:rFonts w:ascii="Times New Roman" w:hAnsi="Times New Roman" w:cs="Times New Roman"/>
          <w:sz w:val="24"/>
          <w:szCs w:val="24"/>
        </w:rPr>
        <w:t>«</w:t>
      </w:r>
      <w:r w:rsidRPr="003A72DC">
        <w:rPr>
          <w:rFonts w:ascii="Times New Roman" w:hAnsi="Times New Roman" w:cs="Times New Roman"/>
          <w:sz w:val="24"/>
          <w:szCs w:val="24"/>
        </w:rPr>
        <w:t>О государственном кадастре недвижимости</w:t>
      </w:r>
      <w:r w:rsidR="00D17325">
        <w:rPr>
          <w:rFonts w:ascii="Times New Roman" w:hAnsi="Times New Roman" w:cs="Times New Roman"/>
          <w:sz w:val="24"/>
          <w:szCs w:val="24"/>
        </w:rPr>
        <w:t>»</w:t>
      </w:r>
      <w:r w:rsidRPr="003A72DC">
        <w:rPr>
          <w:rFonts w:ascii="Times New Roman" w:hAnsi="Times New Roman" w:cs="Times New Roman"/>
          <w:sz w:val="24"/>
          <w:szCs w:val="24"/>
        </w:rPr>
        <w:t>;</w:t>
      </w:r>
    </w:p>
    <w:p w:rsidR="00C0504F" w:rsidRPr="00C0504F" w:rsidRDefault="00C0504F"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04F">
        <w:rPr>
          <w:rFonts w:ascii="Times New Roman" w:hAnsi="Times New Roman" w:cs="Times New Roman"/>
          <w:sz w:val="24"/>
          <w:szCs w:val="24"/>
        </w:rPr>
        <w:t xml:space="preserve"> </w:t>
      </w:r>
      <w:r w:rsidR="00D73CA7">
        <w:rPr>
          <w:rFonts w:ascii="Times New Roman" w:hAnsi="Times New Roman" w:cs="Times New Roman"/>
          <w:sz w:val="24"/>
          <w:szCs w:val="24"/>
        </w:rPr>
        <w:t xml:space="preserve">- </w:t>
      </w:r>
      <w:r w:rsidRPr="00C0504F">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0504F" w:rsidRPr="009254DE" w:rsidRDefault="00D17514" w:rsidP="002453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45349" w:rsidRPr="009254DE">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24" w:history="1">
        <w:r w:rsidR="00245349" w:rsidRPr="009254DE">
          <w:rPr>
            <w:rFonts w:ascii="Times New Roman" w:hAnsi="Times New Roman" w:cs="Times New Roman"/>
            <w:sz w:val="24"/>
            <w:szCs w:val="24"/>
          </w:rPr>
          <w:t>пунктом 2 статьи 39.3</w:t>
        </w:r>
      </w:hyperlink>
      <w:r w:rsidR="00245349" w:rsidRPr="009254DE">
        <w:rPr>
          <w:rFonts w:ascii="Times New Roman" w:hAnsi="Times New Roman" w:cs="Times New Roman"/>
          <w:sz w:val="24"/>
          <w:szCs w:val="24"/>
        </w:rPr>
        <w:t xml:space="preserve">, </w:t>
      </w:r>
      <w:hyperlink r:id="rId25" w:history="1">
        <w:r w:rsidR="00245349" w:rsidRPr="009254DE">
          <w:rPr>
            <w:rFonts w:ascii="Times New Roman" w:hAnsi="Times New Roman" w:cs="Times New Roman"/>
            <w:sz w:val="24"/>
            <w:szCs w:val="24"/>
          </w:rPr>
          <w:t>статьей 39.5</w:t>
        </w:r>
      </w:hyperlink>
      <w:r w:rsidR="00245349" w:rsidRPr="009254DE">
        <w:rPr>
          <w:rFonts w:ascii="Times New Roman" w:hAnsi="Times New Roman" w:cs="Times New Roman"/>
          <w:sz w:val="24"/>
          <w:szCs w:val="24"/>
        </w:rPr>
        <w:t xml:space="preserve">, </w:t>
      </w:r>
      <w:hyperlink r:id="rId26" w:history="1">
        <w:r w:rsidR="00245349" w:rsidRPr="009254DE">
          <w:rPr>
            <w:rFonts w:ascii="Times New Roman" w:hAnsi="Times New Roman" w:cs="Times New Roman"/>
            <w:sz w:val="24"/>
            <w:szCs w:val="24"/>
          </w:rPr>
          <w:t>пунктом 2 статьи 39.6</w:t>
        </w:r>
      </w:hyperlink>
      <w:r w:rsidR="00245349" w:rsidRPr="009254DE">
        <w:rPr>
          <w:rFonts w:ascii="Times New Roman" w:hAnsi="Times New Roman" w:cs="Times New Roman"/>
          <w:sz w:val="24"/>
          <w:szCs w:val="24"/>
        </w:rPr>
        <w:t xml:space="preserve"> или </w:t>
      </w:r>
      <w:hyperlink r:id="rId27" w:history="1">
        <w:r w:rsidR="00245349" w:rsidRPr="009254DE">
          <w:rPr>
            <w:rFonts w:ascii="Times New Roman" w:hAnsi="Times New Roman" w:cs="Times New Roman"/>
            <w:sz w:val="24"/>
            <w:szCs w:val="24"/>
          </w:rPr>
          <w:t>пунктом 2 статьи 39.10</w:t>
        </w:r>
      </w:hyperlink>
      <w:r w:rsidR="00245349" w:rsidRPr="009254DE">
        <w:rPr>
          <w:rFonts w:ascii="Times New Roman" w:hAnsi="Times New Roman" w:cs="Times New Roman"/>
          <w:sz w:val="24"/>
          <w:szCs w:val="24"/>
        </w:rPr>
        <w:t xml:space="preserve"> </w:t>
      </w:r>
      <w:r w:rsidR="00C0504F" w:rsidRPr="009254DE">
        <w:rPr>
          <w:rFonts w:ascii="Times New Roman" w:hAnsi="Times New Roman" w:cs="Times New Roman"/>
          <w:sz w:val="24"/>
          <w:szCs w:val="24"/>
        </w:rPr>
        <w:t>Земельного кодекса Российской Федерации оснований;</w:t>
      </w:r>
    </w:p>
    <w:p w:rsidR="00C0504F" w:rsidRPr="00C0504F" w:rsidRDefault="00D17514"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504F" w:rsidRPr="00C0504F">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0504F" w:rsidRPr="00C0504F" w:rsidRDefault="00153412"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504F" w:rsidRPr="00C0504F">
        <w:rPr>
          <w:rFonts w:ascii="Times New Roman" w:hAnsi="Times New Roman" w:cs="Times New Roman"/>
          <w:sz w:val="24"/>
          <w:szCs w:val="24"/>
        </w:rPr>
        <w:t>цель использования земельного участка;</w:t>
      </w:r>
    </w:p>
    <w:p w:rsidR="00C0504F" w:rsidRPr="00C0504F" w:rsidRDefault="00153412"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504F" w:rsidRPr="00C0504F">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00C0504F" w:rsidRPr="00C0504F">
        <w:rPr>
          <w:rFonts w:ascii="Times New Roman" w:hAnsi="Times New Roman" w:cs="Times New Roman"/>
          <w:sz w:val="24"/>
          <w:szCs w:val="24"/>
        </w:rPr>
        <w:t>жд в сл</w:t>
      </w:r>
      <w:proofErr w:type="gramEnd"/>
      <w:r w:rsidR="00C0504F" w:rsidRPr="00C0504F">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C0504F" w:rsidRPr="00C0504F" w:rsidRDefault="00153412"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504F" w:rsidRPr="00C0504F">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C0504F" w:rsidRPr="00C0504F">
        <w:rPr>
          <w:rFonts w:ascii="Times New Roman" w:hAnsi="Times New Roman" w:cs="Times New Roman"/>
          <w:sz w:val="24"/>
          <w:szCs w:val="24"/>
        </w:rPr>
        <w:t>указанными</w:t>
      </w:r>
      <w:proofErr w:type="gramEnd"/>
      <w:r w:rsidR="00C0504F" w:rsidRPr="00C0504F">
        <w:rPr>
          <w:rFonts w:ascii="Times New Roman" w:hAnsi="Times New Roman" w:cs="Times New Roman"/>
          <w:sz w:val="24"/>
          <w:szCs w:val="24"/>
        </w:rPr>
        <w:t xml:space="preserve"> документом и (или) проектом;</w:t>
      </w:r>
    </w:p>
    <w:p w:rsidR="00C0504F" w:rsidRPr="00C0504F" w:rsidRDefault="00153412"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504F" w:rsidRPr="00C0504F">
        <w:rPr>
          <w:rFonts w:ascii="Times New Roman" w:hAnsi="Times New Roman" w:cs="Times New Roman"/>
          <w:sz w:val="24"/>
          <w:szCs w:val="24"/>
        </w:rPr>
        <w:t>почтовый адрес и (или) адрес электронной почты для связи с заявителем.</w:t>
      </w:r>
    </w:p>
    <w:p w:rsidR="00274096" w:rsidRPr="00274096" w:rsidRDefault="0031430E" w:rsidP="0027409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2.6.2. </w:t>
      </w:r>
      <w:r w:rsidR="00274096" w:rsidRPr="00274096">
        <w:rPr>
          <w:rFonts w:ascii="Times New Roman" w:hAnsi="Times New Roman" w:cs="Times New Roman"/>
          <w:sz w:val="24"/>
          <w:szCs w:val="24"/>
        </w:rPr>
        <w:t>В заявлении о предоставлении земельного участка указывается</w:t>
      </w:r>
      <w:r w:rsidR="00E47794">
        <w:rPr>
          <w:rFonts w:ascii="Times New Roman" w:hAnsi="Times New Roman" w:cs="Times New Roman"/>
          <w:sz w:val="24"/>
          <w:szCs w:val="24"/>
        </w:rPr>
        <w:t xml:space="preserve"> (приложение 2)</w:t>
      </w:r>
      <w:r w:rsidR="00274096" w:rsidRPr="00274096">
        <w:rPr>
          <w:rFonts w:ascii="Times New Roman" w:hAnsi="Times New Roman" w:cs="Times New Roman"/>
          <w:sz w:val="24"/>
          <w:szCs w:val="24"/>
        </w:rPr>
        <w:t>:</w:t>
      </w:r>
    </w:p>
    <w:p w:rsidR="00274096" w:rsidRPr="00274096" w:rsidRDefault="00274096" w:rsidP="002740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4096">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274096" w:rsidRPr="00274096" w:rsidRDefault="00274096" w:rsidP="002740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4096">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74096" w:rsidRPr="00274096" w:rsidRDefault="00274096" w:rsidP="002740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4096">
        <w:rPr>
          <w:rFonts w:ascii="Times New Roman" w:hAnsi="Times New Roman" w:cs="Times New Roman"/>
          <w:sz w:val="24"/>
          <w:szCs w:val="24"/>
        </w:rPr>
        <w:t>- кадастровый номер испрашиваемого земельного участка;</w:t>
      </w:r>
    </w:p>
    <w:p w:rsidR="00274096" w:rsidRPr="00274096" w:rsidRDefault="00274096" w:rsidP="002740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4096">
        <w:rPr>
          <w:rFonts w:ascii="Times New Roman" w:hAnsi="Times New Roman" w:cs="Times New Roman"/>
          <w:sz w:val="24"/>
          <w:szCs w:val="24"/>
        </w:rPr>
        <w:t>- основание предоставления земельного участка без проведения торгов из числа предусмотренных земельным законодательством Российской Федерации оснований;</w:t>
      </w:r>
    </w:p>
    <w:p w:rsidR="00274096" w:rsidRPr="00274096" w:rsidRDefault="00274096" w:rsidP="002740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4096">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74096" w:rsidRPr="00274096" w:rsidRDefault="00274096" w:rsidP="002740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4096">
        <w:rPr>
          <w:rFonts w:ascii="Times New Roman" w:hAnsi="Times New Roman" w:cs="Times New Roman"/>
          <w:sz w:val="24"/>
          <w:szCs w:val="24"/>
        </w:rPr>
        <w:t>- реквизиты решения об изъятии земельного участка для муниципальных ну</w:t>
      </w:r>
      <w:proofErr w:type="gramStart"/>
      <w:r w:rsidRPr="00274096">
        <w:rPr>
          <w:rFonts w:ascii="Times New Roman" w:hAnsi="Times New Roman" w:cs="Times New Roman"/>
          <w:sz w:val="24"/>
          <w:szCs w:val="24"/>
        </w:rPr>
        <w:t>жд в сл</w:t>
      </w:r>
      <w:proofErr w:type="gramEnd"/>
      <w:r w:rsidRPr="00274096">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74096" w:rsidRPr="00274096" w:rsidRDefault="00274096" w:rsidP="002740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4096">
        <w:rPr>
          <w:rFonts w:ascii="Times New Roman" w:hAnsi="Times New Roman" w:cs="Times New Roman"/>
          <w:sz w:val="24"/>
          <w:szCs w:val="24"/>
        </w:rPr>
        <w:t>- цель использования земельного участка;</w:t>
      </w:r>
    </w:p>
    <w:p w:rsidR="00274096" w:rsidRPr="00274096" w:rsidRDefault="00274096" w:rsidP="002740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4096">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74096" w:rsidRPr="00274096" w:rsidRDefault="00274096" w:rsidP="002740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4096">
        <w:rPr>
          <w:rFonts w:ascii="Times New Roman" w:hAnsi="Times New Roman" w:cs="Times New Roman"/>
          <w:sz w:val="24"/>
          <w:szCs w:val="24"/>
        </w:rPr>
        <w:t>К заявлению о предоставлении земельного участка прилагаются следующие документы:</w:t>
      </w:r>
    </w:p>
    <w:p w:rsidR="00274096" w:rsidRPr="00274096" w:rsidRDefault="00274096" w:rsidP="0027409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7409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w:t>
      </w:r>
      <w:r w:rsidRPr="00274096">
        <w:rPr>
          <w:rFonts w:ascii="Times New Roman" w:hAnsi="Times New Roman" w:cs="Times New Roman"/>
          <w:sz w:val="24"/>
          <w:szCs w:val="24"/>
        </w:rPr>
        <w:lastRenderedPageBreak/>
        <w:t>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74096" w:rsidRPr="00274096" w:rsidRDefault="00274096" w:rsidP="002740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4096">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74096" w:rsidRPr="00274096" w:rsidRDefault="00274096" w:rsidP="002740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4096">
        <w:rPr>
          <w:rFonts w:ascii="Times New Roman" w:hAnsi="Times New Roman" w:cs="Times New Roman"/>
          <w:sz w:val="24"/>
          <w:szCs w:val="24"/>
        </w:rPr>
        <w:t xml:space="preserve">- заверенный перевод </w:t>
      </w:r>
      <w:proofErr w:type="gramStart"/>
      <w:r w:rsidRPr="0027409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74096">
        <w:rPr>
          <w:rFonts w:ascii="Times New Roman" w:hAnsi="Times New Roman" w:cs="Times New Roman"/>
          <w:sz w:val="24"/>
          <w:szCs w:val="24"/>
        </w:rPr>
        <w:t>, если заявителем является иностранное юридическое лицо;</w:t>
      </w:r>
    </w:p>
    <w:p w:rsidR="002365AF" w:rsidRPr="002365AF" w:rsidRDefault="002365AF" w:rsidP="002365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5AF">
        <w:rPr>
          <w:rFonts w:ascii="Times New Roman" w:hAnsi="Times New Roman" w:cs="Times New Roman"/>
          <w:sz w:val="24"/>
          <w:szCs w:val="24"/>
        </w:rPr>
        <w:t xml:space="preserve">Предоставление указанных документов не требуется в случае, если данные документы направлялись в </w:t>
      </w:r>
      <w:r>
        <w:rPr>
          <w:rFonts w:ascii="Times New Roman" w:hAnsi="Times New Roman" w:cs="Times New Roman"/>
          <w:sz w:val="24"/>
          <w:szCs w:val="24"/>
        </w:rPr>
        <w:t>Администрацию</w:t>
      </w:r>
      <w:r w:rsidRPr="002365AF">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0504F" w:rsidRPr="00C0504F" w:rsidRDefault="00C0504F"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04F">
        <w:rPr>
          <w:rFonts w:ascii="Times New Roman" w:hAnsi="Times New Roman" w:cs="Times New Roman"/>
          <w:sz w:val="24"/>
          <w:szCs w:val="24"/>
        </w:rPr>
        <w:t>В случае</w:t>
      </w:r>
      <w:proofErr w:type="gramStart"/>
      <w:r w:rsidRPr="00C0504F">
        <w:rPr>
          <w:rFonts w:ascii="Times New Roman" w:hAnsi="Times New Roman" w:cs="Times New Roman"/>
          <w:sz w:val="24"/>
          <w:szCs w:val="24"/>
        </w:rPr>
        <w:t>,</w:t>
      </w:r>
      <w:proofErr w:type="gramEnd"/>
      <w:r w:rsidRPr="00C0504F">
        <w:rPr>
          <w:rFonts w:ascii="Times New Roman" w:hAnsi="Times New Roman" w:cs="Times New Roman"/>
          <w:sz w:val="24"/>
          <w:szCs w:val="24"/>
        </w:rPr>
        <w:t xml:space="preserve"> если в соответствии с Земельным </w:t>
      </w:r>
      <w:r w:rsidR="00874869">
        <w:rPr>
          <w:rFonts w:ascii="Times New Roman" w:hAnsi="Times New Roman" w:cs="Times New Roman"/>
          <w:sz w:val="24"/>
          <w:szCs w:val="24"/>
        </w:rPr>
        <w:t>к</w:t>
      </w:r>
      <w:r w:rsidRPr="00C0504F">
        <w:rPr>
          <w:rFonts w:ascii="Times New Roman" w:hAnsi="Times New Roman" w:cs="Times New Roman"/>
          <w:sz w:val="24"/>
          <w:szCs w:val="24"/>
        </w:rPr>
        <w:t>одексом</w:t>
      </w:r>
      <w:r w:rsidR="00874869">
        <w:rPr>
          <w:rFonts w:ascii="Times New Roman" w:hAnsi="Times New Roman" w:cs="Times New Roman"/>
          <w:sz w:val="24"/>
          <w:szCs w:val="24"/>
        </w:rPr>
        <w:t xml:space="preserve"> РФ</w:t>
      </w:r>
      <w:r w:rsidRPr="00C0504F">
        <w:rPr>
          <w:rFonts w:ascii="Times New Roman" w:hAnsi="Times New Roman" w:cs="Times New Roman"/>
          <w:sz w:val="24"/>
          <w:szCs w:val="24"/>
        </w:rPr>
        <w:t xml:space="preserve">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0504F" w:rsidRPr="00C0504F" w:rsidRDefault="00C0504F"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04F">
        <w:rPr>
          <w:rFonts w:ascii="Times New Roman" w:hAnsi="Times New Roman" w:cs="Times New Roman"/>
          <w:sz w:val="24"/>
          <w:szCs w:val="24"/>
        </w:rPr>
        <w:t>Копии документов, прилагаемые к заявлению, должны быть заверены в установленном законодательством порядке или представлены с предъявлением подлинника.</w:t>
      </w:r>
    </w:p>
    <w:p w:rsidR="00C0504F" w:rsidRPr="00C0504F" w:rsidRDefault="00C0504F"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04F">
        <w:rPr>
          <w:rFonts w:ascii="Times New Roman" w:hAnsi="Times New Roman" w:cs="Times New Roman"/>
          <w:sz w:val="24"/>
          <w:szCs w:val="24"/>
        </w:rPr>
        <w:t>При предоставлении подлинников документов копии с них заверяются специалистом, осуществляющим прием документов, а подлинники документов возвращаются заявителю.</w:t>
      </w:r>
    </w:p>
    <w:p w:rsidR="00EE541E" w:rsidRPr="00EE541E" w:rsidRDefault="00EE541E" w:rsidP="00EE5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541E">
        <w:rPr>
          <w:rFonts w:ascii="Times New Roman" w:hAnsi="Times New Roman" w:cs="Times New Roman"/>
          <w:sz w:val="24"/>
          <w:szCs w:val="24"/>
        </w:rPr>
        <w:t xml:space="preserve">Заявитель может представить в Администрацию по собственной инициативе </w:t>
      </w:r>
      <w:r w:rsidR="0080446D">
        <w:rPr>
          <w:rFonts w:ascii="Times New Roman" w:hAnsi="Times New Roman" w:cs="Times New Roman"/>
          <w:sz w:val="24"/>
          <w:szCs w:val="24"/>
        </w:rPr>
        <w:t xml:space="preserve"> следующие </w:t>
      </w:r>
      <w:r w:rsidRPr="00EE541E">
        <w:rPr>
          <w:rFonts w:ascii="Times New Roman" w:hAnsi="Times New Roman" w:cs="Times New Roman"/>
          <w:sz w:val="24"/>
          <w:szCs w:val="24"/>
        </w:rPr>
        <w:t>документы, предусмотренные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EE541E" w:rsidRPr="00EE541E" w:rsidRDefault="00EE541E" w:rsidP="00EE5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541E">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EE541E" w:rsidRPr="00EE541E" w:rsidRDefault="00EE541E" w:rsidP="00EE5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541E">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E541E" w:rsidRPr="00EE541E" w:rsidRDefault="00EE541E" w:rsidP="00EE54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541E">
        <w:rPr>
          <w:rFonts w:ascii="Times New Roman" w:hAnsi="Times New Roman" w:cs="Times New Roman"/>
          <w:sz w:val="24"/>
          <w:szCs w:val="24"/>
        </w:rPr>
        <w:t xml:space="preserve">В случае непредставления заявителем по собственной инициативе указанных документов, </w:t>
      </w:r>
      <w:r>
        <w:rPr>
          <w:rFonts w:ascii="Times New Roman" w:hAnsi="Times New Roman" w:cs="Times New Roman"/>
          <w:sz w:val="24"/>
          <w:szCs w:val="24"/>
        </w:rPr>
        <w:t>Отдел</w:t>
      </w:r>
      <w:r w:rsidRPr="00EE541E">
        <w:rPr>
          <w:rFonts w:ascii="Times New Roman" w:hAnsi="Times New Roman" w:cs="Times New Roman"/>
          <w:sz w:val="24"/>
          <w:szCs w:val="24"/>
        </w:rPr>
        <w:t xml:space="preserve"> запрашивает их самостоятельно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E7AAC" w:rsidRPr="006E7AAC" w:rsidRDefault="006E7AAC" w:rsidP="006E7A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7AAC">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80446D">
        <w:rPr>
          <w:rFonts w:ascii="Times New Roman" w:hAnsi="Times New Roman" w:cs="Times New Roman"/>
          <w:sz w:val="24"/>
          <w:szCs w:val="24"/>
        </w:rPr>
        <w:t>,</w:t>
      </w:r>
      <w:r w:rsidRPr="006E7AAC">
        <w:rPr>
          <w:rFonts w:ascii="Times New Roman" w:hAnsi="Times New Roman" w:cs="Times New Roman"/>
          <w:sz w:val="24"/>
          <w:szCs w:val="24"/>
        </w:rPr>
        <w:t xml:space="preserve"> в том числе</w:t>
      </w:r>
      <w:r w:rsidR="0080446D">
        <w:rPr>
          <w:rFonts w:ascii="Times New Roman" w:hAnsi="Times New Roman" w:cs="Times New Roman"/>
          <w:sz w:val="24"/>
          <w:szCs w:val="24"/>
        </w:rPr>
        <w:t>,</w:t>
      </w:r>
      <w:r w:rsidRPr="006E7AAC">
        <w:rPr>
          <w:rFonts w:ascii="Times New Roman" w:hAnsi="Times New Roman" w:cs="Times New Roman"/>
          <w:sz w:val="24"/>
          <w:szCs w:val="24"/>
        </w:rPr>
        <w:t xml:space="preserve">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C0504F" w:rsidRPr="00C0504F" w:rsidRDefault="00C0504F"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04F">
        <w:rPr>
          <w:rFonts w:ascii="Times New Roman" w:hAnsi="Times New Roman" w:cs="Times New Roman"/>
          <w:sz w:val="24"/>
          <w:szCs w:val="24"/>
        </w:rPr>
        <w:t>Требования к оформлению документов:</w:t>
      </w:r>
    </w:p>
    <w:p w:rsidR="00C0504F" w:rsidRPr="00C0504F" w:rsidRDefault="0067440B"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504F" w:rsidRPr="00C0504F">
        <w:rPr>
          <w:rFonts w:ascii="Times New Roman" w:hAnsi="Times New Roman" w:cs="Times New Roman"/>
          <w:sz w:val="24"/>
          <w:szCs w:val="24"/>
        </w:rPr>
        <w:t>документы в установленных законодательством случаях</w:t>
      </w:r>
      <w:r w:rsidR="0080446D">
        <w:rPr>
          <w:rFonts w:ascii="Times New Roman" w:hAnsi="Times New Roman" w:cs="Times New Roman"/>
          <w:sz w:val="24"/>
          <w:szCs w:val="24"/>
        </w:rPr>
        <w:t xml:space="preserve"> должны быть </w:t>
      </w:r>
      <w:r w:rsidR="00C0504F" w:rsidRPr="00C0504F">
        <w:rPr>
          <w:rFonts w:ascii="Times New Roman" w:hAnsi="Times New Roman" w:cs="Times New Roman"/>
          <w:sz w:val="24"/>
          <w:szCs w:val="24"/>
        </w:rPr>
        <w:t xml:space="preserve"> заверены, скреплены печатями, име</w:t>
      </w:r>
      <w:r w:rsidR="0080446D">
        <w:rPr>
          <w:rFonts w:ascii="Times New Roman" w:hAnsi="Times New Roman" w:cs="Times New Roman"/>
          <w:sz w:val="24"/>
          <w:szCs w:val="24"/>
        </w:rPr>
        <w:t>ть</w:t>
      </w:r>
      <w:r w:rsidR="00C0504F" w:rsidRPr="00C0504F">
        <w:rPr>
          <w:rFonts w:ascii="Times New Roman" w:hAnsi="Times New Roman" w:cs="Times New Roman"/>
          <w:sz w:val="24"/>
          <w:szCs w:val="24"/>
        </w:rPr>
        <w:t xml:space="preserve"> надлежащие подписи сторон или определенных законодательством должностных лиц;</w:t>
      </w:r>
    </w:p>
    <w:p w:rsidR="00C0504F" w:rsidRPr="00C0504F" w:rsidRDefault="0067440B"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504F" w:rsidRPr="00C0504F">
        <w:rPr>
          <w:rFonts w:ascii="Times New Roman" w:hAnsi="Times New Roman" w:cs="Times New Roman"/>
          <w:sz w:val="24"/>
          <w:szCs w:val="24"/>
        </w:rPr>
        <w:t>тексты документов написаны разборчиво;</w:t>
      </w:r>
    </w:p>
    <w:p w:rsidR="00C0504F" w:rsidRPr="00C0504F" w:rsidRDefault="0067440B"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504F" w:rsidRPr="00C0504F">
        <w:rPr>
          <w:rFonts w:ascii="Times New Roman" w:hAnsi="Times New Roman" w:cs="Times New Roman"/>
          <w:sz w:val="24"/>
          <w:szCs w:val="24"/>
        </w:rPr>
        <w:t>документы заполнены в полном объеме;</w:t>
      </w:r>
    </w:p>
    <w:p w:rsidR="00C0504F" w:rsidRPr="00C0504F" w:rsidRDefault="0067440B"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504F" w:rsidRPr="00C0504F">
        <w:rPr>
          <w:rFonts w:ascii="Times New Roman" w:hAnsi="Times New Roman" w:cs="Times New Roman"/>
          <w:sz w:val="24"/>
          <w:szCs w:val="24"/>
        </w:rPr>
        <w:t xml:space="preserve">документы не </w:t>
      </w:r>
      <w:r w:rsidR="0080446D">
        <w:rPr>
          <w:rFonts w:ascii="Times New Roman" w:hAnsi="Times New Roman" w:cs="Times New Roman"/>
          <w:sz w:val="24"/>
          <w:szCs w:val="24"/>
        </w:rPr>
        <w:t>должны иметь</w:t>
      </w:r>
      <w:r w:rsidR="00C0504F" w:rsidRPr="00C0504F">
        <w:rPr>
          <w:rFonts w:ascii="Times New Roman" w:hAnsi="Times New Roman" w:cs="Times New Roman"/>
          <w:sz w:val="24"/>
          <w:szCs w:val="24"/>
        </w:rPr>
        <w:t xml:space="preserve"> повреждений, наличие которых не позволяет однозначно истолковать их содержание.</w:t>
      </w:r>
    </w:p>
    <w:p w:rsidR="00C0504F" w:rsidRPr="00C0504F" w:rsidRDefault="00C0504F" w:rsidP="00C050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04F">
        <w:rPr>
          <w:rFonts w:ascii="Times New Roman" w:hAnsi="Times New Roman" w:cs="Times New Roman"/>
          <w:sz w:val="24"/>
          <w:szCs w:val="24"/>
        </w:rPr>
        <w:t xml:space="preserve">Документы также могут быть представлены в форме электронных документов с использованием электронной подписи посредством электронного носителя и (или) информационно-телекоммуникационной сети общего пользования, включая информационно-телекоммуникационную сеть </w:t>
      </w:r>
      <w:r w:rsidR="00D17325">
        <w:rPr>
          <w:rFonts w:ascii="Times New Roman" w:hAnsi="Times New Roman" w:cs="Times New Roman"/>
          <w:sz w:val="24"/>
          <w:szCs w:val="24"/>
        </w:rPr>
        <w:t>«Интернет»</w:t>
      </w:r>
      <w:r w:rsidRPr="00C0504F">
        <w:rPr>
          <w:rFonts w:ascii="Times New Roman" w:hAnsi="Times New Roman" w:cs="Times New Roman"/>
          <w:sz w:val="24"/>
          <w:szCs w:val="24"/>
        </w:rPr>
        <w:t xml:space="preserve"> в соответствии с действующим законодательством.</w:t>
      </w:r>
    </w:p>
    <w:p w:rsidR="00C76394" w:rsidRDefault="00C0504F" w:rsidP="00C76394">
      <w:pPr>
        <w:spacing w:after="0"/>
        <w:ind w:firstLine="567"/>
        <w:jc w:val="both"/>
        <w:rPr>
          <w:rFonts w:ascii="Times New Roman" w:hAnsi="Times New Roman" w:cs="Times New Roman"/>
          <w:sz w:val="24"/>
          <w:szCs w:val="24"/>
        </w:rPr>
      </w:pPr>
      <w:r w:rsidRPr="00C76394">
        <w:rPr>
          <w:rFonts w:ascii="Times New Roman" w:hAnsi="Times New Roman" w:cs="Times New Roman"/>
          <w:sz w:val="24"/>
          <w:szCs w:val="24"/>
        </w:rPr>
        <w:t>2.6.</w:t>
      </w:r>
      <w:r w:rsidR="0031430E">
        <w:rPr>
          <w:rFonts w:ascii="Times New Roman" w:hAnsi="Times New Roman" w:cs="Times New Roman"/>
          <w:sz w:val="24"/>
          <w:szCs w:val="24"/>
        </w:rPr>
        <w:t>3</w:t>
      </w:r>
      <w:r w:rsidRPr="00C76394">
        <w:rPr>
          <w:rFonts w:ascii="Times New Roman" w:hAnsi="Times New Roman" w:cs="Times New Roman"/>
          <w:sz w:val="24"/>
          <w:szCs w:val="24"/>
        </w:rPr>
        <w:t xml:space="preserve">. </w:t>
      </w:r>
      <w:r w:rsidR="00C76394" w:rsidRPr="00C76394">
        <w:rPr>
          <w:rFonts w:ascii="Times New Roman" w:hAnsi="Times New Roman" w:cs="Times New Roman"/>
          <w:sz w:val="24"/>
          <w:szCs w:val="24"/>
        </w:rPr>
        <w:t xml:space="preserve">Запрещается требовать от заявителя: </w:t>
      </w:r>
    </w:p>
    <w:p w:rsidR="00C76394" w:rsidRDefault="00C76394" w:rsidP="00C76394">
      <w:pPr>
        <w:spacing w:after="0"/>
        <w:ind w:firstLine="567"/>
        <w:jc w:val="both"/>
        <w:rPr>
          <w:rFonts w:ascii="Times New Roman" w:hAnsi="Times New Roman" w:cs="Times New Roman"/>
          <w:sz w:val="24"/>
          <w:szCs w:val="24"/>
        </w:rPr>
      </w:pPr>
      <w:r w:rsidRPr="00C76394">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C76394" w:rsidRDefault="00C76394" w:rsidP="00C76394">
      <w:pPr>
        <w:spacing w:after="0"/>
        <w:ind w:firstLine="567"/>
        <w:jc w:val="both"/>
        <w:rPr>
          <w:rFonts w:ascii="Times New Roman" w:hAnsi="Times New Roman" w:cs="Times New Roman"/>
          <w:sz w:val="24"/>
          <w:szCs w:val="24"/>
        </w:rPr>
      </w:pPr>
      <w:proofErr w:type="gramStart"/>
      <w:r w:rsidRPr="00C76394">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C76394">
        <w:rPr>
          <w:rFonts w:ascii="Times New Roman" w:hAnsi="Times New Roman" w:cs="Times New Roman"/>
          <w:sz w:val="24"/>
          <w:szCs w:val="24"/>
        </w:rPr>
        <w:t xml:space="preserve"> части 6 статьи 7 Федерального закона от 27.07.2010 № 210-ФЗ </w:t>
      </w:r>
      <w:r w:rsidR="00D17325">
        <w:rPr>
          <w:rFonts w:ascii="Times New Roman" w:hAnsi="Times New Roman" w:cs="Times New Roman"/>
          <w:sz w:val="24"/>
          <w:szCs w:val="24"/>
        </w:rPr>
        <w:t>«</w:t>
      </w:r>
      <w:r w:rsidRPr="00C76394">
        <w:rPr>
          <w:rFonts w:ascii="Times New Roman" w:hAnsi="Times New Roman" w:cs="Times New Roman"/>
          <w:sz w:val="24"/>
          <w:szCs w:val="24"/>
        </w:rPr>
        <w:t>Об организации предоставления государственных и муниципальных услуг</w:t>
      </w:r>
      <w:r w:rsidR="00D17325">
        <w:rPr>
          <w:rFonts w:ascii="Times New Roman" w:hAnsi="Times New Roman" w:cs="Times New Roman"/>
          <w:sz w:val="24"/>
          <w:szCs w:val="24"/>
        </w:rPr>
        <w:t>»</w:t>
      </w:r>
      <w:r w:rsidRPr="00C76394">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w:t>
      </w:r>
      <w:r w:rsidR="0080446D">
        <w:rPr>
          <w:rFonts w:ascii="Times New Roman" w:hAnsi="Times New Roman" w:cs="Times New Roman"/>
          <w:sz w:val="24"/>
          <w:szCs w:val="24"/>
        </w:rPr>
        <w:t>муниципальную ус</w:t>
      </w:r>
      <w:r w:rsidRPr="00C76394">
        <w:rPr>
          <w:rFonts w:ascii="Times New Roman" w:hAnsi="Times New Roman" w:cs="Times New Roman"/>
          <w:sz w:val="24"/>
          <w:szCs w:val="24"/>
        </w:rPr>
        <w:t xml:space="preserve">лугу, по собственной инициативе; </w:t>
      </w:r>
    </w:p>
    <w:p w:rsidR="00C76394" w:rsidRPr="00C76394" w:rsidRDefault="00C76394" w:rsidP="00C76394">
      <w:pPr>
        <w:spacing w:after="0"/>
        <w:ind w:firstLine="567"/>
        <w:jc w:val="both"/>
        <w:rPr>
          <w:rFonts w:ascii="Times New Roman" w:hAnsi="Times New Roman" w:cs="Times New Roman"/>
          <w:sz w:val="24"/>
          <w:szCs w:val="24"/>
        </w:rPr>
      </w:pPr>
      <w:proofErr w:type="gramStart"/>
      <w:r w:rsidRPr="00C76394">
        <w:rPr>
          <w:rFonts w:ascii="Times New Roman" w:hAnsi="Times New Roman" w:cs="Times New Roman"/>
          <w:sz w:val="24"/>
          <w:szCs w:val="24"/>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включенных в перечни, указанные в части 1 статьи 9 Федерального закона от 27.07.2010 № 210-ФЗ </w:t>
      </w:r>
      <w:r w:rsidR="00D17325">
        <w:rPr>
          <w:rFonts w:ascii="Times New Roman" w:hAnsi="Times New Roman" w:cs="Times New Roman"/>
          <w:sz w:val="24"/>
          <w:szCs w:val="24"/>
        </w:rPr>
        <w:t>«</w:t>
      </w:r>
      <w:r w:rsidRPr="00C76394">
        <w:rPr>
          <w:rFonts w:ascii="Times New Roman" w:hAnsi="Times New Roman" w:cs="Times New Roman"/>
          <w:sz w:val="24"/>
          <w:szCs w:val="24"/>
        </w:rPr>
        <w:t>Об организации предоставления государственных и муниципальных услуг</w:t>
      </w:r>
      <w:r w:rsidR="00D17325">
        <w:rPr>
          <w:rFonts w:ascii="Times New Roman" w:hAnsi="Times New Roman" w:cs="Times New Roman"/>
          <w:sz w:val="24"/>
          <w:szCs w:val="24"/>
        </w:rPr>
        <w:t>».</w:t>
      </w:r>
      <w:r w:rsidRPr="00C76394">
        <w:rPr>
          <w:rFonts w:ascii="Times New Roman" w:hAnsi="Times New Roman" w:cs="Times New Roman"/>
          <w:sz w:val="24"/>
          <w:szCs w:val="24"/>
        </w:rPr>
        <w:t xml:space="preserve"> </w:t>
      </w:r>
      <w:proofErr w:type="gramEnd"/>
    </w:p>
    <w:p w:rsidR="00BF0D6D" w:rsidRPr="00233205" w:rsidRDefault="00BF0D6D" w:rsidP="00C7639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0031430E">
        <w:rPr>
          <w:rFonts w:ascii="Times New Roman" w:hAnsi="Times New Roman"/>
          <w:sz w:val="24"/>
          <w:szCs w:val="24"/>
        </w:rPr>
        <w:t>4</w:t>
      </w:r>
      <w:r w:rsidRPr="00233205">
        <w:rPr>
          <w:rFonts w:ascii="Times New Roman" w:hAnsi="Times New Roman"/>
          <w:sz w:val="24"/>
          <w:szCs w:val="24"/>
        </w:rPr>
        <w:t>. По своему желанию заявитель дополнительно может представить иные документы, которые, по его мнению, имеют значение для</w:t>
      </w:r>
      <w:r w:rsidR="001D0D50">
        <w:rPr>
          <w:rFonts w:ascii="Times New Roman" w:hAnsi="Times New Roman"/>
          <w:sz w:val="24"/>
          <w:szCs w:val="24"/>
        </w:rPr>
        <w:t xml:space="preserve"> предоставления земельного участка и для </w:t>
      </w:r>
      <w:r w:rsidRPr="00233205">
        <w:rPr>
          <w:rFonts w:ascii="Times New Roman" w:hAnsi="Times New Roman"/>
          <w:sz w:val="24"/>
          <w:szCs w:val="24"/>
        </w:rPr>
        <w:t xml:space="preserve"> </w:t>
      </w:r>
      <w:r w:rsidR="00C0504F">
        <w:rPr>
          <w:rFonts w:ascii="Times New Roman" w:hAnsi="Times New Roman"/>
          <w:sz w:val="24"/>
          <w:szCs w:val="24"/>
        </w:rPr>
        <w:t xml:space="preserve">предварительного согласования </w:t>
      </w:r>
      <w:r w:rsidRPr="00233205">
        <w:rPr>
          <w:rFonts w:ascii="Times New Roman" w:hAnsi="Times New Roman"/>
          <w:sz w:val="24"/>
          <w:szCs w:val="24"/>
        </w:rPr>
        <w:t>предоставления земельного участка</w:t>
      </w:r>
      <w:r>
        <w:rPr>
          <w:rFonts w:ascii="Times New Roman" w:hAnsi="Times New Roman"/>
          <w:sz w:val="24"/>
          <w:szCs w:val="24"/>
        </w:rPr>
        <w:t>.</w:t>
      </w:r>
    </w:p>
    <w:p w:rsidR="00C0504F" w:rsidRDefault="00C0504F" w:rsidP="00C76394">
      <w:pPr>
        <w:autoSpaceDE w:val="0"/>
        <w:autoSpaceDN w:val="0"/>
        <w:adjustRightInd w:val="0"/>
        <w:spacing w:after="0" w:line="240" w:lineRule="auto"/>
        <w:jc w:val="center"/>
        <w:outlineLvl w:val="2"/>
        <w:rPr>
          <w:rFonts w:ascii="Times New Roman" w:hAnsi="Times New Roman"/>
          <w:b/>
          <w:sz w:val="24"/>
          <w:szCs w:val="24"/>
        </w:rPr>
      </w:pPr>
    </w:p>
    <w:p w:rsidR="00BF0D6D" w:rsidRPr="004F6A4D" w:rsidRDefault="003A72DC" w:rsidP="00BF0D6D">
      <w:pPr>
        <w:autoSpaceDE w:val="0"/>
        <w:autoSpaceDN w:val="0"/>
        <w:adjustRightInd w:val="0"/>
        <w:spacing w:after="0" w:line="240" w:lineRule="auto"/>
        <w:jc w:val="center"/>
        <w:outlineLvl w:val="2"/>
        <w:rPr>
          <w:rFonts w:ascii="Times New Roman" w:hAnsi="Times New Roman"/>
          <w:sz w:val="24"/>
          <w:szCs w:val="24"/>
        </w:rPr>
      </w:pPr>
      <w:r w:rsidRPr="004F6A4D">
        <w:rPr>
          <w:rFonts w:ascii="Times New Roman" w:hAnsi="Times New Roman"/>
          <w:sz w:val="24"/>
          <w:szCs w:val="24"/>
        </w:rPr>
        <w:t>2</w:t>
      </w:r>
      <w:r w:rsidR="00BF0D6D" w:rsidRPr="004F6A4D">
        <w:rPr>
          <w:rFonts w:ascii="Times New Roman" w:hAnsi="Times New Roman"/>
          <w:sz w:val="24"/>
          <w:szCs w:val="24"/>
        </w:rPr>
        <w:t>.7. Основания для отказа</w:t>
      </w:r>
      <w:r w:rsidR="00B67F87" w:rsidRPr="004F6A4D">
        <w:rPr>
          <w:rFonts w:ascii="Times New Roman" w:hAnsi="Times New Roman"/>
          <w:sz w:val="24"/>
          <w:szCs w:val="24"/>
        </w:rPr>
        <w:t xml:space="preserve">  в приеме и возврата </w:t>
      </w:r>
      <w:r w:rsidR="00BF0D6D" w:rsidRPr="004F6A4D">
        <w:rPr>
          <w:rFonts w:ascii="Times New Roman" w:hAnsi="Times New Roman"/>
          <w:sz w:val="24"/>
          <w:szCs w:val="24"/>
        </w:rPr>
        <w:t xml:space="preserve"> документов</w:t>
      </w:r>
    </w:p>
    <w:p w:rsidR="00BF0D6D" w:rsidRPr="004F6A4D" w:rsidRDefault="00BF0D6D" w:rsidP="00BF0D6D">
      <w:pPr>
        <w:autoSpaceDE w:val="0"/>
        <w:autoSpaceDN w:val="0"/>
        <w:adjustRightInd w:val="0"/>
        <w:spacing w:after="0" w:line="240" w:lineRule="auto"/>
        <w:jc w:val="center"/>
        <w:rPr>
          <w:rFonts w:ascii="Times New Roman" w:hAnsi="Times New Roman"/>
          <w:sz w:val="24"/>
          <w:szCs w:val="24"/>
        </w:rPr>
      </w:pPr>
      <w:r w:rsidRPr="004F6A4D">
        <w:rPr>
          <w:rFonts w:ascii="Times New Roman" w:hAnsi="Times New Roman"/>
          <w:sz w:val="24"/>
          <w:szCs w:val="24"/>
        </w:rPr>
        <w:t>для предоставления муниципальной услуги</w:t>
      </w:r>
    </w:p>
    <w:p w:rsidR="00C05A3F" w:rsidRPr="00FD679E" w:rsidRDefault="00C05A3F" w:rsidP="00BF0D6D">
      <w:pPr>
        <w:autoSpaceDE w:val="0"/>
        <w:autoSpaceDN w:val="0"/>
        <w:adjustRightInd w:val="0"/>
        <w:spacing w:after="0" w:line="240" w:lineRule="auto"/>
        <w:jc w:val="center"/>
        <w:rPr>
          <w:rFonts w:ascii="Times New Roman" w:hAnsi="Times New Roman"/>
          <w:b/>
          <w:sz w:val="24"/>
          <w:szCs w:val="24"/>
        </w:rPr>
      </w:pPr>
    </w:p>
    <w:p w:rsidR="003A72DC" w:rsidRPr="003A72DC" w:rsidRDefault="003A72DC" w:rsidP="003A7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2DC">
        <w:rPr>
          <w:rFonts w:ascii="Times New Roman" w:hAnsi="Times New Roman" w:cs="Times New Roman"/>
          <w:sz w:val="24"/>
          <w:szCs w:val="24"/>
        </w:rPr>
        <w:t>2.7.1. При личном обращении заявителя сотрудник Отдела</w:t>
      </w:r>
      <w:r w:rsidR="001D5B83">
        <w:rPr>
          <w:rFonts w:ascii="Times New Roman" w:hAnsi="Times New Roman" w:cs="Times New Roman"/>
          <w:sz w:val="24"/>
          <w:szCs w:val="24"/>
        </w:rPr>
        <w:t>,</w:t>
      </w:r>
      <w:r w:rsidRPr="003A72DC">
        <w:rPr>
          <w:rFonts w:ascii="Times New Roman" w:hAnsi="Times New Roman" w:cs="Times New Roman"/>
          <w:sz w:val="24"/>
          <w:szCs w:val="24"/>
        </w:rPr>
        <w:t xml:space="preserve"> осуществляющий прием документов, отказывает заявителю в приеме документов с объяснением о выявленном несоответствии в случае:</w:t>
      </w:r>
    </w:p>
    <w:p w:rsidR="003A72DC" w:rsidRPr="003A72DC" w:rsidRDefault="008A1505" w:rsidP="003A72D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наличия</w:t>
      </w:r>
      <w:r w:rsidR="003A72DC" w:rsidRPr="003A72DC">
        <w:rPr>
          <w:rFonts w:ascii="Times New Roman" w:hAnsi="Times New Roman" w:cs="Times New Roman"/>
          <w:sz w:val="24"/>
          <w:szCs w:val="24"/>
        </w:rPr>
        <w:t xml:space="preserve"> в заявлении и прилагаемых к нему документах неоговоренных исправлений, повреждений, не позволяющих однозначно истолковать заявление и прилагаемые к нему документы</w:t>
      </w:r>
      <w:r>
        <w:rPr>
          <w:rFonts w:ascii="Times New Roman" w:hAnsi="Times New Roman" w:cs="Times New Roman"/>
          <w:sz w:val="24"/>
          <w:szCs w:val="24"/>
        </w:rPr>
        <w:t xml:space="preserve">, а </w:t>
      </w:r>
      <w:proofErr w:type="gramStart"/>
      <w:r>
        <w:rPr>
          <w:rFonts w:ascii="Times New Roman" w:hAnsi="Times New Roman" w:cs="Times New Roman"/>
          <w:sz w:val="24"/>
          <w:szCs w:val="24"/>
        </w:rPr>
        <w:t>также</w:t>
      </w:r>
      <w:proofErr w:type="gramEnd"/>
      <w:r>
        <w:rPr>
          <w:rFonts w:ascii="Times New Roman" w:hAnsi="Times New Roman" w:cs="Times New Roman"/>
          <w:sz w:val="24"/>
          <w:szCs w:val="24"/>
        </w:rPr>
        <w:t xml:space="preserve"> </w:t>
      </w:r>
      <w:r w:rsidR="004F6A4D">
        <w:rPr>
          <w:rFonts w:ascii="Times New Roman" w:hAnsi="Times New Roman" w:cs="Times New Roman"/>
          <w:sz w:val="24"/>
          <w:szCs w:val="24"/>
        </w:rPr>
        <w:t xml:space="preserve">если </w:t>
      </w:r>
      <w:r>
        <w:rPr>
          <w:rFonts w:ascii="Times New Roman" w:hAnsi="Times New Roman" w:cs="Times New Roman"/>
          <w:sz w:val="24"/>
          <w:szCs w:val="24"/>
        </w:rPr>
        <w:t>документы заполнены не в полном объеме</w:t>
      </w:r>
      <w:r w:rsidR="009F5D5C">
        <w:rPr>
          <w:rFonts w:ascii="Times New Roman" w:hAnsi="Times New Roman" w:cs="Times New Roman"/>
          <w:sz w:val="24"/>
          <w:szCs w:val="24"/>
        </w:rPr>
        <w:t>, если представлен неполный пакет документов</w:t>
      </w:r>
      <w:r w:rsidR="003A72DC" w:rsidRPr="003A72DC">
        <w:rPr>
          <w:rFonts w:ascii="Times New Roman" w:hAnsi="Times New Roman" w:cs="Times New Roman"/>
          <w:sz w:val="24"/>
          <w:szCs w:val="24"/>
        </w:rPr>
        <w:t>;</w:t>
      </w:r>
    </w:p>
    <w:p w:rsidR="003A72DC" w:rsidRPr="003A72DC" w:rsidRDefault="003A72DC" w:rsidP="003A7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2DC">
        <w:rPr>
          <w:rFonts w:ascii="Times New Roman" w:hAnsi="Times New Roman" w:cs="Times New Roman"/>
          <w:sz w:val="24"/>
          <w:szCs w:val="24"/>
        </w:rPr>
        <w:t>- подписания заявления неуполномоченным лицом;</w:t>
      </w:r>
    </w:p>
    <w:p w:rsidR="003A72DC" w:rsidRPr="003A72DC" w:rsidRDefault="003A72DC" w:rsidP="003A7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2DC">
        <w:rPr>
          <w:rFonts w:ascii="Times New Roman" w:hAnsi="Times New Roman" w:cs="Times New Roman"/>
          <w:sz w:val="24"/>
          <w:szCs w:val="24"/>
        </w:rPr>
        <w:t>- отсутствия документов, подтверждающих полномочия представит</w:t>
      </w:r>
      <w:r w:rsidR="00505017">
        <w:rPr>
          <w:rFonts w:ascii="Times New Roman" w:hAnsi="Times New Roman" w:cs="Times New Roman"/>
          <w:sz w:val="24"/>
          <w:szCs w:val="24"/>
        </w:rPr>
        <w:t>еля заявителя;</w:t>
      </w:r>
    </w:p>
    <w:p w:rsidR="008A1505" w:rsidRPr="00C0504F" w:rsidRDefault="00AD61EA" w:rsidP="008A150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F6A4D">
        <w:rPr>
          <w:rFonts w:ascii="Times New Roman" w:hAnsi="Times New Roman" w:cs="Times New Roman"/>
          <w:sz w:val="24"/>
          <w:szCs w:val="24"/>
        </w:rPr>
        <w:t xml:space="preserve">если </w:t>
      </w:r>
      <w:r>
        <w:rPr>
          <w:rFonts w:ascii="Times New Roman" w:hAnsi="Times New Roman" w:cs="Times New Roman"/>
          <w:sz w:val="24"/>
          <w:szCs w:val="24"/>
        </w:rPr>
        <w:t xml:space="preserve">приложенные к заявлению </w:t>
      </w:r>
      <w:r w:rsidR="008A1505" w:rsidRPr="00C0504F">
        <w:rPr>
          <w:rFonts w:ascii="Times New Roman" w:hAnsi="Times New Roman" w:cs="Times New Roman"/>
          <w:sz w:val="24"/>
          <w:szCs w:val="24"/>
        </w:rPr>
        <w:t xml:space="preserve">документы в установленных законодательством случаях </w:t>
      </w:r>
      <w:r>
        <w:rPr>
          <w:rFonts w:ascii="Times New Roman" w:hAnsi="Times New Roman" w:cs="Times New Roman"/>
          <w:sz w:val="24"/>
          <w:szCs w:val="24"/>
        </w:rPr>
        <w:t xml:space="preserve">не </w:t>
      </w:r>
      <w:r w:rsidR="008A1505" w:rsidRPr="00C0504F">
        <w:rPr>
          <w:rFonts w:ascii="Times New Roman" w:hAnsi="Times New Roman" w:cs="Times New Roman"/>
          <w:sz w:val="24"/>
          <w:szCs w:val="24"/>
        </w:rPr>
        <w:t xml:space="preserve">заверены, </w:t>
      </w:r>
      <w:r>
        <w:rPr>
          <w:rFonts w:ascii="Times New Roman" w:hAnsi="Times New Roman" w:cs="Times New Roman"/>
          <w:sz w:val="24"/>
          <w:szCs w:val="24"/>
        </w:rPr>
        <w:t xml:space="preserve">не </w:t>
      </w:r>
      <w:r w:rsidR="008A1505" w:rsidRPr="00C0504F">
        <w:rPr>
          <w:rFonts w:ascii="Times New Roman" w:hAnsi="Times New Roman" w:cs="Times New Roman"/>
          <w:sz w:val="24"/>
          <w:szCs w:val="24"/>
        </w:rPr>
        <w:t xml:space="preserve">скреплены печатями, </w:t>
      </w:r>
      <w:r>
        <w:rPr>
          <w:rFonts w:ascii="Times New Roman" w:hAnsi="Times New Roman" w:cs="Times New Roman"/>
          <w:sz w:val="24"/>
          <w:szCs w:val="24"/>
        </w:rPr>
        <w:t xml:space="preserve">не </w:t>
      </w:r>
      <w:r w:rsidR="008A1505" w:rsidRPr="00C0504F">
        <w:rPr>
          <w:rFonts w:ascii="Times New Roman" w:hAnsi="Times New Roman" w:cs="Times New Roman"/>
          <w:sz w:val="24"/>
          <w:szCs w:val="24"/>
        </w:rPr>
        <w:t>имеют надлежащие подписи сторон или определенных за</w:t>
      </w:r>
      <w:r w:rsidR="001A3DFF">
        <w:rPr>
          <w:rFonts w:ascii="Times New Roman" w:hAnsi="Times New Roman" w:cs="Times New Roman"/>
          <w:sz w:val="24"/>
          <w:szCs w:val="24"/>
        </w:rPr>
        <w:t>конодательством должностных лиц.</w:t>
      </w:r>
    </w:p>
    <w:p w:rsidR="003A72DC" w:rsidRPr="003A72DC" w:rsidRDefault="003A72DC" w:rsidP="003A7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2DC">
        <w:rPr>
          <w:rFonts w:ascii="Times New Roman" w:hAnsi="Times New Roman" w:cs="Times New Roman"/>
          <w:sz w:val="24"/>
          <w:szCs w:val="24"/>
        </w:rPr>
        <w:t xml:space="preserve">2.7.2. </w:t>
      </w:r>
      <w:proofErr w:type="gramStart"/>
      <w:r w:rsidRPr="003A72DC">
        <w:rPr>
          <w:rFonts w:ascii="Times New Roman" w:hAnsi="Times New Roman" w:cs="Times New Roman"/>
          <w:sz w:val="24"/>
          <w:szCs w:val="24"/>
        </w:rPr>
        <w:t>При получении заявления и прилагаемых к нему документов по почте,</w:t>
      </w:r>
      <w:r w:rsidR="009F77AD">
        <w:rPr>
          <w:rFonts w:ascii="Times New Roman" w:hAnsi="Times New Roman" w:cs="Times New Roman"/>
          <w:sz w:val="24"/>
          <w:szCs w:val="24"/>
        </w:rPr>
        <w:t xml:space="preserve"> через приемную Администрации</w:t>
      </w:r>
      <w:r w:rsidR="004F6A4D">
        <w:rPr>
          <w:rFonts w:ascii="Times New Roman" w:hAnsi="Times New Roman" w:cs="Times New Roman"/>
          <w:sz w:val="24"/>
          <w:szCs w:val="24"/>
        </w:rPr>
        <w:t>,</w:t>
      </w:r>
      <w:r w:rsidR="009F77AD">
        <w:rPr>
          <w:rFonts w:ascii="Times New Roman" w:hAnsi="Times New Roman" w:cs="Times New Roman"/>
          <w:sz w:val="24"/>
          <w:szCs w:val="24"/>
        </w:rPr>
        <w:t xml:space="preserve"> </w:t>
      </w:r>
      <w:r w:rsidRPr="003A72DC">
        <w:rPr>
          <w:rFonts w:ascii="Times New Roman" w:hAnsi="Times New Roman" w:cs="Times New Roman"/>
          <w:sz w:val="24"/>
          <w:szCs w:val="24"/>
        </w:rPr>
        <w:t xml:space="preserve"> сотрудник</w:t>
      </w:r>
      <w:r w:rsidR="00D1713B">
        <w:rPr>
          <w:rFonts w:ascii="Times New Roman" w:hAnsi="Times New Roman" w:cs="Times New Roman"/>
          <w:sz w:val="24"/>
          <w:szCs w:val="24"/>
        </w:rPr>
        <w:t xml:space="preserve"> Отдела</w:t>
      </w:r>
      <w:r w:rsidRPr="003A72DC">
        <w:rPr>
          <w:rFonts w:ascii="Times New Roman" w:hAnsi="Times New Roman" w:cs="Times New Roman"/>
          <w:sz w:val="24"/>
          <w:szCs w:val="24"/>
        </w:rPr>
        <w:t>, ответственный за формирование результатов муниципальной услуги, в случае выявлении оснований для отказа в приеме документов, указанных в подпункте 2.</w:t>
      </w:r>
      <w:r w:rsidR="008A1505">
        <w:rPr>
          <w:rFonts w:ascii="Times New Roman" w:hAnsi="Times New Roman" w:cs="Times New Roman"/>
          <w:sz w:val="24"/>
          <w:szCs w:val="24"/>
        </w:rPr>
        <w:t>7</w:t>
      </w:r>
      <w:r w:rsidRPr="003A72DC">
        <w:rPr>
          <w:rFonts w:ascii="Times New Roman" w:hAnsi="Times New Roman" w:cs="Times New Roman"/>
          <w:sz w:val="24"/>
          <w:szCs w:val="24"/>
        </w:rPr>
        <w:t xml:space="preserve">.1 </w:t>
      </w:r>
      <w:r w:rsidR="004F6A4D">
        <w:rPr>
          <w:rFonts w:ascii="Times New Roman" w:hAnsi="Times New Roman" w:cs="Times New Roman"/>
          <w:sz w:val="24"/>
          <w:szCs w:val="24"/>
        </w:rPr>
        <w:t xml:space="preserve">пункта 2.7 </w:t>
      </w:r>
      <w:r w:rsidR="00D1713B">
        <w:rPr>
          <w:rFonts w:ascii="Times New Roman" w:hAnsi="Times New Roman" w:cs="Times New Roman"/>
          <w:sz w:val="24"/>
          <w:szCs w:val="24"/>
        </w:rPr>
        <w:t xml:space="preserve">Административного регламента </w:t>
      </w:r>
      <w:r w:rsidRPr="003A72DC">
        <w:rPr>
          <w:rFonts w:ascii="Times New Roman" w:hAnsi="Times New Roman" w:cs="Times New Roman"/>
          <w:sz w:val="24"/>
          <w:szCs w:val="24"/>
        </w:rPr>
        <w:t>направляет заявителю письмо с мотивированным отказом в приеме документов в течени</w:t>
      </w:r>
      <w:r w:rsidR="00D1713B">
        <w:rPr>
          <w:rFonts w:ascii="Times New Roman" w:hAnsi="Times New Roman" w:cs="Times New Roman"/>
          <w:sz w:val="24"/>
          <w:szCs w:val="24"/>
        </w:rPr>
        <w:t>е</w:t>
      </w:r>
      <w:r w:rsidRPr="003A72DC">
        <w:rPr>
          <w:rFonts w:ascii="Times New Roman" w:hAnsi="Times New Roman" w:cs="Times New Roman"/>
          <w:sz w:val="24"/>
          <w:szCs w:val="24"/>
        </w:rPr>
        <w:t xml:space="preserve"> 10 дней с момента поступления заявления с указанием причины возврата документов.</w:t>
      </w:r>
      <w:proofErr w:type="gramEnd"/>
    </w:p>
    <w:p w:rsidR="003A72DC" w:rsidRPr="003A72DC" w:rsidRDefault="003A72DC" w:rsidP="003A7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72DC">
        <w:rPr>
          <w:rFonts w:ascii="Times New Roman" w:hAnsi="Times New Roman" w:cs="Times New Roman"/>
          <w:sz w:val="24"/>
          <w:szCs w:val="24"/>
        </w:rPr>
        <w:t>Если в заявлении не указан почтовый и электронный адрес, по которому должно быть направлено письмо о возврате документов, указанное письмо не направляется.</w:t>
      </w:r>
    </w:p>
    <w:p w:rsidR="00B67F87" w:rsidRPr="00826F83" w:rsidRDefault="00B67F87" w:rsidP="00B67F87">
      <w:pPr>
        <w:autoSpaceDE w:val="0"/>
        <w:autoSpaceDN w:val="0"/>
        <w:adjustRightInd w:val="0"/>
        <w:spacing w:after="0" w:line="240" w:lineRule="auto"/>
        <w:ind w:firstLine="540"/>
        <w:jc w:val="both"/>
        <w:rPr>
          <w:rFonts w:ascii="Times New Roman" w:hAnsi="Times New Roman" w:cs="Times New Roman"/>
          <w:bCs/>
          <w:sz w:val="24"/>
          <w:szCs w:val="24"/>
        </w:rPr>
      </w:pPr>
      <w:r w:rsidRPr="00826F83">
        <w:rPr>
          <w:rFonts w:ascii="Times New Roman" w:hAnsi="Times New Roman" w:cs="Times New Roman"/>
          <w:bCs/>
          <w:sz w:val="24"/>
          <w:szCs w:val="24"/>
        </w:rPr>
        <w:t>2.7.3.</w:t>
      </w:r>
      <w:r w:rsidR="00826F83">
        <w:rPr>
          <w:rFonts w:ascii="Times New Roman" w:hAnsi="Times New Roman" w:cs="Times New Roman"/>
          <w:bCs/>
          <w:sz w:val="24"/>
          <w:szCs w:val="24"/>
        </w:rPr>
        <w:t xml:space="preserve"> </w:t>
      </w:r>
      <w:r w:rsidRPr="00826F83">
        <w:rPr>
          <w:rFonts w:ascii="Times New Roman" w:hAnsi="Times New Roman" w:cs="Times New Roman"/>
          <w:bCs/>
          <w:sz w:val="24"/>
          <w:szCs w:val="24"/>
        </w:rPr>
        <w:t xml:space="preserve">В течение десяти дней со дня поступления заявления </w:t>
      </w:r>
      <w:r w:rsidR="004F6A4D">
        <w:rPr>
          <w:rFonts w:ascii="Times New Roman" w:hAnsi="Times New Roman" w:cs="Times New Roman"/>
          <w:bCs/>
          <w:sz w:val="24"/>
          <w:szCs w:val="24"/>
        </w:rPr>
        <w:t xml:space="preserve">о предоставлении земельного или </w:t>
      </w:r>
      <w:r w:rsidRPr="00826F83">
        <w:rPr>
          <w:rFonts w:ascii="Times New Roman" w:hAnsi="Times New Roman" w:cs="Times New Roman"/>
          <w:bCs/>
          <w:sz w:val="24"/>
          <w:szCs w:val="24"/>
        </w:rPr>
        <w:t xml:space="preserve">о предварительном согласовании предоставления земельного участка </w:t>
      </w:r>
      <w:r w:rsidR="00826F83" w:rsidRPr="003A72DC">
        <w:rPr>
          <w:rFonts w:ascii="Times New Roman" w:hAnsi="Times New Roman" w:cs="Times New Roman"/>
          <w:sz w:val="24"/>
          <w:szCs w:val="24"/>
        </w:rPr>
        <w:t>сотрудник</w:t>
      </w:r>
      <w:r w:rsidR="00D1713B">
        <w:rPr>
          <w:rFonts w:ascii="Times New Roman" w:hAnsi="Times New Roman" w:cs="Times New Roman"/>
          <w:sz w:val="24"/>
          <w:szCs w:val="24"/>
        </w:rPr>
        <w:t xml:space="preserve"> Отдела</w:t>
      </w:r>
      <w:r w:rsidR="00826F83" w:rsidRPr="003A72DC">
        <w:rPr>
          <w:rFonts w:ascii="Times New Roman" w:hAnsi="Times New Roman" w:cs="Times New Roman"/>
          <w:sz w:val="24"/>
          <w:szCs w:val="24"/>
        </w:rPr>
        <w:t>, ответственный за формирование результатов муниципальной услуги</w:t>
      </w:r>
      <w:r w:rsidR="001B400D">
        <w:rPr>
          <w:rFonts w:ascii="Times New Roman" w:hAnsi="Times New Roman" w:cs="Times New Roman"/>
          <w:sz w:val="24"/>
          <w:szCs w:val="24"/>
        </w:rPr>
        <w:t>,</w:t>
      </w:r>
      <w:r w:rsidR="00826F83" w:rsidRPr="00826F83">
        <w:rPr>
          <w:rFonts w:ascii="Times New Roman" w:hAnsi="Times New Roman" w:cs="Times New Roman"/>
          <w:bCs/>
          <w:sz w:val="24"/>
          <w:szCs w:val="24"/>
        </w:rPr>
        <w:t xml:space="preserve"> </w:t>
      </w:r>
      <w:r w:rsidR="00826F83">
        <w:rPr>
          <w:rFonts w:ascii="Times New Roman" w:hAnsi="Times New Roman" w:cs="Times New Roman"/>
          <w:bCs/>
          <w:sz w:val="24"/>
          <w:szCs w:val="24"/>
        </w:rPr>
        <w:t xml:space="preserve"> </w:t>
      </w:r>
      <w:r w:rsidRPr="00826F83">
        <w:rPr>
          <w:rFonts w:ascii="Times New Roman" w:hAnsi="Times New Roman" w:cs="Times New Roman"/>
          <w:bCs/>
          <w:sz w:val="24"/>
          <w:szCs w:val="24"/>
        </w:rPr>
        <w:t xml:space="preserve">возвращает заявление заявителю, если оно не соответствует требованиям </w:t>
      </w:r>
      <w:proofErr w:type="gramStart"/>
      <w:r w:rsidR="004179DA">
        <w:rPr>
          <w:rFonts w:ascii="Times New Roman" w:hAnsi="Times New Roman" w:cs="Times New Roman"/>
          <w:bCs/>
          <w:sz w:val="24"/>
          <w:szCs w:val="24"/>
        </w:rPr>
        <w:t>под</w:t>
      </w:r>
      <w:proofErr w:type="gramEnd"/>
      <w:r w:rsidR="00A03ABF">
        <w:fldChar w:fldCharType="begin"/>
      </w:r>
      <w:r w:rsidR="004F14A1">
        <w:instrText>HYPERLINK "consultantplus://offline/ref=DA38C7DC4BFE0B09F3998D485C673EBC5B6B553E98C5BE78D8DBB21B96E0415D9C91167539WCA8I"</w:instrText>
      </w:r>
      <w:r w:rsidR="00A03ABF">
        <w:fldChar w:fldCharType="separate"/>
      </w:r>
      <w:r w:rsidRPr="00826F83">
        <w:rPr>
          <w:rFonts w:ascii="Times New Roman" w:hAnsi="Times New Roman" w:cs="Times New Roman"/>
          <w:bCs/>
          <w:sz w:val="24"/>
          <w:szCs w:val="24"/>
        </w:rPr>
        <w:t>пункт</w:t>
      </w:r>
      <w:r w:rsidR="004F6A4D">
        <w:rPr>
          <w:rFonts w:ascii="Times New Roman" w:hAnsi="Times New Roman" w:cs="Times New Roman"/>
          <w:bCs/>
          <w:sz w:val="24"/>
          <w:szCs w:val="24"/>
        </w:rPr>
        <w:t>ов</w:t>
      </w:r>
      <w:r w:rsidRPr="00826F83">
        <w:rPr>
          <w:rFonts w:ascii="Times New Roman" w:hAnsi="Times New Roman" w:cs="Times New Roman"/>
          <w:bCs/>
          <w:sz w:val="24"/>
          <w:szCs w:val="24"/>
        </w:rPr>
        <w:t xml:space="preserve"> </w:t>
      </w:r>
      <w:r w:rsidR="00826F83">
        <w:rPr>
          <w:rFonts w:ascii="Times New Roman" w:hAnsi="Times New Roman" w:cs="Times New Roman"/>
          <w:bCs/>
          <w:sz w:val="24"/>
          <w:szCs w:val="24"/>
        </w:rPr>
        <w:t>2.6.1</w:t>
      </w:r>
      <w:r w:rsidR="004F6A4D">
        <w:rPr>
          <w:rFonts w:ascii="Times New Roman" w:hAnsi="Times New Roman" w:cs="Times New Roman"/>
          <w:bCs/>
          <w:sz w:val="24"/>
          <w:szCs w:val="24"/>
        </w:rPr>
        <w:t>-2.6.2.</w:t>
      </w:r>
      <w:r w:rsidR="00826F83">
        <w:rPr>
          <w:rFonts w:ascii="Times New Roman" w:hAnsi="Times New Roman" w:cs="Times New Roman"/>
          <w:bCs/>
          <w:sz w:val="24"/>
          <w:szCs w:val="24"/>
        </w:rPr>
        <w:t xml:space="preserve"> </w:t>
      </w:r>
      <w:r w:rsidR="004F6A4D">
        <w:rPr>
          <w:rFonts w:ascii="Times New Roman" w:hAnsi="Times New Roman" w:cs="Times New Roman"/>
          <w:bCs/>
          <w:sz w:val="24"/>
          <w:szCs w:val="24"/>
        </w:rPr>
        <w:t xml:space="preserve">пункта 2.6. </w:t>
      </w:r>
      <w:r w:rsidR="00826F83">
        <w:rPr>
          <w:rFonts w:ascii="Times New Roman" w:hAnsi="Times New Roman" w:cs="Times New Roman"/>
          <w:bCs/>
          <w:sz w:val="24"/>
          <w:szCs w:val="24"/>
        </w:rPr>
        <w:t>Административного регламента</w:t>
      </w:r>
      <w:r w:rsidR="00A03ABF">
        <w:fldChar w:fldCharType="end"/>
      </w:r>
      <w:r w:rsidRPr="00826F83">
        <w:rPr>
          <w:rFonts w:ascii="Times New Roman" w:hAnsi="Times New Roman" w:cs="Times New Roman"/>
          <w:bCs/>
          <w:sz w:val="24"/>
          <w:szCs w:val="24"/>
        </w:rPr>
        <w:t xml:space="preserve">, подано в иной уполномоченный орган или к заявлению не приложены документы, предусмотренные </w:t>
      </w:r>
      <w:r w:rsidR="004179DA">
        <w:rPr>
          <w:rFonts w:ascii="Times New Roman" w:hAnsi="Times New Roman" w:cs="Times New Roman"/>
          <w:bCs/>
          <w:sz w:val="24"/>
          <w:szCs w:val="24"/>
        </w:rPr>
        <w:t>под</w:t>
      </w:r>
      <w:hyperlink r:id="rId28" w:history="1">
        <w:r w:rsidR="00826F83" w:rsidRPr="00826F83">
          <w:rPr>
            <w:rFonts w:ascii="Times New Roman" w:hAnsi="Times New Roman" w:cs="Times New Roman"/>
            <w:bCs/>
            <w:sz w:val="24"/>
            <w:szCs w:val="24"/>
          </w:rPr>
          <w:t>пункт</w:t>
        </w:r>
        <w:r w:rsidR="00952D90">
          <w:rPr>
            <w:rFonts w:ascii="Times New Roman" w:hAnsi="Times New Roman" w:cs="Times New Roman"/>
            <w:bCs/>
            <w:sz w:val="24"/>
            <w:szCs w:val="24"/>
          </w:rPr>
          <w:t>а</w:t>
        </w:r>
        <w:r w:rsidR="00D1713B">
          <w:rPr>
            <w:rFonts w:ascii="Times New Roman" w:hAnsi="Times New Roman" w:cs="Times New Roman"/>
            <w:bCs/>
            <w:sz w:val="24"/>
            <w:szCs w:val="24"/>
          </w:rPr>
          <w:t>м</w:t>
        </w:r>
        <w:r w:rsidR="004F6A4D">
          <w:rPr>
            <w:rFonts w:ascii="Times New Roman" w:hAnsi="Times New Roman" w:cs="Times New Roman"/>
            <w:bCs/>
            <w:sz w:val="24"/>
            <w:szCs w:val="24"/>
          </w:rPr>
          <w:t>и</w:t>
        </w:r>
        <w:r w:rsidR="00826F83" w:rsidRPr="00826F83">
          <w:rPr>
            <w:rFonts w:ascii="Times New Roman" w:hAnsi="Times New Roman" w:cs="Times New Roman"/>
            <w:bCs/>
            <w:sz w:val="24"/>
            <w:szCs w:val="24"/>
          </w:rPr>
          <w:t xml:space="preserve"> </w:t>
        </w:r>
        <w:r w:rsidR="00826F83">
          <w:rPr>
            <w:rFonts w:ascii="Times New Roman" w:hAnsi="Times New Roman" w:cs="Times New Roman"/>
            <w:bCs/>
            <w:sz w:val="24"/>
            <w:szCs w:val="24"/>
          </w:rPr>
          <w:t>2.6.1</w:t>
        </w:r>
        <w:r w:rsidR="004F6A4D">
          <w:rPr>
            <w:rFonts w:ascii="Times New Roman" w:hAnsi="Times New Roman" w:cs="Times New Roman"/>
            <w:bCs/>
            <w:sz w:val="24"/>
            <w:szCs w:val="24"/>
          </w:rPr>
          <w:t xml:space="preserve">-2.6.2. </w:t>
        </w:r>
        <w:r w:rsidR="00826F83">
          <w:rPr>
            <w:rFonts w:ascii="Times New Roman" w:hAnsi="Times New Roman" w:cs="Times New Roman"/>
            <w:bCs/>
            <w:sz w:val="24"/>
            <w:szCs w:val="24"/>
          </w:rPr>
          <w:t xml:space="preserve"> </w:t>
        </w:r>
        <w:r w:rsidR="004F6A4D">
          <w:rPr>
            <w:rFonts w:ascii="Times New Roman" w:hAnsi="Times New Roman" w:cs="Times New Roman"/>
            <w:bCs/>
            <w:sz w:val="24"/>
            <w:szCs w:val="24"/>
          </w:rPr>
          <w:t xml:space="preserve">пункта 2.6. </w:t>
        </w:r>
        <w:r w:rsidR="00826F83">
          <w:rPr>
            <w:rFonts w:ascii="Times New Roman" w:hAnsi="Times New Roman" w:cs="Times New Roman"/>
            <w:bCs/>
            <w:sz w:val="24"/>
            <w:szCs w:val="24"/>
          </w:rPr>
          <w:t>Административного регламента</w:t>
        </w:r>
      </w:hyperlink>
      <w:r w:rsidR="00D1713B">
        <w:t>,</w:t>
      </w:r>
      <w:r w:rsidR="00826F83">
        <w:rPr>
          <w:rFonts w:ascii="Times New Roman" w:hAnsi="Times New Roman" w:cs="Times New Roman"/>
          <w:bCs/>
          <w:sz w:val="24"/>
          <w:szCs w:val="24"/>
        </w:rPr>
        <w:t xml:space="preserve"> с </w:t>
      </w:r>
      <w:r w:rsidRPr="00826F83">
        <w:rPr>
          <w:rFonts w:ascii="Times New Roman" w:hAnsi="Times New Roman" w:cs="Times New Roman"/>
          <w:bCs/>
          <w:sz w:val="24"/>
          <w:szCs w:val="24"/>
        </w:rPr>
        <w:t xml:space="preserve"> указан</w:t>
      </w:r>
      <w:r w:rsidR="00826F83">
        <w:rPr>
          <w:rFonts w:ascii="Times New Roman" w:hAnsi="Times New Roman" w:cs="Times New Roman"/>
          <w:bCs/>
          <w:sz w:val="24"/>
          <w:szCs w:val="24"/>
        </w:rPr>
        <w:t>ием</w:t>
      </w:r>
      <w:r w:rsidRPr="00826F83">
        <w:rPr>
          <w:rFonts w:ascii="Times New Roman" w:hAnsi="Times New Roman" w:cs="Times New Roman"/>
          <w:bCs/>
          <w:sz w:val="24"/>
          <w:szCs w:val="24"/>
        </w:rPr>
        <w:t xml:space="preserve"> причины возврата заявления о </w:t>
      </w:r>
      <w:r w:rsidR="004F6A4D">
        <w:rPr>
          <w:rFonts w:ascii="Times New Roman" w:hAnsi="Times New Roman" w:cs="Times New Roman"/>
          <w:bCs/>
          <w:sz w:val="24"/>
          <w:szCs w:val="24"/>
        </w:rPr>
        <w:t xml:space="preserve">предоставлении земельного участка или о </w:t>
      </w:r>
      <w:r w:rsidRPr="00826F83">
        <w:rPr>
          <w:rFonts w:ascii="Times New Roman" w:hAnsi="Times New Roman" w:cs="Times New Roman"/>
          <w:bCs/>
          <w:sz w:val="24"/>
          <w:szCs w:val="24"/>
        </w:rPr>
        <w:t>предварительном согласовании предоставления земельного участка.</w:t>
      </w:r>
    </w:p>
    <w:p w:rsidR="00381E72" w:rsidRDefault="00381E72" w:rsidP="00381E72">
      <w:pPr>
        <w:autoSpaceDE w:val="0"/>
        <w:autoSpaceDN w:val="0"/>
        <w:adjustRightInd w:val="0"/>
        <w:spacing w:after="0" w:line="240" w:lineRule="auto"/>
        <w:jc w:val="center"/>
        <w:outlineLvl w:val="2"/>
        <w:rPr>
          <w:rFonts w:ascii="Times New Roman" w:hAnsi="Times New Roman"/>
          <w:b/>
          <w:sz w:val="24"/>
          <w:szCs w:val="24"/>
        </w:rPr>
      </w:pPr>
    </w:p>
    <w:p w:rsidR="00381E72" w:rsidRPr="00952D90" w:rsidRDefault="00002963" w:rsidP="00381E72">
      <w:pPr>
        <w:autoSpaceDE w:val="0"/>
        <w:autoSpaceDN w:val="0"/>
        <w:adjustRightInd w:val="0"/>
        <w:spacing w:after="0" w:line="240" w:lineRule="auto"/>
        <w:jc w:val="center"/>
        <w:outlineLvl w:val="2"/>
        <w:rPr>
          <w:rFonts w:ascii="Times New Roman" w:hAnsi="Times New Roman"/>
          <w:sz w:val="24"/>
          <w:szCs w:val="24"/>
        </w:rPr>
      </w:pPr>
      <w:r w:rsidRPr="00952D90">
        <w:rPr>
          <w:rFonts w:ascii="Times New Roman" w:hAnsi="Times New Roman"/>
          <w:color w:val="000000"/>
          <w:sz w:val="24"/>
          <w:szCs w:val="24"/>
        </w:rPr>
        <w:t>2.8</w:t>
      </w:r>
      <w:r w:rsidR="00381E72" w:rsidRPr="00952D90">
        <w:rPr>
          <w:rFonts w:ascii="Times New Roman" w:hAnsi="Times New Roman"/>
          <w:color w:val="000000"/>
          <w:sz w:val="24"/>
          <w:szCs w:val="24"/>
        </w:rPr>
        <w:t xml:space="preserve">. </w:t>
      </w:r>
      <w:r w:rsidR="00381E72" w:rsidRPr="00952D90">
        <w:rPr>
          <w:rFonts w:ascii="Times New Roman" w:hAnsi="Times New Roman"/>
          <w:sz w:val="24"/>
          <w:szCs w:val="24"/>
        </w:rPr>
        <w:t>Основания для приостановления предоставления</w:t>
      </w:r>
    </w:p>
    <w:p w:rsidR="00381E72" w:rsidRPr="00952D90" w:rsidRDefault="00381E72" w:rsidP="00381E72">
      <w:pPr>
        <w:autoSpaceDE w:val="0"/>
        <w:autoSpaceDN w:val="0"/>
        <w:adjustRightInd w:val="0"/>
        <w:spacing w:after="0" w:line="240" w:lineRule="auto"/>
        <w:jc w:val="center"/>
        <w:outlineLvl w:val="2"/>
        <w:rPr>
          <w:rFonts w:ascii="Times New Roman" w:hAnsi="Times New Roman"/>
          <w:sz w:val="24"/>
          <w:szCs w:val="24"/>
        </w:rPr>
      </w:pPr>
      <w:r w:rsidRPr="00952D90">
        <w:rPr>
          <w:rFonts w:ascii="Times New Roman" w:hAnsi="Times New Roman"/>
          <w:sz w:val="24"/>
          <w:szCs w:val="24"/>
        </w:rPr>
        <w:t xml:space="preserve"> муниципальной услуги</w:t>
      </w:r>
    </w:p>
    <w:p w:rsidR="00D1713B" w:rsidRPr="00952D90" w:rsidRDefault="00D1713B" w:rsidP="00381E72">
      <w:pPr>
        <w:autoSpaceDE w:val="0"/>
        <w:autoSpaceDN w:val="0"/>
        <w:adjustRightInd w:val="0"/>
        <w:spacing w:after="0" w:line="240" w:lineRule="auto"/>
        <w:jc w:val="center"/>
        <w:outlineLvl w:val="2"/>
        <w:rPr>
          <w:rFonts w:ascii="Times New Roman" w:hAnsi="Times New Roman"/>
          <w:sz w:val="24"/>
          <w:szCs w:val="24"/>
        </w:rPr>
      </w:pPr>
    </w:p>
    <w:p w:rsidR="00F048F5" w:rsidRPr="009A4D6C" w:rsidRDefault="00F048F5" w:rsidP="00F048F5">
      <w:pPr>
        <w:autoSpaceDE w:val="0"/>
        <w:autoSpaceDN w:val="0"/>
        <w:adjustRightInd w:val="0"/>
        <w:spacing w:after="0" w:line="240" w:lineRule="auto"/>
        <w:ind w:firstLine="540"/>
        <w:jc w:val="both"/>
        <w:rPr>
          <w:rFonts w:ascii="Times New Roman" w:hAnsi="Times New Roman" w:cs="Times New Roman"/>
          <w:bCs/>
          <w:sz w:val="24"/>
          <w:szCs w:val="24"/>
        </w:rPr>
      </w:pPr>
      <w:r w:rsidRPr="009A4D6C">
        <w:rPr>
          <w:rFonts w:ascii="Times New Roman" w:hAnsi="Times New Roman" w:cs="Times New Roman"/>
          <w:bCs/>
          <w:sz w:val="24"/>
          <w:szCs w:val="24"/>
        </w:rPr>
        <w:t>В случае</w:t>
      </w:r>
      <w:proofErr w:type="gramStart"/>
      <w:r w:rsidRPr="009A4D6C">
        <w:rPr>
          <w:rFonts w:ascii="Times New Roman" w:hAnsi="Times New Roman" w:cs="Times New Roman"/>
          <w:bCs/>
          <w:sz w:val="24"/>
          <w:szCs w:val="24"/>
        </w:rPr>
        <w:t>,</w:t>
      </w:r>
      <w:proofErr w:type="gramEnd"/>
      <w:r w:rsidRPr="009A4D6C">
        <w:rPr>
          <w:rFonts w:ascii="Times New Roman" w:hAnsi="Times New Roman" w:cs="Times New Roman"/>
          <w:bCs/>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048F5" w:rsidRPr="009A4D6C" w:rsidRDefault="00F048F5" w:rsidP="00F048F5">
      <w:pPr>
        <w:autoSpaceDE w:val="0"/>
        <w:autoSpaceDN w:val="0"/>
        <w:adjustRightInd w:val="0"/>
        <w:spacing w:after="0" w:line="240" w:lineRule="auto"/>
        <w:ind w:firstLine="540"/>
        <w:jc w:val="both"/>
        <w:rPr>
          <w:rFonts w:ascii="Times New Roman" w:hAnsi="Times New Roman" w:cs="Times New Roman"/>
          <w:bCs/>
          <w:sz w:val="24"/>
          <w:szCs w:val="24"/>
        </w:rPr>
      </w:pPr>
      <w:r w:rsidRPr="009A4D6C">
        <w:rPr>
          <w:rFonts w:ascii="Times New Roman" w:hAnsi="Times New Roman" w:cs="Times New Roman"/>
          <w:bCs/>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A4D6C" w:rsidRDefault="009A4D6C" w:rsidP="00BF0D6D">
      <w:pPr>
        <w:autoSpaceDE w:val="0"/>
        <w:autoSpaceDN w:val="0"/>
        <w:adjustRightInd w:val="0"/>
        <w:spacing w:after="0" w:line="240" w:lineRule="auto"/>
        <w:jc w:val="center"/>
        <w:outlineLvl w:val="2"/>
        <w:rPr>
          <w:rFonts w:ascii="Times New Roman" w:hAnsi="Times New Roman"/>
          <w:b/>
          <w:color w:val="000000"/>
          <w:sz w:val="24"/>
          <w:szCs w:val="24"/>
        </w:rPr>
      </w:pPr>
    </w:p>
    <w:p w:rsidR="00BF0D6D" w:rsidRPr="00952D90" w:rsidRDefault="00BF0D6D" w:rsidP="00BF0D6D">
      <w:pPr>
        <w:autoSpaceDE w:val="0"/>
        <w:autoSpaceDN w:val="0"/>
        <w:adjustRightInd w:val="0"/>
        <w:spacing w:after="0" w:line="240" w:lineRule="auto"/>
        <w:jc w:val="center"/>
        <w:outlineLvl w:val="2"/>
        <w:rPr>
          <w:rFonts w:ascii="Times New Roman" w:hAnsi="Times New Roman"/>
          <w:color w:val="000000"/>
          <w:sz w:val="24"/>
          <w:szCs w:val="24"/>
        </w:rPr>
      </w:pPr>
      <w:r w:rsidRPr="00952D90">
        <w:rPr>
          <w:rFonts w:ascii="Times New Roman" w:hAnsi="Times New Roman"/>
          <w:color w:val="000000"/>
          <w:sz w:val="24"/>
          <w:szCs w:val="24"/>
        </w:rPr>
        <w:t>2.</w:t>
      </w:r>
      <w:r w:rsidR="00002963" w:rsidRPr="00952D90">
        <w:rPr>
          <w:rFonts w:ascii="Times New Roman" w:hAnsi="Times New Roman"/>
          <w:color w:val="000000"/>
          <w:sz w:val="24"/>
          <w:szCs w:val="24"/>
        </w:rPr>
        <w:t>9</w:t>
      </w:r>
      <w:r w:rsidRPr="00952D90">
        <w:rPr>
          <w:rFonts w:ascii="Times New Roman" w:hAnsi="Times New Roman"/>
          <w:color w:val="000000"/>
          <w:sz w:val="24"/>
          <w:szCs w:val="24"/>
        </w:rPr>
        <w:t>. Перечень оснований для отказа в предоставлении</w:t>
      </w:r>
    </w:p>
    <w:p w:rsidR="00BF0D6D" w:rsidRPr="00952D90" w:rsidRDefault="00BF0D6D" w:rsidP="00BF0D6D">
      <w:pPr>
        <w:autoSpaceDE w:val="0"/>
        <w:autoSpaceDN w:val="0"/>
        <w:adjustRightInd w:val="0"/>
        <w:spacing w:after="0" w:line="240" w:lineRule="auto"/>
        <w:jc w:val="center"/>
        <w:rPr>
          <w:rFonts w:ascii="Times New Roman" w:hAnsi="Times New Roman"/>
          <w:color w:val="000000"/>
          <w:sz w:val="24"/>
          <w:szCs w:val="24"/>
        </w:rPr>
      </w:pPr>
      <w:r w:rsidRPr="00952D90">
        <w:rPr>
          <w:rFonts w:ascii="Times New Roman" w:hAnsi="Times New Roman"/>
          <w:color w:val="000000"/>
          <w:sz w:val="24"/>
          <w:szCs w:val="24"/>
        </w:rPr>
        <w:t>муниципальной услуги</w:t>
      </w:r>
    </w:p>
    <w:p w:rsidR="00BF0D6D" w:rsidRPr="00D562AB" w:rsidRDefault="00BF0D6D" w:rsidP="00BF0D6D">
      <w:pPr>
        <w:autoSpaceDE w:val="0"/>
        <w:autoSpaceDN w:val="0"/>
        <w:adjustRightInd w:val="0"/>
        <w:spacing w:after="0" w:line="240" w:lineRule="auto"/>
        <w:ind w:firstLine="540"/>
        <w:jc w:val="both"/>
        <w:rPr>
          <w:rFonts w:ascii="Times New Roman" w:hAnsi="Times New Roman"/>
          <w:color w:val="000000"/>
          <w:sz w:val="24"/>
          <w:szCs w:val="24"/>
        </w:rPr>
      </w:pPr>
    </w:p>
    <w:p w:rsidR="009A4D6C" w:rsidRPr="009A4D6C" w:rsidRDefault="009A4D6C" w:rsidP="009A4D6C">
      <w:pPr>
        <w:autoSpaceDE w:val="0"/>
        <w:autoSpaceDN w:val="0"/>
        <w:adjustRightInd w:val="0"/>
        <w:spacing w:after="0" w:line="240" w:lineRule="auto"/>
        <w:ind w:firstLine="540"/>
        <w:jc w:val="both"/>
        <w:rPr>
          <w:rFonts w:ascii="Times New Roman" w:hAnsi="Times New Roman" w:cs="Times New Roman"/>
          <w:sz w:val="24"/>
          <w:szCs w:val="24"/>
        </w:rPr>
      </w:pPr>
      <w:r w:rsidRPr="009A4D6C">
        <w:rPr>
          <w:rFonts w:ascii="Times New Roman" w:hAnsi="Times New Roman" w:cs="Times New Roman"/>
          <w:sz w:val="24"/>
          <w:szCs w:val="24"/>
        </w:rPr>
        <w:t xml:space="preserve">Администрация принимает решение об отказе в </w:t>
      </w:r>
      <w:r w:rsidR="001808BC">
        <w:rPr>
          <w:rFonts w:ascii="Times New Roman" w:hAnsi="Times New Roman" w:cs="Times New Roman"/>
          <w:sz w:val="24"/>
          <w:szCs w:val="24"/>
        </w:rPr>
        <w:t>предоставлении муниципальной услуги</w:t>
      </w:r>
      <w:r w:rsidRPr="009A4D6C">
        <w:rPr>
          <w:rFonts w:ascii="Times New Roman" w:hAnsi="Times New Roman" w:cs="Times New Roman"/>
          <w:sz w:val="24"/>
          <w:szCs w:val="24"/>
        </w:rPr>
        <w:t xml:space="preserve"> при наличии хотя бы одного из следующих оснований:</w:t>
      </w:r>
    </w:p>
    <w:p w:rsidR="009A4D6C" w:rsidRPr="009A4D6C" w:rsidRDefault="009A4D6C" w:rsidP="009A4D6C">
      <w:pPr>
        <w:autoSpaceDE w:val="0"/>
        <w:autoSpaceDN w:val="0"/>
        <w:adjustRightInd w:val="0"/>
        <w:spacing w:after="0" w:line="240" w:lineRule="auto"/>
        <w:ind w:firstLine="540"/>
        <w:jc w:val="both"/>
        <w:rPr>
          <w:rFonts w:ascii="Times New Roman" w:hAnsi="Times New Roman" w:cs="Times New Roman"/>
          <w:sz w:val="24"/>
          <w:szCs w:val="24"/>
        </w:rPr>
      </w:pPr>
      <w:r w:rsidRPr="009A4D6C">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9" w:history="1">
        <w:r w:rsidRPr="009A4D6C">
          <w:rPr>
            <w:rFonts w:ascii="Times New Roman" w:hAnsi="Times New Roman" w:cs="Times New Roman"/>
            <w:sz w:val="24"/>
            <w:szCs w:val="24"/>
          </w:rPr>
          <w:t>пункте 16 статьи 11.10</w:t>
        </w:r>
      </w:hyperlink>
      <w:r w:rsidRPr="009A4D6C">
        <w:rPr>
          <w:rFonts w:ascii="Times New Roman" w:hAnsi="Times New Roman" w:cs="Times New Roman"/>
          <w:sz w:val="24"/>
          <w:szCs w:val="24"/>
        </w:rPr>
        <w:t xml:space="preserve"> Земельного кодекса РФ;</w:t>
      </w:r>
    </w:p>
    <w:p w:rsidR="009A4D6C" w:rsidRPr="009A4D6C" w:rsidRDefault="009A4D6C" w:rsidP="009A4D6C">
      <w:pPr>
        <w:autoSpaceDE w:val="0"/>
        <w:autoSpaceDN w:val="0"/>
        <w:adjustRightInd w:val="0"/>
        <w:spacing w:after="0" w:line="240" w:lineRule="auto"/>
        <w:ind w:firstLine="540"/>
        <w:jc w:val="both"/>
        <w:rPr>
          <w:rFonts w:ascii="Times New Roman" w:hAnsi="Times New Roman" w:cs="Times New Roman"/>
          <w:sz w:val="24"/>
          <w:szCs w:val="24"/>
        </w:rPr>
      </w:pPr>
      <w:r w:rsidRPr="009A4D6C">
        <w:rPr>
          <w:rFonts w:ascii="Times New Roman" w:hAnsi="Times New Roman" w:cs="Times New Roman"/>
          <w:sz w:val="24"/>
          <w:szCs w:val="24"/>
        </w:rPr>
        <w:lastRenderedPageBreak/>
        <w:t xml:space="preserve">- земельный участок, который предстоит образовать, не может быть предоставлен заявителю по основаниям, указанным в </w:t>
      </w:r>
      <w:hyperlink r:id="rId30" w:history="1">
        <w:r w:rsidRPr="009A4D6C">
          <w:rPr>
            <w:rFonts w:ascii="Times New Roman" w:hAnsi="Times New Roman" w:cs="Times New Roman"/>
            <w:sz w:val="24"/>
            <w:szCs w:val="24"/>
          </w:rPr>
          <w:t>подпунктах 1</w:t>
        </w:r>
      </w:hyperlink>
      <w:r w:rsidRPr="009A4D6C">
        <w:rPr>
          <w:rFonts w:ascii="Times New Roman" w:hAnsi="Times New Roman" w:cs="Times New Roman"/>
          <w:sz w:val="24"/>
          <w:szCs w:val="24"/>
        </w:rPr>
        <w:t xml:space="preserve"> - </w:t>
      </w:r>
      <w:hyperlink r:id="rId31" w:history="1">
        <w:r w:rsidRPr="009A4D6C">
          <w:rPr>
            <w:rFonts w:ascii="Times New Roman" w:hAnsi="Times New Roman" w:cs="Times New Roman"/>
            <w:sz w:val="24"/>
            <w:szCs w:val="24"/>
          </w:rPr>
          <w:t>13</w:t>
        </w:r>
      </w:hyperlink>
      <w:r w:rsidRPr="009A4D6C">
        <w:rPr>
          <w:rFonts w:ascii="Times New Roman" w:hAnsi="Times New Roman" w:cs="Times New Roman"/>
          <w:sz w:val="24"/>
          <w:szCs w:val="24"/>
        </w:rPr>
        <w:t xml:space="preserve">, </w:t>
      </w:r>
      <w:hyperlink r:id="rId32" w:history="1">
        <w:r w:rsidRPr="009A4D6C">
          <w:rPr>
            <w:rFonts w:ascii="Times New Roman" w:hAnsi="Times New Roman" w:cs="Times New Roman"/>
            <w:sz w:val="24"/>
            <w:szCs w:val="24"/>
          </w:rPr>
          <w:t>15</w:t>
        </w:r>
      </w:hyperlink>
      <w:r w:rsidRPr="009A4D6C">
        <w:rPr>
          <w:rFonts w:ascii="Times New Roman" w:hAnsi="Times New Roman" w:cs="Times New Roman"/>
          <w:sz w:val="24"/>
          <w:szCs w:val="24"/>
        </w:rPr>
        <w:t xml:space="preserve"> - </w:t>
      </w:r>
      <w:hyperlink r:id="rId33" w:history="1">
        <w:r w:rsidRPr="009A4D6C">
          <w:rPr>
            <w:rFonts w:ascii="Times New Roman" w:hAnsi="Times New Roman" w:cs="Times New Roman"/>
            <w:sz w:val="24"/>
            <w:szCs w:val="24"/>
          </w:rPr>
          <w:t>19</w:t>
        </w:r>
      </w:hyperlink>
      <w:r w:rsidRPr="009A4D6C">
        <w:rPr>
          <w:rFonts w:ascii="Times New Roman" w:hAnsi="Times New Roman" w:cs="Times New Roman"/>
          <w:sz w:val="24"/>
          <w:szCs w:val="24"/>
        </w:rPr>
        <w:t xml:space="preserve">, </w:t>
      </w:r>
      <w:hyperlink r:id="rId34" w:history="1">
        <w:r w:rsidRPr="009A4D6C">
          <w:rPr>
            <w:rFonts w:ascii="Times New Roman" w:hAnsi="Times New Roman" w:cs="Times New Roman"/>
            <w:sz w:val="24"/>
            <w:szCs w:val="24"/>
          </w:rPr>
          <w:t>22</w:t>
        </w:r>
      </w:hyperlink>
      <w:r w:rsidRPr="009A4D6C">
        <w:rPr>
          <w:rFonts w:ascii="Times New Roman" w:hAnsi="Times New Roman" w:cs="Times New Roman"/>
          <w:sz w:val="24"/>
          <w:szCs w:val="24"/>
        </w:rPr>
        <w:t xml:space="preserve"> и </w:t>
      </w:r>
      <w:hyperlink r:id="rId35" w:history="1">
        <w:r w:rsidRPr="009A4D6C">
          <w:rPr>
            <w:rFonts w:ascii="Times New Roman" w:hAnsi="Times New Roman" w:cs="Times New Roman"/>
            <w:sz w:val="24"/>
            <w:szCs w:val="24"/>
          </w:rPr>
          <w:t>23 статьи 39.16</w:t>
        </w:r>
      </w:hyperlink>
      <w:r w:rsidRPr="009A4D6C">
        <w:rPr>
          <w:rFonts w:ascii="Times New Roman" w:hAnsi="Times New Roman" w:cs="Times New Roman"/>
          <w:sz w:val="24"/>
          <w:szCs w:val="24"/>
        </w:rPr>
        <w:t xml:space="preserve"> Земельного кодекса РФ;</w:t>
      </w:r>
    </w:p>
    <w:p w:rsidR="009A4D6C" w:rsidRDefault="009A4D6C" w:rsidP="009A4D6C">
      <w:pPr>
        <w:autoSpaceDE w:val="0"/>
        <w:autoSpaceDN w:val="0"/>
        <w:adjustRightInd w:val="0"/>
        <w:spacing w:after="0" w:line="240" w:lineRule="auto"/>
        <w:ind w:firstLine="540"/>
        <w:jc w:val="both"/>
        <w:rPr>
          <w:rFonts w:ascii="Times New Roman" w:hAnsi="Times New Roman" w:cs="Times New Roman"/>
          <w:sz w:val="24"/>
          <w:szCs w:val="24"/>
        </w:rPr>
      </w:pPr>
      <w:r w:rsidRPr="009A4D6C">
        <w:rPr>
          <w:rFonts w:ascii="Times New Roman" w:hAnsi="Times New Roman" w:cs="Times New Roman"/>
          <w:sz w:val="24"/>
          <w:szCs w:val="24"/>
        </w:rPr>
        <w:t xml:space="preserve">- земельный участок, границы которого подлежат уточнению в соответствии с Федеральным </w:t>
      </w:r>
      <w:hyperlink r:id="rId36" w:history="1">
        <w:r w:rsidRPr="009A4D6C">
          <w:rPr>
            <w:rFonts w:ascii="Times New Roman" w:hAnsi="Times New Roman" w:cs="Times New Roman"/>
            <w:sz w:val="24"/>
            <w:szCs w:val="24"/>
          </w:rPr>
          <w:t>законом</w:t>
        </w:r>
      </w:hyperlink>
      <w:r w:rsidRPr="009A4D6C">
        <w:rPr>
          <w:rFonts w:ascii="Times New Roman" w:hAnsi="Times New Roman" w:cs="Times New Roman"/>
          <w:sz w:val="24"/>
          <w:szCs w:val="24"/>
        </w:rPr>
        <w:t xml:space="preserve"> </w:t>
      </w:r>
      <w:r w:rsidR="00D17325">
        <w:rPr>
          <w:rFonts w:ascii="Times New Roman" w:hAnsi="Times New Roman" w:cs="Times New Roman"/>
          <w:sz w:val="24"/>
          <w:szCs w:val="24"/>
        </w:rPr>
        <w:t>«</w:t>
      </w:r>
      <w:r w:rsidRPr="009A4D6C">
        <w:rPr>
          <w:rFonts w:ascii="Times New Roman" w:hAnsi="Times New Roman" w:cs="Times New Roman"/>
          <w:sz w:val="24"/>
          <w:szCs w:val="24"/>
        </w:rPr>
        <w:t>О госуда</w:t>
      </w:r>
      <w:r w:rsidR="00D17325">
        <w:rPr>
          <w:rFonts w:ascii="Times New Roman" w:hAnsi="Times New Roman" w:cs="Times New Roman"/>
          <w:sz w:val="24"/>
          <w:szCs w:val="24"/>
        </w:rPr>
        <w:t>рственном кадастре недвижимости»</w:t>
      </w:r>
      <w:r w:rsidRPr="009A4D6C">
        <w:rPr>
          <w:rFonts w:ascii="Times New Roman" w:hAnsi="Times New Roman" w:cs="Times New Roman"/>
          <w:sz w:val="24"/>
          <w:szCs w:val="24"/>
        </w:rPr>
        <w:t xml:space="preserve">, не может быть предоставлен заявителю по основаниям, указанным в </w:t>
      </w:r>
      <w:hyperlink r:id="rId37" w:history="1">
        <w:r w:rsidRPr="009A4D6C">
          <w:rPr>
            <w:rFonts w:ascii="Times New Roman" w:hAnsi="Times New Roman" w:cs="Times New Roman"/>
            <w:sz w:val="24"/>
            <w:szCs w:val="24"/>
          </w:rPr>
          <w:t>подпунктах 1</w:t>
        </w:r>
      </w:hyperlink>
      <w:r w:rsidRPr="009A4D6C">
        <w:rPr>
          <w:rFonts w:ascii="Times New Roman" w:hAnsi="Times New Roman" w:cs="Times New Roman"/>
          <w:sz w:val="24"/>
          <w:szCs w:val="24"/>
        </w:rPr>
        <w:t xml:space="preserve"> - </w:t>
      </w:r>
      <w:hyperlink r:id="rId38" w:history="1">
        <w:r w:rsidRPr="009A4D6C">
          <w:rPr>
            <w:rFonts w:ascii="Times New Roman" w:hAnsi="Times New Roman" w:cs="Times New Roman"/>
            <w:sz w:val="24"/>
            <w:szCs w:val="24"/>
          </w:rPr>
          <w:t>23 статьи 39.16</w:t>
        </w:r>
      </w:hyperlink>
      <w:r w:rsidRPr="009A4D6C">
        <w:rPr>
          <w:rFonts w:ascii="Times New Roman" w:hAnsi="Times New Roman" w:cs="Times New Roman"/>
          <w:sz w:val="24"/>
          <w:szCs w:val="24"/>
        </w:rPr>
        <w:t xml:space="preserve"> Земельного кодекса РФ.</w:t>
      </w:r>
    </w:p>
    <w:p w:rsidR="001B4690" w:rsidRPr="009A4D6C" w:rsidRDefault="001B4690" w:rsidP="001B4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4D6C">
        <w:rPr>
          <w:rFonts w:ascii="Times New Roman" w:hAnsi="Times New Roman" w:cs="Times New Roman"/>
          <w:sz w:val="24"/>
          <w:szCs w:val="24"/>
        </w:rPr>
        <w:t xml:space="preserve">В случае наличия оснований для отказа в предоставлении муниципальной услуги заявителю направляется письмо с мотивированным отказом в предоставлении </w:t>
      </w:r>
      <w:r w:rsidR="0052649E" w:rsidRPr="009A4D6C">
        <w:rPr>
          <w:rFonts w:ascii="Times New Roman" w:hAnsi="Times New Roman" w:cs="Times New Roman"/>
          <w:sz w:val="24"/>
          <w:szCs w:val="24"/>
        </w:rPr>
        <w:t>муниципальной</w:t>
      </w:r>
      <w:r w:rsidRPr="009A4D6C">
        <w:rPr>
          <w:rFonts w:ascii="Times New Roman" w:hAnsi="Times New Roman" w:cs="Times New Roman"/>
          <w:sz w:val="24"/>
          <w:szCs w:val="24"/>
        </w:rPr>
        <w:t xml:space="preserve"> услуги.</w:t>
      </w:r>
    </w:p>
    <w:p w:rsidR="00423884" w:rsidRDefault="00423884" w:rsidP="00423884">
      <w:pPr>
        <w:autoSpaceDE w:val="0"/>
        <w:autoSpaceDN w:val="0"/>
        <w:adjustRightInd w:val="0"/>
        <w:spacing w:after="0" w:line="240" w:lineRule="auto"/>
        <w:jc w:val="center"/>
        <w:outlineLvl w:val="2"/>
        <w:rPr>
          <w:rFonts w:ascii="Times New Roman" w:hAnsi="Times New Roman"/>
          <w:b/>
          <w:color w:val="000000"/>
          <w:sz w:val="24"/>
          <w:szCs w:val="24"/>
        </w:rPr>
      </w:pPr>
    </w:p>
    <w:p w:rsidR="00DD3FDA" w:rsidRDefault="00DD3FDA" w:rsidP="00EB04CA">
      <w:pPr>
        <w:autoSpaceDE w:val="0"/>
        <w:autoSpaceDN w:val="0"/>
        <w:adjustRightInd w:val="0"/>
        <w:spacing w:after="0" w:line="240" w:lineRule="auto"/>
        <w:jc w:val="center"/>
        <w:outlineLvl w:val="2"/>
        <w:rPr>
          <w:rFonts w:ascii="Times New Roman" w:hAnsi="Times New Roman"/>
          <w:b/>
          <w:sz w:val="24"/>
          <w:szCs w:val="24"/>
        </w:rPr>
      </w:pPr>
    </w:p>
    <w:p w:rsidR="00BF0D6D" w:rsidRPr="00CB3E7C" w:rsidRDefault="00BF0D6D" w:rsidP="00EB04CA">
      <w:pPr>
        <w:autoSpaceDE w:val="0"/>
        <w:autoSpaceDN w:val="0"/>
        <w:adjustRightInd w:val="0"/>
        <w:spacing w:after="0" w:line="240" w:lineRule="auto"/>
        <w:jc w:val="center"/>
        <w:outlineLvl w:val="2"/>
        <w:rPr>
          <w:rFonts w:ascii="Times New Roman" w:hAnsi="Times New Roman"/>
          <w:sz w:val="24"/>
          <w:szCs w:val="24"/>
        </w:rPr>
      </w:pPr>
      <w:r w:rsidRPr="00CB3E7C">
        <w:rPr>
          <w:rFonts w:ascii="Times New Roman" w:hAnsi="Times New Roman"/>
          <w:sz w:val="24"/>
          <w:szCs w:val="24"/>
        </w:rPr>
        <w:t>2.</w:t>
      </w:r>
      <w:r w:rsidR="00423884" w:rsidRPr="00CB3E7C">
        <w:rPr>
          <w:rFonts w:ascii="Times New Roman" w:hAnsi="Times New Roman"/>
          <w:sz w:val="24"/>
          <w:szCs w:val="24"/>
        </w:rPr>
        <w:t>1</w:t>
      </w:r>
      <w:r w:rsidR="00CF7808" w:rsidRPr="00CB3E7C">
        <w:rPr>
          <w:rFonts w:ascii="Times New Roman" w:hAnsi="Times New Roman"/>
          <w:sz w:val="24"/>
          <w:szCs w:val="24"/>
        </w:rPr>
        <w:t>0</w:t>
      </w:r>
      <w:r w:rsidRPr="00CB3E7C">
        <w:rPr>
          <w:rFonts w:ascii="Times New Roman" w:hAnsi="Times New Roman"/>
          <w:sz w:val="24"/>
          <w:szCs w:val="24"/>
        </w:rPr>
        <w:t>. Информация о платности (бесплатности) предоставления</w:t>
      </w:r>
    </w:p>
    <w:p w:rsidR="00BF0D6D" w:rsidRPr="00CB3E7C" w:rsidRDefault="00BF0D6D" w:rsidP="00EB04CA">
      <w:pPr>
        <w:autoSpaceDE w:val="0"/>
        <w:autoSpaceDN w:val="0"/>
        <w:adjustRightInd w:val="0"/>
        <w:spacing w:after="0" w:line="240" w:lineRule="auto"/>
        <w:jc w:val="center"/>
        <w:rPr>
          <w:rFonts w:ascii="Times New Roman" w:hAnsi="Times New Roman"/>
          <w:sz w:val="24"/>
          <w:szCs w:val="24"/>
        </w:rPr>
      </w:pPr>
      <w:r w:rsidRPr="00CB3E7C">
        <w:rPr>
          <w:rFonts w:ascii="Times New Roman" w:hAnsi="Times New Roman"/>
          <w:sz w:val="24"/>
          <w:szCs w:val="24"/>
        </w:rPr>
        <w:t>муниципальной услуги</w:t>
      </w:r>
    </w:p>
    <w:p w:rsidR="00EB04CA" w:rsidRPr="00CB3E7C" w:rsidRDefault="00EB04CA" w:rsidP="00BF0D6D">
      <w:pPr>
        <w:autoSpaceDE w:val="0"/>
        <w:autoSpaceDN w:val="0"/>
        <w:adjustRightInd w:val="0"/>
        <w:spacing w:after="0" w:line="240" w:lineRule="auto"/>
        <w:jc w:val="center"/>
        <w:rPr>
          <w:rFonts w:ascii="Times New Roman" w:hAnsi="Times New Roman"/>
          <w:sz w:val="24"/>
          <w:szCs w:val="24"/>
        </w:rPr>
      </w:pPr>
    </w:p>
    <w:p w:rsidR="00BF0D6D" w:rsidRPr="00405583" w:rsidRDefault="00BF0D6D" w:rsidP="00BF0D6D">
      <w:pPr>
        <w:autoSpaceDE w:val="0"/>
        <w:autoSpaceDN w:val="0"/>
        <w:adjustRightInd w:val="0"/>
        <w:spacing w:after="0" w:line="240" w:lineRule="auto"/>
        <w:ind w:firstLine="540"/>
        <w:jc w:val="both"/>
        <w:rPr>
          <w:rFonts w:ascii="Times New Roman" w:hAnsi="Times New Roman"/>
          <w:sz w:val="24"/>
          <w:szCs w:val="24"/>
        </w:rPr>
      </w:pPr>
      <w:r w:rsidRPr="00405583">
        <w:rPr>
          <w:rFonts w:ascii="Times New Roman" w:hAnsi="Times New Roman"/>
          <w:sz w:val="24"/>
          <w:szCs w:val="24"/>
        </w:rPr>
        <w:t xml:space="preserve"> Муниципальная услуга предоставляется бесплатно.</w:t>
      </w:r>
    </w:p>
    <w:p w:rsidR="00BF0D6D" w:rsidRDefault="00BF0D6D" w:rsidP="00BF0D6D">
      <w:pPr>
        <w:autoSpaceDE w:val="0"/>
        <w:autoSpaceDN w:val="0"/>
        <w:adjustRightInd w:val="0"/>
        <w:spacing w:after="0" w:line="240" w:lineRule="auto"/>
        <w:jc w:val="center"/>
        <w:outlineLvl w:val="2"/>
        <w:rPr>
          <w:rFonts w:cs="Calibri"/>
        </w:rPr>
      </w:pPr>
    </w:p>
    <w:p w:rsidR="00BF0D6D" w:rsidRPr="00CB3E7C" w:rsidRDefault="00BF0D6D" w:rsidP="00BF0D6D">
      <w:pPr>
        <w:autoSpaceDE w:val="0"/>
        <w:autoSpaceDN w:val="0"/>
        <w:adjustRightInd w:val="0"/>
        <w:spacing w:after="0" w:line="240" w:lineRule="auto"/>
        <w:jc w:val="center"/>
        <w:outlineLvl w:val="2"/>
        <w:rPr>
          <w:rFonts w:ascii="Times New Roman" w:hAnsi="Times New Roman"/>
          <w:bCs/>
          <w:sz w:val="24"/>
          <w:szCs w:val="24"/>
          <w:lang w:eastAsia="ru-RU"/>
        </w:rPr>
      </w:pPr>
      <w:r w:rsidRPr="00CB3E7C">
        <w:rPr>
          <w:rFonts w:ascii="Times New Roman" w:hAnsi="Times New Roman"/>
          <w:sz w:val="24"/>
          <w:szCs w:val="24"/>
        </w:rPr>
        <w:t>2.1</w:t>
      </w:r>
      <w:r w:rsidR="00CF7808" w:rsidRPr="00CB3E7C">
        <w:rPr>
          <w:rFonts w:ascii="Times New Roman" w:hAnsi="Times New Roman"/>
          <w:sz w:val="24"/>
          <w:szCs w:val="24"/>
        </w:rPr>
        <w:t>1</w:t>
      </w:r>
      <w:r w:rsidRPr="00CB3E7C">
        <w:rPr>
          <w:rFonts w:ascii="Times New Roman" w:hAnsi="Times New Roman"/>
          <w:sz w:val="24"/>
          <w:szCs w:val="24"/>
        </w:rPr>
        <w:t xml:space="preserve">. </w:t>
      </w:r>
      <w:r w:rsidRPr="00CB3E7C">
        <w:rPr>
          <w:rFonts w:ascii="Times New Roman" w:hAnsi="Times New Roman"/>
          <w:bCs/>
          <w:sz w:val="24"/>
          <w:szCs w:val="24"/>
          <w:lang w:eastAsia="ru-RU"/>
        </w:rPr>
        <w:t xml:space="preserve"> Максимальный срок ожидания в очереди при подаче заявления</w:t>
      </w:r>
    </w:p>
    <w:p w:rsidR="00EB04CA" w:rsidRPr="00CB3E7C" w:rsidRDefault="00EB04CA" w:rsidP="00BF0D6D">
      <w:pPr>
        <w:autoSpaceDE w:val="0"/>
        <w:autoSpaceDN w:val="0"/>
        <w:adjustRightInd w:val="0"/>
        <w:spacing w:after="0" w:line="240" w:lineRule="auto"/>
        <w:jc w:val="center"/>
        <w:outlineLvl w:val="2"/>
        <w:rPr>
          <w:rFonts w:ascii="Times New Roman" w:hAnsi="Times New Roman"/>
          <w:bCs/>
          <w:sz w:val="24"/>
          <w:szCs w:val="24"/>
          <w:lang w:eastAsia="ru-RU"/>
        </w:rPr>
      </w:pPr>
    </w:p>
    <w:p w:rsidR="00BF0D6D" w:rsidRPr="002E76DA" w:rsidRDefault="00BF0D6D" w:rsidP="00BF0D6D">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2E76DA">
        <w:rPr>
          <w:rFonts w:ascii="Times New Roman" w:hAnsi="Times New Roman"/>
          <w:bCs/>
          <w:sz w:val="24"/>
          <w:szCs w:val="24"/>
          <w:lang w:eastAsia="ru-RU"/>
        </w:rPr>
        <w:t xml:space="preserve">Максимальное время ожидания в очереди при подаче документов для получения муниципальной услуги и при получении результата предоставления </w:t>
      </w:r>
      <w:r w:rsidR="00A633DC">
        <w:rPr>
          <w:rFonts w:ascii="Times New Roman" w:hAnsi="Times New Roman"/>
          <w:bCs/>
          <w:sz w:val="24"/>
          <w:szCs w:val="24"/>
          <w:lang w:eastAsia="ru-RU"/>
        </w:rPr>
        <w:t>муниципальной</w:t>
      </w:r>
      <w:r w:rsidRPr="002E76DA">
        <w:rPr>
          <w:rFonts w:ascii="Times New Roman" w:hAnsi="Times New Roman"/>
          <w:bCs/>
          <w:sz w:val="24"/>
          <w:szCs w:val="24"/>
          <w:lang w:eastAsia="ru-RU"/>
        </w:rPr>
        <w:t xml:space="preserve"> услуг</w:t>
      </w:r>
      <w:r w:rsidR="00A633DC">
        <w:rPr>
          <w:rFonts w:ascii="Times New Roman" w:hAnsi="Times New Roman"/>
          <w:bCs/>
          <w:sz w:val="24"/>
          <w:szCs w:val="24"/>
          <w:lang w:eastAsia="ru-RU"/>
        </w:rPr>
        <w:t>и</w:t>
      </w:r>
      <w:r w:rsidRPr="002E76DA">
        <w:rPr>
          <w:rFonts w:ascii="Times New Roman" w:hAnsi="Times New Roman"/>
          <w:bCs/>
          <w:sz w:val="24"/>
          <w:szCs w:val="24"/>
          <w:lang w:eastAsia="ru-RU"/>
        </w:rPr>
        <w:t xml:space="preserve"> не должно превышать 15 минут.</w:t>
      </w:r>
    </w:p>
    <w:p w:rsidR="00BF0D6D" w:rsidRPr="00E37990" w:rsidRDefault="00BF0D6D" w:rsidP="00BF0D6D">
      <w:pPr>
        <w:autoSpaceDE w:val="0"/>
        <w:autoSpaceDN w:val="0"/>
        <w:adjustRightInd w:val="0"/>
        <w:spacing w:after="0" w:line="240" w:lineRule="auto"/>
        <w:ind w:firstLine="540"/>
        <w:jc w:val="both"/>
        <w:outlineLvl w:val="2"/>
        <w:rPr>
          <w:rFonts w:ascii="Times New Roman" w:hAnsi="Times New Roman"/>
          <w:bCs/>
          <w:sz w:val="24"/>
          <w:szCs w:val="24"/>
          <w:lang w:eastAsia="ru-RU"/>
        </w:rPr>
      </w:pPr>
      <w:r w:rsidRPr="002E76DA">
        <w:rPr>
          <w:rFonts w:ascii="Times New Roman" w:hAnsi="Times New Roman"/>
          <w:bCs/>
          <w:sz w:val="24"/>
          <w:szCs w:val="24"/>
          <w:lang w:eastAsia="ru-RU"/>
        </w:rPr>
        <w:t>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 на которое была осуществлена запись</w:t>
      </w:r>
      <w:r w:rsidRPr="00E37990">
        <w:rPr>
          <w:rFonts w:ascii="Times New Roman" w:hAnsi="Times New Roman"/>
          <w:bCs/>
          <w:sz w:val="24"/>
          <w:szCs w:val="24"/>
          <w:lang w:eastAsia="ru-RU"/>
        </w:rPr>
        <w:t>.</w:t>
      </w:r>
    </w:p>
    <w:p w:rsidR="00BF0D6D" w:rsidRDefault="00BF0D6D" w:rsidP="00BF0D6D">
      <w:pPr>
        <w:autoSpaceDE w:val="0"/>
        <w:autoSpaceDN w:val="0"/>
        <w:adjustRightInd w:val="0"/>
        <w:spacing w:after="0" w:line="240" w:lineRule="auto"/>
        <w:jc w:val="center"/>
        <w:outlineLvl w:val="2"/>
        <w:rPr>
          <w:rFonts w:ascii="Times New Roman" w:hAnsi="Times New Roman"/>
          <w:b/>
          <w:sz w:val="24"/>
          <w:szCs w:val="24"/>
        </w:rPr>
      </w:pPr>
    </w:p>
    <w:p w:rsidR="00BF0D6D" w:rsidRPr="00CB3E7C" w:rsidRDefault="00BF0D6D" w:rsidP="00BF0D6D">
      <w:pPr>
        <w:autoSpaceDE w:val="0"/>
        <w:autoSpaceDN w:val="0"/>
        <w:adjustRightInd w:val="0"/>
        <w:spacing w:after="0" w:line="240" w:lineRule="auto"/>
        <w:jc w:val="center"/>
        <w:outlineLvl w:val="2"/>
        <w:rPr>
          <w:rFonts w:ascii="Times New Roman" w:hAnsi="Times New Roman"/>
          <w:bCs/>
          <w:sz w:val="24"/>
          <w:szCs w:val="24"/>
          <w:lang w:eastAsia="ru-RU"/>
        </w:rPr>
      </w:pPr>
      <w:r w:rsidRPr="00CB3E7C">
        <w:rPr>
          <w:rFonts w:ascii="Times New Roman" w:hAnsi="Times New Roman"/>
          <w:bCs/>
          <w:sz w:val="24"/>
          <w:szCs w:val="24"/>
          <w:lang w:eastAsia="ru-RU"/>
        </w:rPr>
        <w:t>2.1</w:t>
      </w:r>
      <w:r w:rsidR="00B81FD0" w:rsidRPr="00CB3E7C">
        <w:rPr>
          <w:rFonts w:ascii="Times New Roman" w:hAnsi="Times New Roman"/>
          <w:bCs/>
          <w:sz w:val="24"/>
          <w:szCs w:val="24"/>
          <w:lang w:eastAsia="ru-RU"/>
        </w:rPr>
        <w:t>2</w:t>
      </w:r>
      <w:r w:rsidRPr="00CB3E7C">
        <w:rPr>
          <w:rFonts w:ascii="Times New Roman" w:hAnsi="Times New Roman"/>
          <w:bCs/>
          <w:sz w:val="24"/>
          <w:szCs w:val="24"/>
          <w:lang w:eastAsia="ru-RU"/>
        </w:rPr>
        <w:t xml:space="preserve">. Срок  регистрации запроса заявителя о представлении </w:t>
      </w:r>
    </w:p>
    <w:p w:rsidR="00BF0D6D" w:rsidRPr="00CB3E7C" w:rsidRDefault="00BF0D6D" w:rsidP="00BF0D6D">
      <w:pPr>
        <w:autoSpaceDE w:val="0"/>
        <w:autoSpaceDN w:val="0"/>
        <w:adjustRightInd w:val="0"/>
        <w:spacing w:after="0" w:line="240" w:lineRule="auto"/>
        <w:jc w:val="center"/>
        <w:outlineLvl w:val="2"/>
        <w:rPr>
          <w:rFonts w:ascii="Times New Roman" w:hAnsi="Times New Roman"/>
          <w:bCs/>
          <w:sz w:val="24"/>
          <w:szCs w:val="24"/>
          <w:lang w:eastAsia="ru-RU"/>
        </w:rPr>
      </w:pPr>
      <w:r w:rsidRPr="00CB3E7C">
        <w:rPr>
          <w:rFonts w:ascii="Times New Roman" w:hAnsi="Times New Roman"/>
          <w:bCs/>
          <w:sz w:val="24"/>
          <w:szCs w:val="24"/>
          <w:lang w:eastAsia="ru-RU"/>
        </w:rPr>
        <w:t xml:space="preserve">муниципальной услуги </w:t>
      </w:r>
    </w:p>
    <w:p w:rsidR="00CB3E7C" w:rsidRPr="00CB3E7C" w:rsidRDefault="00CB3E7C" w:rsidP="00BF0D6D">
      <w:pPr>
        <w:autoSpaceDE w:val="0"/>
        <w:autoSpaceDN w:val="0"/>
        <w:adjustRightInd w:val="0"/>
        <w:spacing w:after="0" w:line="240" w:lineRule="auto"/>
        <w:jc w:val="center"/>
        <w:outlineLvl w:val="2"/>
        <w:rPr>
          <w:rFonts w:ascii="Times New Roman" w:hAnsi="Times New Roman"/>
          <w:bCs/>
          <w:sz w:val="24"/>
          <w:szCs w:val="24"/>
          <w:lang w:eastAsia="ru-RU"/>
        </w:rPr>
      </w:pPr>
    </w:p>
    <w:p w:rsidR="00BF0D6D" w:rsidRDefault="00BF0D6D" w:rsidP="00BF0D6D">
      <w:pPr>
        <w:autoSpaceDE w:val="0"/>
        <w:autoSpaceDN w:val="0"/>
        <w:adjustRightInd w:val="0"/>
        <w:spacing w:after="0" w:line="240" w:lineRule="auto"/>
        <w:ind w:firstLine="540"/>
        <w:jc w:val="both"/>
        <w:outlineLvl w:val="2"/>
        <w:rPr>
          <w:rFonts w:ascii="Times New Roman" w:hAnsi="Times New Roman"/>
          <w:sz w:val="24"/>
          <w:szCs w:val="24"/>
          <w:lang w:eastAsia="ru-RU"/>
        </w:rPr>
      </w:pPr>
      <w:r>
        <w:rPr>
          <w:rFonts w:ascii="Times New Roman" w:hAnsi="Times New Roman"/>
          <w:sz w:val="24"/>
          <w:szCs w:val="24"/>
          <w:lang w:eastAsia="ru-RU"/>
        </w:rPr>
        <w:t>Запрос</w:t>
      </w:r>
      <w:r w:rsidR="001D3395">
        <w:rPr>
          <w:rFonts w:ascii="Times New Roman" w:hAnsi="Times New Roman"/>
          <w:sz w:val="24"/>
          <w:szCs w:val="24"/>
          <w:lang w:eastAsia="ru-RU"/>
        </w:rPr>
        <w:t>,</w:t>
      </w:r>
      <w:r>
        <w:rPr>
          <w:rFonts w:ascii="Times New Roman" w:hAnsi="Times New Roman"/>
          <w:sz w:val="24"/>
          <w:szCs w:val="24"/>
          <w:lang w:eastAsia="ru-RU"/>
        </w:rPr>
        <w:t xml:space="preserve"> поступающий в  Администрацию (Отдел)</w:t>
      </w:r>
      <w:r w:rsidR="001D3395">
        <w:rPr>
          <w:rFonts w:ascii="Times New Roman" w:hAnsi="Times New Roman"/>
          <w:sz w:val="24"/>
          <w:szCs w:val="24"/>
          <w:lang w:eastAsia="ru-RU"/>
        </w:rPr>
        <w:t>,</w:t>
      </w:r>
      <w:r>
        <w:rPr>
          <w:rFonts w:ascii="Times New Roman" w:hAnsi="Times New Roman"/>
          <w:sz w:val="24"/>
          <w:szCs w:val="24"/>
          <w:lang w:eastAsia="ru-RU"/>
        </w:rPr>
        <w:t xml:space="preserve">  регистрируется в день поступления.</w:t>
      </w:r>
    </w:p>
    <w:p w:rsidR="00BF0D6D" w:rsidRDefault="00BF0D6D" w:rsidP="00BF0D6D">
      <w:pPr>
        <w:autoSpaceDE w:val="0"/>
        <w:autoSpaceDN w:val="0"/>
        <w:adjustRightInd w:val="0"/>
        <w:spacing w:after="0" w:line="240" w:lineRule="auto"/>
        <w:ind w:firstLine="540"/>
        <w:jc w:val="both"/>
        <w:outlineLvl w:val="2"/>
        <w:rPr>
          <w:rFonts w:ascii="Times New Roman" w:hAnsi="Times New Roman"/>
          <w:b/>
          <w:bCs/>
          <w:sz w:val="24"/>
          <w:szCs w:val="24"/>
          <w:lang w:eastAsia="ru-RU"/>
        </w:rPr>
      </w:pPr>
    </w:p>
    <w:p w:rsidR="00BF0D6D" w:rsidRPr="00CB3E7C" w:rsidRDefault="00BF0D6D" w:rsidP="00BF0D6D">
      <w:pPr>
        <w:autoSpaceDE w:val="0"/>
        <w:autoSpaceDN w:val="0"/>
        <w:adjustRightInd w:val="0"/>
        <w:spacing w:after="0" w:line="240" w:lineRule="auto"/>
        <w:jc w:val="center"/>
        <w:outlineLvl w:val="2"/>
        <w:rPr>
          <w:rFonts w:ascii="Times New Roman" w:hAnsi="Times New Roman"/>
          <w:sz w:val="24"/>
          <w:szCs w:val="24"/>
        </w:rPr>
      </w:pPr>
      <w:r w:rsidRPr="00CB3E7C">
        <w:rPr>
          <w:rFonts w:ascii="Times New Roman" w:hAnsi="Times New Roman"/>
          <w:sz w:val="24"/>
          <w:szCs w:val="24"/>
        </w:rPr>
        <w:t>2.1</w:t>
      </w:r>
      <w:r w:rsidR="00B81FD0" w:rsidRPr="00CB3E7C">
        <w:rPr>
          <w:rFonts w:ascii="Times New Roman" w:hAnsi="Times New Roman"/>
          <w:sz w:val="24"/>
          <w:szCs w:val="24"/>
        </w:rPr>
        <w:t>3</w:t>
      </w:r>
      <w:r w:rsidR="001D3395" w:rsidRPr="00CB3E7C">
        <w:rPr>
          <w:rFonts w:ascii="Times New Roman" w:hAnsi="Times New Roman"/>
          <w:sz w:val="24"/>
          <w:szCs w:val="24"/>
        </w:rPr>
        <w:t>.</w:t>
      </w:r>
      <w:r w:rsidRPr="00CB3E7C">
        <w:rPr>
          <w:rFonts w:ascii="Times New Roman" w:hAnsi="Times New Roman"/>
          <w:sz w:val="24"/>
          <w:szCs w:val="24"/>
        </w:rPr>
        <w:t xml:space="preserve"> Требования к помещениям, в которых предоставляется</w:t>
      </w:r>
    </w:p>
    <w:p w:rsidR="00BF0D6D" w:rsidRPr="00CB3E7C" w:rsidRDefault="00BF0D6D" w:rsidP="00BF0D6D">
      <w:pPr>
        <w:autoSpaceDE w:val="0"/>
        <w:autoSpaceDN w:val="0"/>
        <w:adjustRightInd w:val="0"/>
        <w:spacing w:after="0" w:line="240" w:lineRule="auto"/>
        <w:jc w:val="center"/>
        <w:rPr>
          <w:rFonts w:ascii="Times New Roman" w:hAnsi="Times New Roman"/>
          <w:sz w:val="24"/>
          <w:szCs w:val="24"/>
        </w:rPr>
      </w:pPr>
      <w:r w:rsidRPr="00CB3E7C">
        <w:rPr>
          <w:rFonts w:ascii="Times New Roman" w:hAnsi="Times New Roman"/>
          <w:sz w:val="24"/>
          <w:szCs w:val="24"/>
        </w:rPr>
        <w:t>муниципальная услуга</w:t>
      </w:r>
    </w:p>
    <w:p w:rsidR="008B0AEA" w:rsidRPr="00CB3E7C" w:rsidRDefault="008B0AEA" w:rsidP="00BF0D6D">
      <w:pPr>
        <w:autoSpaceDE w:val="0"/>
        <w:autoSpaceDN w:val="0"/>
        <w:adjustRightInd w:val="0"/>
        <w:spacing w:after="0" w:line="240" w:lineRule="auto"/>
        <w:jc w:val="center"/>
        <w:rPr>
          <w:rFonts w:ascii="Times New Roman" w:hAnsi="Times New Roman"/>
          <w:sz w:val="24"/>
          <w:szCs w:val="24"/>
        </w:rPr>
      </w:pPr>
    </w:p>
    <w:p w:rsidR="00BF0D6D" w:rsidRPr="00852098" w:rsidRDefault="00BF0D6D" w:rsidP="00BF0D6D">
      <w:pPr>
        <w:autoSpaceDE w:val="0"/>
        <w:autoSpaceDN w:val="0"/>
        <w:adjustRightInd w:val="0"/>
        <w:spacing w:after="0" w:line="240" w:lineRule="auto"/>
        <w:ind w:firstLine="540"/>
        <w:jc w:val="both"/>
        <w:rPr>
          <w:rFonts w:ascii="Times New Roman" w:hAnsi="Times New Roman"/>
          <w:sz w:val="24"/>
          <w:szCs w:val="24"/>
        </w:rPr>
      </w:pPr>
      <w:r w:rsidRPr="00852098">
        <w:rPr>
          <w:rFonts w:ascii="Times New Roman" w:hAnsi="Times New Roman"/>
          <w:sz w:val="24"/>
          <w:szCs w:val="24"/>
        </w:rPr>
        <w:t>2.</w:t>
      </w:r>
      <w:r>
        <w:rPr>
          <w:rFonts w:ascii="Times New Roman" w:hAnsi="Times New Roman"/>
          <w:sz w:val="24"/>
          <w:szCs w:val="24"/>
        </w:rPr>
        <w:t>1</w:t>
      </w:r>
      <w:r w:rsidR="006F2F26">
        <w:rPr>
          <w:rFonts w:ascii="Times New Roman" w:hAnsi="Times New Roman"/>
          <w:sz w:val="24"/>
          <w:szCs w:val="24"/>
        </w:rPr>
        <w:t>3</w:t>
      </w:r>
      <w:r w:rsidRPr="00852098">
        <w:rPr>
          <w:rFonts w:ascii="Times New Roman" w:hAnsi="Times New Roman"/>
          <w:sz w:val="24"/>
          <w:szCs w:val="24"/>
        </w:rPr>
        <w:t>.</w:t>
      </w:r>
      <w:r w:rsidR="004606CF">
        <w:rPr>
          <w:rFonts w:ascii="Times New Roman" w:hAnsi="Times New Roman"/>
          <w:sz w:val="24"/>
          <w:szCs w:val="24"/>
        </w:rPr>
        <w:t>1</w:t>
      </w:r>
      <w:r>
        <w:rPr>
          <w:rFonts w:ascii="Times New Roman" w:hAnsi="Times New Roman"/>
          <w:sz w:val="24"/>
          <w:szCs w:val="24"/>
        </w:rPr>
        <w:t>.</w:t>
      </w:r>
      <w:r w:rsidRPr="00852098">
        <w:rPr>
          <w:rFonts w:ascii="Times New Roman" w:hAnsi="Times New Roman"/>
          <w:sz w:val="24"/>
          <w:szCs w:val="24"/>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BF0D6D" w:rsidRPr="00852098" w:rsidRDefault="00BF0D6D" w:rsidP="00BF0D6D">
      <w:pPr>
        <w:autoSpaceDE w:val="0"/>
        <w:autoSpaceDN w:val="0"/>
        <w:adjustRightInd w:val="0"/>
        <w:spacing w:after="0" w:line="240" w:lineRule="auto"/>
        <w:ind w:firstLine="540"/>
        <w:jc w:val="both"/>
        <w:rPr>
          <w:rFonts w:ascii="Times New Roman" w:hAnsi="Times New Roman"/>
          <w:sz w:val="24"/>
          <w:szCs w:val="24"/>
        </w:rPr>
      </w:pPr>
      <w:r w:rsidRPr="00852098">
        <w:rPr>
          <w:rFonts w:ascii="Times New Roman" w:hAnsi="Times New Roman"/>
          <w:sz w:val="24"/>
          <w:szCs w:val="24"/>
        </w:rPr>
        <w:t>2.</w:t>
      </w:r>
      <w:r>
        <w:rPr>
          <w:rFonts w:ascii="Times New Roman" w:hAnsi="Times New Roman"/>
          <w:sz w:val="24"/>
          <w:szCs w:val="24"/>
        </w:rPr>
        <w:t>1</w:t>
      </w:r>
      <w:r w:rsidR="006F2F26">
        <w:rPr>
          <w:rFonts w:ascii="Times New Roman" w:hAnsi="Times New Roman"/>
          <w:sz w:val="24"/>
          <w:szCs w:val="24"/>
        </w:rPr>
        <w:t>3</w:t>
      </w:r>
      <w:r w:rsidR="00423884">
        <w:rPr>
          <w:rFonts w:ascii="Times New Roman" w:hAnsi="Times New Roman"/>
          <w:sz w:val="24"/>
          <w:szCs w:val="24"/>
        </w:rPr>
        <w:t>.</w:t>
      </w:r>
      <w:r w:rsidR="004606CF">
        <w:rPr>
          <w:rFonts w:ascii="Times New Roman" w:hAnsi="Times New Roman"/>
          <w:sz w:val="24"/>
          <w:szCs w:val="24"/>
        </w:rPr>
        <w:t>2</w:t>
      </w:r>
      <w:r>
        <w:rPr>
          <w:rFonts w:ascii="Times New Roman" w:hAnsi="Times New Roman"/>
          <w:sz w:val="24"/>
          <w:szCs w:val="24"/>
        </w:rPr>
        <w:t>.</w:t>
      </w:r>
      <w:r w:rsidRPr="00852098">
        <w:rPr>
          <w:rFonts w:ascii="Times New Roman" w:hAnsi="Times New Roman"/>
          <w:sz w:val="24"/>
          <w:szCs w:val="24"/>
        </w:rPr>
        <w:t xml:space="preserve"> Рабочи</w:t>
      </w:r>
      <w:r>
        <w:rPr>
          <w:rFonts w:ascii="Times New Roman" w:hAnsi="Times New Roman"/>
          <w:sz w:val="24"/>
          <w:szCs w:val="24"/>
        </w:rPr>
        <w:t>е</w:t>
      </w:r>
      <w:r w:rsidRPr="00852098">
        <w:rPr>
          <w:rFonts w:ascii="Times New Roman" w:hAnsi="Times New Roman"/>
          <w:sz w:val="24"/>
          <w:szCs w:val="24"/>
        </w:rPr>
        <w:t xml:space="preserve">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BF0D6D" w:rsidRPr="00852098" w:rsidRDefault="00BF0D6D" w:rsidP="00BF0D6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6F2F26">
        <w:rPr>
          <w:rFonts w:ascii="Times New Roman" w:hAnsi="Times New Roman"/>
          <w:sz w:val="24"/>
          <w:szCs w:val="24"/>
        </w:rPr>
        <w:t>3</w:t>
      </w:r>
      <w:r w:rsidR="004606CF">
        <w:rPr>
          <w:rFonts w:ascii="Times New Roman" w:hAnsi="Times New Roman"/>
          <w:sz w:val="24"/>
          <w:szCs w:val="24"/>
        </w:rPr>
        <w:t>.3</w:t>
      </w:r>
      <w:r>
        <w:rPr>
          <w:rFonts w:ascii="Times New Roman" w:hAnsi="Times New Roman"/>
          <w:sz w:val="24"/>
          <w:szCs w:val="24"/>
        </w:rPr>
        <w:t>.</w:t>
      </w:r>
      <w:r w:rsidRPr="00852098">
        <w:rPr>
          <w:rFonts w:ascii="Times New Roman" w:hAnsi="Times New Roman"/>
          <w:sz w:val="24"/>
          <w:szCs w:val="24"/>
        </w:rPr>
        <w:t xml:space="preserve"> Места для приема заявителей должны быть снабжены стулом, иметь место для письма и раскладки документов.</w:t>
      </w:r>
    </w:p>
    <w:p w:rsidR="00BF0D6D" w:rsidRPr="00852098" w:rsidRDefault="00BF0D6D" w:rsidP="00BF0D6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6F2F26">
        <w:rPr>
          <w:rFonts w:ascii="Times New Roman" w:hAnsi="Times New Roman"/>
          <w:sz w:val="24"/>
          <w:szCs w:val="24"/>
        </w:rPr>
        <w:t>3</w:t>
      </w:r>
      <w:r w:rsidRPr="00852098">
        <w:rPr>
          <w:rFonts w:ascii="Times New Roman" w:hAnsi="Times New Roman"/>
          <w:sz w:val="24"/>
          <w:szCs w:val="24"/>
        </w:rPr>
        <w:t>.</w:t>
      </w:r>
      <w:r w:rsidR="004606CF">
        <w:rPr>
          <w:rFonts w:ascii="Times New Roman" w:hAnsi="Times New Roman"/>
          <w:sz w:val="24"/>
          <w:szCs w:val="24"/>
        </w:rPr>
        <w:t>4</w:t>
      </w:r>
      <w:r w:rsidRPr="00852098">
        <w:rPr>
          <w:rFonts w:ascii="Times New Roman" w:hAnsi="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BF0D6D" w:rsidRPr="00852098" w:rsidRDefault="00BF0D6D" w:rsidP="00BF0D6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6F2F26">
        <w:rPr>
          <w:rFonts w:ascii="Times New Roman" w:hAnsi="Times New Roman"/>
          <w:sz w:val="24"/>
          <w:szCs w:val="24"/>
        </w:rPr>
        <w:t>3</w:t>
      </w:r>
      <w:r w:rsidRPr="00852098">
        <w:rPr>
          <w:rFonts w:ascii="Times New Roman" w:hAnsi="Times New Roman"/>
          <w:sz w:val="24"/>
          <w:szCs w:val="24"/>
        </w:rPr>
        <w:t>.</w:t>
      </w:r>
      <w:r w:rsidR="004606CF">
        <w:rPr>
          <w:rFonts w:ascii="Times New Roman" w:hAnsi="Times New Roman"/>
          <w:sz w:val="24"/>
          <w:szCs w:val="24"/>
        </w:rPr>
        <w:t>5</w:t>
      </w:r>
      <w:r w:rsidRPr="00852098">
        <w:rPr>
          <w:rFonts w:ascii="Times New Roman" w:hAnsi="Times New Roman"/>
          <w:sz w:val="24"/>
          <w:szCs w:val="24"/>
        </w:rPr>
        <w:t>. Места ожидания оборудуются стульями и столами для возможности оформления документов.</w:t>
      </w:r>
    </w:p>
    <w:p w:rsidR="00BF0D6D" w:rsidRPr="00852098" w:rsidRDefault="00BF0D6D" w:rsidP="00BF0D6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2.1</w:t>
      </w:r>
      <w:r w:rsidR="006F2F26">
        <w:rPr>
          <w:rFonts w:ascii="Times New Roman" w:hAnsi="Times New Roman"/>
          <w:sz w:val="24"/>
          <w:szCs w:val="24"/>
        </w:rPr>
        <w:t>3</w:t>
      </w:r>
      <w:r w:rsidRPr="00852098">
        <w:rPr>
          <w:rFonts w:ascii="Times New Roman" w:hAnsi="Times New Roman"/>
          <w:sz w:val="24"/>
          <w:szCs w:val="24"/>
        </w:rPr>
        <w:t>.</w:t>
      </w:r>
      <w:r w:rsidR="004606CF">
        <w:rPr>
          <w:rFonts w:ascii="Times New Roman" w:hAnsi="Times New Roman"/>
          <w:sz w:val="24"/>
          <w:szCs w:val="24"/>
        </w:rPr>
        <w:t>6</w:t>
      </w:r>
      <w:r w:rsidRPr="00852098">
        <w:rPr>
          <w:rFonts w:ascii="Times New Roman" w:hAnsi="Times New Roman"/>
          <w:sz w:val="24"/>
          <w:szCs w:val="24"/>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w:t>
      </w:r>
    </w:p>
    <w:p w:rsidR="00BF0D6D" w:rsidRPr="00852098" w:rsidRDefault="00BF0D6D" w:rsidP="00BF0D6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6F2F26">
        <w:rPr>
          <w:rFonts w:ascii="Times New Roman" w:hAnsi="Times New Roman"/>
          <w:sz w:val="24"/>
          <w:szCs w:val="24"/>
        </w:rPr>
        <w:t>3</w:t>
      </w:r>
      <w:r w:rsidRPr="00852098">
        <w:rPr>
          <w:rFonts w:ascii="Times New Roman" w:hAnsi="Times New Roman"/>
          <w:sz w:val="24"/>
          <w:szCs w:val="24"/>
        </w:rPr>
        <w:t>.</w:t>
      </w:r>
      <w:r w:rsidR="004606CF">
        <w:rPr>
          <w:rFonts w:ascii="Times New Roman" w:hAnsi="Times New Roman"/>
          <w:sz w:val="24"/>
          <w:szCs w:val="24"/>
        </w:rPr>
        <w:t>7</w:t>
      </w:r>
      <w:r w:rsidRPr="00852098">
        <w:rPr>
          <w:rFonts w:ascii="Times New Roman" w:hAnsi="Times New Roman"/>
          <w:sz w:val="24"/>
          <w:szCs w:val="24"/>
        </w:rPr>
        <w:t xml:space="preserve">. Информационные стенды о порядке предоставления муниципальной услуги должны содержать информацию, указанную в </w:t>
      </w:r>
      <w:proofErr w:type="gramStart"/>
      <w:r w:rsidR="00100A1A">
        <w:rPr>
          <w:rFonts w:ascii="Times New Roman" w:hAnsi="Times New Roman"/>
          <w:sz w:val="24"/>
          <w:szCs w:val="24"/>
        </w:rPr>
        <w:t>под</w:t>
      </w:r>
      <w:proofErr w:type="gramEnd"/>
      <w:r w:rsidR="00A03ABF">
        <w:fldChar w:fldCharType="begin"/>
      </w:r>
      <w:r w:rsidR="00D6552B">
        <w:instrText>HYPERLINK "consultantplus://offline/main?base=RLAW180;n=62984;fld=134;dst=100025"</w:instrText>
      </w:r>
      <w:r w:rsidR="00A03ABF">
        <w:fldChar w:fldCharType="separate"/>
      </w:r>
      <w:r w:rsidRPr="00F31B09">
        <w:rPr>
          <w:rFonts w:ascii="Times New Roman" w:hAnsi="Times New Roman"/>
          <w:color w:val="000000"/>
          <w:sz w:val="24"/>
          <w:szCs w:val="24"/>
        </w:rPr>
        <w:t>пункте 1.</w:t>
      </w:r>
      <w:r>
        <w:rPr>
          <w:rFonts w:ascii="Times New Roman" w:hAnsi="Times New Roman"/>
          <w:color w:val="000000"/>
          <w:sz w:val="24"/>
          <w:szCs w:val="24"/>
        </w:rPr>
        <w:t>3</w:t>
      </w:r>
      <w:r w:rsidRPr="00F31B09">
        <w:rPr>
          <w:rFonts w:ascii="Times New Roman" w:hAnsi="Times New Roman"/>
          <w:color w:val="000000"/>
          <w:sz w:val="24"/>
          <w:szCs w:val="24"/>
        </w:rPr>
        <w:t>.2</w:t>
      </w:r>
      <w:r w:rsidR="00A03ABF">
        <w:fldChar w:fldCharType="end"/>
      </w:r>
      <w:r w:rsidR="00CB3E7C">
        <w:t xml:space="preserve"> </w:t>
      </w:r>
      <w:r w:rsidR="00CB3E7C" w:rsidRPr="00CB3E7C">
        <w:rPr>
          <w:rFonts w:ascii="Times New Roman" w:hAnsi="Times New Roman" w:cs="Times New Roman"/>
          <w:sz w:val="24"/>
          <w:szCs w:val="24"/>
        </w:rPr>
        <w:t>пункта 1.3</w:t>
      </w:r>
      <w:r w:rsidR="00CB3E7C">
        <w:t>.</w:t>
      </w:r>
      <w:r w:rsidRPr="00F31B09">
        <w:rPr>
          <w:rFonts w:ascii="Times New Roman" w:hAnsi="Times New Roman"/>
          <w:color w:val="000000"/>
          <w:sz w:val="24"/>
          <w:szCs w:val="24"/>
        </w:rPr>
        <w:t xml:space="preserve"> настояще</w:t>
      </w:r>
      <w:r w:rsidRPr="00852098">
        <w:rPr>
          <w:rFonts w:ascii="Times New Roman" w:hAnsi="Times New Roman"/>
          <w:sz w:val="24"/>
          <w:szCs w:val="24"/>
        </w:rPr>
        <w:t>го Административного регламента.</w:t>
      </w:r>
    </w:p>
    <w:p w:rsidR="00BF0D6D" w:rsidRPr="00852098" w:rsidRDefault="008C6DA0" w:rsidP="008C6DA0">
      <w:pPr>
        <w:autoSpaceDE w:val="0"/>
        <w:jc w:val="both"/>
        <w:rPr>
          <w:rFonts w:ascii="Times New Roman" w:hAnsi="Times New Roman"/>
          <w:sz w:val="24"/>
          <w:szCs w:val="24"/>
        </w:rPr>
      </w:pPr>
      <w:r>
        <w:rPr>
          <w:rFonts w:ascii="Times New Roman" w:hAnsi="Times New Roman"/>
          <w:sz w:val="24"/>
          <w:szCs w:val="24"/>
        </w:rPr>
        <w:t xml:space="preserve">      </w:t>
      </w:r>
      <w:r w:rsidR="004606CF">
        <w:rPr>
          <w:rFonts w:ascii="Times New Roman" w:hAnsi="Times New Roman"/>
          <w:sz w:val="24"/>
          <w:szCs w:val="24"/>
        </w:rPr>
        <w:t>2</w:t>
      </w:r>
      <w:r w:rsidR="004606CF" w:rsidRPr="008C6DA0">
        <w:rPr>
          <w:rFonts w:ascii="Times New Roman" w:hAnsi="Times New Roman" w:cs="Times New Roman"/>
          <w:sz w:val="24"/>
          <w:szCs w:val="24"/>
        </w:rPr>
        <w:t>.1</w:t>
      </w:r>
      <w:r w:rsidR="006F2F26">
        <w:rPr>
          <w:rFonts w:ascii="Times New Roman" w:hAnsi="Times New Roman" w:cs="Times New Roman"/>
          <w:sz w:val="24"/>
          <w:szCs w:val="24"/>
        </w:rPr>
        <w:t>3</w:t>
      </w:r>
      <w:r w:rsidR="004606CF" w:rsidRPr="008C6DA0">
        <w:rPr>
          <w:rFonts w:ascii="Times New Roman" w:hAnsi="Times New Roman" w:cs="Times New Roman"/>
          <w:sz w:val="24"/>
          <w:szCs w:val="24"/>
        </w:rPr>
        <w:t>.8</w:t>
      </w:r>
      <w:r>
        <w:rPr>
          <w:rFonts w:ascii="Times New Roman" w:hAnsi="Times New Roman" w:cs="Times New Roman"/>
          <w:sz w:val="24"/>
          <w:szCs w:val="24"/>
        </w:rPr>
        <w:t xml:space="preserve">. </w:t>
      </w:r>
      <w:r w:rsidRPr="008C6DA0">
        <w:rPr>
          <w:rFonts w:ascii="Times New Roman" w:hAnsi="Times New Roman" w:cs="Times New Roman"/>
          <w:sz w:val="24"/>
          <w:szCs w:val="24"/>
        </w:rPr>
        <w:t xml:space="preserve">Вход в здание должен быть оборудован специальными приспособлениями для обеспечения доступа </w:t>
      </w:r>
      <w:r w:rsidR="006F2F26" w:rsidRPr="008C6DA0">
        <w:rPr>
          <w:rFonts w:ascii="Times New Roman" w:hAnsi="Times New Roman" w:cs="Times New Roman"/>
          <w:sz w:val="24"/>
          <w:szCs w:val="24"/>
        </w:rPr>
        <w:t xml:space="preserve">в здание </w:t>
      </w:r>
      <w:r w:rsidRPr="008C6DA0">
        <w:rPr>
          <w:rFonts w:ascii="Times New Roman" w:hAnsi="Times New Roman" w:cs="Times New Roman"/>
          <w:sz w:val="24"/>
          <w:szCs w:val="24"/>
        </w:rPr>
        <w:t xml:space="preserve">инвалидов и других </w:t>
      </w:r>
      <w:proofErr w:type="spellStart"/>
      <w:r w:rsidRPr="008C6DA0">
        <w:rPr>
          <w:rFonts w:ascii="Times New Roman" w:hAnsi="Times New Roman" w:cs="Times New Roman"/>
          <w:sz w:val="24"/>
          <w:szCs w:val="24"/>
        </w:rPr>
        <w:t>маломобильных</w:t>
      </w:r>
      <w:proofErr w:type="spellEnd"/>
      <w:r w:rsidRPr="008C6DA0">
        <w:rPr>
          <w:rFonts w:ascii="Times New Roman" w:hAnsi="Times New Roman" w:cs="Times New Roman"/>
          <w:sz w:val="24"/>
          <w:szCs w:val="24"/>
        </w:rPr>
        <w:t xml:space="preserve"> групп населения.</w:t>
      </w:r>
    </w:p>
    <w:p w:rsidR="00BF0D6D" w:rsidRPr="00CB3E7C" w:rsidRDefault="00BF0D6D" w:rsidP="0020235C">
      <w:pPr>
        <w:autoSpaceDE w:val="0"/>
        <w:autoSpaceDN w:val="0"/>
        <w:adjustRightInd w:val="0"/>
        <w:spacing w:after="0" w:line="240" w:lineRule="auto"/>
        <w:jc w:val="center"/>
        <w:outlineLvl w:val="2"/>
        <w:rPr>
          <w:rFonts w:ascii="Times New Roman" w:hAnsi="Times New Roman"/>
          <w:sz w:val="24"/>
          <w:szCs w:val="24"/>
        </w:rPr>
      </w:pPr>
      <w:r w:rsidRPr="00CB3E7C">
        <w:rPr>
          <w:rFonts w:ascii="Times New Roman" w:hAnsi="Times New Roman"/>
          <w:sz w:val="24"/>
          <w:szCs w:val="24"/>
        </w:rPr>
        <w:t>2.1</w:t>
      </w:r>
      <w:r w:rsidR="00B81FD0" w:rsidRPr="00CB3E7C">
        <w:rPr>
          <w:rFonts w:ascii="Times New Roman" w:hAnsi="Times New Roman"/>
          <w:sz w:val="24"/>
          <w:szCs w:val="24"/>
        </w:rPr>
        <w:t>4</w:t>
      </w:r>
      <w:r w:rsidRPr="00CB3E7C">
        <w:rPr>
          <w:rFonts w:ascii="Times New Roman" w:hAnsi="Times New Roman"/>
          <w:sz w:val="24"/>
          <w:szCs w:val="24"/>
        </w:rPr>
        <w:t>. Показатели доступности и качества</w:t>
      </w:r>
      <w:r w:rsidR="0020235C" w:rsidRPr="00CB3E7C">
        <w:rPr>
          <w:rFonts w:ascii="Times New Roman" w:hAnsi="Times New Roman"/>
          <w:sz w:val="24"/>
          <w:szCs w:val="24"/>
        </w:rPr>
        <w:t xml:space="preserve"> </w:t>
      </w:r>
      <w:r w:rsidRPr="00CB3E7C">
        <w:rPr>
          <w:rFonts w:ascii="Times New Roman" w:hAnsi="Times New Roman"/>
          <w:sz w:val="24"/>
          <w:szCs w:val="24"/>
        </w:rPr>
        <w:t>муниципальной услуги</w:t>
      </w:r>
    </w:p>
    <w:p w:rsidR="0020235C" w:rsidRPr="00FD679E" w:rsidRDefault="0020235C" w:rsidP="00BF0D6D">
      <w:pPr>
        <w:autoSpaceDE w:val="0"/>
        <w:autoSpaceDN w:val="0"/>
        <w:adjustRightInd w:val="0"/>
        <w:spacing w:after="0" w:line="240" w:lineRule="auto"/>
        <w:jc w:val="center"/>
        <w:rPr>
          <w:rFonts w:ascii="Times New Roman" w:hAnsi="Times New Roman"/>
          <w:b/>
          <w:sz w:val="24"/>
          <w:szCs w:val="24"/>
        </w:rPr>
      </w:pPr>
    </w:p>
    <w:p w:rsidR="00DF144C" w:rsidRPr="00812976" w:rsidRDefault="00DF144C" w:rsidP="00DF144C">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2.1</w:t>
      </w:r>
      <w:r w:rsidR="0020235C">
        <w:rPr>
          <w:rFonts w:ascii="Times New Roman" w:eastAsia="Calibri" w:hAnsi="Times New Roman" w:cs="Times New Roman"/>
          <w:sz w:val="24"/>
          <w:szCs w:val="24"/>
        </w:rPr>
        <w:t>4</w:t>
      </w:r>
      <w:r w:rsidRPr="00812976">
        <w:rPr>
          <w:rFonts w:ascii="Times New Roman" w:eastAsia="Calibri" w:hAnsi="Times New Roman" w:cs="Times New Roman"/>
          <w:sz w:val="24"/>
          <w:szCs w:val="24"/>
        </w:rPr>
        <w:t>.1. Показателями оценки доступности муниципальной услуги являются:</w:t>
      </w:r>
    </w:p>
    <w:p w:rsidR="00DF144C" w:rsidRPr="00812976" w:rsidRDefault="00DF144C" w:rsidP="00DF144C">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транспортная доступность к местам предоставления муниципальной услуги;</w:t>
      </w:r>
    </w:p>
    <w:p w:rsidR="00DF144C" w:rsidRPr="00812976" w:rsidRDefault="00DF144C" w:rsidP="00DF144C">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размещение информации о порядке предоставления муниципальной услуги в едином портале государственных и муниципальных услуг;</w:t>
      </w:r>
    </w:p>
    <w:p w:rsidR="00DF144C" w:rsidRPr="00812976" w:rsidRDefault="00DF144C" w:rsidP="00DF144C">
      <w:pPr>
        <w:autoSpaceDE w:val="0"/>
        <w:autoSpaceDN w:val="0"/>
        <w:adjustRightInd w:val="0"/>
        <w:spacing w:after="0" w:line="240" w:lineRule="auto"/>
        <w:ind w:firstLine="540"/>
        <w:jc w:val="both"/>
        <w:rPr>
          <w:rFonts w:ascii="Times New Roman" w:hAnsi="Times New Roman"/>
          <w:sz w:val="24"/>
          <w:szCs w:val="24"/>
        </w:rPr>
      </w:pPr>
      <w:r w:rsidRPr="00812976">
        <w:rPr>
          <w:rFonts w:ascii="Times New Roman" w:eastAsia="Calibri" w:hAnsi="Times New Roman" w:cs="Times New Roman"/>
          <w:sz w:val="24"/>
          <w:szCs w:val="24"/>
        </w:rPr>
        <w:t xml:space="preserve">- размещение информации о порядке предоставления муниципальной услуги на </w:t>
      </w:r>
      <w:r w:rsidR="0020235C">
        <w:rPr>
          <w:rFonts w:ascii="Times New Roman" w:eastAsia="Calibri" w:hAnsi="Times New Roman" w:cs="Times New Roman"/>
          <w:sz w:val="24"/>
          <w:szCs w:val="24"/>
        </w:rPr>
        <w:t>официальном сайте Администрации;</w:t>
      </w:r>
    </w:p>
    <w:p w:rsidR="00DF144C" w:rsidRPr="00812976" w:rsidRDefault="00DF144C" w:rsidP="00DF144C">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hAnsi="Times New Roman"/>
          <w:sz w:val="24"/>
          <w:szCs w:val="24"/>
        </w:rPr>
        <w:t xml:space="preserve">-подробное консультирование граждан о порядке </w:t>
      </w:r>
      <w:r w:rsidR="0020235C">
        <w:rPr>
          <w:rFonts w:ascii="Times New Roman" w:hAnsi="Times New Roman"/>
          <w:sz w:val="24"/>
          <w:szCs w:val="24"/>
        </w:rPr>
        <w:t xml:space="preserve"> предоставления </w:t>
      </w:r>
      <w:r w:rsidRPr="00812976">
        <w:rPr>
          <w:rFonts w:ascii="Times New Roman" w:hAnsi="Times New Roman"/>
          <w:sz w:val="24"/>
          <w:szCs w:val="24"/>
        </w:rPr>
        <w:t>муниципальной услуги.</w:t>
      </w:r>
    </w:p>
    <w:p w:rsidR="00DF144C" w:rsidRPr="00812976" w:rsidRDefault="00DF144C" w:rsidP="00DF144C">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2.1</w:t>
      </w:r>
      <w:r w:rsidR="0020235C">
        <w:rPr>
          <w:rFonts w:ascii="Times New Roman" w:eastAsia="Calibri" w:hAnsi="Times New Roman" w:cs="Times New Roman"/>
          <w:sz w:val="24"/>
          <w:szCs w:val="24"/>
        </w:rPr>
        <w:t>4</w:t>
      </w:r>
      <w:r w:rsidRPr="00812976">
        <w:rPr>
          <w:rFonts w:ascii="Times New Roman" w:eastAsia="Calibri" w:hAnsi="Times New Roman" w:cs="Times New Roman"/>
          <w:sz w:val="24"/>
          <w:szCs w:val="24"/>
        </w:rPr>
        <w:t>.2. Показателями оценки качества предоставления муниципальной услуги являются:</w:t>
      </w:r>
    </w:p>
    <w:p w:rsidR="00DF144C" w:rsidRPr="00812976" w:rsidRDefault="00DF144C" w:rsidP="00DF144C">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соблюдение сроков предоставления муниципальной услуги;</w:t>
      </w:r>
    </w:p>
    <w:p w:rsidR="00DF144C" w:rsidRPr="00812976" w:rsidRDefault="00DF144C" w:rsidP="00DF144C">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соблюдение сроков ожидания в очереди при предоставлении муниципальной услуги;</w:t>
      </w:r>
    </w:p>
    <w:p w:rsidR="00DF144C" w:rsidRPr="00812976" w:rsidRDefault="00DF144C" w:rsidP="00DF144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976">
        <w:rPr>
          <w:rFonts w:ascii="Times New Roman" w:eastAsia="Calibri" w:hAnsi="Times New Roman" w:cs="Times New Roman"/>
          <w:sz w:val="24"/>
          <w:szCs w:val="24"/>
        </w:rPr>
        <w:t>- отсутствие поданных в установленном порядке обоснованных жалоб на действия (бездействие) должностных лиц, оказывающих муниципальную услугу.</w:t>
      </w:r>
    </w:p>
    <w:p w:rsidR="004B52B0" w:rsidRDefault="004B52B0" w:rsidP="004B52B0">
      <w:pPr>
        <w:autoSpaceDE w:val="0"/>
        <w:autoSpaceDN w:val="0"/>
        <w:adjustRightInd w:val="0"/>
        <w:spacing w:after="0" w:line="240" w:lineRule="auto"/>
        <w:ind w:firstLine="540"/>
        <w:jc w:val="both"/>
        <w:rPr>
          <w:rFonts w:ascii="Times New Roman" w:hAnsi="Times New Roman"/>
          <w:b/>
          <w:sz w:val="24"/>
          <w:szCs w:val="24"/>
        </w:rPr>
      </w:pPr>
    </w:p>
    <w:p w:rsidR="004B52B0" w:rsidRPr="00CB3E7C" w:rsidRDefault="00770D84" w:rsidP="00857656">
      <w:pPr>
        <w:autoSpaceDE w:val="0"/>
        <w:autoSpaceDN w:val="0"/>
        <w:adjustRightInd w:val="0"/>
        <w:spacing w:after="0" w:line="240" w:lineRule="auto"/>
        <w:ind w:firstLine="540"/>
        <w:jc w:val="center"/>
        <w:rPr>
          <w:rFonts w:ascii="Times New Roman" w:hAnsi="Times New Roman" w:cs="Times New Roman"/>
          <w:sz w:val="24"/>
          <w:szCs w:val="24"/>
        </w:rPr>
      </w:pPr>
      <w:r w:rsidRPr="00CB3E7C">
        <w:rPr>
          <w:rFonts w:ascii="Times New Roman" w:hAnsi="Times New Roman"/>
          <w:sz w:val="24"/>
          <w:szCs w:val="24"/>
        </w:rPr>
        <w:t xml:space="preserve">3. </w:t>
      </w:r>
      <w:r w:rsidR="00D17325">
        <w:rPr>
          <w:rFonts w:ascii="Times New Roman" w:hAnsi="Times New Roman"/>
          <w:sz w:val="24"/>
          <w:szCs w:val="24"/>
        </w:rPr>
        <w:t>С</w:t>
      </w:r>
      <w:r w:rsidR="00D17325" w:rsidRPr="00CB3E7C">
        <w:rPr>
          <w:rFonts w:ascii="Times New Roman" w:hAnsi="Times New Roman" w:cs="Times New Roman"/>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54A0" w:rsidRPr="00CB3E7C" w:rsidRDefault="00D454A0" w:rsidP="00BF0D6D">
      <w:pPr>
        <w:autoSpaceDE w:val="0"/>
        <w:autoSpaceDN w:val="0"/>
        <w:adjustRightInd w:val="0"/>
        <w:spacing w:after="0" w:line="240" w:lineRule="auto"/>
        <w:jc w:val="center"/>
        <w:outlineLvl w:val="2"/>
        <w:rPr>
          <w:rFonts w:ascii="Times New Roman" w:hAnsi="Times New Roman"/>
          <w:sz w:val="24"/>
          <w:szCs w:val="24"/>
        </w:rPr>
      </w:pPr>
    </w:p>
    <w:p w:rsidR="00BF0D6D" w:rsidRPr="00CB3E7C" w:rsidRDefault="00BF0D6D" w:rsidP="00BF0D6D">
      <w:pPr>
        <w:autoSpaceDE w:val="0"/>
        <w:autoSpaceDN w:val="0"/>
        <w:adjustRightInd w:val="0"/>
        <w:spacing w:after="0" w:line="240" w:lineRule="auto"/>
        <w:jc w:val="center"/>
        <w:outlineLvl w:val="2"/>
        <w:rPr>
          <w:rFonts w:ascii="Times New Roman" w:hAnsi="Times New Roman"/>
          <w:sz w:val="24"/>
          <w:szCs w:val="24"/>
        </w:rPr>
      </w:pPr>
      <w:r w:rsidRPr="00CB3E7C">
        <w:rPr>
          <w:rFonts w:ascii="Times New Roman" w:hAnsi="Times New Roman"/>
          <w:sz w:val="24"/>
          <w:szCs w:val="24"/>
        </w:rPr>
        <w:t>3.1. Состав и последовательность действий при предоставлении</w:t>
      </w:r>
    </w:p>
    <w:p w:rsidR="00BF0D6D" w:rsidRPr="00CB3E7C" w:rsidRDefault="00BF0D6D" w:rsidP="00BF0D6D">
      <w:pPr>
        <w:autoSpaceDE w:val="0"/>
        <w:autoSpaceDN w:val="0"/>
        <w:adjustRightInd w:val="0"/>
        <w:spacing w:after="0" w:line="240" w:lineRule="auto"/>
        <w:jc w:val="center"/>
        <w:rPr>
          <w:rFonts w:ascii="Times New Roman" w:hAnsi="Times New Roman"/>
          <w:sz w:val="24"/>
          <w:szCs w:val="24"/>
        </w:rPr>
      </w:pPr>
      <w:r w:rsidRPr="00CB3E7C">
        <w:rPr>
          <w:rFonts w:ascii="Times New Roman" w:hAnsi="Times New Roman"/>
          <w:sz w:val="24"/>
          <w:szCs w:val="24"/>
        </w:rPr>
        <w:t>муниципальной услуги</w:t>
      </w:r>
    </w:p>
    <w:p w:rsidR="001A3467" w:rsidRPr="00FD679E" w:rsidRDefault="001A3467" w:rsidP="00BF0D6D">
      <w:pPr>
        <w:autoSpaceDE w:val="0"/>
        <w:autoSpaceDN w:val="0"/>
        <w:adjustRightInd w:val="0"/>
        <w:spacing w:after="0" w:line="240" w:lineRule="auto"/>
        <w:jc w:val="center"/>
        <w:rPr>
          <w:rFonts w:ascii="Times New Roman" w:hAnsi="Times New Roman"/>
          <w:b/>
          <w:sz w:val="24"/>
          <w:szCs w:val="24"/>
        </w:rPr>
      </w:pPr>
    </w:p>
    <w:p w:rsidR="00481A9A" w:rsidRPr="00F978B6" w:rsidRDefault="00481A9A" w:rsidP="00481A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8B6">
        <w:rPr>
          <w:rFonts w:ascii="Times New Roman" w:hAnsi="Times New Roman" w:cs="Times New Roman"/>
          <w:sz w:val="24"/>
          <w:szCs w:val="24"/>
        </w:rPr>
        <w:t>3.1.1.Предоставление муниципальной услуги включает в себя следующие административные процедуры:</w:t>
      </w:r>
    </w:p>
    <w:p w:rsidR="00101DBC" w:rsidRPr="00281ED7" w:rsidRDefault="00101DBC" w:rsidP="00101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ED7">
        <w:rPr>
          <w:rFonts w:ascii="Times New Roman" w:hAnsi="Times New Roman" w:cs="Times New Roman"/>
          <w:sz w:val="24"/>
          <w:szCs w:val="24"/>
        </w:rPr>
        <w:t>- прием  и регистрация документов заявителя;</w:t>
      </w:r>
    </w:p>
    <w:p w:rsidR="00101DBC" w:rsidRPr="00281ED7" w:rsidRDefault="00101DBC" w:rsidP="00101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ED7">
        <w:rPr>
          <w:rFonts w:ascii="Times New Roman" w:hAnsi="Times New Roman" w:cs="Times New Roman"/>
          <w:sz w:val="24"/>
          <w:szCs w:val="24"/>
        </w:rPr>
        <w:t>- подготовка мотивированного письма о возврате документов;</w:t>
      </w:r>
    </w:p>
    <w:p w:rsidR="00101DBC" w:rsidRPr="00281ED7" w:rsidRDefault="00101DBC" w:rsidP="00101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ED7">
        <w:rPr>
          <w:rFonts w:ascii="Times New Roman" w:hAnsi="Times New Roman" w:cs="Times New Roman"/>
          <w:sz w:val="24"/>
          <w:szCs w:val="24"/>
        </w:rPr>
        <w:t>-экспертиза документов, представленных заявителем, и направление необходимых запросов;</w:t>
      </w:r>
    </w:p>
    <w:p w:rsidR="00CB3E7C" w:rsidRPr="00281ED7" w:rsidRDefault="009522C5" w:rsidP="00CB3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ED7">
        <w:rPr>
          <w:rFonts w:ascii="Times New Roman" w:hAnsi="Times New Roman" w:cs="Times New Roman"/>
          <w:sz w:val="24"/>
          <w:szCs w:val="24"/>
        </w:rPr>
        <w:t>-</w:t>
      </w:r>
      <w:r w:rsidR="00CB3E7C" w:rsidRPr="00281ED7">
        <w:rPr>
          <w:rFonts w:ascii="Times New Roman" w:hAnsi="Times New Roman" w:cs="Times New Roman"/>
          <w:sz w:val="24"/>
          <w:szCs w:val="24"/>
        </w:rPr>
        <w:t xml:space="preserve"> публикация информационного сообщения о возможности предоставления земельного участка;</w:t>
      </w:r>
    </w:p>
    <w:p w:rsidR="009522C5" w:rsidRPr="00281ED7" w:rsidRDefault="00CB3E7C" w:rsidP="009522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ED7">
        <w:rPr>
          <w:rFonts w:ascii="Times New Roman" w:hAnsi="Times New Roman" w:cs="Times New Roman"/>
          <w:sz w:val="24"/>
          <w:szCs w:val="24"/>
        </w:rPr>
        <w:t>-</w:t>
      </w:r>
      <w:r w:rsidR="009522C5" w:rsidRPr="00281ED7">
        <w:rPr>
          <w:rFonts w:ascii="Times New Roman" w:hAnsi="Times New Roman" w:cs="Times New Roman"/>
          <w:sz w:val="24"/>
          <w:szCs w:val="24"/>
        </w:rPr>
        <w:t xml:space="preserve"> принятие решения об отказе в предварительном согласовании предоставления земельного участка</w:t>
      </w:r>
      <w:r w:rsidRPr="00281ED7">
        <w:rPr>
          <w:rFonts w:ascii="Times New Roman" w:hAnsi="Times New Roman" w:cs="Times New Roman"/>
          <w:sz w:val="24"/>
          <w:szCs w:val="24"/>
        </w:rPr>
        <w:t xml:space="preserve"> или </w:t>
      </w:r>
      <w:r w:rsidR="008C1C7D" w:rsidRPr="00281ED7">
        <w:rPr>
          <w:rFonts w:ascii="Times New Roman" w:hAnsi="Times New Roman" w:cs="Times New Roman"/>
          <w:sz w:val="24"/>
          <w:szCs w:val="24"/>
        </w:rPr>
        <w:t xml:space="preserve">об отказе </w:t>
      </w:r>
      <w:r w:rsidRPr="00281ED7">
        <w:rPr>
          <w:rFonts w:ascii="Times New Roman" w:hAnsi="Times New Roman" w:cs="Times New Roman"/>
          <w:sz w:val="24"/>
          <w:szCs w:val="24"/>
        </w:rPr>
        <w:t>в предоставлении земельного участка</w:t>
      </w:r>
      <w:r w:rsidR="009522C5" w:rsidRPr="00281ED7">
        <w:rPr>
          <w:rFonts w:ascii="Times New Roman" w:hAnsi="Times New Roman" w:cs="Times New Roman"/>
          <w:sz w:val="24"/>
          <w:szCs w:val="24"/>
        </w:rPr>
        <w:t>;</w:t>
      </w:r>
    </w:p>
    <w:p w:rsidR="00B86A88" w:rsidRPr="00281ED7" w:rsidRDefault="00B86A88" w:rsidP="00B86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ED7">
        <w:rPr>
          <w:rFonts w:ascii="Times New Roman" w:hAnsi="Times New Roman" w:cs="Times New Roman"/>
          <w:sz w:val="24"/>
          <w:szCs w:val="24"/>
        </w:rPr>
        <w:t>-подготовка проекта договора купли-продажи или проекта договора аренды земельного участка;</w:t>
      </w:r>
    </w:p>
    <w:p w:rsidR="006A0F2A" w:rsidRPr="00281ED7" w:rsidRDefault="006A0F2A" w:rsidP="006A0F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ED7">
        <w:rPr>
          <w:rFonts w:ascii="Times New Roman" w:hAnsi="Times New Roman" w:cs="Times New Roman"/>
          <w:sz w:val="24"/>
          <w:szCs w:val="24"/>
        </w:rPr>
        <w:t>- принятие решения о предварительном согласовании предоставления земельного участка;</w:t>
      </w:r>
    </w:p>
    <w:p w:rsidR="00281ED7" w:rsidRPr="00281ED7" w:rsidRDefault="00281ED7" w:rsidP="00281ED7">
      <w:pPr>
        <w:autoSpaceDE w:val="0"/>
        <w:autoSpaceDN w:val="0"/>
        <w:adjustRightInd w:val="0"/>
        <w:spacing w:after="0" w:line="240" w:lineRule="auto"/>
        <w:ind w:firstLine="539"/>
        <w:jc w:val="both"/>
        <w:rPr>
          <w:rFonts w:ascii="Times New Roman" w:hAnsi="Times New Roman" w:cs="Times New Roman"/>
          <w:sz w:val="24"/>
          <w:szCs w:val="24"/>
        </w:rPr>
      </w:pPr>
      <w:r w:rsidRPr="00281ED7">
        <w:rPr>
          <w:rFonts w:ascii="Times New Roman" w:hAnsi="Times New Roman" w:cs="Times New Roman"/>
          <w:sz w:val="24"/>
          <w:szCs w:val="24"/>
        </w:rPr>
        <w:lastRenderedPageBreak/>
        <w:t>- принятие решения об отказе в предоставлении земельного участка или об отказе в предварительном согласовании предоставления земельного участка после информационного сообщения о возможности предоставления земельного участка</w:t>
      </w:r>
      <w:r>
        <w:rPr>
          <w:rFonts w:ascii="Times New Roman" w:hAnsi="Times New Roman" w:cs="Times New Roman"/>
          <w:sz w:val="24"/>
          <w:szCs w:val="24"/>
        </w:rPr>
        <w:t>;</w:t>
      </w:r>
    </w:p>
    <w:p w:rsidR="009522C5" w:rsidRPr="009522C5" w:rsidRDefault="009522C5" w:rsidP="00396FC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396FC0">
        <w:rPr>
          <w:rFonts w:ascii="Times New Roman" w:hAnsi="Times New Roman" w:cs="Times New Roman"/>
          <w:sz w:val="24"/>
          <w:szCs w:val="24"/>
        </w:rPr>
        <w:t>п</w:t>
      </w:r>
      <w:r w:rsidR="00396FC0" w:rsidRPr="00DA3692">
        <w:rPr>
          <w:rFonts w:ascii="Times New Roman" w:hAnsi="Times New Roman" w:cs="Times New Roman"/>
          <w:sz w:val="24"/>
          <w:szCs w:val="24"/>
        </w:rPr>
        <w:t>редоставление земельного участка</w:t>
      </w:r>
      <w:r w:rsidR="00396FC0">
        <w:rPr>
          <w:rFonts w:ascii="Times New Roman" w:hAnsi="Times New Roman" w:cs="Times New Roman"/>
          <w:sz w:val="24"/>
          <w:szCs w:val="24"/>
        </w:rPr>
        <w:t xml:space="preserve">, </w:t>
      </w:r>
      <w:r w:rsidR="00396FC0" w:rsidRPr="006F733D">
        <w:rPr>
          <w:rFonts w:ascii="Times New Roman" w:hAnsi="Times New Roman"/>
          <w:sz w:val="24"/>
          <w:szCs w:val="24"/>
        </w:rPr>
        <w:t xml:space="preserve"> </w:t>
      </w:r>
      <w:r w:rsidR="00396FC0">
        <w:rPr>
          <w:rFonts w:ascii="Times New Roman" w:hAnsi="Times New Roman"/>
          <w:sz w:val="24"/>
          <w:szCs w:val="24"/>
        </w:rPr>
        <w:t>если ранее в отношении данного земельного участка вынесено решение о предварительном согласовании предоставления земельного участка</w:t>
      </w:r>
      <w:r>
        <w:rPr>
          <w:rFonts w:ascii="Times New Roman" w:hAnsi="Times New Roman" w:cs="Times New Roman"/>
          <w:sz w:val="24"/>
          <w:szCs w:val="24"/>
        </w:rPr>
        <w:t>;</w:t>
      </w:r>
    </w:p>
    <w:p w:rsidR="00481A9A" w:rsidRPr="00481A9A" w:rsidRDefault="002A1C73" w:rsidP="00396F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1A9A" w:rsidRPr="00481A9A">
        <w:rPr>
          <w:rFonts w:ascii="Times New Roman" w:hAnsi="Times New Roman" w:cs="Times New Roman"/>
          <w:sz w:val="24"/>
          <w:szCs w:val="24"/>
        </w:rPr>
        <w:t>выдача результатов предоставления муниципальной услуги.</w:t>
      </w:r>
    </w:p>
    <w:p w:rsidR="001F3C3E" w:rsidRPr="00162753" w:rsidRDefault="00481A9A" w:rsidP="001F3C3E">
      <w:pPr>
        <w:autoSpaceDE w:val="0"/>
        <w:autoSpaceDN w:val="0"/>
        <w:adjustRightInd w:val="0"/>
        <w:spacing w:after="0" w:line="240" w:lineRule="auto"/>
        <w:ind w:firstLine="540"/>
        <w:jc w:val="both"/>
        <w:rPr>
          <w:rFonts w:ascii="Times New Roman" w:hAnsi="Times New Roman"/>
          <w:sz w:val="24"/>
          <w:szCs w:val="24"/>
        </w:rPr>
      </w:pPr>
      <w:r w:rsidRPr="001F3C3E">
        <w:rPr>
          <w:rFonts w:ascii="Times New Roman" w:hAnsi="Times New Roman" w:cs="Times New Roman"/>
          <w:sz w:val="24"/>
          <w:szCs w:val="24"/>
        </w:rPr>
        <w:t xml:space="preserve">3.1.2. </w:t>
      </w:r>
      <w:hyperlink w:anchor="Par732" w:history="1">
        <w:r w:rsidRPr="001F3C3E">
          <w:rPr>
            <w:rFonts w:ascii="Times New Roman" w:hAnsi="Times New Roman" w:cs="Times New Roman"/>
            <w:sz w:val="24"/>
            <w:szCs w:val="24"/>
          </w:rPr>
          <w:t>Блок-схема</w:t>
        </w:r>
      </w:hyperlink>
      <w:r w:rsidRPr="001F3C3E">
        <w:rPr>
          <w:rFonts w:ascii="Times New Roman" w:hAnsi="Times New Roman" w:cs="Times New Roman"/>
          <w:sz w:val="24"/>
          <w:szCs w:val="24"/>
        </w:rPr>
        <w:t xml:space="preserve"> предоставления </w:t>
      </w:r>
      <w:r w:rsidR="001F3C3E" w:rsidRPr="001F3C3E">
        <w:rPr>
          <w:rFonts w:ascii="Times New Roman" w:hAnsi="Times New Roman" w:cs="Times New Roman"/>
          <w:sz w:val="24"/>
          <w:szCs w:val="24"/>
        </w:rPr>
        <w:t>муниципальной</w:t>
      </w:r>
      <w:r w:rsidRPr="001F3C3E">
        <w:rPr>
          <w:rFonts w:ascii="Times New Roman" w:hAnsi="Times New Roman" w:cs="Times New Roman"/>
          <w:sz w:val="24"/>
          <w:szCs w:val="24"/>
        </w:rPr>
        <w:t xml:space="preserve"> услуги приведена в приложении </w:t>
      </w:r>
      <w:r w:rsidR="00C732D4">
        <w:rPr>
          <w:rFonts w:ascii="Times New Roman" w:hAnsi="Times New Roman" w:cs="Times New Roman"/>
          <w:sz w:val="24"/>
          <w:szCs w:val="24"/>
        </w:rPr>
        <w:t>3</w:t>
      </w:r>
      <w:r w:rsidRPr="001F3C3E">
        <w:rPr>
          <w:rFonts w:ascii="Times New Roman" w:hAnsi="Times New Roman" w:cs="Times New Roman"/>
          <w:sz w:val="24"/>
          <w:szCs w:val="24"/>
        </w:rPr>
        <w:t xml:space="preserve"> к настоящему </w:t>
      </w:r>
      <w:r w:rsidR="001F3C3E" w:rsidRPr="00162753">
        <w:rPr>
          <w:rFonts w:ascii="Times New Roman" w:hAnsi="Times New Roman"/>
          <w:sz w:val="24"/>
          <w:szCs w:val="24"/>
        </w:rPr>
        <w:t>Административному регламенту.</w:t>
      </w:r>
    </w:p>
    <w:p w:rsidR="00BF0D6D" w:rsidRDefault="00BF0D6D" w:rsidP="00BF0D6D">
      <w:pPr>
        <w:autoSpaceDE w:val="0"/>
        <w:autoSpaceDN w:val="0"/>
        <w:adjustRightInd w:val="0"/>
        <w:spacing w:after="0" w:line="240" w:lineRule="auto"/>
        <w:ind w:firstLine="540"/>
        <w:jc w:val="both"/>
        <w:rPr>
          <w:rFonts w:ascii="Times New Roman" w:hAnsi="Times New Roman"/>
          <w:sz w:val="24"/>
          <w:szCs w:val="24"/>
        </w:rPr>
      </w:pPr>
    </w:p>
    <w:p w:rsidR="00BF0D6D" w:rsidRPr="00AC58EC" w:rsidRDefault="00BF0D6D" w:rsidP="00BF0D6D">
      <w:pPr>
        <w:autoSpaceDE w:val="0"/>
        <w:autoSpaceDN w:val="0"/>
        <w:adjustRightInd w:val="0"/>
        <w:spacing w:after="0" w:line="240" w:lineRule="auto"/>
        <w:jc w:val="center"/>
        <w:outlineLvl w:val="2"/>
        <w:rPr>
          <w:rFonts w:ascii="Times New Roman" w:hAnsi="Times New Roman"/>
          <w:sz w:val="24"/>
          <w:szCs w:val="24"/>
        </w:rPr>
      </w:pPr>
      <w:r w:rsidRPr="00AC58EC">
        <w:rPr>
          <w:rFonts w:ascii="Times New Roman" w:hAnsi="Times New Roman"/>
          <w:sz w:val="24"/>
          <w:szCs w:val="24"/>
        </w:rPr>
        <w:t>3.2. Прием и регистрация документов заявителя</w:t>
      </w:r>
    </w:p>
    <w:p w:rsidR="000B3B1E" w:rsidRPr="00C022CB" w:rsidRDefault="000B3B1E" w:rsidP="00BF0D6D">
      <w:pPr>
        <w:autoSpaceDE w:val="0"/>
        <w:autoSpaceDN w:val="0"/>
        <w:adjustRightInd w:val="0"/>
        <w:spacing w:after="0" w:line="240" w:lineRule="auto"/>
        <w:jc w:val="center"/>
        <w:outlineLvl w:val="2"/>
        <w:rPr>
          <w:rFonts w:ascii="Times New Roman" w:hAnsi="Times New Roman"/>
          <w:b/>
          <w:sz w:val="24"/>
          <w:szCs w:val="24"/>
        </w:rPr>
      </w:pPr>
    </w:p>
    <w:p w:rsidR="00BF0D6D" w:rsidRPr="00A349CE" w:rsidRDefault="00BF0D6D" w:rsidP="00BF0D6D">
      <w:pPr>
        <w:autoSpaceDE w:val="0"/>
        <w:autoSpaceDN w:val="0"/>
        <w:adjustRightInd w:val="0"/>
        <w:spacing w:after="0" w:line="240" w:lineRule="auto"/>
        <w:ind w:firstLine="540"/>
        <w:jc w:val="both"/>
        <w:rPr>
          <w:rFonts w:ascii="Times New Roman" w:hAnsi="Times New Roman"/>
          <w:sz w:val="24"/>
          <w:szCs w:val="24"/>
        </w:rPr>
      </w:pPr>
      <w:r w:rsidRPr="00A349CE">
        <w:rPr>
          <w:rFonts w:ascii="Times New Roman" w:hAnsi="Times New Roman"/>
          <w:sz w:val="24"/>
          <w:szCs w:val="24"/>
        </w:rPr>
        <w:t>3.2.1. Основанием для предоставления муниципальной услуги является подача на имя главы</w:t>
      </w:r>
      <w:r w:rsidR="001F3C3E">
        <w:rPr>
          <w:rFonts w:ascii="Times New Roman" w:hAnsi="Times New Roman"/>
          <w:sz w:val="24"/>
          <w:szCs w:val="24"/>
        </w:rPr>
        <w:t xml:space="preserve"> администрации </w:t>
      </w:r>
      <w:r w:rsidRPr="00A349CE">
        <w:rPr>
          <w:rFonts w:ascii="Times New Roman" w:hAnsi="Times New Roman"/>
          <w:sz w:val="24"/>
          <w:szCs w:val="24"/>
        </w:rPr>
        <w:t xml:space="preserve"> Сурови</w:t>
      </w:r>
      <w:r>
        <w:rPr>
          <w:rFonts w:ascii="Times New Roman" w:hAnsi="Times New Roman"/>
          <w:sz w:val="24"/>
          <w:szCs w:val="24"/>
        </w:rPr>
        <w:t xml:space="preserve">кинского муниципального района  заявления </w:t>
      </w:r>
      <w:r w:rsidRPr="00A349CE">
        <w:rPr>
          <w:rFonts w:ascii="Times New Roman" w:hAnsi="Times New Roman"/>
          <w:sz w:val="24"/>
          <w:szCs w:val="24"/>
        </w:rPr>
        <w:t xml:space="preserve"> по установленной форме и документов, указанных в </w:t>
      </w:r>
      <w:r w:rsidR="00100A1A">
        <w:rPr>
          <w:rFonts w:ascii="Times New Roman" w:hAnsi="Times New Roman"/>
          <w:sz w:val="24"/>
          <w:szCs w:val="24"/>
        </w:rPr>
        <w:t>под</w:t>
      </w:r>
      <w:r w:rsidRPr="00A349CE">
        <w:rPr>
          <w:rFonts w:ascii="Times New Roman" w:hAnsi="Times New Roman"/>
          <w:sz w:val="24"/>
          <w:szCs w:val="24"/>
        </w:rPr>
        <w:t>пунк</w:t>
      </w:r>
      <w:r w:rsidR="001F3C3E">
        <w:rPr>
          <w:rFonts w:ascii="Times New Roman" w:hAnsi="Times New Roman"/>
          <w:sz w:val="24"/>
          <w:szCs w:val="24"/>
        </w:rPr>
        <w:t>т</w:t>
      </w:r>
      <w:r w:rsidR="00B655D7">
        <w:rPr>
          <w:rFonts w:ascii="Times New Roman" w:hAnsi="Times New Roman"/>
          <w:sz w:val="24"/>
          <w:szCs w:val="24"/>
        </w:rPr>
        <w:t>ах</w:t>
      </w:r>
      <w:r w:rsidRPr="00A349CE">
        <w:rPr>
          <w:rFonts w:ascii="Times New Roman" w:hAnsi="Times New Roman"/>
          <w:sz w:val="24"/>
          <w:szCs w:val="24"/>
        </w:rPr>
        <w:t xml:space="preserve">  2.</w:t>
      </w:r>
      <w:r>
        <w:rPr>
          <w:rFonts w:ascii="Times New Roman" w:hAnsi="Times New Roman"/>
          <w:sz w:val="24"/>
          <w:szCs w:val="24"/>
        </w:rPr>
        <w:t>6</w:t>
      </w:r>
      <w:r w:rsidRPr="00A349CE">
        <w:rPr>
          <w:rFonts w:ascii="Times New Roman" w:hAnsi="Times New Roman"/>
          <w:sz w:val="24"/>
          <w:szCs w:val="24"/>
        </w:rPr>
        <w:t>.</w:t>
      </w:r>
      <w:r w:rsidR="0052649E">
        <w:rPr>
          <w:rFonts w:ascii="Times New Roman" w:hAnsi="Times New Roman"/>
          <w:sz w:val="24"/>
          <w:szCs w:val="24"/>
        </w:rPr>
        <w:t>1</w:t>
      </w:r>
      <w:r w:rsidR="00B655D7">
        <w:rPr>
          <w:rFonts w:ascii="Times New Roman" w:hAnsi="Times New Roman"/>
          <w:sz w:val="24"/>
          <w:szCs w:val="24"/>
        </w:rPr>
        <w:t>-2.6.2.</w:t>
      </w:r>
      <w:r>
        <w:rPr>
          <w:rFonts w:ascii="Times New Roman" w:hAnsi="Times New Roman"/>
          <w:sz w:val="24"/>
          <w:szCs w:val="24"/>
        </w:rPr>
        <w:t xml:space="preserve"> </w:t>
      </w:r>
      <w:r w:rsidR="00AC58EC">
        <w:rPr>
          <w:rFonts w:ascii="Times New Roman" w:hAnsi="Times New Roman"/>
          <w:sz w:val="24"/>
          <w:szCs w:val="24"/>
        </w:rPr>
        <w:t xml:space="preserve">пункта 2.6. </w:t>
      </w:r>
      <w:r>
        <w:rPr>
          <w:rFonts w:ascii="Times New Roman" w:hAnsi="Times New Roman"/>
          <w:sz w:val="24"/>
          <w:szCs w:val="24"/>
        </w:rPr>
        <w:t>настоящего Административного регламента.</w:t>
      </w:r>
    </w:p>
    <w:p w:rsidR="00BF0D6D" w:rsidRPr="0086171C" w:rsidRDefault="00BF0D6D" w:rsidP="00BF0D6D">
      <w:pPr>
        <w:autoSpaceDE w:val="0"/>
        <w:autoSpaceDN w:val="0"/>
        <w:adjustRightInd w:val="0"/>
        <w:spacing w:after="0" w:line="240" w:lineRule="auto"/>
        <w:ind w:firstLine="540"/>
        <w:jc w:val="both"/>
        <w:rPr>
          <w:rFonts w:ascii="Times New Roman" w:hAnsi="Times New Roman"/>
          <w:sz w:val="24"/>
          <w:szCs w:val="24"/>
        </w:rPr>
      </w:pPr>
      <w:r w:rsidRPr="00A349CE">
        <w:rPr>
          <w:rFonts w:ascii="Times New Roman" w:hAnsi="Times New Roman"/>
          <w:sz w:val="24"/>
          <w:szCs w:val="24"/>
        </w:rPr>
        <w:t>Зая</w:t>
      </w:r>
      <w:r>
        <w:rPr>
          <w:rFonts w:ascii="Times New Roman" w:hAnsi="Times New Roman"/>
          <w:sz w:val="24"/>
          <w:szCs w:val="24"/>
        </w:rPr>
        <w:t>вление</w:t>
      </w:r>
      <w:r w:rsidRPr="00A349CE">
        <w:rPr>
          <w:rFonts w:ascii="Times New Roman" w:hAnsi="Times New Roman"/>
          <w:sz w:val="24"/>
          <w:szCs w:val="24"/>
        </w:rPr>
        <w:t xml:space="preserve"> с пакетом документов может представляться лично в приемную Администрации или направляться заявителем с использованием средств почтовой связи</w:t>
      </w:r>
      <w:r w:rsidRPr="0086171C">
        <w:rPr>
          <w:rFonts w:ascii="Times New Roman" w:hAnsi="Times New Roman"/>
          <w:sz w:val="24"/>
          <w:szCs w:val="24"/>
        </w:rPr>
        <w:t>.</w:t>
      </w:r>
    </w:p>
    <w:p w:rsidR="00BC7743" w:rsidRPr="001E3622" w:rsidRDefault="00BC7743" w:rsidP="00627F4E">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bCs/>
          <w:sz w:val="24"/>
          <w:szCs w:val="24"/>
          <w:lang w:eastAsia="ru-RU"/>
        </w:rPr>
        <w:t>3.2.</w:t>
      </w:r>
      <w:r w:rsidRPr="001E3622">
        <w:rPr>
          <w:rFonts w:ascii="Times New Roman" w:hAnsi="Times New Roman"/>
          <w:bCs/>
          <w:sz w:val="24"/>
          <w:szCs w:val="24"/>
          <w:lang w:eastAsia="ru-RU"/>
        </w:rPr>
        <w:t>2.</w:t>
      </w:r>
      <w:r w:rsidRPr="001E3622">
        <w:rPr>
          <w:rFonts w:ascii="Times New Roman" w:hAnsi="Times New Roman"/>
          <w:sz w:val="24"/>
          <w:szCs w:val="24"/>
          <w:lang w:eastAsia="ru-RU"/>
        </w:rPr>
        <w:t xml:space="preserve">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 В случае направления в орган, предоставляющий муниципальную услугу, заявления в электронной </w:t>
      </w:r>
      <w:r w:rsidRPr="001E3622">
        <w:rPr>
          <w:rFonts w:ascii="Times New Roman" w:hAnsi="Times New Roman"/>
          <w:color w:val="000000"/>
          <w:sz w:val="24"/>
          <w:szCs w:val="24"/>
          <w:lang w:eastAsia="ru-RU"/>
        </w:rPr>
        <w:t xml:space="preserve">форме основанием для его приема (регистрации) является представление заявителем посредством портала государственных и муниципальных услуг документов, указанных в </w:t>
      </w:r>
      <w:hyperlink r:id="rId39" w:history="1">
        <w:r w:rsidRPr="003A72DC">
          <w:rPr>
            <w:rStyle w:val="a9"/>
            <w:rFonts w:ascii="Times New Roman" w:hAnsi="Times New Roman"/>
            <w:color w:val="000000"/>
            <w:sz w:val="24"/>
            <w:szCs w:val="24"/>
            <w:u w:val="none"/>
            <w:lang w:eastAsia="ru-RU"/>
          </w:rPr>
          <w:t>части 6 статьи 7</w:t>
        </w:r>
      </w:hyperlink>
      <w:r w:rsidRPr="003A72DC">
        <w:rPr>
          <w:rFonts w:ascii="Times New Roman" w:hAnsi="Times New Roman"/>
          <w:color w:val="000000"/>
          <w:sz w:val="24"/>
          <w:szCs w:val="24"/>
          <w:lang w:eastAsia="ru-RU"/>
        </w:rPr>
        <w:t xml:space="preserve"> </w:t>
      </w:r>
      <w:r w:rsidRPr="001E3622">
        <w:rPr>
          <w:rFonts w:ascii="Times New Roman" w:hAnsi="Times New Roman"/>
          <w:color w:val="000000"/>
          <w:sz w:val="24"/>
          <w:szCs w:val="24"/>
          <w:lang w:eastAsia="ru-RU"/>
        </w:rPr>
        <w:t xml:space="preserve">Федерального закона </w:t>
      </w:r>
      <w:r w:rsidR="00AC58EC">
        <w:rPr>
          <w:rFonts w:ascii="Times New Roman" w:hAnsi="Times New Roman"/>
          <w:color w:val="000000"/>
          <w:sz w:val="24"/>
          <w:szCs w:val="24"/>
          <w:lang w:eastAsia="ru-RU"/>
        </w:rPr>
        <w:t xml:space="preserve"> от 27.07.2010 № 210-ФЗ </w:t>
      </w:r>
      <w:r w:rsidR="00D17325">
        <w:rPr>
          <w:rFonts w:ascii="Times New Roman" w:hAnsi="Times New Roman"/>
          <w:color w:val="000000"/>
          <w:sz w:val="24"/>
          <w:szCs w:val="24"/>
          <w:lang w:eastAsia="ru-RU"/>
        </w:rPr>
        <w:t>«</w:t>
      </w:r>
      <w:r w:rsidRPr="001E3622">
        <w:rPr>
          <w:rFonts w:ascii="Times New Roman" w:hAnsi="Times New Roman"/>
          <w:color w:val="000000"/>
          <w:sz w:val="24"/>
          <w:szCs w:val="24"/>
          <w:lang w:eastAsia="ru-RU"/>
        </w:rPr>
        <w:t>Об организации предоставления государственных и муниципальных услуг</w:t>
      </w:r>
      <w:r w:rsidR="00D17325">
        <w:rPr>
          <w:rFonts w:ascii="Times New Roman" w:hAnsi="Times New Roman"/>
          <w:color w:val="000000"/>
          <w:sz w:val="24"/>
          <w:szCs w:val="24"/>
          <w:lang w:eastAsia="ru-RU"/>
        </w:rPr>
        <w:t>»</w:t>
      </w:r>
      <w:r w:rsidRPr="001E3622">
        <w:rPr>
          <w:rFonts w:ascii="Times New Roman" w:hAnsi="Times New Roman"/>
          <w:color w:val="000000"/>
          <w:sz w:val="24"/>
          <w:szCs w:val="24"/>
          <w:lang w:eastAsia="ru-RU"/>
        </w:rPr>
        <w:t>, необходимых для предоставления муниципальной услуги.</w:t>
      </w:r>
    </w:p>
    <w:p w:rsidR="00BC7743" w:rsidRPr="001E3622" w:rsidRDefault="00BC7743" w:rsidP="00627F4E">
      <w:pPr>
        <w:autoSpaceDE w:val="0"/>
        <w:autoSpaceDN w:val="0"/>
        <w:adjustRightInd w:val="0"/>
        <w:spacing w:after="0" w:line="240" w:lineRule="auto"/>
        <w:ind w:firstLine="540"/>
        <w:jc w:val="both"/>
        <w:outlineLvl w:val="2"/>
        <w:rPr>
          <w:rFonts w:ascii="Times New Roman" w:hAnsi="Times New Roman"/>
          <w:b/>
          <w:sz w:val="24"/>
          <w:szCs w:val="24"/>
        </w:rPr>
      </w:pPr>
      <w:r w:rsidRPr="001E3622">
        <w:rPr>
          <w:rFonts w:ascii="Times New Roman" w:hAnsi="Times New Roman"/>
          <w:sz w:val="24"/>
          <w:szCs w:val="24"/>
          <w:lang w:eastAsia="ru-RU"/>
        </w:rPr>
        <w:t>Орган, предоставляющий муниципальную услугу, не вправе требовать от заявителя предоставления документов и информации или осуществления действий, представление или осуществлении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0D6D" w:rsidRPr="0086171C" w:rsidRDefault="00BF0D6D" w:rsidP="00BF0D6D">
      <w:pPr>
        <w:autoSpaceDE w:val="0"/>
        <w:autoSpaceDN w:val="0"/>
        <w:adjustRightInd w:val="0"/>
        <w:spacing w:after="0" w:line="240" w:lineRule="auto"/>
        <w:ind w:firstLine="540"/>
        <w:jc w:val="both"/>
        <w:rPr>
          <w:rFonts w:ascii="Times New Roman" w:hAnsi="Times New Roman"/>
          <w:sz w:val="24"/>
          <w:szCs w:val="24"/>
        </w:rPr>
      </w:pPr>
      <w:r w:rsidRPr="00162753">
        <w:rPr>
          <w:rFonts w:ascii="Times New Roman" w:hAnsi="Times New Roman"/>
          <w:sz w:val="24"/>
          <w:szCs w:val="24"/>
        </w:rPr>
        <w:t xml:space="preserve"> </w:t>
      </w:r>
      <w:r>
        <w:rPr>
          <w:rFonts w:ascii="Times New Roman" w:hAnsi="Times New Roman"/>
          <w:sz w:val="24"/>
          <w:szCs w:val="24"/>
        </w:rPr>
        <w:t>3.2.</w:t>
      </w:r>
      <w:r w:rsidR="00D500DE">
        <w:rPr>
          <w:rFonts w:ascii="Times New Roman" w:hAnsi="Times New Roman"/>
          <w:sz w:val="24"/>
          <w:szCs w:val="24"/>
        </w:rPr>
        <w:t>3</w:t>
      </w:r>
      <w:r>
        <w:rPr>
          <w:rFonts w:ascii="Times New Roman" w:hAnsi="Times New Roman"/>
          <w:sz w:val="24"/>
          <w:szCs w:val="24"/>
        </w:rPr>
        <w:t xml:space="preserve">. </w:t>
      </w:r>
      <w:r w:rsidRPr="0086171C">
        <w:rPr>
          <w:rFonts w:ascii="Times New Roman" w:hAnsi="Times New Roman"/>
          <w:sz w:val="24"/>
          <w:szCs w:val="24"/>
        </w:rPr>
        <w:t>При ли</w:t>
      </w:r>
      <w:r>
        <w:rPr>
          <w:rFonts w:ascii="Times New Roman" w:hAnsi="Times New Roman"/>
          <w:sz w:val="24"/>
          <w:szCs w:val="24"/>
        </w:rPr>
        <w:t>чном обращении заявителя прием  заявлений  и документов</w:t>
      </w:r>
      <w:r w:rsidRPr="0086171C">
        <w:rPr>
          <w:rFonts w:ascii="Times New Roman" w:hAnsi="Times New Roman"/>
          <w:sz w:val="24"/>
          <w:szCs w:val="24"/>
        </w:rPr>
        <w:t xml:space="preserve"> осуществляется должностным лицом Администрации</w:t>
      </w:r>
      <w:r>
        <w:rPr>
          <w:rFonts w:ascii="Times New Roman" w:hAnsi="Times New Roman"/>
          <w:sz w:val="24"/>
          <w:szCs w:val="24"/>
        </w:rPr>
        <w:t xml:space="preserve"> (в приемной Администрации)</w:t>
      </w:r>
      <w:r w:rsidRPr="0086171C">
        <w:rPr>
          <w:rFonts w:ascii="Times New Roman" w:hAnsi="Times New Roman"/>
          <w:sz w:val="24"/>
          <w:szCs w:val="24"/>
        </w:rPr>
        <w:t>, ответственным за прием входящей корреспонденции.</w:t>
      </w:r>
    </w:p>
    <w:p w:rsidR="00BF0D6D" w:rsidRPr="0086171C" w:rsidRDefault="00BF0D6D" w:rsidP="00BF0D6D">
      <w:pPr>
        <w:autoSpaceDE w:val="0"/>
        <w:autoSpaceDN w:val="0"/>
        <w:adjustRightInd w:val="0"/>
        <w:spacing w:after="0" w:line="240" w:lineRule="auto"/>
        <w:ind w:firstLine="540"/>
        <w:jc w:val="both"/>
        <w:rPr>
          <w:rFonts w:ascii="Times New Roman" w:hAnsi="Times New Roman"/>
          <w:sz w:val="24"/>
          <w:szCs w:val="24"/>
        </w:rPr>
      </w:pPr>
      <w:r w:rsidRPr="0086171C">
        <w:rPr>
          <w:rFonts w:ascii="Times New Roman" w:hAnsi="Times New Roman"/>
          <w:sz w:val="24"/>
          <w:szCs w:val="24"/>
        </w:rPr>
        <w:t>Предварительно заявитель (его уполномоченный представитель) может получить консультацию сотрудника Отдела в отношении комплектности и правильности оформления представляемых документов в соответствии с графиком (режимом) приема получателей муниципальной услуги</w:t>
      </w:r>
      <w:r>
        <w:rPr>
          <w:rFonts w:ascii="Times New Roman" w:hAnsi="Times New Roman"/>
          <w:sz w:val="24"/>
          <w:szCs w:val="24"/>
        </w:rPr>
        <w:t>.</w:t>
      </w:r>
    </w:p>
    <w:p w:rsidR="00BF0D6D" w:rsidRPr="00D81465" w:rsidRDefault="00BF0D6D" w:rsidP="00BF0D6D">
      <w:pPr>
        <w:autoSpaceDE w:val="0"/>
        <w:autoSpaceDN w:val="0"/>
        <w:adjustRightInd w:val="0"/>
        <w:spacing w:after="0" w:line="240" w:lineRule="auto"/>
        <w:ind w:firstLine="539"/>
        <w:jc w:val="both"/>
        <w:rPr>
          <w:rFonts w:ascii="Times New Roman" w:hAnsi="Times New Roman"/>
          <w:sz w:val="24"/>
          <w:szCs w:val="24"/>
        </w:rPr>
      </w:pPr>
      <w:r w:rsidRPr="00D81465">
        <w:rPr>
          <w:rFonts w:ascii="Times New Roman" w:hAnsi="Times New Roman"/>
          <w:sz w:val="24"/>
          <w:szCs w:val="24"/>
        </w:rPr>
        <w:t>В случае</w:t>
      </w:r>
      <w:proofErr w:type="gramStart"/>
      <w:r w:rsidR="00B60447">
        <w:rPr>
          <w:rFonts w:ascii="Times New Roman" w:hAnsi="Times New Roman"/>
          <w:sz w:val="24"/>
          <w:szCs w:val="24"/>
        </w:rPr>
        <w:t>,</w:t>
      </w:r>
      <w:proofErr w:type="gramEnd"/>
      <w:r w:rsidRPr="00D81465">
        <w:rPr>
          <w:rFonts w:ascii="Times New Roman" w:hAnsi="Times New Roman"/>
          <w:sz w:val="24"/>
          <w:szCs w:val="24"/>
        </w:rPr>
        <w:t xml:space="preserve"> если представлен полный комплект документов и документы соответствуют предъявляемым требованиям, сотрудник Отдела, осуществляющий консультацию, проставляет на за</w:t>
      </w:r>
      <w:r>
        <w:rPr>
          <w:rFonts w:ascii="Times New Roman" w:hAnsi="Times New Roman"/>
          <w:sz w:val="24"/>
          <w:szCs w:val="24"/>
        </w:rPr>
        <w:t>явлении</w:t>
      </w:r>
      <w:r w:rsidRPr="00D81465">
        <w:rPr>
          <w:rFonts w:ascii="Times New Roman" w:hAnsi="Times New Roman"/>
          <w:sz w:val="24"/>
          <w:szCs w:val="24"/>
        </w:rPr>
        <w:t xml:space="preserve"> отметку о проведенной проверке и возвращает комплект документов заявителю для передачи в приемную Администрации.</w:t>
      </w:r>
    </w:p>
    <w:p w:rsidR="00BF0D6D" w:rsidRPr="00D81465" w:rsidRDefault="00BF0D6D" w:rsidP="00BF0D6D">
      <w:pPr>
        <w:autoSpaceDE w:val="0"/>
        <w:autoSpaceDN w:val="0"/>
        <w:adjustRightInd w:val="0"/>
        <w:spacing w:after="0" w:line="240" w:lineRule="auto"/>
        <w:ind w:firstLine="540"/>
        <w:jc w:val="both"/>
        <w:rPr>
          <w:rFonts w:ascii="Times New Roman" w:hAnsi="Times New Roman"/>
          <w:sz w:val="24"/>
          <w:szCs w:val="24"/>
        </w:rPr>
      </w:pPr>
      <w:r w:rsidRPr="00D81465">
        <w:rPr>
          <w:rFonts w:ascii="Times New Roman" w:hAnsi="Times New Roman"/>
          <w:sz w:val="24"/>
          <w:szCs w:val="24"/>
        </w:rPr>
        <w:t>Максимальный срок выполнения данного действия составляет 5 минут.</w:t>
      </w:r>
    </w:p>
    <w:p w:rsidR="00BF0D6D" w:rsidRPr="00D81465" w:rsidRDefault="00BF0D6D" w:rsidP="00BF0D6D">
      <w:pPr>
        <w:autoSpaceDE w:val="0"/>
        <w:autoSpaceDN w:val="0"/>
        <w:adjustRightInd w:val="0"/>
        <w:spacing w:after="0" w:line="240" w:lineRule="auto"/>
        <w:ind w:firstLine="540"/>
        <w:jc w:val="both"/>
        <w:rPr>
          <w:rFonts w:ascii="Times New Roman" w:hAnsi="Times New Roman"/>
          <w:sz w:val="24"/>
          <w:szCs w:val="24"/>
        </w:rPr>
      </w:pPr>
      <w:r w:rsidRPr="00D81465">
        <w:rPr>
          <w:rFonts w:ascii="Times New Roman" w:hAnsi="Times New Roman"/>
          <w:sz w:val="24"/>
          <w:szCs w:val="24"/>
        </w:rPr>
        <w:t xml:space="preserve">Прием </w:t>
      </w:r>
      <w:r>
        <w:rPr>
          <w:rFonts w:ascii="Times New Roman" w:hAnsi="Times New Roman"/>
          <w:sz w:val="24"/>
          <w:szCs w:val="24"/>
        </w:rPr>
        <w:t>заявления</w:t>
      </w:r>
      <w:r w:rsidRPr="00D81465">
        <w:rPr>
          <w:rFonts w:ascii="Times New Roman" w:hAnsi="Times New Roman"/>
          <w:sz w:val="24"/>
          <w:szCs w:val="24"/>
        </w:rPr>
        <w:t xml:space="preserve"> и его регистрация в приемной Администрации, а также доведение за</w:t>
      </w:r>
      <w:r>
        <w:rPr>
          <w:rFonts w:ascii="Times New Roman" w:hAnsi="Times New Roman"/>
          <w:sz w:val="24"/>
          <w:szCs w:val="24"/>
        </w:rPr>
        <w:t>явления</w:t>
      </w:r>
      <w:r w:rsidRPr="00D81465">
        <w:rPr>
          <w:rFonts w:ascii="Times New Roman" w:hAnsi="Times New Roman"/>
          <w:sz w:val="24"/>
          <w:szCs w:val="24"/>
        </w:rPr>
        <w:t xml:space="preserve"> до ответственного за обработку осуществляются в порядке общего делопроизводства.</w:t>
      </w:r>
    </w:p>
    <w:p w:rsidR="00BF0D6D" w:rsidRPr="00D81465" w:rsidRDefault="00BF0D6D" w:rsidP="00BF0D6D">
      <w:pPr>
        <w:autoSpaceDE w:val="0"/>
        <w:autoSpaceDN w:val="0"/>
        <w:adjustRightInd w:val="0"/>
        <w:spacing w:after="0" w:line="240" w:lineRule="auto"/>
        <w:ind w:firstLine="540"/>
        <w:jc w:val="both"/>
        <w:rPr>
          <w:rFonts w:ascii="Times New Roman" w:hAnsi="Times New Roman"/>
          <w:sz w:val="24"/>
          <w:szCs w:val="24"/>
        </w:rPr>
      </w:pPr>
      <w:r w:rsidRPr="00D81465">
        <w:rPr>
          <w:rFonts w:ascii="Times New Roman" w:hAnsi="Times New Roman"/>
          <w:sz w:val="24"/>
          <w:szCs w:val="24"/>
        </w:rPr>
        <w:lastRenderedPageBreak/>
        <w:t>Дата регистрации за</w:t>
      </w:r>
      <w:r>
        <w:rPr>
          <w:rFonts w:ascii="Times New Roman" w:hAnsi="Times New Roman"/>
          <w:sz w:val="24"/>
          <w:szCs w:val="24"/>
        </w:rPr>
        <w:t>явления</w:t>
      </w:r>
      <w:r w:rsidRPr="00D81465">
        <w:rPr>
          <w:rFonts w:ascii="Times New Roman" w:hAnsi="Times New Roman"/>
          <w:sz w:val="24"/>
          <w:szCs w:val="24"/>
        </w:rPr>
        <w:t xml:space="preserve"> в приемной Администрации является началом исчисления срока исполнения муниципальной </w:t>
      </w:r>
      <w:r>
        <w:rPr>
          <w:rFonts w:ascii="Times New Roman" w:hAnsi="Times New Roman"/>
          <w:sz w:val="24"/>
          <w:szCs w:val="24"/>
        </w:rPr>
        <w:t>услуги</w:t>
      </w:r>
      <w:r w:rsidRPr="00D81465">
        <w:rPr>
          <w:rFonts w:ascii="Times New Roman" w:hAnsi="Times New Roman"/>
          <w:sz w:val="24"/>
          <w:szCs w:val="24"/>
        </w:rPr>
        <w:t>.</w:t>
      </w:r>
    </w:p>
    <w:p w:rsidR="00697FD7" w:rsidRPr="00481A9A" w:rsidRDefault="00BF0D6D" w:rsidP="00697F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3.2.</w:t>
      </w:r>
      <w:r w:rsidR="00823F9E">
        <w:rPr>
          <w:rFonts w:ascii="Times New Roman" w:hAnsi="Times New Roman"/>
          <w:sz w:val="24"/>
          <w:szCs w:val="24"/>
        </w:rPr>
        <w:t>4</w:t>
      </w:r>
      <w:r>
        <w:rPr>
          <w:rFonts w:ascii="Times New Roman" w:hAnsi="Times New Roman"/>
          <w:sz w:val="24"/>
          <w:szCs w:val="24"/>
        </w:rPr>
        <w:t>.</w:t>
      </w:r>
      <w:r w:rsidRPr="00D81465">
        <w:rPr>
          <w:rFonts w:ascii="Times New Roman" w:hAnsi="Times New Roman"/>
          <w:sz w:val="24"/>
          <w:szCs w:val="24"/>
        </w:rPr>
        <w:t xml:space="preserve"> Обработка документов при получении за</w:t>
      </w:r>
      <w:r>
        <w:rPr>
          <w:rFonts w:ascii="Times New Roman" w:hAnsi="Times New Roman"/>
          <w:sz w:val="24"/>
          <w:szCs w:val="24"/>
        </w:rPr>
        <w:t>явления</w:t>
      </w:r>
      <w:r w:rsidRPr="00D81465">
        <w:rPr>
          <w:rFonts w:ascii="Times New Roman" w:hAnsi="Times New Roman"/>
          <w:sz w:val="24"/>
          <w:szCs w:val="24"/>
        </w:rPr>
        <w:t xml:space="preserve"> по почте</w:t>
      </w:r>
      <w:r w:rsidR="00697FD7">
        <w:rPr>
          <w:rFonts w:ascii="Times New Roman" w:hAnsi="Times New Roman" w:cs="Times New Roman"/>
          <w:sz w:val="24"/>
          <w:szCs w:val="24"/>
        </w:rPr>
        <w:t>,  л</w:t>
      </w:r>
      <w:r w:rsidR="00697FD7" w:rsidRPr="00481A9A">
        <w:rPr>
          <w:rFonts w:ascii="Times New Roman" w:hAnsi="Times New Roman" w:cs="Times New Roman"/>
          <w:sz w:val="24"/>
          <w:szCs w:val="24"/>
        </w:rPr>
        <w:t>ибо с использованием информаци</w:t>
      </w:r>
      <w:r w:rsidR="00B252EA">
        <w:rPr>
          <w:rFonts w:ascii="Times New Roman" w:hAnsi="Times New Roman" w:cs="Times New Roman"/>
          <w:sz w:val="24"/>
          <w:szCs w:val="24"/>
        </w:rPr>
        <w:t>онно-телекоммуникационной сети «Интернет»</w:t>
      </w:r>
      <w:r w:rsidR="00697FD7" w:rsidRPr="00481A9A">
        <w:rPr>
          <w:rFonts w:ascii="Times New Roman" w:hAnsi="Times New Roman" w:cs="Times New Roman"/>
          <w:sz w:val="24"/>
          <w:szCs w:val="24"/>
        </w:rPr>
        <w:t xml:space="preserve"> в форме электронного документа</w:t>
      </w:r>
      <w:r w:rsidR="00781904">
        <w:rPr>
          <w:rFonts w:ascii="Times New Roman" w:hAnsi="Times New Roman" w:cs="Times New Roman"/>
          <w:sz w:val="24"/>
          <w:szCs w:val="24"/>
        </w:rPr>
        <w:t>.</w:t>
      </w:r>
    </w:p>
    <w:p w:rsidR="00BF0D6D" w:rsidRDefault="00BF0D6D" w:rsidP="00BF0D6D">
      <w:pPr>
        <w:autoSpaceDE w:val="0"/>
        <w:autoSpaceDN w:val="0"/>
        <w:adjustRightInd w:val="0"/>
        <w:spacing w:after="0" w:line="240" w:lineRule="auto"/>
        <w:ind w:firstLine="540"/>
        <w:jc w:val="both"/>
        <w:rPr>
          <w:rFonts w:cs="Calibri"/>
        </w:rPr>
      </w:pPr>
      <w:r w:rsidRPr="00D81465">
        <w:rPr>
          <w:rFonts w:ascii="Times New Roman" w:hAnsi="Times New Roman"/>
          <w:sz w:val="24"/>
          <w:szCs w:val="24"/>
        </w:rPr>
        <w:t>Прием за</w:t>
      </w:r>
      <w:r>
        <w:rPr>
          <w:rFonts w:ascii="Times New Roman" w:hAnsi="Times New Roman"/>
          <w:sz w:val="24"/>
          <w:szCs w:val="24"/>
        </w:rPr>
        <w:t>явления</w:t>
      </w:r>
      <w:r w:rsidRPr="00D81465">
        <w:rPr>
          <w:rFonts w:ascii="Times New Roman" w:hAnsi="Times New Roman"/>
          <w:sz w:val="24"/>
          <w:szCs w:val="24"/>
        </w:rPr>
        <w:t>, его регистрация осуществляются должностным лицом Администрации (в приемной Администрации), ответственным за</w:t>
      </w:r>
      <w:r>
        <w:rPr>
          <w:rFonts w:ascii="Times New Roman" w:hAnsi="Times New Roman"/>
          <w:sz w:val="24"/>
          <w:szCs w:val="24"/>
        </w:rPr>
        <w:t xml:space="preserve"> прием входящей корреспонденции в поря</w:t>
      </w:r>
      <w:r w:rsidRPr="00D81465">
        <w:rPr>
          <w:rFonts w:ascii="Times New Roman" w:hAnsi="Times New Roman"/>
          <w:sz w:val="24"/>
          <w:szCs w:val="24"/>
        </w:rPr>
        <w:t>дке общего делопроизводства</w:t>
      </w:r>
      <w:r>
        <w:rPr>
          <w:rFonts w:cs="Calibri"/>
        </w:rPr>
        <w:t>.</w:t>
      </w:r>
    </w:p>
    <w:p w:rsidR="00BF0D6D" w:rsidRDefault="00BF0D6D" w:rsidP="00BF0D6D">
      <w:pPr>
        <w:autoSpaceDE w:val="0"/>
        <w:autoSpaceDN w:val="0"/>
        <w:adjustRightInd w:val="0"/>
        <w:spacing w:after="0" w:line="240" w:lineRule="auto"/>
        <w:ind w:firstLine="540"/>
        <w:jc w:val="both"/>
        <w:rPr>
          <w:rFonts w:ascii="Times New Roman" w:hAnsi="Times New Roman"/>
          <w:sz w:val="24"/>
          <w:szCs w:val="24"/>
        </w:rPr>
      </w:pPr>
      <w:r w:rsidRPr="00D81465">
        <w:rPr>
          <w:rFonts w:ascii="Times New Roman" w:hAnsi="Times New Roman"/>
          <w:sz w:val="24"/>
          <w:szCs w:val="24"/>
        </w:rPr>
        <w:t>Сотрудник Отдела осуществляет проверку комплектности и правильности оформления представленных документов</w:t>
      </w:r>
      <w:r>
        <w:rPr>
          <w:rFonts w:ascii="Times New Roman" w:hAnsi="Times New Roman"/>
          <w:sz w:val="24"/>
          <w:szCs w:val="24"/>
        </w:rPr>
        <w:t xml:space="preserve"> в процессе работы с документами</w:t>
      </w:r>
      <w:r w:rsidRPr="00D81465">
        <w:rPr>
          <w:rFonts w:ascii="Times New Roman" w:hAnsi="Times New Roman"/>
          <w:sz w:val="24"/>
          <w:szCs w:val="24"/>
        </w:rPr>
        <w:t>.</w:t>
      </w:r>
    </w:p>
    <w:p w:rsidR="00697FD7" w:rsidRPr="00697FD7" w:rsidRDefault="00697FD7" w:rsidP="00697F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697FD7" w:rsidRPr="00697FD7" w:rsidRDefault="00B60447" w:rsidP="00697F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97FD7" w:rsidRPr="00697FD7">
        <w:rPr>
          <w:rFonts w:ascii="Times New Roman" w:hAnsi="Times New Roman" w:cs="Times New Roman"/>
          <w:sz w:val="24"/>
          <w:szCs w:val="24"/>
        </w:rPr>
        <w:t>электронной подписью заявителя (представителя заявителя);</w:t>
      </w:r>
    </w:p>
    <w:p w:rsidR="00697FD7" w:rsidRPr="00697FD7" w:rsidRDefault="00B60447" w:rsidP="00697F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97FD7" w:rsidRPr="00697FD7">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697FD7" w:rsidRPr="00697FD7" w:rsidRDefault="00697FD7" w:rsidP="00697F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697FD7" w:rsidRPr="00697FD7" w:rsidRDefault="00B60447" w:rsidP="00697F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97FD7" w:rsidRPr="00697FD7">
        <w:rPr>
          <w:rFonts w:ascii="Times New Roman" w:hAnsi="Times New Roman" w:cs="Times New Roman"/>
          <w:sz w:val="24"/>
          <w:szCs w:val="24"/>
        </w:rPr>
        <w:t>лица, действующего от имени юридического лица без доверенности;</w:t>
      </w:r>
    </w:p>
    <w:p w:rsidR="00697FD7" w:rsidRPr="00697FD7" w:rsidRDefault="00B60447" w:rsidP="00697F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97FD7" w:rsidRPr="00697FD7">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97FD7" w:rsidRPr="00697FD7" w:rsidRDefault="00697FD7" w:rsidP="00697F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При подаче заявлени</w:t>
      </w:r>
      <w:r w:rsidR="001465A7">
        <w:rPr>
          <w:rFonts w:ascii="Times New Roman" w:hAnsi="Times New Roman" w:cs="Times New Roman"/>
          <w:sz w:val="24"/>
          <w:szCs w:val="24"/>
        </w:rPr>
        <w:t>я к нему</w:t>
      </w:r>
      <w:r w:rsidRPr="00697FD7">
        <w:rPr>
          <w:rFonts w:ascii="Times New Roman" w:hAnsi="Times New Roman" w:cs="Times New Roman"/>
          <w:sz w:val="24"/>
          <w:szCs w:val="24"/>
        </w:rPr>
        <w:t xml:space="preserve"> прилагаются документы, пред</w:t>
      </w:r>
      <w:r w:rsidR="001465A7">
        <w:rPr>
          <w:rFonts w:ascii="Times New Roman" w:hAnsi="Times New Roman" w:cs="Times New Roman"/>
          <w:sz w:val="24"/>
          <w:szCs w:val="24"/>
        </w:rPr>
        <w:t>усмотренные</w:t>
      </w:r>
      <w:r w:rsidRPr="00697FD7">
        <w:rPr>
          <w:rFonts w:ascii="Times New Roman" w:hAnsi="Times New Roman" w:cs="Times New Roman"/>
          <w:sz w:val="24"/>
          <w:szCs w:val="24"/>
        </w:rPr>
        <w:t xml:space="preserve"> </w:t>
      </w:r>
      <w:proofErr w:type="spellStart"/>
      <w:r w:rsidR="00100A1A">
        <w:rPr>
          <w:rFonts w:ascii="Times New Roman" w:hAnsi="Times New Roman" w:cs="Times New Roman"/>
          <w:sz w:val="24"/>
          <w:szCs w:val="24"/>
        </w:rPr>
        <w:t>под</w:t>
      </w:r>
      <w:r w:rsidRPr="00697FD7">
        <w:rPr>
          <w:rFonts w:ascii="Times New Roman" w:hAnsi="Times New Roman" w:cs="Times New Roman"/>
          <w:sz w:val="24"/>
          <w:szCs w:val="24"/>
        </w:rPr>
        <w:t>пунктом</w:t>
      </w:r>
      <w:r w:rsidR="00ED0C2E">
        <w:rPr>
          <w:rFonts w:ascii="Times New Roman" w:hAnsi="Times New Roman" w:cs="Times New Roman"/>
          <w:sz w:val="24"/>
          <w:szCs w:val="24"/>
        </w:rPr>
        <w:t>и</w:t>
      </w:r>
      <w:proofErr w:type="spellEnd"/>
      <w:r w:rsidRPr="00697FD7">
        <w:rPr>
          <w:rFonts w:ascii="Times New Roman" w:hAnsi="Times New Roman" w:cs="Times New Roman"/>
          <w:sz w:val="24"/>
          <w:szCs w:val="24"/>
        </w:rPr>
        <w:t xml:space="preserve"> 2.6</w:t>
      </w:r>
      <w:r w:rsidR="00D500DE">
        <w:rPr>
          <w:rFonts w:ascii="Times New Roman" w:hAnsi="Times New Roman" w:cs="Times New Roman"/>
          <w:sz w:val="24"/>
          <w:szCs w:val="24"/>
        </w:rPr>
        <w:t>.1</w:t>
      </w:r>
      <w:r w:rsidR="00ED0C2E">
        <w:rPr>
          <w:rFonts w:ascii="Times New Roman" w:hAnsi="Times New Roman" w:cs="Times New Roman"/>
          <w:sz w:val="24"/>
          <w:szCs w:val="24"/>
        </w:rPr>
        <w:t>-2.6.2. пункта 2.6.</w:t>
      </w:r>
      <w:r w:rsidR="00D500DE">
        <w:rPr>
          <w:rFonts w:ascii="Times New Roman" w:hAnsi="Times New Roman" w:cs="Times New Roman"/>
          <w:sz w:val="24"/>
          <w:szCs w:val="24"/>
        </w:rPr>
        <w:t xml:space="preserve"> </w:t>
      </w:r>
      <w:r w:rsidRPr="00697FD7">
        <w:rPr>
          <w:rFonts w:ascii="Times New Roman" w:hAnsi="Times New Roman" w:cs="Times New Roman"/>
          <w:sz w:val="24"/>
          <w:szCs w:val="24"/>
        </w:rPr>
        <w:t xml:space="preserve">Административного </w:t>
      </w:r>
      <w:r w:rsidR="00D500DE">
        <w:rPr>
          <w:rFonts w:ascii="Times New Roman" w:hAnsi="Times New Roman" w:cs="Times New Roman"/>
          <w:sz w:val="24"/>
          <w:szCs w:val="24"/>
        </w:rPr>
        <w:t>р</w:t>
      </w:r>
      <w:r w:rsidRPr="00697FD7">
        <w:rPr>
          <w:rFonts w:ascii="Times New Roman" w:hAnsi="Times New Roman" w:cs="Times New Roman"/>
          <w:sz w:val="24"/>
          <w:szCs w:val="24"/>
        </w:rPr>
        <w:t>егламента.</w:t>
      </w:r>
    </w:p>
    <w:p w:rsidR="00697FD7" w:rsidRPr="00697FD7" w:rsidRDefault="00697FD7" w:rsidP="00697F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а также</w:t>
      </w:r>
      <w:r w:rsidR="00AA0CC1">
        <w:rPr>
          <w:rFonts w:ascii="Times New Roman" w:hAnsi="Times New Roman" w:cs="Times New Roman"/>
          <w:sz w:val="24"/>
          <w:szCs w:val="24"/>
        </w:rPr>
        <w:t>,</w:t>
      </w:r>
      <w:r w:rsidRPr="00697FD7">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697FD7" w:rsidRPr="00697FD7" w:rsidRDefault="00697FD7" w:rsidP="00697F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97FD7" w:rsidRPr="00697FD7" w:rsidRDefault="00697FD7" w:rsidP="00697F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FD7">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F3C3E" w:rsidRDefault="00E81AE5" w:rsidP="001F3C3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823F9E">
        <w:rPr>
          <w:rFonts w:ascii="Times New Roman" w:hAnsi="Times New Roman" w:cs="Times New Roman"/>
          <w:sz w:val="24"/>
          <w:szCs w:val="24"/>
        </w:rPr>
        <w:t>5</w:t>
      </w:r>
      <w:r w:rsidR="001F3C3E" w:rsidRPr="001F3C3E">
        <w:rPr>
          <w:rFonts w:ascii="Times New Roman" w:hAnsi="Times New Roman" w:cs="Times New Roman"/>
          <w:sz w:val="24"/>
          <w:szCs w:val="24"/>
        </w:rPr>
        <w:t>.</w:t>
      </w:r>
      <w:r w:rsidR="00AA0CC1">
        <w:rPr>
          <w:rFonts w:ascii="Times New Roman" w:hAnsi="Times New Roman" w:cs="Times New Roman"/>
          <w:sz w:val="24"/>
          <w:szCs w:val="24"/>
        </w:rPr>
        <w:t xml:space="preserve"> </w:t>
      </w:r>
      <w:r w:rsidR="00CB79D1">
        <w:rPr>
          <w:rFonts w:ascii="Times New Roman" w:hAnsi="Times New Roman" w:cs="Times New Roman"/>
          <w:sz w:val="24"/>
          <w:szCs w:val="24"/>
        </w:rPr>
        <w:t>Е</w:t>
      </w:r>
      <w:r w:rsidR="001F3C3E" w:rsidRPr="001F3C3E">
        <w:rPr>
          <w:rFonts w:ascii="Times New Roman" w:hAnsi="Times New Roman" w:cs="Times New Roman"/>
          <w:sz w:val="24"/>
          <w:szCs w:val="24"/>
        </w:rPr>
        <w:t xml:space="preserve">сли к заявлению о предварительном согласовании предоставления земельного участка в аренду приложена  схема расположения земельного участка на кадастровом плане территории, заявление также направляется для рассмотрения в </w:t>
      </w:r>
      <w:r w:rsidR="001F3C3E">
        <w:rPr>
          <w:rFonts w:ascii="Times New Roman" w:hAnsi="Times New Roman" w:cs="Times New Roman"/>
          <w:sz w:val="24"/>
          <w:szCs w:val="24"/>
        </w:rPr>
        <w:t xml:space="preserve"> </w:t>
      </w:r>
      <w:r w:rsidR="00AA0CC1">
        <w:rPr>
          <w:rFonts w:ascii="Times New Roman" w:hAnsi="Times New Roman" w:cs="Times New Roman"/>
          <w:sz w:val="24"/>
          <w:szCs w:val="24"/>
        </w:rPr>
        <w:t>о</w:t>
      </w:r>
      <w:r w:rsidR="001F3C3E">
        <w:rPr>
          <w:rFonts w:ascii="Times New Roman" w:hAnsi="Times New Roman" w:cs="Times New Roman"/>
          <w:sz w:val="24"/>
          <w:szCs w:val="24"/>
        </w:rPr>
        <w:t>тдел архитектуры</w:t>
      </w:r>
      <w:r w:rsidR="00AA0CC1">
        <w:rPr>
          <w:rFonts w:ascii="Times New Roman" w:hAnsi="Times New Roman" w:cs="Times New Roman"/>
          <w:sz w:val="24"/>
          <w:szCs w:val="24"/>
        </w:rPr>
        <w:t xml:space="preserve"> и градостроительства Администрации (далее – Отдел архитектуры)</w:t>
      </w:r>
      <w:r w:rsidR="001F3C3E" w:rsidRPr="001F3C3E">
        <w:rPr>
          <w:rFonts w:ascii="Times New Roman" w:hAnsi="Times New Roman" w:cs="Times New Roman"/>
          <w:sz w:val="24"/>
          <w:szCs w:val="24"/>
        </w:rPr>
        <w:t>.</w:t>
      </w:r>
    </w:p>
    <w:p w:rsidR="000E4B9B" w:rsidRDefault="000E4B9B" w:rsidP="000E4B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t xml:space="preserve">Максимальный срок выполнения данного действия составляет </w:t>
      </w:r>
      <w:r>
        <w:rPr>
          <w:rFonts w:ascii="Times New Roman" w:hAnsi="Times New Roman" w:cs="Times New Roman"/>
          <w:sz w:val="24"/>
          <w:szCs w:val="24"/>
        </w:rPr>
        <w:t>1 рабочий</w:t>
      </w:r>
      <w:r w:rsidRPr="00836562">
        <w:rPr>
          <w:rFonts w:ascii="Times New Roman" w:hAnsi="Times New Roman" w:cs="Times New Roman"/>
          <w:sz w:val="24"/>
          <w:szCs w:val="24"/>
        </w:rPr>
        <w:t xml:space="preserve"> д</w:t>
      </w:r>
      <w:r>
        <w:rPr>
          <w:rFonts w:ascii="Times New Roman" w:hAnsi="Times New Roman" w:cs="Times New Roman"/>
          <w:sz w:val="24"/>
          <w:szCs w:val="24"/>
        </w:rPr>
        <w:t>ень</w:t>
      </w:r>
      <w:r w:rsidRPr="00836562">
        <w:rPr>
          <w:rFonts w:ascii="Times New Roman" w:hAnsi="Times New Roman" w:cs="Times New Roman"/>
          <w:sz w:val="24"/>
          <w:szCs w:val="24"/>
        </w:rPr>
        <w:t>.</w:t>
      </w:r>
    </w:p>
    <w:p w:rsidR="000E4B9B" w:rsidRPr="00836562" w:rsidRDefault="000E4B9B" w:rsidP="000E4B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6562" w:rsidRPr="00097B80" w:rsidRDefault="00836562" w:rsidP="0083656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97B80">
        <w:rPr>
          <w:rFonts w:ascii="Times New Roman" w:hAnsi="Times New Roman" w:cs="Times New Roman"/>
          <w:sz w:val="24"/>
          <w:szCs w:val="24"/>
        </w:rPr>
        <w:t>3.3. Подготовка мотивированно</w:t>
      </w:r>
      <w:r w:rsidR="00823F9E" w:rsidRPr="00097B80">
        <w:rPr>
          <w:rFonts w:ascii="Times New Roman" w:hAnsi="Times New Roman" w:cs="Times New Roman"/>
          <w:sz w:val="24"/>
          <w:szCs w:val="24"/>
        </w:rPr>
        <w:t>го письма о возврате документов</w:t>
      </w:r>
    </w:p>
    <w:p w:rsidR="00823F9E" w:rsidRDefault="00823F9E" w:rsidP="0083656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836562" w:rsidRPr="00836562" w:rsidRDefault="00836562" w:rsidP="00DD5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t>Основанием для начала административной процедуры является получение сотрудником Отдела заявления и документов, представленных заявителем.</w:t>
      </w:r>
    </w:p>
    <w:p w:rsidR="00836562" w:rsidRPr="00836562" w:rsidRDefault="00836562" w:rsidP="00DD5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t>Экспертизу документов, представленных заявителем, проводит сотрудник Отдела.</w:t>
      </w:r>
    </w:p>
    <w:p w:rsidR="00836562" w:rsidRPr="00836562" w:rsidRDefault="00836562" w:rsidP="00DD5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t>Максимальный срок выполнения данного действия составляет 3 рабочих дня.</w:t>
      </w:r>
    </w:p>
    <w:p w:rsidR="00836562" w:rsidRPr="00836562" w:rsidRDefault="00836562" w:rsidP="00DD5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t>В случае</w:t>
      </w:r>
      <w:proofErr w:type="gramStart"/>
      <w:r w:rsidR="00823F9E">
        <w:rPr>
          <w:rFonts w:ascii="Times New Roman" w:hAnsi="Times New Roman" w:cs="Times New Roman"/>
          <w:sz w:val="24"/>
          <w:szCs w:val="24"/>
        </w:rPr>
        <w:t>,</w:t>
      </w:r>
      <w:proofErr w:type="gramEnd"/>
      <w:r w:rsidRPr="00836562">
        <w:rPr>
          <w:rFonts w:ascii="Times New Roman" w:hAnsi="Times New Roman" w:cs="Times New Roman"/>
          <w:sz w:val="24"/>
          <w:szCs w:val="24"/>
        </w:rPr>
        <w:t xml:space="preserve"> если </w:t>
      </w:r>
      <w:r w:rsidR="008E2D81">
        <w:rPr>
          <w:rFonts w:ascii="Times New Roman" w:hAnsi="Times New Roman" w:cs="Times New Roman"/>
          <w:sz w:val="24"/>
          <w:szCs w:val="24"/>
        </w:rPr>
        <w:t>имеется основания для возврата документов</w:t>
      </w:r>
      <w:r w:rsidR="00823F9E">
        <w:rPr>
          <w:rFonts w:ascii="Times New Roman" w:hAnsi="Times New Roman" w:cs="Times New Roman"/>
          <w:sz w:val="24"/>
          <w:szCs w:val="24"/>
        </w:rPr>
        <w:t>,</w:t>
      </w:r>
      <w:r w:rsidR="008E2D81">
        <w:rPr>
          <w:rFonts w:ascii="Times New Roman" w:hAnsi="Times New Roman" w:cs="Times New Roman"/>
          <w:sz w:val="24"/>
          <w:szCs w:val="24"/>
        </w:rPr>
        <w:t xml:space="preserve"> предусмотренные </w:t>
      </w:r>
      <w:r w:rsidR="008C0635">
        <w:rPr>
          <w:rFonts w:ascii="Times New Roman" w:hAnsi="Times New Roman" w:cs="Times New Roman"/>
          <w:sz w:val="24"/>
          <w:szCs w:val="24"/>
        </w:rPr>
        <w:t>п</w:t>
      </w:r>
      <w:r w:rsidR="00823F9E">
        <w:rPr>
          <w:rFonts w:ascii="Times New Roman" w:hAnsi="Times New Roman" w:cs="Times New Roman"/>
          <w:sz w:val="24"/>
          <w:szCs w:val="24"/>
        </w:rPr>
        <w:t xml:space="preserve">унктом </w:t>
      </w:r>
      <w:r w:rsidR="008E2D81">
        <w:rPr>
          <w:rFonts w:ascii="Times New Roman" w:hAnsi="Times New Roman" w:cs="Times New Roman"/>
          <w:sz w:val="24"/>
          <w:szCs w:val="24"/>
        </w:rPr>
        <w:t>2.7</w:t>
      </w:r>
      <w:r w:rsidR="008C0635">
        <w:rPr>
          <w:rFonts w:ascii="Times New Roman" w:hAnsi="Times New Roman" w:cs="Times New Roman"/>
          <w:sz w:val="24"/>
          <w:szCs w:val="24"/>
        </w:rPr>
        <w:t>.</w:t>
      </w:r>
      <w:r w:rsidR="008E2D81">
        <w:rPr>
          <w:rFonts w:ascii="Times New Roman" w:hAnsi="Times New Roman" w:cs="Times New Roman"/>
          <w:sz w:val="24"/>
          <w:szCs w:val="24"/>
        </w:rPr>
        <w:t xml:space="preserve"> </w:t>
      </w:r>
      <w:r w:rsidRPr="00836562">
        <w:rPr>
          <w:rFonts w:ascii="Times New Roman" w:hAnsi="Times New Roman" w:cs="Times New Roman"/>
          <w:sz w:val="24"/>
          <w:szCs w:val="24"/>
        </w:rPr>
        <w:t xml:space="preserve">Административного </w:t>
      </w:r>
      <w:r w:rsidR="00823F9E">
        <w:rPr>
          <w:rFonts w:ascii="Times New Roman" w:hAnsi="Times New Roman" w:cs="Times New Roman"/>
          <w:sz w:val="24"/>
          <w:szCs w:val="24"/>
        </w:rPr>
        <w:t>р</w:t>
      </w:r>
      <w:r w:rsidRPr="00836562">
        <w:rPr>
          <w:rFonts w:ascii="Times New Roman" w:hAnsi="Times New Roman" w:cs="Times New Roman"/>
          <w:sz w:val="24"/>
          <w:szCs w:val="24"/>
        </w:rPr>
        <w:t>егламента</w:t>
      </w:r>
      <w:r w:rsidR="00823F9E">
        <w:rPr>
          <w:rFonts w:ascii="Times New Roman" w:hAnsi="Times New Roman" w:cs="Times New Roman"/>
          <w:sz w:val="24"/>
          <w:szCs w:val="24"/>
        </w:rPr>
        <w:t>,</w:t>
      </w:r>
      <w:r w:rsidR="008E2D81">
        <w:rPr>
          <w:rFonts w:ascii="Times New Roman" w:hAnsi="Times New Roman" w:cs="Times New Roman"/>
          <w:sz w:val="24"/>
          <w:szCs w:val="24"/>
        </w:rPr>
        <w:t xml:space="preserve"> </w:t>
      </w:r>
      <w:r w:rsidRPr="00836562">
        <w:rPr>
          <w:rFonts w:ascii="Times New Roman" w:hAnsi="Times New Roman" w:cs="Times New Roman"/>
          <w:sz w:val="24"/>
          <w:szCs w:val="24"/>
        </w:rPr>
        <w:t xml:space="preserve"> сотрудник Отдела осуществляет подготовку письма о возврате документов.</w:t>
      </w:r>
    </w:p>
    <w:p w:rsidR="00836562" w:rsidRPr="00836562" w:rsidRDefault="00836562" w:rsidP="00DD5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lastRenderedPageBreak/>
        <w:t>В письме указываются основания для возврата документов.</w:t>
      </w:r>
    </w:p>
    <w:p w:rsidR="00836562" w:rsidRPr="00836562" w:rsidRDefault="00836562" w:rsidP="00DD5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t>Сотрудник Отдела визирует подготовленный им проект письма и передает его на подписание уполномоченному должностному лицу.</w:t>
      </w:r>
    </w:p>
    <w:p w:rsidR="00836562" w:rsidRPr="00836562" w:rsidRDefault="00836562" w:rsidP="00DD5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t xml:space="preserve">Максимальный срок выполнения данных действий составляет </w:t>
      </w:r>
      <w:r w:rsidR="002D2A44">
        <w:rPr>
          <w:rFonts w:ascii="Times New Roman" w:hAnsi="Times New Roman" w:cs="Times New Roman"/>
          <w:sz w:val="24"/>
          <w:szCs w:val="24"/>
        </w:rPr>
        <w:t>2</w:t>
      </w:r>
      <w:r w:rsidRPr="00836562">
        <w:rPr>
          <w:rFonts w:ascii="Times New Roman" w:hAnsi="Times New Roman" w:cs="Times New Roman"/>
          <w:sz w:val="24"/>
          <w:szCs w:val="24"/>
        </w:rPr>
        <w:t xml:space="preserve"> рабочи</w:t>
      </w:r>
      <w:r w:rsidR="002D2A44">
        <w:rPr>
          <w:rFonts w:ascii="Times New Roman" w:hAnsi="Times New Roman" w:cs="Times New Roman"/>
          <w:sz w:val="24"/>
          <w:szCs w:val="24"/>
        </w:rPr>
        <w:t>х</w:t>
      </w:r>
      <w:r w:rsidRPr="00836562">
        <w:rPr>
          <w:rFonts w:ascii="Times New Roman" w:hAnsi="Times New Roman" w:cs="Times New Roman"/>
          <w:sz w:val="24"/>
          <w:szCs w:val="24"/>
        </w:rPr>
        <w:t xml:space="preserve"> д</w:t>
      </w:r>
      <w:r w:rsidR="0086502D">
        <w:rPr>
          <w:rFonts w:ascii="Times New Roman" w:hAnsi="Times New Roman" w:cs="Times New Roman"/>
          <w:sz w:val="24"/>
          <w:szCs w:val="24"/>
        </w:rPr>
        <w:t>ня</w:t>
      </w:r>
      <w:r w:rsidRPr="00836562">
        <w:rPr>
          <w:rFonts w:ascii="Times New Roman" w:hAnsi="Times New Roman" w:cs="Times New Roman"/>
          <w:sz w:val="24"/>
          <w:szCs w:val="24"/>
        </w:rPr>
        <w:t>.</w:t>
      </w:r>
    </w:p>
    <w:p w:rsidR="00836562" w:rsidRPr="00836562" w:rsidRDefault="00836562" w:rsidP="00DD5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t xml:space="preserve">После этого письмо о возврате документов регистрируется сотрудником общего отдела </w:t>
      </w:r>
      <w:r w:rsidR="00870B79">
        <w:rPr>
          <w:rFonts w:ascii="Times New Roman" w:hAnsi="Times New Roman" w:cs="Times New Roman"/>
          <w:sz w:val="24"/>
          <w:szCs w:val="24"/>
        </w:rPr>
        <w:t xml:space="preserve">Администрации </w:t>
      </w:r>
      <w:r w:rsidRPr="00836562">
        <w:rPr>
          <w:rFonts w:ascii="Times New Roman" w:hAnsi="Times New Roman" w:cs="Times New Roman"/>
          <w:sz w:val="24"/>
          <w:szCs w:val="24"/>
        </w:rPr>
        <w:t>и передается на отправку заявителю (его уполномоченному представителю) в порядке общего делопроизводства.</w:t>
      </w:r>
    </w:p>
    <w:p w:rsidR="00836562" w:rsidRPr="00836562" w:rsidRDefault="00836562" w:rsidP="00DD5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562">
        <w:rPr>
          <w:rFonts w:ascii="Times New Roman" w:hAnsi="Times New Roman" w:cs="Times New Roman"/>
          <w:sz w:val="24"/>
          <w:szCs w:val="24"/>
        </w:rPr>
        <w:t xml:space="preserve">Максимальный срок выполнения данных действий составляет </w:t>
      </w:r>
      <w:r w:rsidR="008C0635">
        <w:rPr>
          <w:rFonts w:ascii="Times New Roman" w:hAnsi="Times New Roman" w:cs="Times New Roman"/>
          <w:sz w:val="24"/>
          <w:szCs w:val="24"/>
        </w:rPr>
        <w:t>1</w:t>
      </w:r>
      <w:r w:rsidRPr="00836562">
        <w:rPr>
          <w:rFonts w:ascii="Times New Roman" w:hAnsi="Times New Roman" w:cs="Times New Roman"/>
          <w:sz w:val="24"/>
          <w:szCs w:val="24"/>
        </w:rPr>
        <w:t xml:space="preserve"> рабочи</w:t>
      </w:r>
      <w:r w:rsidR="008C0635">
        <w:rPr>
          <w:rFonts w:ascii="Times New Roman" w:hAnsi="Times New Roman" w:cs="Times New Roman"/>
          <w:sz w:val="24"/>
          <w:szCs w:val="24"/>
        </w:rPr>
        <w:t>й</w:t>
      </w:r>
      <w:r w:rsidRPr="00836562">
        <w:rPr>
          <w:rFonts w:ascii="Times New Roman" w:hAnsi="Times New Roman" w:cs="Times New Roman"/>
          <w:sz w:val="24"/>
          <w:szCs w:val="24"/>
        </w:rPr>
        <w:t xml:space="preserve"> д</w:t>
      </w:r>
      <w:r w:rsidR="008C0635">
        <w:rPr>
          <w:rFonts w:ascii="Times New Roman" w:hAnsi="Times New Roman" w:cs="Times New Roman"/>
          <w:sz w:val="24"/>
          <w:szCs w:val="24"/>
        </w:rPr>
        <w:t>ень</w:t>
      </w:r>
      <w:r w:rsidRPr="00836562">
        <w:rPr>
          <w:rFonts w:ascii="Times New Roman" w:hAnsi="Times New Roman" w:cs="Times New Roman"/>
          <w:sz w:val="24"/>
          <w:szCs w:val="24"/>
        </w:rPr>
        <w:t>.</w:t>
      </w:r>
    </w:p>
    <w:p w:rsidR="00BF0D6D" w:rsidRDefault="00BF0D6D" w:rsidP="00BF0D6D">
      <w:pPr>
        <w:autoSpaceDE w:val="0"/>
        <w:autoSpaceDN w:val="0"/>
        <w:adjustRightInd w:val="0"/>
        <w:spacing w:after="0" w:line="240" w:lineRule="auto"/>
        <w:ind w:firstLine="539"/>
        <w:jc w:val="both"/>
        <w:rPr>
          <w:rFonts w:ascii="Times New Roman" w:hAnsi="Times New Roman"/>
          <w:b/>
          <w:sz w:val="24"/>
          <w:szCs w:val="24"/>
        </w:rPr>
      </w:pPr>
    </w:p>
    <w:p w:rsidR="00253168" w:rsidRPr="00097B80" w:rsidRDefault="00253168" w:rsidP="00253168">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97B80">
        <w:rPr>
          <w:rFonts w:ascii="Times New Roman" w:hAnsi="Times New Roman" w:cs="Times New Roman"/>
          <w:sz w:val="24"/>
          <w:szCs w:val="24"/>
        </w:rPr>
        <w:t>3.4</w:t>
      </w:r>
      <w:r w:rsidR="00223D82" w:rsidRPr="00097B80">
        <w:rPr>
          <w:rFonts w:ascii="Times New Roman" w:hAnsi="Times New Roman" w:cs="Times New Roman"/>
          <w:sz w:val="24"/>
          <w:szCs w:val="24"/>
        </w:rPr>
        <w:t>.</w:t>
      </w:r>
      <w:r w:rsidRPr="00097B80">
        <w:rPr>
          <w:rFonts w:ascii="Times New Roman" w:hAnsi="Times New Roman" w:cs="Times New Roman"/>
          <w:sz w:val="24"/>
          <w:szCs w:val="24"/>
        </w:rPr>
        <w:t xml:space="preserve"> Экспертиза документов, представленных заявителем, и фо</w:t>
      </w:r>
      <w:r w:rsidR="00DD52F4" w:rsidRPr="00097B80">
        <w:rPr>
          <w:rFonts w:ascii="Times New Roman" w:hAnsi="Times New Roman" w:cs="Times New Roman"/>
          <w:sz w:val="24"/>
          <w:szCs w:val="24"/>
        </w:rPr>
        <w:t>рмирование необходимых запросов</w:t>
      </w:r>
    </w:p>
    <w:p w:rsidR="00253168" w:rsidRPr="00253168" w:rsidRDefault="00253168" w:rsidP="00253168">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253168" w:rsidRPr="00745313" w:rsidRDefault="00745313" w:rsidP="002531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253168" w:rsidRPr="00745313">
        <w:rPr>
          <w:rFonts w:ascii="Times New Roman" w:hAnsi="Times New Roman" w:cs="Times New Roman"/>
          <w:sz w:val="24"/>
          <w:szCs w:val="24"/>
        </w:rPr>
        <w:t xml:space="preserve">Основанием начала административной процедуры является представление заявителем полного комплекта документов, соответствующих предъявляемым требованиям, установленным в </w:t>
      </w:r>
      <w:r w:rsidR="00100A1A">
        <w:rPr>
          <w:rFonts w:ascii="Times New Roman" w:hAnsi="Times New Roman" w:cs="Times New Roman"/>
          <w:sz w:val="24"/>
          <w:szCs w:val="24"/>
        </w:rPr>
        <w:t>под</w:t>
      </w:r>
      <w:r w:rsidR="00253168" w:rsidRPr="00745313">
        <w:rPr>
          <w:rFonts w:ascii="Times New Roman" w:hAnsi="Times New Roman" w:cs="Times New Roman"/>
          <w:sz w:val="24"/>
          <w:szCs w:val="24"/>
        </w:rPr>
        <w:t>пункт</w:t>
      </w:r>
      <w:r w:rsidR="00097B80">
        <w:rPr>
          <w:rFonts w:ascii="Times New Roman" w:hAnsi="Times New Roman" w:cs="Times New Roman"/>
          <w:sz w:val="24"/>
          <w:szCs w:val="24"/>
        </w:rPr>
        <w:t>ах</w:t>
      </w:r>
      <w:r w:rsidR="00253168" w:rsidRPr="00745313">
        <w:rPr>
          <w:rFonts w:ascii="Times New Roman" w:hAnsi="Times New Roman" w:cs="Times New Roman"/>
          <w:sz w:val="24"/>
          <w:szCs w:val="24"/>
        </w:rPr>
        <w:t xml:space="preserve"> 2.6.1</w:t>
      </w:r>
      <w:r w:rsidR="00097B80">
        <w:rPr>
          <w:rFonts w:ascii="Times New Roman" w:hAnsi="Times New Roman" w:cs="Times New Roman"/>
          <w:sz w:val="24"/>
          <w:szCs w:val="24"/>
        </w:rPr>
        <w:t>-2.6.2 пункта 2.6.</w:t>
      </w:r>
      <w:r w:rsidR="00253168" w:rsidRPr="00745313">
        <w:rPr>
          <w:rFonts w:ascii="Times New Roman" w:hAnsi="Times New Roman" w:cs="Times New Roman"/>
          <w:sz w:val="24"/>
          <w:szCs w:val="24"/>
        </w:rPr>
        <w:t xml:space="preserve"> настоящего Административного регламента, а также отсутствие оснований, предусмотренных пунктами 2.</w:t>
      </w:r>
      <w:r w:rsidR="0052649E">
        <w:rPr>
          <w:rFonts w:ascii="Times New Roman" w:hAnsi="Times New Roman" w:cs="Times New Roman"/>
          <w:sz w:val="24"/>
          <w:szCs w:val="24"/>
        </w:rPr>
        <w:t>7</w:t>
      </w:r>
      <w:r w:rsidR="00DD52F4">
        <w:rPr>
          <w:rFonts w:ascii="Times New Roman" w:hAnsi="Times New Roman" w:cs="Times New Roman"/>
          <w:sz w:val="24"/>
          <w:szCs w:val="24"/>
        </w:rPr>
        <w:t xml:space="preserve"> </w:t>
      </w:r>
      <w:r w:rsidR="00253168" w:rsidRPr="00745313">
        <w:rPr>
          <w:rFonts w:ascii="Times New Roman" w:hAnsi="Times New Roman" w:cs="Times New Roman"/>
          <w:sz w:val="24"/>
          <w:szCs w:val="24"/>
        </w:rPr>
        <w:t>-</w:t>
      </w:r>
      <w:r w:rsidR="00DD52F4">
        <w:rPr>
          <w:rFonts w:ascii="Times New Roman" w:hAnsi="Times New Roman" w:cs="Times New Roman"/>
          <w:sz w:val="24"/>
          <w:szCs w:val="24"/>
        </w:rPr>
        <w:t xml:space="preserve"> </w:t>
      </w:r>
      <w:r w:rsidR="00253168" w:rsidRPr="00745313">
        <w:rPr>
          <w:rFonts w:ascii="Times New Roman" w:hAnsi="Times New Roman" w:cs="Times New Roman"/>
          <w:sz w:val="24"/>
          <w:szCs w:val="24"/>
        </w:rPr>
        <w:t>2.</w:t>
      </w:r>
      <w:r w:rsidR="00C62B5B">
        <w:rPr>
          <w:rFonts w:ascii="Times New Roman" w:hAnsi="Times New Roman" w:cs="Times New Roman"/>
          <w:sz w:val="24"/>
          <w:szCs w:val="24"/>
        </w:rPr>
        <w:t>9</w:t>
      </w:r>
      <w:r w:rsidR="00253168" w:rsidRPr="00745313">
        <w:rPr>
          <w:rFonts w:ascii="Times New Roman" w:hAnsi="Times New Roman" w:cs="Times New Roman"/>
          <w:sz w:val="24"/>
          <w:szCs w:val="24"/>
        </w:rPr>
        <w:t xml:space="preserve"> настоящего Административного регламента.</w:t>
      </w:r>
    </w:p>
    <w:p w:rsidR="00253168" w:rsidRPr="00745313" w:rsidRDefault="00253168" w:rsidP="002531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Экспертизу документов, представленных заявителем, проводит сотрудник Отдела.</w:t>
      </w:r>
    </w:p>
    <w:p w:rsidR="00253168" w:rsidRPr="00745313" w:rsidRDefault="00253168" w:rsidP="002531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 xml:space="preserve">Максимальный срок выполнения данного действия составляет </w:t>
      </w:r>
      <w:r w:rsidR="0002033E">
        <w:rPr>
          <w:rFonts w:ascii="Times New Roman" w:hAnsi="Times New Roman" w:cs="Times New Roman"/>
          <w:sz w:val="24"/>
          <w:szCs w:val="24"/>
        </w:rPr>
        <w:t>2</w:t>
      </w:r>
      <w:r w:rsidRPr="00745313">
        <w:rPr>
          <w:rFonts w:ascii="Times New Roman" w:hAnsi="Times New Roman" w:cs="Times New Roman"/>
          <w:sz w:val="24"/>
          <w:szCs w:val="24"/>
        </w:rPr>
        <w:t xml:space="preserve"> рабочих дня.</w:t>
      </w:r>
    </w:p>
    <w:p w:rsidR="00253168" w:rsidRPr="00745313" w:rsidRDefault="00253168" w:rsidP="002531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В случае необходимости сотрудник Отдела осуществляет подготовку соответствующих запросов в соответствующие структурные подразделения органов исполнительной власти Волгоградской области, федеральные органы исполнительной власти, структурные подразделения органов местного самоуправления. При наличии необходимых сведений в информационных системах Администрации, иных доступных информационных системах, достаточных для принятия решения, запросы могут не направляться.</w:t>
      </w:r>
    </w:p>
    <w:p w:rsidR="00253168" w:rsidRPr="00745313" w:rsidRDefault="00253168" w:rsidP="002531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Максимальный срок выполнения данного действия составляет 2 рабочих дня.</w:t>
      </w:r>
    </w:p>
    <w:p w:rsidR="00253168" w:rsidRDefault="00253168" w:rsidP="002531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В случае</w:t>
      </w:r>
      <w:proofErr w:type="gramStart"/>
      <w:r w:rsidRPr="00745313">
        <w:rPr>
          <w:rFonts w:ascii="Times New Roman" w:hAnsi="Times New Roman" w:cs="Times New Roman"/>
          <w:sz w:val="24"/>
          <w:szCs w:val="24"/>
        </w:rPr>
        <w:t>,</w:t>
      </w:r>
      <w:proofErr w:type="gramEnd"/>
      <w:r w:rsidRPr="00745313">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поданному гражданином, приложена утвержденная схема расположения земельного участка, подготовленная в форме докумен</w:t>
      </w:r>
      <w:r w:rsidR="00001709">
        <w:rPr>
          <w:rFonts w:ascii="Times New Roman" w:hAnsi="Times New Roman" w:cs="Times New Roman"/>
          <w:sz w:val="24"/>
          <w:szCs w:val="24"/>
        </w:rPr>
        <w:t xml:space="preserve">та на бумажном носителе, Отдел </w:t>
      </w:r>
      <w:r w:rsidRPr="00745313">
        <w:rPr>
          <w:rFonts w:ascii="Times New Roman" w:hAnsi="Times New Roman" w:cs="Times New Roman"/>
          <w:sz w:val="24"/>
          <w:szCs w:val="24"/>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w:t>
      </w:r>
      <w:r w:rsidR="002A65F1">
        <w:rPr>
          <w:rFonts w:ascii="Times New Roman" w:hAnsi="Times New Roman" w:cs="Times New Roman"/>
          <w:sz w:val="24"/>
          <w:szCs w:val="24"/>
        </w:rPr>
        <w:t>го</w:t>
      </w:r>
      <w:r w:rsidRPr="00745313">
        <w:rPr>
          <w:rFonts w:ascii="Times New Roman" w:hAnsi="Times New Roman" w:cs="Times New Roman"/>
          <w:sz w:val="24"/>
          <w:szCs w:val="24"/>
        </w:rPr>
        <w:t xml:space="preserve"> в схеме расположения земельного участка, подготовленной в форме документа на бумажном носителе.</w:t>
      </w:r>
    </w:p>
    <w:p w:rsidR="002A65F1" w:rsidRPr="00745313" w:rsidRDefault="002A65F1" w:rsidP="002A65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Максимальный срок выполнения данного действия составляет 5 рабочих дней.</w:t>
      </w:r>
    </w:p>
    <w:p w:rsidR="002A65F1" w:rsidRDefault="002A65F1" w:rsidP="002A65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Взимание платы </w:t>
      </w:r>
      <w:proofErr w:type="gramStart"/>
      <w:r>
        <w:rPr>
          <w:rFonts w:ascii="Times New Roman" w:hAnsi="Times New Roman" w:cs="Times New Roman"/>
          <w:sz w:val="24"/>
          <w:szCs w:val="24"/>
        </w:rPr>
        <w:t>с Администрации в случае подготовки в соответствии с настоящим пунктом схемы расположения земельного участка в форме</w:t>
      </w:r>
      <w:proofErr w:type="gramEnd"/>
      <w:r>
        <w:rPr>
          <w:rFonts w:ascii="Times New Roman" w:hAnsi="Times New Roman" w:cs="Times New Roman"/>
          <w:sz w:val="24"/>
          <w:szCs w:val="24"/>
        </w:rPr>
        <w:t xml:space="preserve">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w:t>
      </w:r>
      <w:r w:rsidR="00B252EA">
        <w:rPr>
          <w:rFonts w:ascii="Times New Roman" w:hAnsi="Times New Roman" w:cs="Times New Roman"/>
          <w:sz w:val="24"/>
          <w:szCs w:val="24"/>
        </w:rPr>
        <w:t>ети «</w:t>
      </w:r>
      <w:r>
        <w:rPr>
          <w:rFonts w:ascii="Times New Roman" w:hAnsi="Times New Roman" w:cs="Times New Roman"/>
          <w:sz w:val="24"/>
          <w:szCs w:val="24"/>
        </w:rPr>
        <w:t>Интернет</w:t>
      </w:r>
      <w:r w:rsidR="00B252EA">
        <w:rPr>
          <w:rFonts w:ascii="Times New Roman" w:hAnsi="Times New Roman" w:cs="Times New Roman"/>
          <w:sz w:val="24"/>
          <w:szCs w:val="24"/>
        </w:rPr>
        <w:t>»</w:t>
      </w:r>
      <w:r>
        <w:rPr>
          <w:rFonts w:ascii="Times New Roman" w:hAnsi="Times New Roman" w:cs="Times New Roman"/>
          <w:sz w:val="24"/>
          <w:szCs w:val="24"/>
        </w:rPr>
        <w:t>, не осуществляется.</w:t>
      </w:r>
    </w:p>
    <w:p w:rsidR="00253168" w:rsidRPr="00A64251" w:rsidRDefault="00253168" w:rsidP="00001709">
      <w:pPr>
        <w:pStyle w:val="ConsPlusNormal"/>
        <w:ind w:firstLine="540"/>
        <w:jc w:val="both"/>
        <w:rPr>
          <w:b w:val="0"/>
        </w:rPr>
      </w:pPr>
      <w:proofErr w:type="gramStart"/>
      <w:r w:rsidRPr="00001709">
        <w:rPr>
          <w:b w:val="0"/>
        </w:rPr>
        <w:t>В случае если решение о предварительном согласовании предоставления земельного участка не может быть принято</w:t>
      </w:r>
      <w:r w:rsidR="002A65F1" w:rsidRPr="00001709">
        <w:rPr>
          <w:b w:val="0"/>
        </w:rPr>
        <w:t>,</w:t>
      </w:r>
      <w:r w:rsidRPr="00001709">
        <w:rPr>
          <w:b w:val="0"/>
        </w:rPr>
        <w:t xml:space="preserve"> и предоставление участка будет осущес</w:t>
      </w:r>
      <w:r w:rsidR="00745313" w:rsidRPr="00001709">
        <w:rPr>
          <w:b w:val="0"/>
        </w:rPr>
        <w:t>твляться на торгах,</w:t>
      </w:r>
      <w:r w:rsidR="00001709" w:rsidRPr="00001709">
        <w:rPr>
          <w:b w:val="0"/>
        </w:rPr>
        <w:t xml:space="preserve"> </w:t>
      </w:r>
      <w:r w:rsidR="00001709">
        <w:rPr>
          <w:b w:val="0"/>
        </w:rPr>
        <w:t xml:space="preserve">в связи с поступлением </w:t>
      </w:r>
      <w:r w:rsidR="00001709" w:rsidRPr="006D1A4F">
        <w:rPr>
          <w:b w:val="0"/>
        </w:rPr>
        <w:t>заявлений о намерении участвовать в аукционе,  в рамках</w:t>
      </w:r>
      <w:r w:rsidR="00001709" w:rsidRPr="006D1A4F">
        <w:rPr>
          <w:b w:val="0"/>
          <w:bCs w:val="0"/>
        </w:rPr>
        <w:t xml:space="preserve"> опубликования извещения  о предоставлении земельного участка для осуществления крестьянским (фермерским) хозяйством его деятельности</w:t>
      </w:r>
      <w:r w:rsidR="00001709">
        <w:rPr>
          <w:b w:val="0"/>
          <w:bCs w:val="0"/>
        </w:rPr>
        <w:t xml:space="preserve"> </w:t>
      </w:r>
      <w:r w:rsidR="00745313" w:rsidRPr="00A64251">
        <w:rPr>
          <w:b w:val="0"/>
        </w:rPr>
        <w:t>специалист От</w:t>
      </w:r>
      <w:r w:rsidRPr="00A64251">
        <w:rPr>
          <w:b w:val="0"/>
        </w:rPr>
        <w:t>дела</w:t>
      </w:r>
      <w:r w:rsidR="00745313" w:rsidRPr="00A64251">
        <w:rPr>
          <w:b w:val="0"/>
        </w:rPr>
        <w:t xml:space="preserve"> </w:t>
      </w:r>
      <w:r w:rsidRPr="00A64251">
        <w:rPr>
          <w:b w:val="0"/>
        </w:rPr>
        <w:t>в срок не позднее 1</w:t>
      </w:r>
      <w:r w:rsidR="00415D21">
        <w:rPr>
          <w:b w:val="0"/>
        </w:rPr>
        <w:t>4</w:t>
      </w:r>
      <w:r w:rsidRPr="00A64251">
        <w:rPr>
          <w:b w:val="0"/>
        </w:rPr>
        <w:t xml:space="preserve"> дней с момента поступления </w:t>
      </w:r>
      <w:r w:rsidR="000261DE" w:rsidRPr="00A64251">
        <w:rPr>
          <w:b w:val="0"/>
        </w:rPr>
        <w:t>заявлений</w:t>
      </w:r>
      <w:r w:rsidRPr="00A64251">
        <w:rPr>
          <w:b w:val="0"/>
        </w:rPr>
        <w:t xml:space="preserve"> принимает решение</w:t>
      </w:r>
      <w:proofErr w:type="gramEnd"/>
      <w:r w:rsidRPr="00A64251">
        <w:rPr>
          <w:b w:val="0"/>
        </w:rPr>
        <w:t xml:space="preserve"> об утверждении схемы расположения земельного участка.</w:t>
      </w:r>
    </w:p>
    <w:p w:rsidR="00253168" w:rsidRPr="00745313" w:rsidRDefault="00253168" w:rsidP="002531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3</w:t>
      </w:r>
      <w:r w:rsidR="00745313" w:rsidRPr="00745313">
        <w:rPr>
          <w:rFonts w:ascii="Times New Roman" w:hAnsi="Times New Roman" w:cs="Times New Roman"/>
          <w:sz w:val="24"/>
          <w:szCs w:val="24"/>
        </w:rPr>
        <w:t>.4.2.</w:t>
      </w:r>
      <w:r w:rsidRPr="00745313">
        <w:rPr>
          <w:rFonts w:ascii="Times New Roman" w:hAnsi="Times New Roman" w:cs="Times New Roman"/>
          <w:sz w:val="24"/>
          <w:szCs w:val="24"/>
        </w:rPr>
        <w:t xml:space="preserve"> Экспертиза документов,  полученных по результатам запросов.</w:t>
      </w:r>
    </w:p>
    <w:p w:rsidR="00253168" w:rsidRPr="00745313" w:rsidRDefault="00253168" w:rsidP="002531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lastRenderedPageBreak/>
        <w:t xml:space="preserve">Экспертизу </w:t>
      </w:r>
      <w:proofErr w:type="gramStart"/>
      <w:r w:rsidRPr="00745313">
        <w:rPr>
          <w:rFonts w:ascii="Times New Roman" w:hAnsi="Times New Roman" w:cs="Times New Roman"/>
          <w:sz w:val="24"/>
          <w:szCs w:val="24"/>
        </w:rPr>
        <w:t>документов, п</w:t>
      </w:r>
      <w:r w:rsidR="00045FC5">
        <w:rPr>
          <w:rFonts w:ascii="Times New Roman" w:hAnsi="Times New Roman" w:cs="Times New Roman"/>
          <w:sz w:val="24"/>
          <w:szCs w:val="24"/>
        </w:rPr>
        <w:t>олученных по запросам</w:t>
      </w:r>
      <w:r w:rsidRPr="00745313">
        <w:rPr>
          <w:rFonts w:ascii="Times New Roman" w:hAnsi="Times New Roman" w:cs="Times New Roman"/>
          <w:sz w:val="24"/>
          <w:szCs w:val="24"/>
        </w:rPr>
        <w:t xml:space="preserve"> проводит</w:t>
      </w:r>
      <w:proofErr w:type="gramEnd"/>
      <w:r w:rsidRPr="00745313">
        <w:rPr>
          <w:rFonts w:ascii="Times New Roman" w:hAnsi="Times New Roman" w:cs="Times New Roman"/>
          <w:sz w:val="24"/>
          <w:szCs w:val="24"/>
        </w:rPr>
        <w:t xml:space="preserve"> сотрудник Отдела.</w:t>
      </w:r>
    </w:p>
    <w:p w:rsidR="00253168" w:rsidRPr="00745313" w:rsidRDefault="00253168" w:rsidP="002531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 xml:space="preserve">Максимальный срок выполнения данного действия составляет </w:t>
      </w:r>
      <w:r w:rsidR="00A93425">
        <w:rPr>
          <w:rFonts w:ascii="Times New Roman" w:hAnsi="Times New Roman" w:cs="Times New Roman"/>
          <w:sz w:val="24"/>
          <w:szCs w:val="24"/>
        </w:rPr>
        <w:t>1</w:t>
      </w:r>
      <w:r w:rsidRPr="00745313">
        <w:rPr>
          <w:rFonts w:ascii="Times New Roman" w:hAnsi="Times New Roman" w:cs="Times New Roman"/>
          <w:sz w:val="24"/>
          <w:szCs w:val="24"/>
        </w:rPr>
        <w:t xml:space="preserve"> рабочи</w:t>
      </w:r>
      <w:r w:rsidR="00A93425">
        <w:rPr>
          <w:rFonts w:ascii="Times New Roman" w:hAnsi="Times New Roman" w:cs="Times New Roman"/>
          <w:sz w:val="24"/>
          <w:szCs w:val="24"/>
        </w:rPr>
        <w:t>й</w:t>
      </w:r>
      <w:r w:rsidRPr="00745313">
        <w:rPr>
          <w:rFonts w:ascii="Times New Roman" w:hAnsi="Times New Roman" w:cs="Times New Roman"/>
          <w:sz w:val="24"/>
          <w:szCs w:val="24"/>
        </w:rPr>
        <w:t xml:space="preserve"> д</w:t>
      </w:r>
      <w:r w:rsidR="00A93425">
        <w:rPr>
          <w:rFonts w:ascii="Times New Roman" w:hAnsi="Times New Roman" w:cs="Times New Roman"/>
          <w:sz w:val="24"/>
          <w:szCs w:val="24"/>
        </w:rPr>
        <w:t>ень</w:t>
      </w:r>
      <w:r w:rsidRPr="00745313">
        <w:rPr>
          <w:rFonts w:ascii="Times New Roman" w:hAnsi="Times New Roman" w:cs="Times New Roman"/>
          <w:sz w:val="24"/>
          <w:szCs w:val="24"/>
        </w:rPr>
        <w:t>.</w:t>
      </w:r>
    </w:p>
    <w:p w:rsidR="00253168" w:rsidRPr="002A65F1" w:rsidRDefault="00253168" w:rsidP="00253168">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45313">
        <w:rPr>
          <w:rFonts w:ascii="Times New Roman" w:hAnsi="Times New Roman" w:cs="Times New Roman"/>
          <w:sz w:val="24"/>
          <w:szCs w:val="24"/>
        </w:rPr>
        <w:t xml:space="preserve">В случае необходимости сотрудник Отдела осуществляет подготовку дополнительных запросов в соответствующие структурные подразделения органов исполнительной власти Волгоградской области, федеральные органы исполнительной власти, структурные подразделения органов местного самоуправления. При наличии необходимых сведений в информационных системах </w:t>
      </w:r>
      <w:r w:rsidR="00745313" w:rsidRPr="00745313">
        <w:rPr>
          <w:rFonts w:ascii="Times New Roman" w:hAnsi="Times New Roman" w:cs="Times New Roman"/>
          <w:sz w:val="24"/>
          <w:szCs w:val="24"/>
        </w:rPr>
        <w:t>Администрации</w:t>
      </w:r>
      <w:r w:rsidRPr="00745313">
        <w:rPr>
          <w:rFonts w:ascii="Times New Roman" w:hAnsi="Times New Roman" w:cs="Times New Roman"/>
          <w:sz w:val="24"/>
          <w:szCs w:val="24"/>
        </w:rPr>
        <w:t>, иных доступных информационных системах, достаточны</w:t>
      </w:r>
      <w:r w:rsidR="00204ECC">
        <w:rPr>
          <w:rFonts w:ascii="Times New Roman" w:hAnsi="Times New Roman" w:cs="Times New Roman"/>
          <w:sz w:val="24"/>
          <w:szCs w:val="24"/>
        </w:rPr>
        <w:t>х</w:t>
      </w:r>
      <w:r w:rsidRPr="00745313">
        <w:rPr>
          <w:rFonts w:ascii="Times New Roman" w:hAnsi="Times New Roman" w:cs="Times New Roman"/>
          <w:sz w:val="24"/>
          <w:szCs w:val="24"/>
        </w:rPr>
        <w:t xml:space="preserve"> для принятия решения, запросы могут не </w:t>
      </w:r>
      <w:r w:rsidR="002F79A0">
        <w:rPr>
          <w:rFonts w:ascii="Times New Roman" w:hAnsi="Times New Roman" w:cs="Times New Roman"/>
          <w:sz w:val="24"/>
          <w:szCs w:val="24"/>
        </w:rPr>
        <w:t>направляться.</w:t>
      </w:r>
    </w:p>
    <w:p w:rsidR="00253168" w:rsidRPr="00745313" w:rsidRDefault="00253168" w:rsidP="002531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5313">
        <w:rPr>
          <w:rFonts w:ascii="Times New Roman" w:hAnsi="Times New Roman" w:cs="Times New Roman"/>
          <w:sz w:val="24"/>
          <w:szCs w:val="24"/>
        </w:rPr>
        <w:t>Максимальный срок выполнения данного действия составляет 2 рабочих дня.</w:t>
      </w:r>
    </w:p>
    <w:p w:rsidR="00A67F49" w:rsidRDefault="00A67F49" w:rsidP="00BF0D6D">
      <w:pPr>
        <w:autoSpaceDE w:val="0"/>
        <w:autoSpaceDN w:val="0"/>
        <w:adjustRightInd w:val="0"/>
        <w:spacing w:after="0" w:line="240" w:lineRule="auto"/>
        <w:ind w:firstLine="539"/>
        <w:jc w:val="both"/>
        <w:rPr>
          <w:rFonts w:ascii="Times New Roman" w:hAnsi="Times New Roman"/>
          <w:b/>
          <w:sz w:val="24"/>
          <w:szCs w:val="24"/>
        </w:rPr>
      </w:pPr>
    </w:p>
    <w:p w:rsidR="007C4688" w:rsidRDefault="007C4688" w:rsidP="007C4688">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7C4688" w:rsidRPr="007C4688" w:rsidRDefault="007C4688" w:rsidP="007C4688">
      <w:pPr>
        <w:autoSpaceDE w:val="0"/>
        <w:autoSpaceDN w:val="0"/>
        <w:adjustRightInd w:val="0"/>
        <w:spacing w:after="0" w:line="240" w:lineRule="auto"/>
        <w:ind w:firstLine="539"/>
        <w:jc w:val="center"/>
        <w:rPr>
          <w:rFonts w:ascii="Times New Roman" w:hAnsi="Times New Roman" w:cs="Times New Roman"/>
          <w:sz w:val="24"/>
          <w:szCs w:val="24"/>
        </w:rPr>
      </w:pPr>
      <w:r w:rsidRPr="007C4688">
        <w:rPr>
          <w:rFonts w:ascii="Times New Roman" w:hAnsi="Times New Roman"/>
          <w:sz w:val="24"/>
          <w:szCs w:val="24"/>
        </w:rPr>
        <w:t xml:space="preserve">3.5. </w:t>
      </w:r>
      <w:r w:rsidRPr="007C4688">
        <w:rPr>
          <w:rFonts w:ascii="Times New Roman" w:hAnsi="Times New Roman" w:cs="Times New Roman"/>
          <w:sz w:val="24"/>
          <w:szCs w:val="24"/>
        </w:rPr>
        <w:t xml:space="preserve">Публикация информационного сообщения </w:t>
      </w:r>
    </w:p>
    <w:p w:rsidR="007C4688" w:rsidRPr="007C4688" w:rsidRDefault="007C4688" w:rsidP="007C4688">
      <w:pPr>
        <w:autoSpaceDE w:val="0"/>
        <w:autoSpaceDN w:val="0"/>
        <w:adjustRightInd w:val="0"/>
        <w:spacing w:after="0" w:line="240" w:lineRule="auto"/>
        <w:ind w:firstLine="539"/>
        <w:jc w:val="center"/>
        <w:rPr>
          <w:rFonts w:ascii="Times New Roman" w:hAnsi="Times New Roman" w:cs="Times New Roman"/>
          <w:sz w:val="24"/>
          <w:szCs w:val="24"/>
        </w:rPr>
      </w:pPr>
      <w:r w:rsidRPr="007C4688">
        <w:rPr>
          <w:rFonts w:ascii="Times New Roman" w:hAnsi="Times New Roman" w:cs="Times New Roman"/>
          <w:sz w:val="24"/>
          <w:szCs w:val="24"/>
        </w:rPr>
        <w:t>о возможности предоставления земельного участка</w:t>
      </w:r>
    </w:p>
    <w:p w:rsidR="007C4688" w:rsidRPr="007C4688" w:rsidRDefault="007C4688" w:rsidP="007C4688">
      <w:pPr>
        <w:autoSpaceDE w:val="0"/>
        <w:autoSpaceDN w:val="0"/>
        <w:adjustRightInd w:val="0"/>
        <w:spacing w:after="0" w:line="240" w:lineRule="auto"/>
        <w:ind w:firstLine="539"/>
        <w:jc w:val="center"/>
        <w:rPr>
          <w:rFonts w:ascii="Times New Roman" w:hAnsi="Times New Roman" w:cs="Times New Roman"/>
          <w:sz w:val="24"/>
          <w:szCs w:val="24"/>
        </w:rPr>
      </w:pPr>
    </w:p>
    <w:p w:rsidR="007C4688" w:rsidRPr="003908B3" w:rsidRDefault="007C4688" w:rsidP="007C4688">
      <w:pPr>
        <w:spacing w:after="0" w:line="240" w:lineRule="auto"/>
        <w:ind w:firstLine="539"/>
        <w:jc w:val="both"/>
        <w:rPr>
          <w:rFonts w:ascii="Times New Roman" w:hAnsi="Times New Roman" w:cs="Times New Roman"/>
          <w:i/>
          <w:sz w:val="24"/>
          <w:szCs w:val="24"/>
        </w:rPr>
      </w:pPr>
      <w:r w:rsidRPr="003908B3">
        <w:rPr>
          <w:rFonts w:ascii="Times New Roman" w:hAnsi="Times New Roman" w:cs="Times New Roman"/>
          <w:sz w:val="24"/>
          <w:szCs w:val="24"/>
        </w:rPr>
        <w:t xml:space="preserve">Основанием для начала административной процедуры является завершение административной </w:t>
      </w:r>
      <w:proofErr w:type="gramStart"/>
      <w:r w:rsidRPr="003908B3">
        <w:rPr>
          <w:rFonts w:ascii="Times New Roman" w:hAnsi="Times New Roman" w:cs="Times New Roman"/>
          <w:sz w:val="24"/>
          <w:szCs w:val="24"/>
        </w:rPr>
        <w:t>процедуры рассмотрения возможности утверждения схемы расположения земельного участка</w:t>
      </w:r>
      <w:proofErr w:type="gramEnd"/>
      <w:r w:rsidRPr="003908B3">
        <w:rPr>
          <w:rFonts w:ascii="Times New Roman" w:hAnsi="Times New Roman" w:cs="Times New Roman"/>
          <w:sz w:val="24"/>
          <w:szCs w:val="24"/>
        </w:rPr>
        <w:t xml:space="preserve"> и приняти</w:t>
      </w:r>
      <w:r>
        <w:rPr>
          <w:rFonts w:ascii="Times New Roman" w:hAnsi="Times New Roman" w:cs="Times New Roman"/>
          <w:sz w:val="24"/>
          <w:szCs w:val="24"/>
        </w:rPr>
        <w:t>е</w:t>
      </w:r>
      <w:r w:rsidRPr="003908B3">
        <w:rPr>
          <w:rFonts w:ascii="Times New Roman" w:hAnsi="Times New Roman" w:cs="Times New Roman"/>
          <w:sz w:val="24"/>
          <w:szCs w:val="24"/>
        </w:rPr>
        <w:t xml:space="preserve"> решения об утверждении схемы</w:t>
      </w:r>
      <w:r>
        <w:rPr>
          <w:rFonts w:ascii="Times New Roman" w:hAnsi="Times New Roman" w:cs="Times New Roman"/>
          <w:sz w:val="24"/>
          <w:szCs w:val="24"/>
        </w:rPr>
        <w:t>.</w:t>
      </w:r>
      <w:r w:rsidRPr="003908B3">
        <w:rPr>
          <w:rFonts w:ascii="Times New Roman" w:hAnsi="Times New Roman" w:cs="Times New Roman"/>
          <w:sz w:val="24"/>
          <w:szCs w:val="24"/>
        </w:rPr>
        <w:t xml:space="preserve"> </w:t>
      </w:r>
    </w:p>
    <w:p w:rsidR="007C4688" w:rsidRPr="003908B3" w:rsidRDefault="007C4688" w:rsidP="007C4688">
      <w:pPr>
        <w:spacing w:after="0" w:line="240" w:lineRule="auto"/>
        <w:ind w:firstLine="539"/>
        <w:jc w:val="both"/>
        <w:rPr>
          <w:rFonts w:ascii="Times New Roman" w:hAnsi="Times New Roman" w:cs="Times New Roman"/>
          <w:sz w:val="24"/>
          <w:szCs w:val="24"/>
        </w:rPr>
      </w:pPr>
      <w:r w:rsidRPr="003908B3">
        <w:rPr>
          <w:rFonts w:ascii="Times New Roman" w:hAnsi="Times New Roman" w:cs="Times New Roman"/>
          <w:sz w:val="24"/>
          <w:szCs w:val="24"/>
        </w:rPr>
        <w:t xml:space="preserve">Публикация информационного сообщения о возможности предоставления земельного участка обеспечивается в </w:t>
      </w:r>
      <w:r w:rsidR="00B75459">
        <w:rPr>
          <w:rFonts w:ascii="Times New Roman" w:hAnsi="Times New Roman" w:cs="Times New Roman"/>
          <w:sz w:val="24"/>
          <w:szCs w:val="24"/>
        </w:rPr>
        <w:t xml:space="preserve">тридцатидневный </w:t>
      </w:r>
      <w:r w:rsidRPr="003908B3">
        <w:rPr>
          <w:rFonts w:ascii="Times New Roman" w:hAnsi="Times New Roman" w:cs="Times New Roman"/>
          <w:sz w:val="24"/>
          <w:szCs w:val="24"/>
        </w:rPr>
        <w:t xml:space="preserve">срок с </w:t>
      </w:r>
      <w:r>
        <w:rPr>
          <w:rFonts w:ascii="Times New Roman" w:hAnsi="Times New Roman" w:cs="Times New Roman"/>
          <w:sz w:val="24"/>
          <w:szCs w:val="24"/>
        </w:rPr>
        <w:t>даты</w:t>
      </w:r>
      <w:r w:rsidRPr="003908B3">
        <w:rPr>
          <w:rFonts w:ascii="Times New Roman" w:hAnsi="Times New Roman" w:cs="Times New Roman"/>
          <w:sz w:val="24"/>
          <w:szCs w:val="24"/>
        </w:rPr>
        <w:t xml:space="preserve"> поступления заявления в случае предоставления </w:t>
      </w:r>
      <w:r w:rsidRPr="003908B3">
        <w:rPr>
          <w:rFonts w:ascii="Times New Roman" w:eastAsia="Calibri" w:hAnsi="Times New Roman" w:cs="Times New Roman"/>
          <w:color w:val="000000" w:themeColor="text1"/>
          <w:sz w:val="24"/>
          <w:szCs w:val="24"/>
        </w:rPr>
        <w:t>земельного участка гражданам и крестьянским (фермерским) хозяйствам для осуществления крестьянским (фермерским) хозяйством его деятельности.</w:t>
      </w:r>
    </w:p>
    <w:p w:rsidR="007C4688" w:rsidRPr="003908B3" w:rsidRDefault="007C4688" w:rsidP="007C4688">
      <w:pPr>
        <w:spacing w:after="0" w:line="240" w:lineRule="auto"/>
        <w:ind w:firstLine="539"/>
        <w:jc w:val="both"/>
        <w:rPr>
          <w:rFonts w:ascii="Times New Roman" w:hAnsi="Times New Roman" w:cs="Times New Roman"/>
          <w:sz w:val="24"/>
          <w:szCs w:val="24"/>
        </w:rPr>
      </w:pPr>
      <w:r w:rsidRPr="003908B3">
        <w:rPr>
          <w:rFonts w:ascii="Times New Roman" w:hAnsi="Times New Roman" w:cs="Times New Roman"/>
          <w:sz w:val="24"/>
          <w:szCs w:val="24"/>
        </w:rPr>
        <w:t>Сотрудник Отдела готовит информационное сообщение о возможности предоставления земельного участка.</w:t>
      </w:r>
    </w:p>
    <w:p w:rsidR="007C4688" w:rsidRPr="003908B3" w:rsidRDefault="007C4688" w:rsidP="007C4688">
      <w:pPr>
        <w:spacing w:after="0" w:line="240" w:lineRule="auto"/>
        <w:ind w:firstLine="539"/>
        <w:jc w:val="both"/>
        <w:rPr>
          <w:rFonts w:ascii="Times New Roman" w:hAnsi="Times New Roman" w:cs="Times New Roman"/>
          <w:sz w:val="24"/>
          <w:szCs w:val="24"/>
        </w:rPr>
      </w:pPr>
      <w:r w:rsidRPr="003908B3">
        <w:rPr>
          <w:rFonts w:ascii="Times New Roman" w:hAnsi="Times New Roman" w:cs="Times New Roman"/>
          <w:sz w:val="24"/>
          <w:szCs w:val="24"/>
        </w:rPr>
        <w:t xml:space="preserve">Максимальный срок выполнения данного действия составляет </w:t>
      </w:r>
      <w:r w:rsidR="00A93425">
        <w:rPr>
          <w:rFonts w:ascii="Times New Roman" w:hAnsi="Times New Roman" w:cs="Times New Roman"/>
          <w:sz w:val="24"/>
          <w:szCs w:val="24"/>
        </w:rPr>
        <w:t>4</w:t>
      </w:r>
      <w:r w:rsidRPr="003908B3">
        <w:rPr>
          <w:rFonts w:ascii="Times New Roman" w:hAnsi="Times New Roman" w:cs="Times New Roman"/>
          <w:sz w:val="24"/>
          <w:szCs w:val="24"/>
        </w:rPr>
        <w:t xml:space="preserve"> рабочих дн</w:t>
      </w:r>
      <w:r w:rsidR="00A93425">
        <w:rPr>
          <w:rFonts w:ascii="Times New Roman" w:hAnsi="Times New Roman" w:cs="Times New Roman"/>
          <w:sz w:val="24"/>
          <w:szCs w:val="24"/>
        </w:rPr>
        <w:t>я</w:t>
      </w:r>
      <w:r w:rsidRPr="003908B3">
        <w:rPr>
          <w:rFonts w:ascii="Times New Roman" w:hAnsi="Times New Roman" w:cs="Times New Roman"/>
          <w:sz w:val="24"/>
          <w:szCs w:val="24"/>
        </w:rPr>
        <w:t>.</w:t>
      </w:r>
    </w:p>
    <w:p w:rsidR="007C4688" w:rsidRPr="003908B3" w:rsidRDefault="007C4688" w:rsidP="007C4688">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3908B3">
        <w:rPr>
          <w:rFonts w:ascii="Times New Roman" w:hAnsi="Times New Roman" w:cs="Times New Roman"/>
          <w:sz w:val="24"/>
          <w:szCs w:val="24"/>
        </w:rPr>
        <w:t>Извещение о предоставлении земельного участка для указанных в пункте 1 статьи 39.18</w:t>
      </w:r>
      <w:r>
        <w:rPr>
          <w:rFonts w:ascii="Times New Roman" w:hAnsi="Times New Roman" w:cs="Times New Roman"/>
          <w:sz w:val="24"/>
          <w:szCs w:val="24"/>
        </w:rPr>
        <w:t xml:space="preserve"> Земельного кодекса РФ </w:t>
      </w:r>
      <w:r w:rsidRPr="003908B3">
        <w:rPr>
          <w:rFonts w:ascii="Times New Roman" w:hAnsi="Times New Roman" w:cs="Times New Roman"/>
          <w:sz w:val="24"/>
          <w:szCs w:val="24"/>
        </w:rPr>
        <w:t xml:space="preserve"> целей </w:t>
      </w:r>
      <w:r>
        <w:rPr>
          <w:rFonts w:ascii="Times New Roman" w:hAnsi="Times New Roman" w:cs="Times New Roman"/>
          <w:sz w:val="24"/>
          <w:szCs w:val="24"/>
        </w:rPr>
        <w:t xml:space="preserve">публикуется  в общественно-политической газете Суровикинского района «Заря», </w:t>
      </w:r>
      <w:r w:rsidRPr="002475EB">
        <w:rPr>
          <w:rFonts w:ascii="Times New Roman" w:hAnsi="Times New Roman"/>
          <w:sz w:val="24"/>
          <w:szCs w:val="24"/>
        </w:rPr>
        <w:t xml:space="preserve">на официальном сайте </w:t>
      </w:r>
      <w:r>
        <w:rPr>
          <w:rFonts w:ascii="Times New Roman" w:hAnsi="Times New Roman"/>
          <w:sz w:val="24"/>
          <w:szCs w:val="24"/>
        </w:rPr>
        <w:t>А</w:t>
      </w:r>
      <w:r w:rsidRPr="002475EB">
        <w:rPr>
          <w:rFonts w:ascii="Times New Roman" w:hAnsi="Times New Roman"/>
          <w:sz w:val="24"/>
          <w:szCs w:val="24"/>
        </w:rPr>
        <w:t xml:space="preserve">дминистрации в информационно-телекоммуникационной сети </w:t>
      </w:r>
      <w:r>
        <w:rPr>
          <w:rFonts w:ascii="Times New Roman" w:hAnsi="Times New Roman"/>
          <w:sz w:val="24"/>
          <w:szCs w:val="24"/>
        </w:rPr>
        <w:t>«</w:t>
      </w:r>
      <w:r w:rsidRPr="002475EB">
        <w:rPr>
          <w:rFonts w:ascii="Times New Roman" w:hAnsi="Times New Roman"/>
          <w:sz w:val="24"/>
          <w:szCs w:val="24"/>
        </w:rPr>
        <w:t>Интернет</w:t>
      </w:r>
      <w:r>
        <w:rPr>
          <w:rFonts w:ascii="Times New Roman" w:hAnsi="Times New Roman"/>
          <w:sz w:val="24"/>
          <w:szCs w:val="24"/>
        </w:rPr>
        <w:t>»</w:t>
      </w:r>
      <w:r w:rsidRPr="002475EB">
        <w:rPr>
          <w:rFonts w:ascii="Times New Roman" w:hAnsi="Times New Roman"/>
          <w:sz w:val="24"/>
          <w:szCs w:val="24"/>
        </w:rPr>
        <w:t xml:space="preserve">: </w:t>
      </w:r>
      <w:r w:rsidRPr="002475EB">
        <w:rPr>
          <w:rFonts w:ascii="Times New Roman" w:hAnsi="Times New Roman"/>
          <w:sz w:val="24"/>
          <w:szCs w:val="24"/>
          <w:lang w:val="en-US"/>
        </w:rPr>
        <w:t>www</w:t>
      </w:r>
      <w:r w:rsidRPr="002475EB">
        <w:rPr>
          <w:rFonts w:ascii="Times New Roman" w:hAnsi="Times New Roman"/>
          <w:sz w:val="24"/>
          <w:szCs w:val="24"/>
        </w:rPr>
        <w:t>.</w:t>
      </w:r>
      <w:proofErr w:type="spellStart"/>
      <w:r w:rsidRPr="002475EB">
        <w:rPr>
          <w:rFonts w:ascii="Times New Roman" w:hAnsi="Times New Roman"/>
          <w:sz w:val="24"/>
          <w:szCs w:val="24"/>
          <w:lang w:val="en-US"/>
        </w:rPr>
        <w:t>surregion</w:t>
      </w:r>
      <w:proofErr w:type="spellEnd"/>
      <w:r w:rsidRPr="002475EB">
        <w:rPr>
          <w:rFonts w:ascii="Times New Roman" w:hAnsi="Times New Roman"/>
          <w:sz w:val="24"/>
          <w:szCs w:val="24"/>
        </w:rPr>
        <w:t>.</w:t>
      </w:r>
      <w:proofErr w:type="spellStart"/>
      <w:r w:rsidRPr="002475EB">
        <w:rPr>
          <w:rFonts w:ascii="Times New Roman" w:hAnsi="Times New Roman"/>
          <w:sz w:val="24"/>
          <w:szCs w:val="24"/>
          <w:lang w:val="en-US"/>
        </w:rPr>
        <w:t>ru</w:t>
      </w:r>
      <w:proofErr w:type="spellEnd"/>
      <w:r w:rsidRPr="002475EB">
        <w:rPr>
          <w:rFonts w:ascii="Times New Roman" w:hAnsi="Times New Roman"/>
          <w:sz w:val="24"/>
          <w:szCs w:val="24"/>
        </w:rPr>
        <w:t>;</w:t>
      </w:r>
      <w:r>
        <w:rPr>
          <w:rFonts w:ascii="Times New Roman" w:hAnsi="Times New Roman" w:cs="Times New Roman"/>
          <w:sz w:val="24"/>
          <w:szCs w:val="24"/>
        </w:rPr>
        <w:t xml:space="preserve"> </w:t>
      </w:r>
      <w:r w:rsidRPr="003908B3">
        <w:rPr>
          <w:rFonts w:ascii="Times New Roman" w:hAnsi="Times New Roman" w:cs="Times New Roman"/>
          <w:sz w:val="24"/>
          <w:szCs w:val="24"/>
        </w:rPr>
        <w:t>а также</w:t>
      </w:r>
      <w:r>
        <w:rPr>
          <w:rFonts w:ascii="Times New Roman" w:hAnsi="Times New Roman" w:cs="Times New Roman"/>
          <w:sz w:val="24"/>
          <w:szCs w:val="24"/>
        </w:rPr>
        <w:t xml:space="preserve"> размещается </w:t>
      </w:r>
      <w:r w:rsidRPr="003908B3">
        <w:rPr>
          <w:rFonts w:ascii="Times New Roman" w:hAnsi="Times New Roman" w:cs="Times New Roman"/>
          <w:sz w:val="24"/>
          <w:szCs w:val="24"/>
        </w:rPr>
        <w:t xml:space="preserve"> на официальном сайте уполномоченного органа в информаци</w:t>
      </w:r>
      <w:r w:rsidR="00B252EA">
        <w:rPr>
          <w:rFonts w:ascii="Times New Roman" w:hAnsi="Times New Roman" w:cs="Times New Roman"/>
          <w:sz w:val="24"/>
          <w:szCs w:val="24"/>
        </w:rPr>
        <w:t>онно-телекоммуникационной сети «</w:t>
      </w:r>
      <w:r w:rsidRPr="003908B3">
        <w:rPr>
          <w:rFonts w:ascii="Times New Roman" w:hAnsi="Times New Roman" w:cs="Times New Roman"/>
          <w:sz w:val="24"/>
          <w:szCs w:val="24"/>
        </w:rPr>
        <w:t>Интернет</w:t>
      </w:r>
      <w:r w:rsidR="00B252E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408C6">
        <w:rPr>
          <w:rFonts w:ascii="Times New Roman" w:hAnsi="Times New Roman" w:cs="Times New Roman"/>
          <w:bCs/>
          <w:sz w:val="24"/>
          <w:szCs w:val="24"/>
        </w:rPr>
        <w:t>www.torgi.gov.ru</w:t>
      </w:r>
      <w:proofErr w:type="spellEnd"/>
      <w:r w:rsidRPr="003908B3">
        <w:rPr>
          <w:rFonts w:ascii="Times New Roman" w:hAnsi="Times New Roman" w:cs="Times New Roman"/>
          <w:sz w:val="24"/>
          <w:szCs w:val="24"/>
        </w:rPr>
        <w:t>.</w:t>
      </w:r>
      <w:proofErr w:type="gramEnd"/>
    </w:p>
    <w:p w:rsidR="007C4688" w:rsidRPr="009F012E" w:rsidRDefault="007C4688" w:rsidP="007C46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12E">
        <w:rPr>
          <w:rFonts w:ascii="Times New Roman" w:hAnsi="Times New Roman" w:cs="Times New Roman"/>
          <w:sz w:val="24"/>
          <w:szCs w:val="24"/>
        </w:rPr>
        <w:t>В извещении указываются:</w:t>
      </w:r>
    </w:p>
    <w:p w:rsidR="007C4688" w:rsidRPr="009F012E" w:rsidRDefault="007C4688" w:rsidP="007C46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12E">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7C4688" w:rsidRPr="009F012E" w:rsidRDefault="007C4688" w:rsidP="007C468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012E">
        <w:rPr>
          <w:rFonts w:ascii="Times New Roman"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осуществления крестьянским (фермерским) хозяйством его деятельности,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7C4688" w:rsidRPr="009F012E" w:rsidRDefault="007C4688" w:rsidP="007C46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12E">
        <w:rPr>
          <w:rFonts w:ascii="Times New Roman" w:hAnsi="Times New Roman" w:cs="Times New Roman"/>
          <w:sz w:val="24"/>
          <w:szCs w:val="24"/>
        </w:rPr>
        <w:t>3) адрес и способ подачи заявлений, указанных в подпункте 2 настоящего пункта;</w:t>
      </w:r>
    </w:p>
    <w:p w:rsidR="007C4688" w:rsidRPr="009F012E" w:rsidRDefault="007C4688" w:rsidP="007C46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12E">
        <w:rPr>
          <w:rFonts w:ascii="Times New Roman" w:hAnsi="Times New Roman" w:cs="Times New Roman"/>
          <w:sz w:val="24"/>
          <w:szCs w:val="24"/>
        </w:rPr>
        <w:t>4) дата окончания приема заявлений, указанных в подпункте 2 настоящего пункта;</w:t>
      </w:r>
    </w:p>
    <w:p w:rsidR="007C4688" w:rsidRPr="009F012E" w:rsidRDefault="007C4688" w:rsidP="007C46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12E">
        <w:rPr>
          <w:rFonts w:ascii="Times New Roman" w:hAnsi="Times New Roman" w:cs="Times New Roman"/>
          <w:sz w:val="24"/>
          <w:szCs w:val="24"/>
        </w:rPr>
        <w:t>5) адрес или иное описание местоположения земельного участка;</w:t>
      </w:r>
    </w:p>
    <w:p w:rsidR="007C4688" w:rsidRPr="009F012E" w:rsidRDefault="007C4688" w:rsidP="007C46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12E">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C4688" w:rsidRPr="009F012E" w:rsidRDefault="007C4688" w:rsidP="007C46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12E">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C4688" w:rsidRPr="009F012E" w:rsidRDefault="007C4688" w:rsidP="007C46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12E">
        <w:rPr>
          <w:rFonts w:ascii="Times New Roman" w:hAnsi="Times New Roman" w:cs="Times New Roman"/>
          <w:sz w:val="24"/>
          <w:szCs w:val="24"/>
        </w:rP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C4688" w:rsidRPr="009F012E" w:rsidRDefault="007C4688" w:rsidP="007C46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12E">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C4688" w:rsidRPr="009F012E" w:rsidRDefault="007C4688" w:rsidP="007C46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12E">
        <w:rPr>
          <w:rFonts w:ascii="Times New Roman" w:hAnsi="Times New Roman" w:cs="Times New Roman"/>
          <w:sz w:val="24"/>
          <w:szCs w:val="24"/>
        </w:rPr>
        <w:t xml:space="preserve">В случае если земельный участок предстоит </w:t>
      </w:r>
      <w:proofErr w:type="gramStart"/>
      <w:r w:rsidRPr="009F012E">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9F012E">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7C4688" w:rsidRPr="009F012E" w:rsidRDefault="007C4688" w:rsidP="007C46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12E">
        <w:rPr>
          <w:rFonts w:ascii="Times New Roman" w:hAnsi="Times New Roman" w:cs="Times New Roman"/>
          <w:sz w:val="24"/>
          <w:szCs w:val="24"/>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7C4688" w:rsidRPr="00B86A88" w:rsidRDefault="007C4688" w:rsidP="007C4688">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A7221D" w:rsidRPr="00B86A88" w:rsidRDefault="00A7221D" w:rsidP="007C4688">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B86A88">
        <w:rPr>
          <w:rFonts w:ascii="Times New Roman" w:hAnsi="Times New Roman" w:cs="Times New Roman"/>
          <w:sz w:val="24"/>
          <w:szCs w:val="24"/>
        </w:rPr>
        <w:t>3.</w:t>
      </w:r>
      <w:r w:rsidR="007C4688" w:rsidRPr="00B86A88">
        <w:rPr>
          <w:rFonts w:ascii="Times New Roman" w:hAnsi="Times New Roman" w:cs="Times New Roman"/>
          <w:sz w:val="24"/>
          <w:szCs w:val="24"/>
        </w:rPr>
        <w:t>6</w:t>
      </w:r>
      <w:r w:rsidRPr="00B86A88">
        <w:rPr>
          <w:rFonts w:ascii="Times New Roman" w:hAnsi="Times New Roman" w:cs="Times New Roman"/>
          <w:sz w:val="24"/>
          <w:szCs w:val="24"/>
        </w:rPr>
        <w:t xml:space="preserve">. Принятие решения об отказе </w:t>
      </w:r>
      <w:proofErr w:type="gramStart"/>
      <w:r w:rsidRPr="00B86A88">
        <w:rPr>
          <w:rFonts w:ascii="Times New Roman" w:hAnsi="Times New Roman" w:cs="Times New Roman"/>
          <w:sz w:val="24"/>
          <w:szCs w:val="24"/>
        </w:rPr>
        <w:t>в</w:t>
      </w:r>
      <w:proofErr w:type="gramEnd"/>
      <w:r w:rsidRPr="00B86A88">
        <w:rPr>
          <w:rFonts w:ascii="Times New Roman" w:hAnsi="Times New Roman" w:cs="Times New Roman"/>
          <w:sz w:val="24"/>
          <w:szCs w:val="24"/>
        </w:rPr>
        <w:t xml:space="preserve"> предварительном</w:t>
      </w:r>
    </w:p>
    <w:p w:rsidR="007C4688" w:rsidRPr="00B86A88" w:rsidRDefault="00A7221D" w:rsidP="007C4688">
      <w:pPr>
        <w:pStyle w:val="ConsPlusNormal"/>
        <w:ind w:firstLine="540"/>
        <w:jc w:val="center"/>
        <w:rPr>
          <w:b w:val="0"/>
        </w:rPr>
      </w:pPr>
      <w:proofErr w:type="gramStart"/>
      <w:r w:rsidRPr="00B86A88">
        <w:rPr>
          <w:b w:val="0"/>
        </w:rPr>
        <w:t>согласовании</w:t>
      </w:r>
      <w:proofErr w:type="gramEnd"/>
      <w:r w:rsidRPr="00B86A88">
        <w:rPr>
          <w:b w:val="0"/>
        </w:rPr>
        <w:t xml:space="preserve"> предоставления земельного участка</w:t>
      </w:r>
      <w:r w:rsidR="007C4688" w:rsidRPr="00B86A88">
        <w:rPr>
          <w:b w:val="0"/>
        </w:rPr>
        <w:t xml:space="preserve"> или об отказе в предоставлении земельного участка</w:t>
      </w:r>
    </w:p>
    <w:p w:rsidR="00A7221D" w:rsidRPr="00B86A88" w:rsidRDefault="00A7221D" w:rsidP="00A7221D">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A7221D" w:rsidRDefault="00A7221D" w:rsidP="00A722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380">
        <w:rPr>
          <w:rFonts w:ascii="Times New Roman" w:hAnsi="Times New Roman" w:cs="Times New Roman"/>
          <w:sz w:val="24"/>
          <w:szCs w:val="24"/>
        </w:rPr>
        <w:t xml:space="preserve">Основанием для начала административной процедуры является поступление </w:t>
      </w:r>
      <w:r>
        <w:rPr>
          <w:rFonts w:ascii="Times New Roman" w:hAnsi="Times New Roman" w:cs="Times New Roman"/>
          <w:sz w:val="24"/>
          <w:szCs w:val="24"/>
        </w:rPr>
        <w:t xml:space="preserve">в Отдел </w:t>
      </w:r>
      <w:r w:rsidRPr="00475380">
        <w:rPr>
          <w:rFonts w:ascii="Times New Roman" w:hAnsi="Times New Roman" w:cs="Times New Roman"/>
          <w:sz w:val="24"/>
          <w:szCs w:val="24"/>
        </w:rPr>
        <w:t>ответов на все запросы, направленные ранее в соответствующие структурные подразделения органов исполнительной власти Волгоградской области, федеральные органы исполнительной власти, органы местного самоуправления</w:t>
      </w:r>
      <w:r>
        <w:rPr>
          <w:rFonts w:ascii="Times New Roman" w:hAnsi="Times New Roman" w:cs="Times New Roman"/>
          <w:sz w:val="24"/>
          <w:szCs w:val="24"/>
        </w:rPr>
        <w:t>.</w:t>
      </w:r>
    </w:p>
    <w:p w:rsidR="00A7221D" w:rsidRPr="00611B9A" w:rsidRDefault="00A7221D" w:rsidP="00A7221D">
      <w:pPr>
        <w:pStyle w:val="ConsPlusNormal"/>
        <w:ind w:firstLine="540"/>
        <w:jc w:val="both"/>
        <w:rPr>
          <w:b w:val="0"/>
        </w:rPr>
      </w:pPr>
      <w:r w:rsidRPr="00611B9A">
        <w:rPr>
          <w:b w:val="0"/>
        </w:rPr>
        <w:t>В случае установления оснований для отказа в предварительном согласовании предоставления земельного участка</w:t>
      </w:r>
      <w:r w:rsidR="007C4688">
        <w:rPr>
          <w:b w:val="0"/>
        </w:rPr>
        <w:t xml:space="preserve"> или об отказе в предоставлении земельного участка</w:t>
      </w:r>
      <w:r w:rsidRPr="00611B9A">
        <w:rPr>
          <w:b w:val="0"/>
        </w:rPr>
        <w:t>, установленных пунктом 2.9 Административного регламента, сотрудник Отдела, ответственный за формирование результата муниципальной услуги, осуществляет подготовку проекта письма с мотивированным отказом в предоставлении муниципальной услуги. В письме указываются основания  для отказа в предоставлении муниципальной услуги.</w:t>
      </w:r>
    </w:p>
    <w:p w:rsidR="00A7221D" w:rsidRPr="00475380" w:rsidRDefault="00A7221D" w:rsidP="00A722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380">
        <w:rPr>
          <w:rFonts w:ascii="Times New Roman" w:hAnsi="Times New Roman" w:cs="Times New Roman"/>
          <w:sz w:val="24"/>
          <w:szCs w:val="24"/>
        </w:rPr>
        <w:t xml:space="preserve">Сотрудник Отдела, </w:t>
      </w:r>
      <w:r w:rsidRPr="008C106C">
        <w:rPr>
          <w:rFonts w:ascii="Times New Roman" w:hAnsi="Times New Roman" w:cs="Times New Roman"/>
          <w:sz w:val="24"/>
          <w:szCs w:val="24"/>
        </w:rPr>
        <w:t xml:space="preserve">ответственный за формирование результатов муниципальной услуги, осуществляет </w:t>
      </w:r>
      <w:r w:rsidRPr="00475380">
        <w:rPr>
          <w:rFonts w:ascii="Times New Roman" w:hAnsi="Times New Roman" w:cs="Times New Roman"/>
          <w:sz w:val="24"/>
          <w:szCs w:val="24"/>
        </w:rPr>
        <w:t xml:space="preserve">визирование </w:t>
      </w:r>
      <w:r>
        <w:rPr>
          <w:rFonts w:ascii="Times New Roman" w:hAnsi="Times New Roman" w:cs="Times New Roman"/>
          <w:sz w:val="24"/>
          <w:szCs w:val="24"/>
        </w:rPr>
        <w:t xml:space="preserve">подготовленного им проекта письма и </w:t>
      </w:r>
      <w:r w:rsidRPr="00475380">
        <w:rPr>
          <w:rFonts w:ascii="Times New Roman" w:hAnsi="Times New Roman" w:cs="Times New Roman"/>
          <w:sz w:val="24"/>
          <w:szCs w:val="24"/>
        </w:rPr>
        <w:t xml:space="preserve">передает </w:t>
      </w:r>
      <w:r>
        <w:rPr>
          <w:rFonts w:ascii="Times New Roman" w:hAnsi="Times New Roman" w:cs="Times New Roman"/>
          <w:sz w:val="24"/>
          <w:szCs w:val="24"/>
        </w:rPr>
        <w:t xml:space="preserve">его </w:t>
      </w:r>
      <w:r w:rsidRPr="00475380">
        <w:rPr>
          <w:rFonts w:ascii="Times New Roman" w:hAnsi="Times New Roman" w:cs="Times New Roman"/>
          <w:sz w:val="24"/>
          <w:szCs w:val="24"/>
        </w:rPr>
        <w:t>должностному лицу, уполномоченному на подписание результатов муниципальной услуги.</w:t>
      </w:r>
    </w:p>
    <w:p w:rsidR="00A7221D" w:rsidRPr="00475380" w:rsidRDefault="00A7221D" w:rsidP="00A722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380">
        <w:rPr>
          <w:rFonts w:ascii="Times New Roman" w:hAnsi="Times New Roman" w:cs="Times New Roman"/>
          <w:sz w:val="24"/>
          <w:szCs w:val="24"/>
        </w:rPr>
        <w:t xml:space="preserve">Максимальный срок выполнения данного действия составляет </w:t>
      </w:r>
      <w:r w:rsidR="00485434">
        <w:rPr>
          <w:rFonts w:ascii="Times New Roman" w:hAnsi="Times New Roman" w:cs="Times New Roman"/>
          <w:sz w:val="24"/>
          <w:szCs w:val="24"/>
        </w:rPr>
        <w:t>3</w:t>
      </w:r>
      <w:r w:rsidRPr="00475380">
        <w:rPr>
          <w:rFonts w:ascii="Times New Roman" w:hAnsi="Times New Roman" w:cs="Times New Roman"/>
          <w:sz w:val="24"/>
          <w:szCs w:val="24"/>
        </w:rPr>
        <w:t xml:space="preserve"> рабочих дн</w:t>
      </w:r>
      <w:r w:rsidR="00485434">
        <w:rPr>
          <w:rFonts w:ascii="Times New Roman" w:hAnsi="Times New Roman" w:cs="Times New Roman"/>
          <w:sz w:val="24"/>
          <w:szCs w:val="24"/>
        </w:rPr>
        <w:t>я</w:t>
      </w:r>
      <w:r w:rsidRPr="00475380">
        <w:rPr>
          <w:rFonts w:ascii="Times New Roman" w:hAnsi="Times New Roman" w:cs="Times New Roman"/>
          <w:sz w:val="24"/>
          <w:szCs w:val="24"/>
        </w:rPr>
        <w:t>.</w:t>
      </w:r>
    </w:p>
    <w:p w:rsidR="00A7221D" w:rsidRPr="00475380" w:rsidRDefault="00A7221D" w:rsidP="00A722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380">
        <w:rPr>
          <w:rFonts w:ascii="Times New Roman" w:hAnsi="Times New Roman" w:cs="Times New Roman"/>
          <w:sz w:val="24"/>
          <w:szCs w:val="24"/>
        </w:rPr>
        <w:t>Должностное лицо, уполномоченное на подписание результатов муниципальной услуги, осуществляет подписание соответствующего документа.</w:t>
      </w:r>
    </w:p>
    <w:p w:rsidR="00A7221D" w:rsidRPr="00475380" w:rsidRDefault="00A7221D" w:rsidP="00A722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380">
        <w:rPr>
          <w:rFonts w:ascii="Times New Roman" w:hAnsi="Times New Roman" w:cs="Times New Roman"/>
          <w:sz w:val="24"/>
          <w:szCs w:val="24"/>
        </w:rPr>
        <w:t xml:space="preserve">Максимальный срок выполнения данного действия составляет </w:t>
      </w:r>
      <w:r w:rsidR="00485434">
        <w:rPr>
          <w:rFonts w:ascii="Times New Roman" w:hAnsi="Times New Roman" w:cs="Times New Roman"/>
          <w:sz w:val="24"/>
          <w:szCs w:val="24"/>
        </w:rPr>
        <w:t>1</w:t>
      </w:r>
      <w:r w:rsidRPr="00475380">
        <w:rPr>
          <w:rFonts w:ascii="Times New Roman" w:hAnsi="Times New Roman" w:cs="Times New Roman"/>
          <w:sz w:val="24"/>
          <w:szCs w:val="24"/>
        </w:rPr>
        <w:t xml:space="preserve"> рабочи</w:t>
      </w:r>
      <w:r w:rsidR="00485434">
        <w:rPr>
          <w:rFonts w:ascii="Times New Roman" w:hAnsi="Times New Roman" w:cs="Times New Roman"/>
          <w:sz w:val="24"/>
          <w:szCs w:val="24"/>
        </w:rPr>
        <w:t>й</w:t>
      </w:r>
      <w:r w:rsidRPr="00475380">
        <w:rPr>
          <w:rFonts w:ascii="Times New Roman" w:hAnsi="Times New Roman" w:cs="Times New Roman"/>
          <w:sz w:val="24"/>
          <w:szCs w:val="24"/>
        </w:rPr>
        <w:t xml:space="preserve"> д</w:t>
      </w:r>
      <w:r w:rsidR="00485434">
        <w:rPr>
          <w:rFonts w:ascii="Times New Roman" w:hAnsi="Times New Roman" w:cs="Times New Roman"/>
          <w:sz w:val="24"/>
          <w:szCs w:val="24"/>
        </w:rPr>
        <w:t>ень</w:t>
      </w:r>
      <w:r w:rsidRPr="00475380">
        <w:rPr>
          <w:rFonts w:ascii="Times New Roman" w:hAnsi="Times New Roman" w:cs="Times New Roman"/>
          <w:sz w:val="24"/>
          <w:szCs w:val="24"/>
        </w:rPr>
        <w:t>.</w:t>
      </w:r>
    </w:p>
    <w:p w:rsidR="00A7221D" w:rsidRPr="00475380" w:rsidRDefault="00A7221D" w:rsidP="00A722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380">
        <w:rPr>
          <w:rFonts w:ascii="Times New Roman" w:hAnsi="Times New Roman" w:cs="Times New Roman"/>
          <w:sz w:val="24"/>
          <w:szCs w:val="24"/>
        </w:rPr>
        <w:t xml:space="preserve">После подписания распорядительного документа он передается сотруднику </w:t>
      </w:r>
      <w:r>
        <w:rPr>
          <w:rFonts w:ascii="Times New Roman" w:hAnsi="Times New Roman" w:cs="Times New Roman"/>
          <w:sz w:val="24"/>
          <w:szCs w:val="24"/>
        </w:rPr>
        <w:t>О</w:t>
      </w:r>
      <w:r w:rsidRPr="00475380">
        <w:rPr>
          <w:rFonts w:ascii="Times New Roman" w:hAnsi="Times New Roman" w:cs="Times New Roman"/>
          <w:sz w:val="24"/>
          <w:szCs w:val="24"/>
        </w:rPr>
        <w:t>тдела, ответственному за выдачу документов.</w:t>
      </w:r>
    </w:p>
    <w:p w:rsidR="00A7221D" w:rsidRPr="00475380" w:rsidRDefault="00A7221D" w:rsidP="00A722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380">
        <w:rPr>
          <w:rFonts w:ascii="Times New Roman" w:hAnsi="Times New Roman" w:cs="Times New Roman"/>
          <w:sz w:val="24"/>
          <w:szCs w:val="24"/>
        </w:rPr>
        <w:t xml:space="preserve">Максимальный срок выполнения данного действия составляет </w:t>
      </w:r>
      <w:r w:rsidR="00485434">
        <w:rPr>
          <w:rFonts w:ascii="Times New Roman" w:hAnsi="Times New Roman" w:cs="Times New Roman"/>
          <w:sz w:val="24"/>
          <w:szCs w:val="24"/>
        </w:rPr>
        <w:t>1</w:t>
      </w:r>
      <w:r w:rsidRPr="00475380">
        <w:rPr>
          <w:rFonts w:ascii="Times New Roman" w:hAnsi="Times New Roman" w:cs="Times New Roman"/>
          <w:sz w:val="24"/>
          <w:szCs w:val="24"/>
        </w:rPr>
        <w:t xml:space="preserve"> рабочи</w:t>
      </w:r>
      <w:r w:rsidR="00485434">
        <w:rPr>
          <w:rFonts w:ascii="Times New Roman" w:hAnsi="Times New Roman" w:cs="Times New Roman"/>
          <w:sz w:val="24"/>
          <w:szCs w:val="24"/>
        </w:rPr>
        <w:t>й</w:t>
      </w:r>
      <w:r w:rsidRPr="00475380">
        <w:rPr>
          <w:rFonts w:ascii="Times New Roman" w:hAnsi="Times New Roman" w:cs="Times New Roman"/>
          <w:sz w:val="24"/>
          <w:szCs w:val="24"/>
        </w:rPr>
        <w:t xml:space="preserve"> д</w:t>
      </w:r>
      <w:r w:rsidR="00485434">
        <w:rPr>
          <w:rFonts w:ascii="Times New Roman" w:hAnsi="Times New Roman" w:cs="Times New Roman"/>
          <w:sz w:val="24"/>
          <w:szCs w:val="24"/>
        </w:rPr>
        <w:t>ень</w:t>
      </w:r>
      <w:r w:rsidRPr="00475380">
        <w:rPr>
          <w:rFonts w:ascii="Times New Roman" w:hAnsi="Times New Roman" w:cs="Times New Roman"/>
          <w:sz w:val="24"/>
          <w:szCs w:val="24"/>
        </w:rPr>
        <w:t>.</w:t>
      </w:r>
    </w:p>
    <w:p w:rsidR="00A7221D" w:rsidRDefault="00A7221D" w:rsidP="00A7221D">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B86A88" w:rsidRPr="00B86A88" w:rsidRDefault="00B86A88" w:rsidP="00B86A88">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B86A88">
        <w:rPr>
          <w:rFonts w:ascii="Times New Roman" w:hAnsi="Times New Roman" w:cs="Times New Roman"/>
          <w:sz w:val="24"/>
          <w:szCs w:val="24"/>
        </w:rPr>
        <w:t>3.7. Подготовка проекта договора купли-продажи</w:t>
      </w:r>
    </w:p>
    <w:p w:rsidR="00B86A88" w:rsidRPr="00B86A88" w:rsidRDefault="00B86A88" w:rsidP="00B86A88">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B86A88">
        <w:rPr>
          <w:rFonts w:ascii="Times New Roman" w:hAnsi="Times New Roman" w:cs="Times New Roman"/>
          <w:sz w:val="24"/>
          <w:szCs w:val="24"/>
        </w:rPr>
        <w:t xml:space="preserve"> или проекта договора аренды земельного участка.</w:t>
      </w:r>
    </w:p>
    <w:p w:rsidR="00B86A88" w:rsidRPr="00B86A88" w:rsidRDefault="00B86A88" w:rsidP="00B86A88">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86A88" w:rsidRPr="00B27679" w:rsidRDefault="00B86A88" w:rsidP="00B86A88">
      <w:pPr>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 xml:space="preserve">Основанием для начала административной процедуры является отсутствие по истечении тридцати дней со дня опубликования извещения заявлений иных граждан, крестьянских </w:t>
      </w:r>
      <w:r w:rsidRPr="00B27679">
        <w:rPr>
          <w:rFonts w:ascii="Times New Roman" w:hAnsi="Times New Roman" w:cs="Times New Roman"/>
          <w:sz w:val="24"/>
          <w:szCs w:val="24"/>
        </w:rPr>
        <w:lastRenderedPageBreak/>
        <w:t>(фермерских) хозяйств о намерении участвовать в аукционе, а также отсутствие необходимости образования или уточнения границ испрашиваемого земельного участка.</w:t>
      </w:r>
    </w:p>
    <w:p w:rsidR="00B86A88" w:rsidRPr="00B27679" w:rsidRDefault="00B86A88" w:rsidP="00B86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Сотрудник Отдела, ответственный за формирование результатов услуги, осуществляет подготовку проекта договора купли-продажи или проекта договора аренды в трех экземплярах.</w:t>
      </w:r>
    </w:p>
    <w:p w:rsidR="00B86A88" w:rsidRPr="00B27679" w:rsidRDefault="00B86A88" w:rsidP="00B86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 xml:space="preserve">Максимальный срок выполнения данного действия составляет </w:t>
      </w:r>
      <w:r>
        <w:rPr>
          <w:rFonts w:ascii="Times New Roman" w:hAnsi="Times New Roman" w:cs="Times New Roman"/>
          <w:sz w:val="24"/>
          <w:szCs w:val="24"/>
        </w:rPr>
        <w:t>2</w:t>
      </w:r>
      <w:r w:rsidRPr="00B27679">
        <w:rPr>
          <w:rFonts w:ascii="Times New Roman" w:hAnsi="Times New Roman" w:cs="Times New Roman"/>
          <w:sz w:val="24"/>
          <w:szCs w:val="24"/>
        </w:rPr>
        <w:t xml:space="preserve"> рабочих дн</w:t>
      </w:r>
      <w:r>
        <w:rPr>
          <w:rFonts w:ascii="Times New Roman" w:hAnsi="Times New Roman" w:cs="Times New Roman"/>
          <w:sz w:val="24"/>
          <w:szCs w:val="24"/>
        </w:rPr>
        <w:t>я</w:t>
      </w:r>
      <w:r w:rsidRPr="00B27679">
        <w:rPr>
          <w:rFonts w:ascii="Times New Roman" w:hAnsi="Times New Roman" w:cs="Times New Roman"/>
          <w:sz w:val="24"/>
          <w:szCs w:val="24"/>
        </w:rPr>
        <w:t>.</w:t>
      </w:r>
    </w:p>
    <w:p w:rsidR="00B86A88" w:rsidRPr="00B27679" w:rsidRDefault="00B86A88" w:rsidP="00B86A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этого сотрудник О</w:t>
      </w:r>
      <w:r w:rsidRPr="00B27679">
        <w:rPr>
          <w:rFonts w:ascii="Times New Roman" w:hAnsi="Times New Roman" w:cs="Times New Roman"/>
          <w:sz w:val="24"/>
          <w:szCs w:val="24"/>
        </w:rPr>
        <w:t>тдела, ответственный за формирование результатов муниципальной услуги, осуществляет визирование проекта договора, передает сформированный пакет документов должностному лицу, уполномоченному на подписание результатов государственной услуги.</w:t>
      </w:r>
    </w:p>
    <w:p w:rsidR="00B86A88" w:rsidRPr="00B27679" w:rsidRDefault="00B86A88" w:rsidP="00B86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Максимальный срок выполнен</w:t>
      </w:r>
      <w:r>
        <w:rPr>
          <w:rFonts w:ascii="Times New Roman" w:hAnsi="Times New Roman" w:cs="Times New Roman"/>
          <w:sz w:val="24"/>
          <w:szCs w:val="24"/>
        </w:rPr>
        <w:t>ия данного действия составляет 1</w:t>
      </w:r>
      <w:r w:rsidRPr="00B27679">
        <w:rPr>
          <w:rFonts w:ascii="Times New Roman" w:hAnsi="Times New Roman" w:cs="Times New Roman"/>
          <w:sz w:val="24"/>
          <w:szCs w:val="24"/>
        </w:rPr>
        <w:t xml:space="preserve"> рабочи</w:t>
      </w:r>
      <w:r>
        <w:rPr>
          <w:rFonts w:ascii="Times New Roman" w:hAnsi="Times New Roman" w:cs="Times New Roman"/>
          <w:sz w:val="24"/>
          <w:szCs w:val="24"/>
        </w:rPr>
        <w:t>й</w:t>
      </w:r>
      <w:r w:rsidRPr="00B27679">
        <w:rPr>
          <w:rFonts w:ascii="Times New Roman" w:hAnsi="Times New Roman" w:cs="Times New Roman"/>
          <w:sz w:val="24"/>
          <w:szCs w:val="24"/>
        </w:rPr>
        <w:t xml:space="preserve"> д</w:t>
      </w:r>
      <w:r>
        <w:rPr>
          <w:rFonts w:ascii="Times New Roman" w:hAnsi="Times New Roman" w:cs="Times New Roman"/>
          <w:sz w:val="24"/>
          <w:szCs w:val="24"/>
        </w:rPr>
        <w:t>ень</w:t>
      </w:r>
      <w:r w:rsidRPr="00B27679">
        <w:rPr>
          <w:rFonts w:ascii="Times New Roman" w:hAnsi="Times New Roman" w:cs="Times New Roman"/>
          <w:sz w:val="24"/>
          <w:szCs w:val="24"/>
        </w:rPr>
        <w:t>.</w:t>
      </w:r>
    </w:p>
    <w:p w:rsidR="00B86A88" w:rsidRPr="00B27679" w:rsidRDefault="00B86A88" w:rsidP="00B86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Должностное лицо, уполномоченное на подписание результатов муниципальной услуги, осуществляет подписание соответствующих документов.</w:t>
      </w:r>
    </w:p>
    <w:p w:rsidR="00B86A88" w:rsidRPr="00B27679" w:rsidRDefault="00B86A88" w:rsidP="00B86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Максимальный срок выполнен</w:t>
      </w:r>
      <w:r>
        <w:rPr>
          <w:rFonts w:ascii="Times New Roman" w:hAnsi="Times New Roman" w:cs="Times New Roman"/>
          <w:sz w:val="24"/>
          <w:szCs w:val="24"/>
        </w:rPr>
        <w:t>ия данного действия составляет 1</w:t>
      </w:r>
      <w:r w:rsidRPr="00B27679">
        <w:rPr>
          <w:rFonts w:ascii="Times New Roman" w:hAnsi="Times New Roman" w:cs="Times New Roman"/>
          <w:sz w:val="24"/>
          <w:szCs w:val="24"/>
        </w:rPr>
        <w:t xml:space="preserve"> рабочи</w:t>
      </w:r>
      <w:r>
        <w:rPr>
          <w:rFonts w:ascii="Times New Roman" w:hAnsi="Times New Roman" w:cs="Times New Roman"/>
          <w:sz w:val="24"/>
          <w:szCs w:val="24"/>
        </w:rPr>
        <w:t>й</w:t>
      </w:r>
      <w:r w:rsidRPr="00B27679">
        <w:rPr>
          <w:rFonts w:ascii="Times New Roman" w:hAnsi="Times New Roman" w:cs="Times New Roman"/>
          <w:sz w:val="24"/>
          <w:szCs w:val="24"/>
        </w:rPr>
        <w:t xml:space="preserve"> д</w:t>
      </w:r>
      <w:r>
        <w:rPr>
          <w:rFonts w:ascii="Times New Roman" w:hAnsi="Times New Roman" w:cs="Times New Roman"/>
          <w:sz w:val="24"/>
          <w:szCs w:val="24"/>
        </w:rPr>
        <w:t>ень</w:t>
      </w:r>
      <w:r w:rsidRPr="00B27679">
        <w:rPr>
          <w:rFonts w:ascii="Times New Roman" w:hAnsi="Times New Roman" w:cs="Times New Roman"/>
          <w:sz w:val="24"/>
          <w:szCs w:val="24"/>
        </w:rPr>
        <w:t>.</w:t>
      </w:r>
    </w:p>
    <w:p w:rsidR="00B86A88" w:rsidRPr="00B27679" w:rsidRDefault="00B86A88" w:rsidP="00B86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После подписания и регистрации результатов муниципальной услуги соответствующий пакет документов передае</w:t>
      </w:r>
      <w:r>
        <w:rPr>
          <w:rFonts w:ascii="Times New Roman" w:hAnsi="Times New Roman" w:cs="Times New Roman"/>
          <w:sz w:val="24"/>
          <w:szCs w:val="24"/>
        </w:rPr>
        <w:t>тся сотруднику О</w:t>
      </w:r>
      <w:r w:rsidRPr="00B27679">
        <w:rPr>
          <w:rFonts w:ascii="Times New Roman" w:hAnsi="Times New Roman" w:cs="Times New Roman"/>
          <w:sz w:val="24"/>
          <w:szCs w:val="24"/>
        </w:rPr>
        <w:t>тдела, ответственному за выдачу результатов услуги.</w:t>
      </w:r>
    </w:p>
    <w:p w:rsidR="00B86A88" w:rsidRPr="00B27679" w:rsidRDefault="00B86A88" w:rsidP="00B86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Максимальный срок выполнения данного действия составляет 1 рабочий день.</w:t>
      </w:r>
    </w:p>
    <w:p w:rsidR="00B86A88" w:rsidRPr="00B27679" w:rsidRDefault="00B86A88" w:rsidP="00B86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Проекты договоров, направленные заявителю, должны быть им подписаны и представлены в Отдел не позднее чем в течение тридцати дней со дня получения заявителем проектов указанных договоров.</w:t>
      </w:r>
    </w:p>
    <w:p w:rsidR="00B86A88" w:rsidRDefault="00B86A88" w:rsidP="00B86A88">
      <w:pPr>
        <w:spacing w:after="0" w:line="240" w:lineRule="auto"/>
        <w:ind w:firstLine="539"/>
        <w:jc w:val="both"/>
        <w:rPr>
          <w:rFonts w:ascii="Times New Roman" w:hAnsi="Times New Roman" w:cs="Times New Roman"/>
          <w:sz w:val="28"/>
          <w:szCs w:val="28"/>
        </w:rPr>
      </w:pPr>
    </w:p>
    <w:p w:rsidR="00B26166" w:rsidRPr="00B26166" w:rsidRDefault="00B26166" w:rsidP="00B26166">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B26166">
        <w:rPr>
          <w:rFonts w:ascii="Times New Roman" w:hAnsi="Times New Roman"/>
          <w:sz w:val="24"/>
          <w:szCs w:val="24"/>
        </w:rPr>
        <w:t xml:space="preserve">3.8. </w:t>
      </w:r>
      <w:r w:rsidRPr="00B26166">
        <w:rPr>
          <w:rFonts w:ascii="Times New Roman" w:hAnsi="Times New Roman" w:cs="Times New Roman"/>
          <w:sz w:val="24"/>
          <w:szCs w:val="24"/>
        </w:rPr>
        <w:t xml:space="preserve">Принятие решения о </w:t>
      </w:r>
      <w:proofErr w:type="gramStart"/>
      <w:r w:rsidRPr="00B26166">
        <w:rPr>
          <w:rFonts w:ascii="Times New Roman" w:hAnsi="Times New Roman" w:cs="Times New Roman"/>
          <w:sz w:val="24"/>
          <w:szCs w:val="24"/>
        </w:rPr>
        <w:t>предварительном</w:t>
      </w:r>
      <w:proofErr w:type="gramEnd"/>
      <w:r w:rsidRPr="00B26166">
        <w:rPr>
          <w:rFonts w:ascii="Times New Roman" w:hAnsi="Times New Roman" w:cs="Times New Roman"/>
          <w:sz w:val="24"/>
          <w:szCs w:val="24"/>
        </w:rPr>
        <w:t xml:space="preserve"> </w:t>
      </w:r>
    </w:p>
    <w:p w:rsidR="00B26166" w:rsidRPr="00B26166" w:rsidRDefault="00B26166" w:rsidP="00B26166">
      <w:pPr>
        <w:widowControl w:val="0"/>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B26166">
        <w:rPr>
          <w:rFonts w:ascii="Times New Roman" w:hAnsi="Times New Roman" w:cs="Times New Roman"/>
          <w:sz w:val="24"/>
          <w:szCs w:val="24"/>
        </w:rPr>
        <w:t>согласовании</w:t>
      </w:r>
      <w:proofErr w:type="gramEnd"/>
      <w:r w:rsidRPr="00B26166">
        <w:rPr>
          <w:rFonts w:ascii="Times New Roman" w:hAnsi="Times New Roman" w:cs="Times New Roman"/>
          <w:sz w:val="24"/>
          <w:szCs w:val="24"/>
        </w:rPr>
        <w:t xml:space="preserve"> предоставления земельного участка</w:t>
      </w:r>
    </w:p>
    <w:p w:rsidR="00B26166" w:rsidRPr="00B26166" w:rsidRDefault="00B26166" w:rsidP="00B26166">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26166" w:rsidRPr="00395EFE" w:rsidRDefault="00B26166" w:rsidP="00B2616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95EFE">
        <w:rPr>
          <w:rFonts w:ascii="Times New Roman" w:hAnsi="Times New Roman" w:cs="Times New Roman"/>
          <w:sz w:val="24"/>
          <w:szCs w:val="24"/>
        </w:rPr>
        <w:t>Основанием для начала административной процедуры является завершение административной процедуры рассмотрения возможности предварительного согласования предоставления земельного участка и отсутстви</w:t>
      </w:r>
      <w:r>
        <w:rPr>
          <w:rFonts w:ascii="Times New Roman" w:hAnsi="Times New Roman" w:cs="Times New Roman"/>
          <w:sz w:val="24"/>
          <w:szCs w:val="24"/>
        </w:rPr>
        <w:t>е</w:t>
      </w:r>
      <w:r w:rsidRPr="00395EFE">
        <w:rPr>
          <w:rFonts w:ascii="Times New Roman" w:hAnsi="Times New Roman" w:cs="Times New Roman"/>
          <w:sz w:val="24"/>
          <w:szCs w:val="24"/>
        </w:rPr>
        <w:t xml:space="preserve"> оснований, препятствующих принятию решения о предварительном согласовании пр</w:t>
      </w:r>
      <w:r>
        <w:rPr>
          <w:rFonts w:ascii="Times New Roman" w:hAnsi="Times New Roman" w:cs="Times New Roman"/>
          <w:sz w:val="24"/>
          <w:szCs w:val="24"/>
        </w:rPr>
        <w:t>едоставления земельного участка;</w:t>
      </w:r>
      <w:r w:rsidRPr="00395EFE">
        <w:rPr>
          <w:rFonts w:ascii="Times New Roman" w:hAnsi="Times New Roman" w:cs="Times New Roman"/>
          <w:sz w:val="24"/>
          <w:szCs w:val="24"/>
        </w:rPr>
        <w:t xml:space="preserve"> отсутствие иных заявок о предоставлении испрашиваемого земельного участка в аренду или в собственность в случае опубликования извещения о предоставлении земельного участка в соответствии с пунктом 1 статьи 39.18 Земельного кодекса</w:t>
      </w:r>
      <w:r>
        <w:rPr>
          <w:rFonts w:ascii="Times New Roman" w:hAnsi="Times New Roman" w:cs="Times New Roman"/>
          <w:sz w:val="24"/>
          <w:szCs w:val="24"/>
        </w:rPr>
        <w:t xml:space="preserve"> РФ</w:t>
      </w:r>
      <w:r w:rsidRPr="00395EFE">
        <w:rPr>
          <w:rFonts w:ascii="Times New Roman" w:hAnsi="Times New Roman" w:cs="Times New Roman"/>
          <w:sz w:val="24"/>
          <w:szCs w:val="24"/>
        </w:rPr>
        <w:t>.</w:t>
      </w:r>
      <w:proofErr w:type="gramEnd"/>
    </w:p>
    <w:p w:rsidR="00B26166" w:rsidRPr="00395EFE" w:rsidRDefault="00B26166" w:rsidP="00B26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Сотрудник Отдела, ответственный за формирование результатов услуги, осуществляет подготовку решения о предварительном согласовании предоставления земельного участка в форме постановления Администрации.</w:t>
      </w:r>
    </w:p>
    <w:p w:rsidR="00B26166" w:rsidRPr="00395EFE" w:rsidRDefault="00B26166" w:rsidP="00B26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 xml:space="preserve">Максимальный срок выполнения данного действия составляет </w:t>
      </w:r>
      <w:r w:rsidR="00A92B44">
        <w:rPr>
          <w:rFonts w:ascii="Times New Roman" w:hAnsi="Times New Roman" w:cs="Times New Roman"/>
          <w:sz w:val="24"/>
          <w:szCs w:val="24"/>
        </w:rPr>
        <w:t>3</w:t>
      </w:r>
      <w:r w:rsidRPr="00395EFE">
        <w:rPr>
          <w:rFonts w:ascii="Times New Roman" w:hAnsi="Times New Roman" w:cs="Times New Roman"/>
          <w:sz w:val="24"/>
          <w:szCs w:val="24"/>
        </w:rPr>
        <w:t xml:space="preserve"> рабочих дней.</w:t>
      </w:r>
    </w:p>
    <w:p w:rsidR="00B26166" w:rsidRPr="00395EFE" w:rsidRDefault="00B26166" w:rsidP="00B26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 xml:space="preserve">После этого сотрудник Отдела, ответственный за формирование результатов муниципальной услуги, осуществляет визирование </w:t>
      </w:r>
      <w:r>
        <w:rPr>
          <w:rFonts w:ascii="Times New Roman" w:hAnsi="Times New Roman" w:cs="Times New Roman"/>
          <w:sz w:val="24"/>
          <w:szCs w:val="24"/>
        </w:rPr>
        <w:t>решения о предварительном согласовании предоставления земельного участка и</w:t>
      </w:r>
      <w:r w:rsidRPr="00395EFE">
        <w:rPr>
          <w:rFonts w:ascii="Times New Roman" w:hAnsi="Times New Roman" w:cs="Times New Roman"/>
          <w:sz w:val="24"/>
          <w:szCs w:val="24"/>
        </w:rPr>
        <w:t xml:space="preserve"> передает сформированный пакет документов должностному лицу, уполномоченному на подписание результатов муниципальной услуги.</w:t>
      </w:r>
    </w:p>
    <w:p w:rsidR="00B26166" w:rsidRPr="00395EFE" w:rsidRDefault="00B26166" w:rsidP="00B26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Максимальный срок выполнения данного действия составляет 3 часа.</w:t>
      </w:r>
    </w:p>
    <w:p w:rsidR="00B26166" w:rsidRPr="00395EFE" w:rsidRDefault="00B26166" w:rsidP="00B26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В случае</w:t>
      </w:r>
      <w:proofErr w:type="gramStart"/>
      <w:r w:rsidRPr="00395EFE">
        <w:rPr>
          <w:rFonts w:ascii="Times New Roman" w:hAnsi="Times New Roman" w:cs="Times New Roman"/>
          <w:sz w:val="24"/>
          <w:szCs w:val="24"/>
        </w:rPr>
        <w:t>,</w:t>
      </w:r>
      <w:proofErr w:type="gramEnd"/>
      <w:r w:rsidRPr="00395EFE">
        <w:rPr>
          <w:rFonts w:ascii="Times New Roman" w:hAnsi="Times New Roman" w:cs="Times New Roman"/>
          <w:sz w:val="24"/>
          <w:szCs w:val="24"/>
        </w:rPr>
        <w:t xml:space="preserve"> если испрашиваемый земельный участок предстоит образовать  решение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w:t>
      </w:r>
      <w:r>
        <w:rPr>
          <w:rFonts w:ascii="Times New Roman" w:hAnsi="Times New Roman" w:cs="Times New Roman"/>
          <w:sz w:val="24"/>
          <w:szCs w:val="24"/>
        </w:rPr>
        <w:t>,</w:t>
      </w:r>
      <w:r w:rsidRPr="00395EFE">
        <w:rPr>
          <w:rFonts w:ascii="Times New Roman" w:hAnsi="Times New Roman" w:cs="Times New Roman"/>
          <w:sz w:val="24"/>
          <w:szCs w:val="24"/>
        </w:rPr>
        <w:t xml:space="preserve"> а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w:t>
      </w:r>
      <w:proofErr w:type="gramStart"/>
      <w:r w:rsidRPr="00395EFE">
        <w:rPr>
          <w:rFonts w:ascii="Times New Roman" w:hAnsi="Times New Roman" w:cs="Times New Roman"/>
          <w:sz w:val="24"/>
          <w:szCs w:val="24"/>
        </w:rPr>
        <w:t>согласовании</w:t>
      </w:r>
      <w:proofErr w:type="gramEnd"/>
      <w:r w:rsidRPr="00395EFE">
        <w:rPr>
          <w:rFonts w:ascii="Times New Roman" w:hAnsi="Times New Roman" w:cs="Times New Roman"/>
          <w:sz w:val="24"/>
          <w:szCs w:val="24"/>
        </w:rPr>
        <w:t xml:space="preserve"> предоставления земельного участка цель его использования:</w:t>
      </w:r>
    </w:p>
    <w:p w:rsidR="00B26166" w:rsidRPr="00395EFE" w:rsidRDefault="00B26166" w:rsidP="00B26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lastRenderedPageBreak/>
        <w:t>1) не соответствует видам разрешенного использования земельных участков, установленным для соответствующей территориальной зоны;</w:t>
      </w:r>
    </w:p>
    <w:p w:rsidR="00B26166" w:rsidRPr="00395EFE" w:rsidRDefault="00B26166" w:rsidP="00B26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2) не соответствует категории земель, из которых такой земельный участок подлежит образованию;</w:t>
      </w:r>
    </w:p>
    <w:p w:rsidR="00B26166" w:rsidRPr="00395EFE" w:rsidRDefault="00B26166" w:rsidP="00B26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26166" w:rsidRPr="00E4463A" w:rsidRDefault="00B26166" w:rsidP="00B26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 xml:space="preserve">Должностное лицо, уполномоченное на подписание результатов муниципальной услуги, осуществляет подписание </w:t>
      </w:r>
      <w:r w:rsidRPr="00E4463A">
        <w:rPr>
          <w:rFonts w:ascii="Times New Roman" w:hAnsi="Times New Roman" w:cs="Times New Roman"/>
          <w:sz w:val="24"/>
          <w:szCs w:val="24"/>
        </w:rPr>
        <w:t>соответствующих документов.</w:t>
      </w:r>
    </w:p>
    <w:p w:rsidR="00B26166" w:rsidRPr="00395EFE" w:rsidRDefault="00B26166" w:rsidP="00B26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После подписания и регистрации результатов муниципальной услуги соответствующий пакет документов передается сотруднику Отдела, ответственному за выдачу результатов услуги.</w:t>
      </w:r>
    </w:p>
    <w:p w:rsidR="00B26166" w:rsidRPr="00395EFE" w:rsidRDefault="00B26166" w:rsidP="00B26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Максимальный срок выполнения данного действия составляет 2 рабочих дня.</w:t>
      </w:r>
    </w:p>
    <w:p w:rsidR="00B26166" w:rsidRPr="00395EFE" w:rsidRDefault="00B26166" w:rsidP="00B26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Срок действия решения о предварительном согласовании предоставления земельного участка составляет два года.</w:t>
      </w:r>
    </w:p>
    <w:p w:rsidR="00B26166" w:rsidRPr="00395EFE" w:rsidRDefault="00B26166" w:rsidP="00B26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26166" w:rsidRPr="002B38E4" w:rsidRDefault="00B26166" w:rsidP="00B26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38E4">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торгов в порядке, установленном статьей 39.17 Земельного кодекса Российской Федерации.</w:t>
      </w:r>
    </w:p>
    <w:p w:rsidR="003578F4" w:rsidRDefault="003578F4" w:rsidP="00C51CE9">
      <w:pPr>
        <w:autoSpaceDE w:val="0"/>
        <w:autoSpaceDN w:val="0"/>
        <w:adjustRightInd w:val="0"/>
        <w:spacing w:after="0" w:line="240" w:lineRule="auto"/>
        <w:ind w:firstLine="539"/>
        <w:jc w:val="center"/>
        <w:rPr>
          <w:rFonts w:ascii="Times New Roman" w:hAnsi="Times New Roman" w:cs="Times New Roman"/>
          <w:b/>
          <w:sz w:val="24"/>
          <w:szCs w:val="24"/>
        </w:rPr>
      </w:pPr>
    </w:p>
    <w:p w:rsidR="00C51CE9" w:rsidRPr="00BC6CA7" w:rsidRDefault="00C51CE9" w:rsidP="00C51CE9">
      <w:pPr>
        <w:autoSpaceDE w:val="0"/>
        <w:autoSpaceDN w:val="0"/>
        <w:adjustRightInd w:val="0"/>
        <w:spacing w:after="0" w:line="240" w:lineRule="auto"/>
        <w:ind w:firstLine="539"/>
        <w:jc w:val="center"/>
        <w:rPr>
          <w:rFonts w:ascii="Times New Roman" w:hAnsi="Times New Roman" w:cs="Times New Roman"/>
          <w:sz w:val="24"/>
          <w:szCs w:val="24"/>
        </w:rPr>
      </w:pPr>
      <w:r w:rsidRPr="00BC6CA7">
        <w:rPr>
          <w:rFonts w:ascii="Times New Roman" w:hAnsi="Times New Roman" w:cs="Times New Roman"/>
          <w:sz w:val="24"/>
          <w:szCs w:val="24"/>
        </w:rPr>
        <w:t>3</w:t>
      </w:r>
      <w:r w:rsidR="00061B4C" w:rsidRPr="00BC6CA7">
        <w:rPr>
          <w:rFonts w:ascii="Times New Roman" w:hAnsi="Times New Roman" w:cs="Times New Roman"/>
          <w:sz w:val="24"/>
          <w:szCs w:val="24"/>
        </w:rPr>
        <w:t>.</w:t>
      </w:r>
      <w:r w:rsidR="00966283" w:rsidRPr="00BC6CA7">
        <w:rPr>
          <w:rFonts w:ascii="Times New Roman" w:hAnsi="Times New Roman" w:cs="Times New Roman"/>
          <w:sz w:val="24"/>
          <w:szCs w:val="24"/>
        </w:rPr>
        <w:t>9</w:t>
      </w:r>
      <w:r w:rsidR="00061B4C" w:rsidRPr="00BC6CA7">
        <w:rPr>
          <w:rFonts w:ascii="Times New Roman" w:hAnsi="Times New Roman" w:cs="Times New Roman"/>
          <w:sz w:val="24"/>
          <w:szCs w:val="24"/>
        </w:rPr>
        <w:t xml:space="preserve">. Принятие решения </w:t>
      </w:r>
      <w:r w:rsidRPr="00BC6CA7">
        <w:rPr>
          <w:rFonts w:ascii="Times New Roman" w:hAnsi="Times New Roman" w:cs="Times New Roman"/>
          <w:sz w:val="24"/>
          <w:szCs w:val="24"/>
        </w:rPr>
        <w:t xml:space="preserve">об отказе в предоставлении земельного участка </w:t>
      </w:r>
      <w:r w:rsidR="00966283" w:rsidRPr="00BC6CA7">
        <w:rPr>
          <w:rFonts w:ascii="Times New Roman" w:hAnsi="Times New Roman" w:cs="Times New Roman"/>
          <w:sz w:val="24"/>
          <w:szCs w:val="24"/>
        </w:rPr>
        <w:t xml:space="preserve">или об отказе в предварительном согласовании предоставления земельного участка </w:t>
      </w:r>
      <w:r w:rsidRPr="00BC6CA7">
        <w:rPr>
          <w:rFonts w:ascii="Times New Roman" w:hAnsi="Times New Roman" w:cs="Times New Roman"/>
          <w:sz w:val="24"/>
          <w:szCs w:val="24"/>
        </w:rPr>
        <w:t>после информационного сообщения о возможности предоставления земельного участка</w:t>
      </w:r>
    </w:p>
    <w:p w:rsidR="00C51CE9" w:rsidRPr="00BC6CA7" w:rsidRDefault="00C51CE9" w:rsidP="00611B9A">
      <w:pPr>
        <w:widowControl w:val="0"/>
        <w:autoSpaceDE w:val="0"/>
        <w:autoSpaceDN w:val="0"/>
        <w:adjustRightInd w:val="0"/>
        <w:spacing w:after="0" w:line="240" w:lineRule="auto"/>
        <w:ind w:firstLine="539"/>
        <w:jc w:val="center"/>
        <w:rPr>
          <w:rFonts w:ascii="Times New Roman" w:hAnsi="Times New Roman" w:cs="Times New Roman"/>
          <w:sz w:val="24"/>
          <w:szCs w:val="24"/>
        </w:rPr>
      </w:pPr>
    </w:p>
    <w:p w:rsidR="00061B4C" w:rsidRPr="00611B9A" w:rsidRDefault="00061B4C" w:rsidP="00061B4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1B9A">
        <w:rPr>
          <w:rFonts w:ascii="Times New Roman" w:hAnsi="Times New Roman" w:cs="Times New Roman"/>
          <w:sz w:val="24"/>
          <w:szCs w:val="24"/>
        </w:rPr>
        <w:t>Основанием начала административной процедуры 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061B4C" w:rsidRPr="00611B9A" w:rsidRDefault="00061B4C" w:rsidP="00061B4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1B9A">
        <w:rPr>
          <w:rFonts w:ascii="Times New Roman" w:hAnsi="Times New Roman" w:cs="Times New Roman"/>
          <w:sz w:val="24"/>
          <w:szCs w:val="24"/>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611B9A" w:rsidRPr="00611B9A">
        <w:rPr>
          <w:rFonts w:ascii="Times New Roman" w:hAnsi="Times New Roman" w:cs="Times New Roman"/>
          <w:sz w:val="24"/>
          <w:szCs w:val="24"/>
        </w:rPr>
        <w:t>Администрац</w:t>
      </w:r>
      <w:r w:rsidR="00BC6CA7">
        <w:rPr>
          <w:rFonts w:ascii="Times New Roman" w:hAnsi="Times New Roman" w:cs="Times New Roman"/>
          <w:sz w:val="24"/>
          <w:szCs w:val="24"/>
        </w:rPr>
        <w:t>и</w:t>
      </w:r>
      <w:r w:rsidR="00611B9A" w:rsidRPr="00611B9A">
        <w:rPr>
          <w:rFonts w:ascii="Times New Roman" w:hAnsi="Times New Roman" w:cs="Times New Roman"/>
          <w:sz w:val="24"/>
          <w:szCs w:val="24"/>
        </w:rPr>
        <w:t>я</w:t>
      </w:r>
      <w:r w:rsidRPr="00611B9A">
        <w:rPr>
          <w:rFonts w:ascii="Times New Roman" w:hAnsi="Times New Roman" w:cs="Times New Roman"/>
          <w:sz w:val="24"/>
          <w:szCs w:val="24"/>
        </w:rPr>
        <w:t xml:space="preserve"> в недельный срок со дня поступления этих заявлений принимает решение:</w:t>
      </w:r>
    </w:p>
    <w:p w:rsidR="00061B4C" w:rsidRPr="00611B9A" w:rsidRDefault="00061B4C" w:rsidP="00061B4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1B9A">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611B9A">
        <w:rPr>
          <w:rFonts w:ascii="Times New Roman" w:hAnsi="Times New Roman" w:cs="Times New Roman"/>
          <w:sz w:val="24"/>
          <w:szCs w:val="24"/>
        </w:rPr>
        <w:t>ии ау</w:t>
      </w:r>
      <w:proofErr w:type="gramEnd"/>
      <w:r w:rsidRPr="00611B9A">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C6CA7" w:rsidRDefault="00061B4C" w:rsidP="00061B4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1B9A">
        <w:rPr>
          <w:rFonts w:ascii="Times New Roman" w:hAnsi="Times New Roman" w:cs="Times New Roman"/>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061B4C" w:rsidRPr="00611B9A" w:rsidRDefault="00061B4C" w:rsidP="00061B4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1B9A">
        <w:rPr>
          <w:rFonts w:ascii="Times New Roman" w:hAnsi="Times New Roman" w:cs="Times New Roman"/>
          <w:sz w:val="24"/>
          <w:szCs w:val="24"/>
        </w:rPr>
        <w:t xml:space="preserve">В этом случае </w:t>
      </w:r>
      <w:r w:rsidR="00BC6CA7">
        <w:rPr>
          <w:rFonts w:ascii="Times New Roman" w:hAnsi="Times New Roman" w:cs="Times New Roman"/>
          <w:sz w:val="24"/>
          <w:szCs w:val="24"/>
        </w:rPr>
        <w:t>Администрация</w:t>
      </w:r>
      <w:r w:rsidRPr="00611B9A">
        <w:rPr>
          <w:rFonts w:ascii="Times New Roman" w:hAnsi="Times New Roman" w:cs="Times New Roman"/>
          <w:sz w:val="24"/>
          <w:szCs w:val="24"/>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611B9A">
        <w:rPr>
          <w:rFonts w:ascii="Times New Roman" w:hAnsi="Times New Roman" w:cs="Times New Roman"/>
          <w:sz w:val="24"/>
          <w:szCs w:val="24"/>
        </w:rPr>
        <w:t>ии ау</w:t>
      </w:r>
      <w:proofErr w:type="gramEnd"/>
      <w:r w:rsidRPr="00611B9A">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67F49" w:rsidRPr="00611B9A" w:rsidRDefault="00A67F49" w:rsidP="00BF0D6D">
      <w:pPr>
        <w:autoSpaceDE w:val="0"/>
        <w:autoSpaceDN w:val="0"/>
        <w:adjustRightInd w:val="0"/>
        <w:spacing w:after="0" w:line="240" w:lineRule="auto"/>
        <w:ind w:firstLine="539"/>
        <w:jc w:val="both"/>
        <w:rPr>
          <w:rFonts w:ascii="Times New Roman" w:hAnsi="Times New Roman"/>
          <w:b/>
          <w:sz w:val="24"/>
          <w:szCs w:val="24"/>
        </w:rPr>
      </w:pPr>
    </w:p>
    <w:p w:rsidR="005A7F05" w:rsidRDefault="00D83BF5" w:rsidP="00D83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 xml:space="preserve">Сотрудник Отдела, ответственный за формирование результатов услуги, осуществляет </w:t>
      </w:r>
      <w:r w:rsidRPr="00395EFE">
        <w:rPr>
          <w:rFonts w:ascii="Times New Roman" w:hAnsi="Times New Roman" w:cs="Times New Roman"/>
          <w:sz w:val="24"/>
          <w:szCs w:val="24"/>
        </w:rPr>
        <w:lastRenderedPageBreak/>
        <w:t xml:space="preserve">подготовку </w:t>
      </w:r>
      <w:r w:rsidR="005A7F05">
        <w:rPr>
          <w:rFonts w:ascii="Times New Roman" w:hAnsi="Times New Roman" w:cs="Times New Roman"/>
          <w:sz w:val="24"/>
          <w:szCs w:val="24"/>
        </w:rPr>
        <w:t xml:space="preserve">письма </w:t>
      </w:r>
      <w:r w:rsidRPr="00395EFE">
        <w:rPr>
          <w:rFonts w:ascii="Times New Roman" w:hAnsi="Times New Roman" w:cs="Times New Roman"/>
          <w:sz w:val="24"/>
          <w:szCs w:val="24"/>
        </w:rPr>
        <w:t xml:space="preserve"> </w:t>
      </w:r>
      <w:r w:rsidR="005A7F05" w:rsidRPr="00611B9A">
        <w:rPr>
          <w:rFonts w:ascii="Times New Roman" w:hAnsi="Times New Roman" w:cs="Times New Roman"/>
          <w:sz w:val="24"/>
          <w:szCs w:val="24"/>
        </w:rPr>
        <w:t xml:space="preserve">об отказе в предоставлении земельного участка </w:t>
      </w:r>
      <w:r w:rsidR="005A7F05">
        <w:rPr>
          <w:rFonts w:ascii="Times New Roman" w:hAnsi="Times New Roman" w:cs="Times New Roman"/>
          <w:sz w:val="24"/>
          <w:szCs w:val="24"/>
        </w:rPr>
        <w:t xml:space="preserve">или об отказе в предварительном согласовании предоставления земельного участка  </w:t>
      </w:r>
      <w:r w:rsidR="005A7F05" w:rsidRPr="00611B9A">
        <w:rPr>
          <w:rFonts w:ascii="Times New Roman" w:hAnsi="Times New Roman" w:cs="Times New Roman"/>
          <w:sz w:val="24"/>
          <w:szCs w:val="24"/>
        </w:rPr>
        <w:t>без проведения аукциона лицу, обратившемуся с заявлением</w:t>
      </w:r>
      <w:r w:rsidR="005A7F05">
        <w:rPr>
          <w:rFonts w:ascii="Times New Roman" w:hAnsi="Times New Roman" w:cs="Times New Roman"/>
          <w:sz w:val="24"/>
          <w:szCs w:val="24"/>
        </w:rPr>
        <w:t>.</w:t>
      </w:r>
    </w:p>
    <w:p w:rsidR="00D83BF5" w:rsidRPr="00395EFE" w:rsidRDefault="00D83BF5" w:rsidP="00D83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 xml:space="preserve">Максимальный срок выполнения данного действия составляет </w:t>
      </w:r>
      <w:r w:rsidR="005A7F05">
        <w:rPr>
          <w:rFonts w:ascii="Times New Roman" w:hAnsi="Times New Roman" w:cs="Times New Roman"/>
          <w:sz w:val="24"/>
          <w:szCs w:val="24"/>
        </w:rPr>
        <w:t>2</w:t>
      </w:r>
      <w:r w:rsidRPr="00395EFE">
        <w:rPr>
          <w:rFonts w:ascii="Times New Roman" w:hAnsi="Times New Roman" w:cs="Times New Roman"/>
          <w:sz w:val="24"/>
          <w:szCs w:val="24"/>
        </w:rPr>
        <w:t xml:space="preserve"> рабочих дн</w:t>
      </w:r>
      <w:r w:rsidR="005A7F05">
        <w:rPr>
          <w:rFonts w:ascii="Times New Roman" w:hAnsi="Times New Roman" w:cs="Times New Roman"/>
          <w:sz w:val="24"/>
          <w:szCs w:val="24"/>
        </w:rPr>
        <w:t>я</w:t>
      </w:r>
      <w:r w:rsidRPr="00395EFE">
        <w:rPr>
          <w:rFonts w:ascii="Times New Roman" w:hAnsi="Times New Roman" w:cs="Times New Roman"/>
          <w:sz w:val="24"/>
          <w:szCs w:val="24"/>
        </w:rPr>
        <w:t>.</w:t>
      </w:r>
    </w:p>
    <w:p w:rsidR="00D83BF5" w:rsidRPr="00395EFE" w:rsidRDefault="00D83BF5" w:rsidP="00D83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 xml:space="preserve">После этого сотрудник Отдела, ответственный за формирование результатов муниципальной услуги, осуществляет визирование </w:t>
      </w:r>
      <w:r w:rsidR="005A7F05">
        <w:rPr>
          <w:rFonts w:ascii="Times New Roman" w:hAnsi="Times New Roman" w:cs="Times New Roman"/>
          <w:sz w:val="24"/>
          <w:szCs w:val="24"/>
        </w:rPr>
        <w:t xml:space="preserve">письма </w:t>
      </w:r>
      <w:r>
        <w:rPr>
          <w:rFonts w:ascii="Times New Roman" w:hAnsi="Times New Roman" w:cs="Times New Roman"/>
          <w:sz w:val="24"/>
          <w:szCs w:val="24"/>
        </w:rPr>
        <w:t>и</w:t>
      </w:r>
      <w:r w:rsidRPr="00395EFE">
        <w:rPr>
          <w:rFonts w:ascii="Times New Roman" w:hAnsi="Times New Roman" w:cs="Times New Roman"/>
          <w:sz w:val="24"/>
          <w:szCs w:val="24"/>
        </w:rPr>
        <w:t xml:space="preserve"> передает сформированный пакет документов должностному лицу, уполномоченному на подписание результатов муниципальной услуги.</w:t>
      </w:r>
    </w:p>
    <w:p w:rsidR="00D83BF5" w:rsidRPr="00395EFE" w:rsidRDefault="00D83BF5" w:rsidP="00D83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Максимальный срок выполнения данного действия составляет 3 часа.</w:t>
      </w:r>
    </w:p>
    <w:p w:rsidR="00D83BF5" w:rsidRPr="00E4463A" w:rsidRDefault="00D83BF5" w:rsidP="00D83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 xml:space="preserve">Должностное лицо, уполномоченное на подписание результатов муниципальной услуги, осуществляет подписание </w:t>
      </w:r>
      <w:r w:rsidRPr="00E4463A">
        <w:rPr>
          <w:rFonts w:ascii="Times New Roman" w:hAnsi="Times New Roman" w:cs="Times New Roman"/>
          <w:sz w:val="24"/>
          <w:szCs w:val="24"/>
        </w:rPr>
        <w:t>соответствующих документов.</w:t>
      </w:r>
    </w:p>
    <w:p w:rsidR="00D83BF5" w:rsidRPr="00395EFE" w:rsidRDefault="00D83BF5" w:rsidP="00D83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После подписания и регистрации результатов муниципальной услуги соответствующий пакет документов передается сотруднику Отдела, ответственному за выдачу результатов услуги.</w:t>
      </w:r>
    </w:p>
    <w:p w:rsidR="00D83BF5" w:rsidRPr="00395EFE" w:rsidRDefault="00D83BF5" w:rsidP="00D83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5EFE">
        <w:rPr>
          <w:rFonts w:ascii="Times New Roman" w:hAnsi="Times New Roman" w:cs="Times New Roman"/>
          <w:sz w:val="24"/>
          <w:szCs w:val="24"/>
        </w:rPr>
        <w:t>Максимальный срок выполнения данного действия составляет 2 рабочих дня.</w:t>
      </w:r>
    </w:p>
    <w:p w:rsidR="00D83BF5" w:rsidRDefault="00D83BF5" w:rsidP="00D83BF5">
      <w:pPr>
        <w:autoSpaceDE w:val="0"/>
        <w:autoSpaceDN w:val="0"/>
        <w:adjustRightInd w:val="0"/>
        <w:spacing w:after="0" w:line="240" w:lineRule="auto"/>
        <w:ind w:firstLine="539"/>
        <w:jc w:val="center"/>
        <w:rPr>
          <w:rFonts w:ascii="Times New Roman" w:hAnsi="Times New Roman" w:cs="Times New Roman"/>
          <w:b/>
          <w:sz w:val="24"/>
          <w:szCs w:val="24"/>
        </w:rPr>
      </w:pPr>
    </w:p>
    <w:p w:rsidR="006F733D" w:rsidRDefault="0072631A" w:rsidP="00444EF4">
      <w:pPr>
        <w:spacing w:after="0" w:line="240" w:lineRule="auto"/>
        <w:ind w:firstLine="539"/>
        <w:jc w:val="center"/>
        <w:rPr>
          <w:rFonts w:ascii="Times New Roman" w:hAnsi="Times New Roman"/>
          <w:sz w:val="24"/>
          <w:szCs w:val="24"/>
        </w:rPr>
      </w:pPr>
      <w:r w:rsidRPr="00DA3692">
        <w:rPr>
          <w:rFonts w:ascii="Times New Roman" w:hAnsi="Times New Roman" w:cs="Times New Roman"/>
          <w:sz w:val="24"/>
          <w:szCs w:val="24"/>
        </w:rPr>
        <w:t>3.10.</w:t>
      </w:r>
      <w:r w:rsidR="00444EF4" w:rsidRPr="00DA3692">
        <w:rPr>
          <w:rFonts w:ascii="Times New Roman" w:hAnsi="Times New Roman" w:cs="Times New Roman"/>
          <w:sz w:val="24"/>
          <w:szCs w:val="24"/>
        </w:rPr>
        <w:t>Предоставление земельного участка</w:t>
      </w:r>
      <w:r w:rsidR="006F733D">
        <w:rPr>
          <w:rFonts w:ascii="Times New Roman" w:hAnsi="Times New Roman" w:cs="Times New Roman"/>
          <w:sz w:val="24"/>
          <w:szCs w:val="24"/>
        </w:rPr>
        <w:t xml:space="preserve">, </w:t>
      </w:r>
      <w:r w:rsidR="006F733D" w:rsidRPr="006F733D">
        <w:rPr>
          <w:rFonts w:ascii="Times New Roman" w:hAnsi="Times New Roman"/>
          <w:sz w:val="24"/>
          <w:szCs w:val="24"/>
        </w:rPr>
        <w:t xml:space="preserve"> </w:t>
      </w:r>
      <w:r w:rsidR="006F733D">
        <w:rPr>
          <w:rFonts w:ascii="Times New Roman" w:hAnsi="Times New Roman"/>
          <w:sz w:val="24"/>
          <w:szCs w:val="24"/>
        </w:rPr>
        <w:t xml:space="preserve">если ранее в отношении </w:t>
      </w:r>
    </w:p>
    <w:p w:rsidR="006F733D" w:rsidRDefault="006F733D" w:rsidP="00444EF4">
      <w:pPr>
        <w:spacing w:after="0" w:line="240" w:lineRule="auto"/>
        <w:ind w:firstLine="539"/>
        <w:jc w:val="center"/>
        <w:rPr>
          <w:rFonts w:ascii="Times New Roman" w:hAnsi="Times New Roman"/>
          <w:sz w:val="24"/>
          <w:szCs w:val="24"/>
        </w:rPr>
      </w:pPr>
      <w:r>
        <w:rPr>
          <w:rFonts w:ascii="Times New Roman" w:hAnsi="Times New Roman"/>
          <w:sz w:val="24"/>
          <w:szCs w:val="24"/>
        </w:rPr>
        <w:t xml:space="preserve">данного земельного участка вынесено решение </w:t>
      </w:r>
    </w:p>
    <w:p w:rsidR="00444EF4" w:rsidRPr="00DA3692" w:rsidRDefault="006F733D" w:rsidP="00444EF4">
      <w:pPr>
        <w:spacing w:after="0" w:line="240" w:lineRule="auto"/>
        <w:ind w:firstLine="539"/>
        <w:jc w:val="center"/>
        <w:rPr>
          <w:rFonts w:ascii="Times New Roman" w:hAnsi="Times New Roman" w:cs="Times New Roman"/>
          <w:sz w:val="24"/>
          <w:szCs w:val="24"/>
        </w:rPr>
      </w:pPr>
      <w:r>
        <w:rPr>
          <w:rFonts w:ascii="Times New Roman" w:hAnsi="Times New Roman"/>
          <w:sz w:val="24"/>
          <w:szCs w:val="24"/>
        </w:rPr>
        <w:t>о предварительном согласовании предоставления земельного участка</w:t>
      </w:r>
    </w:p>
    <w:p w:rsidR="007E1DD5" w:rsidRPr="00444EF4" w:rsidRDefault="007E1DD5" w:rsidP="00444EF4">
      <w:pPr>
        <w:spacing w:after="0" w:line="240" w:lineRule="auto"/>
        <w:ind w:firstLine="539"/>
        <w:jc w:val="center"/>
        <w:rPr>
          <w:rFonts w:ascii="Times New Roman" w:hAnsi="Times New Roman" w:cs="Times New Roman"/>
          <w:b/>
          <w:sz w:val="24"/>
          <w:szCs w:val="24"/>
        </w:rPr>
      </w:pPr>
    </w:p>
    <w:p w:rsidR="00E26BCD" w:rsidRDefault="007E1DD5" w:rsidP="007E1DD5">
      <w:pPr>
        <w:autoSpaceDE w:val="0"/>
        <w:autoSpaceDN w:val="0"/>
        <w:adjustRightInd w:val="0"/>
        <w:spacing w:after="0" w:line="240" w:lineRule="auto"/>
        <w:ind w:firstLine="540"/>
        <w:jc w:val="both"/>
        <w:rPr>
          <w:rFonts w:ascii="Times New Roman" w:hAnsi="Times New Roman"/>
          <w:sz w:val="24"/>
          <w:szCs w:val="24"/>
        </w:rPr>
      </w:pPr>
      <w:proofErr w:type="gramStart"/>
      <w:r w:rsidRPr="00B27679">
        <w:rPr>
          <w:rFonts w:ascii="Times New Roman" w:hAnsi="Times New Roman" w:cs="Times New Roman"/>
          <w:sz w:val="24"/>
          <w:szCs w:val="24"/>
        </w:rPr>
        <w:t>Основанием для начала административной процедуры является</w:t>
      </w:r>
      <w:r w:rsidRPr="007E1DD5">
        <w:rPr>
          <w:rFonts w:ascii="Times New Roman" w:hAnsi="Times New Roman"/>
          <w:sz w:val="24"/>
          <w:szCs w:val="24"/>
        </w:rPr>
        <w:t xml:space="preserve"> </w:t>
      </w:r>
      <w:r w:rsidRPr="00A349CE">
        <w:rPr>
          <w:rFonts w:ascii="Times New Roman" w:hAnsi="Times New Roman"/>
          <w:sz w:val="24"/>
          <w:szCs w:val="24"/>
        </w:rPr>
        <w:t>подача на имя главы</w:t>
      </w:r>
      <w:r>
        <w:rPr>
          <w:rFonts w:ascii="Times New Roman" w:hAnsi="Times New Roman"/>
          <w:sz w:val="24"/>
          <w:szCs w:val="24"/>
        </w:rPr>
        <w:t xml:space="preserve"> администрации </w:t>
      </w:r>
      <w:r w:rsidRPr="00A349CE">
        <w:rPr>
          <w:rFonts w:ascii="Times New Roman" w:hAnsi="Times New Roman"/>
          <w:sz w:val="24"/>
          <w:szCs w:val="24"/>
        </w:rPr>
        <w:t xml:space="preserve"> Сурови</w:t>
      </w:r>
      <w:r>
        <w:rPr>
          <w:rFonts w:ascii="Times New Roman" w:hAnsi="Times New Roman"/>
          <w:sz w:val="24"/>
          <w:szCs w:val="24"/>
        </w:rPr>
        <w:t xml:space="preserve">кинского муниципального района  заявления </w:t>
      </w:r>
      <w:r w:rsidRPr="00A349CE">
        <w:rPr>
          <w:rFonts w:ascii="Times New Roman" w:hAnsi="Times New Roman"/>
          <w:sz w:val="24"/>
          <w:szCs w:val="24"/>
        </w:rPr>
        <w:t xml:space="preserve"> по установленной форме и документов, указанных в </w:t>
      </w:r>
      <w:r>
        <w:rPr>
          <w:rFonts w:ascii="Times New Roman" w:hAnsi="Times New Roman"/>
          <w:sz w:val="24"/>
          <w:szCs w:val="24"/>
        </w:rPr>
        <w:t>под</w:t>
      </w:r>
      <w:r w:rsidRPr="00A349CE">
        <w:rPr>
          <w:rFonts w:ascii="Times New Roman" w:hAnsi="Times New Roman"/>
          <w:sz w:val="24"/>
          <w:szCs w:val="24"/>
        </w:rPr>
        <w:t>пунк</w:t>
      </w:r>
      <w:r>
        <w:rPr>
          <w:rFonts w:ascii="Times New Roman" w:hAnsi="Times New Roman"/>
          <w:sz w:val="24"/>
          <w:szCs w:val="24"/>
        </w:rPr>
        <w:t>те</w:t>
      </w:r>
      <w:r w:rsidRPr="00A349CE">
        <w:rPr>
          <w:rFonts w:ascii="Times New Roman" w:hAnsi="Times New Roman"/>
          <w:sz w:val="24"/>
          <w:szCs w:val="24"/>
        </w:rPr>
        <w:t xml:space="preserve">  2.</w:t>
      </w:r>
      <w:r>
        <w:rPr>
          <w:rFonts w:ascii="Times New Roman" w:hAnsi="Times New Roman"/>
          <w:sz w:val="24"/>
          <w:szCs w:val="24"/>
        </w:rPr>
        <w:t>6</w:t>
      </w:r>
      <w:r w:rsidRPr="00A349CE">
        <w:rPr>
          <w:rFonts w:ascii="Times New Roman" w:hAnsi="Times New Roman"/>
          <w:sz w:val="24"/>
          <w:szCs w:val="24"/>
        </w:rPr>
        <w:t>.</w:t>
      </w:r>
      <w:r w:rsidR="0031430E">
        <w:rPr>
          <w:rFonts w:ascii="Times New Roman" w:hAnsi="Times New Roman"/>
          <w:sz w:val="24"/>
          <w:szCs w:val="24"/>
        </w:rPr>
        <w:t>2</w:t>
      </w:r>
      <w:r>
        <w:rPr>
          <w:rFonts w:ascii="Times New Roman" w:hAnsi="Times New Roman"/>
          <w:sz w:val="24"/>
          <w:szCs w:val="24"/>
        </w:rPr>
        <w:t xml:space="preserve"> настояще</w:t>
      </w:r>
      <w:r w:rsidR="00E26BCD">
        <w:rPr>
          <w:rFonts w:ascii="Times New Roman" w:hAnsi="Times New Roman"/>
          <w:sz w:val="24"/>
          <w:szCs w:val="24"/>
        </w:rPr>
        <w:t>го Административного регламента, в случаях</w:t>
      </w:r>
      <w:r w:rsidR="009742B2">
        <w:rPr>
          <w:rFonts w:ascii="Times New Roman" w:hAnsi="Times New Roman"/>
          <w:sz w:val="24"/>
          <w:szCs w:val="24"/>
        </w:rPr>
        <w:t>,</w:t>
      </w:r>
      <w:r w:rsidR="00E26BCD">
        <w:rPr>
          <w:rFonts w:ascii="Times New Roman" w:hAnsi="Times New Roman"/>
          <w:sz w:val="24"/>
          <w:szCs w:val="24"/>
        </w:rPr>
        <w:t xml:space="preserve"> если ранее в</w:t>
      </w:r>
      <w:r w:rsidR="009742B2">
        <w:rPr>
          <w:rFonts w:ascii="Times New Roman" w:hAnsi="Times New Roman"/>
          <w:sz w:val="24"/>
          <w:szCs w:val="24"/>
        </w:rPr>
        <w:t xml:space="preserve"> о</w:t>
      </w:r>
      <w:r w:rsidR="00E26BCD">
        <w:rPr>
          <w:rFonts w:ascii="Times New Roman" w:hAnsi="Times New Roman"/>
          <w:sz w:val="24"/>
          <w:szCs w:val="24"/>
        </w:rPr>
        <w:t xml:space="preserve">тношении данного земельного участка вынесено решение о предварительном согласовании </w:t>
      </w:r>
      <w:r w:rsidR="009742B2">
        <w:rPr>
          <w:rFonts w:ascii="Times New Roman" w:hAnsi="Times New Roman"/>
          <w:sz w:val="24"/>
          <w:szCs w:val="24"/>
        </w:rPr>
        <w:t>предоставления</w:t>
      </w:r>
      <w:r w:rsidR="00E26BCD">
        <w:rPr>
          <w:rFonts w:ascii="Times New Roman" w:hAnsi="Times New Roman"/>
          <w:sz w:val="24"/>
          <w:szCs w:val="24"/>
        </w:rPr>
        <w:t xml:space="preserve"> земельного участка.</w:t>
      </w:r>
      <w:proofErr w:type="gramEnd"/>
    </w:p>
    <w:p w:rsidR="009742B2" w:rsidRPr="00B27679" w:rsidRDefault="009742B2" w:rsidP="009742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Сотрудник Отдела, ответственный за формирование результатов услуги, осуществляет подготовку проекта договора купли-продажи или проекта договора аренды в трех экземплярах.</w:t>
      </w:r>
    </w:p>
    <w:p w:rsidR="009742B2" w:rsidRPr="00B27679" w:rsidRDefault="009742B2" w:rsidP="009742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 xml:space="preserve">Максимальный срок выполнения данного действия составляет </w:t>
      </w:r>
      <w:r w:rsidR="00425E49">
        <w:rPr>
          <w:rFonts w:ascii="Times New Roman" w:hAnsi="Times New Roman" w:cs="Times New Roman"/>
          <w:sz w:val="24"/>
          <w:szCs w:val="24"/>
        </w:rPr>
        <w:t>1</w:t>
      </w:r>
      <w:r w:rsidRPr="00B27679">
        <w:rPr>
          <w:rFonts w:ascii="Times New Roman" w:hAnsi="Times New Roman" w:cs="Times New Roman"/>
          <w:sz w:val="24"/>
          <w:szCs w:val="24"/>
        </w:rPr>
        <w:t>5 рабочих дней.</w:t>
      </w:r>
    </w:p>
    <w:p w:rsidR="009742B2" w:rsidRPr="00B27679" w:rsidRDefault="009742B2" w:rsidP="009742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После этого</w:t>
      </w:r>
      <w:r w:rsidR="006F733D">
        <w:rPr>
          <w:rFonts w:ascii="Times New Roman" w:hAnsi="Times New Roman" w:cs="Times New Roman"/>
          <w:sz w:val="24"/>
          <w:szCs w:val="24"/>
        </w:rPr>
        <w:t xml:space="preserve"> сотрудник О</w:t>
      </w:r>
      <w:r w:rsidRPr="00B27679">
        <w:rPr>
          <w:rFonts w:ascii="Times New Roman" w:hAnsi="Times New Roman" w:cs="Times New Roman"/>
          <w:sz w:val="24"/>
          <w:szCs w:val="24"/>
        </w:rPr>
        <w:t>тдела, ответственный за формирование результатов муниципальной услуги, осуществляет визирование проекта договора, передает сформированный пакет документов должностному лицу, уполномоченному на подписание результатов государственной услуги.</w:t>
      </w:r>
    </w:p>
    <w:p w:rsidR="009742B2" w:rsidRPr="00B27679" w:rsidRDefault="009742B2" w:rsidP="009742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Максимальный срок выполнения данного действия составляет 2 рабочих дня.</w:t>
      </w:r>
    </w:p>
    <w:p w:rsidR="009742B2" w:rsidRPr="00B27679" w:rsidRDefault="009742B2" w:rsidP="009742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Должностное лицо, уполномоченное на подписание результатов муниципальной услуги, осуществляет подписание соответствующих документов.</w:t>
      </w:r>
    </w:p>
    <w:p w:rsidR="009742B2" w:rsidRPr="00B27679" w:rsidRDefault="009742B2" w:rsidP="009742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Максимальный срок выполнения данного действия составляет 2 рабочих дня.</w:t>
      </w:r>
    </w:p>
    <w:p w:rsidR="009742B2" w:rsidRPr="00B27679" w:rsidRDefault="009742B2" w:rsidP="009742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После подписания и регистрации результатов муниципальной услуги соответствующий пакет до</w:t>
      </w:r>
      <w:r w:rsidR="00127DAE">
        <w:rPr>
          <w:rFonts w:ascii="Times New Roman" w:hAnsi="Times New Roman" w:cs="Times New Roman"/>
          <w:sz w:val="24"/>
          <w:szCs w:val="24"/>
        </w:rPr>
        <w:t>кументов передается сотруднику О</w:t>
      </w:r>
      <w:r w:rsidRPr="00B27679">
        <w:rPr>
          <w:rFonts w:ascii="Times New Roman" w:hAnsi="Times New Roman" w:cs="Times New Roman"/>
          <w:sz w:val="24"/>
          <w:szCs w:val="24"/>
        </w:rPr>
        <w:t>тдела, ответственному за выдачу результатов услуги.</w:t>
      </w:r>
    </w:p>
    <w:p w:rsidR="009742B2" w:rsidRPr="00B27679" w:rsidRDefault="009742B2" w:rsidP="009742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 xml:space="preserve">Максимальный срок выполнения данного действия составляет </w:t>
      </w:r>
      <w:r w:rsidR="00425E49">
        <w:rPr>
          <w:rFonts w:ascii="Times New Roman" w:hAnsi="Times New Roman" w:cs="Times New Roman"/>
          <w:sz w:val="24"/>
          <w:szCs w:val="24"/>
        </w:rPr>
        <w:t>2</w:t>
      </w:r>
      <w:r w:rsidRPr="00B27679">
        <w:rPr>
          <w:rFonts w:ascii="Times New Roman" w:hAnsi="Times New Roman" w:cs="Times New Roman"/>
          <w:sz w:val="24"/>
          <w:szCs w:val="24"/>
        </w:rPr>
        <w:t xml:space="preserve"> рабочи</w:t>
      </w:r>
      <w:r w:rsidR="00425E49">
        <w:rPr>
          <w:rFonts w:ascii="Times New Roman" w:hAnsi="Times New Roman" w:cs="Times New Roman"/>
          <w:sz w:val="24"/>
          <w:szCs w:val="24"/>
        </w:rPr>
        <w:t>х</w:t>
      </w:r>
      <w:r w:rsidRPr="00B27679">
        <w:rPr>
          <w:rFonts w:ascii="Times New Roman" w:hAnsi="Times New Roman" w:cs="Times New Roman"/>
          <w:sz w:val="24"/>
          <w:szCs w:val="24"/>
        </w:rPr>
        <w:t xml:space="preserve"> дн</w:t>
      </w:r>
      <w:r w:rsidR="00425E49">
        <w:rPr>
          <w:rFonts w:ascii="Times New Roman" w:hAnsi="Times New Roman" w:cs="Times New Roman"/>
          <w:sz w:val="24"/>
          <w:szCs w:val="24"/>
        </w:rPr>
        <w:t>я</w:t>
      </w:r>
      <w:r w:rsidRPr="00B27679">
        <w:rPr>
          <w:rFonts w:ascii="Times New Roman" w:hAnsi="Times New Roman" w:cs="Times New Roman"/>
          <w:sz w:val="24"/>
          <w:szCs w:val="24"/>
        </w:rPr>
        <w:t>.</w:t>
      </w:r>
    </w:p>
    <w:p w:rsidR="009742B2" w:rsidRPr="00B27679" w:rsidRDefault="009742B2" w:rsidP="009742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7679">
        <w:rPr>
          <w:rFonts w:ascii="Times New Roman" w:hAnsi="Times New Roman" w:cs="Times New Roman"/>
          <w:sz w:val="24"/>
          <w:szCs w:val="24"/>
        </w:rPr>
        <w:t>Проекты договоров, направленные заявителю, должны быть им подписаны и представлены в Отдел не позднее чем в течение тридцати дней со дня получения заявителем проектов указанных договоров.</w:t>
      </w:r>
    </w:p>
    <w:p w:rsidR="009742B2" w:rsidRDefault="009742B2" w:rsidP="009742B2">
      <w:pPr>
        <w:spacing w:after="0" w:line="240" w:lineRule="auto"/>
        <w:ind w:firstLine="539"/>
        <w:jc w:val="both"/>
        <w:rPr>
          <w:rFonts w:ascii="Times New Roman" w:hAnsi="Times New Roman" w:cs="Times New Roman"/>
          <w:sz w:val="28"/>
          <w:szCs w:val="28"/>
        </w:rPr>
      </w:pPr>
    </w:p>
    <w:p w:rsidR="00BF0D6D" w:rsidRPr="001F2CD2" w:rsidRDefault="00BF0D6D" w:rsidP="00012EA3">
      <w:pPr>
        <w:autoSpaceDE w:val="0"/>
        <w:autoSpaceDN w:val="0"/>
        <w:adjustRightInd w:val="0"/>
        <w:spacing w:after="0" w:line="240" w:lineRule="auto"/>
        <w:jc w:val="center"/>
        <w:outlineLvl w:val="2"/>
        <w:rPr>
          <w:rFonts w:ascii="Times New Roman" w:hAnsi="Times New Roman"/>
          <w:sz w:val="24"/>
          <w:szCs w:val="24"/>
        </w:rPr>
      </w:pPr>
      <w:bookmarkStart w:id="3" w:name="Par0"/>
      <w:bookmarkStart w:id="4" w:name="Par11"/>
      <w:bookmarkEnd w:id="3"/>
      <w:bookmarkEnd w:id="4"/>
      <w:r w:rsidRPr="001F2CD2">
        <w:rPr>
          <w:rFonts w:ascii="Times New Roman" w:hAnsi="Times New Roman"/>
          <w:sz w:val="24"/>
          <w:szCs w:val="24"/>
        </w:rPr>
        <w:t>3.</w:t>
      </w:r>
      <w:r w:rsidR="007E1DD5" w:rsidRPr="001F2CD2">
        <w:rPr>
          <w:rFonts w:ascii="Times New Roman" w:hAnsi="Times New Roman"/>
          <w:sz w:val="24"/>
          <w:szCs w:val="24"/>
        </w:rPr>
        <w:t>11</w:t>
      </w:r>
      <w:r w:rsidRPr="001F2CD2">
        <w:rPr>
          <w:rFonts w:ascii="Times New Roman" w:hAnsi="Times New Roman"/>
          <w:sz w:val="24"/>
          <w:szCs w:val="24"/>
        </w:rPr>
        <w:t xml:space="preserve">. </w:t>
      </w:r>
      <w:r w:rsidR="00E8002C" w:rsidRPr="001F2CD2">
        <w:rPr>
          <w:rFonts w:ascii="Times New Roman" w:hAnsi="Times New Roman"/>
          <w:sz w:val="24"/>
          <w:szCs w:val="24"/>
        </w:rPr>
        <w:t xml:space="preserve">Выдача </w:t>
      </w:r>
      <w:r w:rsidRPr="001F2CD2">
        <w:rPr>
          <w:rFonts w:ascii="Times New Roman" w:hAnsi="Times New Roman"/>
          <w:sz w:val="24"/>
          <w:szCs w:val="24"/>
        </w:rPr>
        <w:t>результатов</w:t>
      </w:r>
      <w:r w:rsidR="00E8002C" w:rsidRPr="001F2CD2">
        <w:rPr>
          <w:rFonts w:ascii="Times New Roman" w:hAnsi="Times New Roman"/>
          <w:sz w:val="24"/>
          <w:szCs w:val="24"/>
        </w:rPr>
        <w:t xml:space="preserve"> предост</w:t>
      </w:r>
      <w:r w:rsidR="00012EA3" w:rsidRPr="001F2CD2">
        <w:rPr>
          <w:rFonts w:ascii="Times New Roman" w:hAnsi="Times New Roman"/>
          <w:sz w:val="24"/>
          <w:szCs w:val="24"/>
        </w:rPr>
        <w:t>ав</w:t>
      </w:r>
      <w:r w:rsidR="00E8002C" w:rsidRPr="001F2CD2">
        <w:rPr>
          <w:rFonts w:ascii="Times New Roman" w:hAnsi="Times New Roman"/>
          <w:sz w:val="24"/>
          <w:szCs w:val="24"/>
        </w:rPr>
        <w:t>ления</w:t>
      </w:r>
      <w:r w:rsidR="00012EA3" w:rsidRPr="001F2CD2">
        <w:rPr>
          <w:rFonts w:ascii="Times New Roman" w:hAnsi="Times New Roman"/>
          <w:sz w:val="24"/>
          <w:szCs w:val="24"/>
        </w:rPr>
        <w:t xml:space="preserve"> </w:t>
      </w:r>
      <w:r w:rsidRPr="001F2CD2">
        <w:rPr>
          <w:rFonts w:ascii="Times New Roman" w:hAnsi="Times New Roman"/>
          <w:sz w:val="24"/>
          <w:szCs w:val="24"/>
        </w:rPr>
        <w:t>муниципальной услуги</w:t>
      </w:r>
    </w:p>
    <w:p w:rsidR="00012EA3" w:rsidRPr="005579EA" w:rsidRDefault="00012EA3" w:rsidP="00012EA3">
      <w:pPr>
        <w:autoSpaceDE w:val="0"/>
        <w:autoSpaceDN w:val="0"/>
        <w:adjustRightInd w:val="0"/>
        <w:spacing w:after="0" w:line="240" w:lineRule="auto"/>
        <w:jc w:val="center"/>
        <w:outlineLvl w:val="2"/>
        <w:rPr>
          <w:rFonts w:ascii="Times New Roman" w:hAnsi="Times New Roman"/>
          <w:b/>
          <w:sz w:val="24"/>
          <w:szCs w:val="24"/>
        </w:rPr>
      </w:pPr>
    </w:p>
    <w:p w:rsidR="00BF0D6D" w:rsidRPr="004278FA" w:rsidRDefault="00BF0D6D" w:rsidP="00BF0D6D">
      <w:pPr>
        <w:autoSpaceDE w:val="0"/>
        <w:autoSpaceDN w:val="0"/>
        <w:adjustRightInd w:val="0"/>
        <w:spacing w:after="0" w:line="240" w:lineRule="auto"/>
        <w:ind w:firstLine="539"/>
        <w:jc w:val="both"/>
        <w:rPr>
          <w:rFonts w:ascii="Times New Roman" w:hAnsi="Times New Roman"/>
          <w:sz w:val="24"/>
          <w:szCs w:val="24"/>
        </w:rPr>
      </w:pPr>
      <w:r w:rsidRPr="004278FA">
        <w:rPr>
          <w:rFonts w:ascii="Times New Roman" w:hAnsi="Times New Roman"/>
          <w:sz w:val="24"/>
          <w:szCs w:val="24"/>
        </w:rPr>
        <w:lastRenderedPageBreak/>
        <w:t xml:space="preserve">Результаты </w:t>
      </w:r>
      <w:r>
        <w:rPr>
          <w:rFonts w:ascii="Times New Roman" w:hAnsi="Times New Roman"/>
          <w:sz w:val="24"/>
          <w:szCs w:val="24"/>
        </w:rPr>
        <w:t>муниципальной</w:t>
      </w:r>
      <w:r w:rsidRPr="004278FA">
        <w:rPr>
          <w:rFonts w:ascii="Times New Roman" w:hAnsi="Times New Roman"/>
          <w:sz w:val="24"/>
          <w:szCs w:val="24"/>
        </w:rPr>
        <w:t xml:space="preserve"> услуги могут быть получены заявителем (его уполномоченным представителем) следующими способами:</w:t>
      </w:r>
    </w:p>
    <w:p w:rsidR="00BF0D6D" w:rsidRPr="004278FA" w:rsidRDefault="00BF0D6D" w:rsidP="00BF0D6D">
      <w:pPr>
        <w:autoSpaceDE w:val="0"/>
        <w:autoSpaceDN w:val="0"/>
        <w:adjustRightInd w:val="0"/>
        <w:spacing w:after="0" w:line="240" w:lineRule="auto"/>
        <w:ind w:firstLine="539"/>
        <w:jc w:val="both"/>
        <w:rPr>
          <w:rFonts w:ascii="Times New Roman" w:hAnsi="Times New Roman"/>
          <w:sz w:val="24"/>
          <w:szCs w:val="24"/>
        </w:rPr>
      </w:pPr>
      <w:r w:rsidRPr="004278FA">
        <w:rPr>
          <w:rFonts w:ascii="Times New Roman" w:hAnsi="Times New Roman"/>
          <w:sz w:val="24"/>
          <w:szCs w:val="24"/>
        </w:rPr>
        <w:t>- лично</w:t>
      </w:r>
      <w:r w:rsidR="00D777E8">
        <w:rPr>
          <w:rFonts w:ascii="Times New Roman" w:hAnsi="Times New Roman"/>
          <w:sz w:val="24"/>
          <w:szCs w:val="24"/>
        </w:rPr>
        <w:t>,</w:t>
      </w:r>
      <w:r w:rsidRPr="004278FA">
        <w:rPr>
          <w:rFonts w:ascii="Times New Roman" w:hAnsi="Times New Roman"/>
          <w:sz w:val="24"/>
          <w:szCs w:val="24"/>
        </w:rPr>
        <w:t xml:space="preserve"> в соответствии графиком (режимом) приема получателей муниципальной услуги, указанн</w:t>
      </w:r>
      <w:r w:rsidR="00D777E8">
        <w:rPr>
          <w:rFonts w:ascii="Times New Roman" w:hAnsi="Times New Roman"/>
          <w:sz w:val="24"/>
          <w:szCs w:val="24"/>
        </w:rPr>
        <w:t>ы</w:t>
      </w:r>
      <w:r w:rsidRPr="004278FA">
        <w:rPr>
          <w:rFonts w:ascii="Times New Roman" w:hAnsi="Times New Roman"/>
          <w:sz w:val="24"/>
          <w:szCs w:val="24"/>
        </w:rPr>
        <w:t xml:space="preserve">м в </w:t>
      </w:r>
      <w:proofErr w:type="gramStart"/>
      <w:r w:rsidR="00D777E8">
        <w:rPr>
          <w:rFonts w:ascii="Times New Roman" w:hAnsi="Times New Roman"/>
          <w:sz w:val="24"/>
          <w:szCs w:val="24"/>
        </w:rPr>
        <w:t>под</w:t>
      </w:r>
      <w:proofErr w:type="gramEnd"/>
      <w:r w:rsidR="00A03ABF" w:rsidRPr="001F2CD2">
        <w:rPr>
          <w:rFonts w:ascii="Times New Roman" w:hAnsi="Times New Roman" w:cs="Times New Roman"/>
          <w:sz w:val="24"/>
          <w:szCs w:val="24"/>
        </w:rPr>
        <w:fldChar w:fldCharType="begin"/>
      </w:r>
      <w:r w:rsidR="00D6552B" w:rsidRPr="001F2CD2">
        <w:rPr>
          <w:rFonts w:ascii="Times New Roman" w:hAnsi="Times New Roman" w:cs="Times New Roman"/>
          <w:sz w:val="24"/>
          <w:szCs w:val="24"/>
        </w:rPr>
        <w:instrText>HYPERLINK "consultantplus://offline/main?base=RLAW180;n=63596;fld=134;dst=100039"</w:instrText>
      </w:r>
      <w:r w:rsidR="00A03ABF" w:rsidRPr="001F2CD2">
        <w:rPr>
          <w:rFonts w:ascii="Times New Roman" w:hAnsi="Times New Roman" w:cs="Times New Roman"/>
          <w:sz w:val="24"/>
          <w:szCs w:val="24"/>
        </w:rPr>
        <w:fldChar w:fldCharType="separate"/>
      </w:r>
      <w:r w:rsidRPr="001F2CD2">
        <w:rPr>
          <w:rFonts w:ascii="Times New Roman" w:hAnsi="Times New Roman" w:cs="Times New Roman"/>
          <w:color w:val="000000"/>
          <w:sz w:val="24"/>
          <w:szCs w:val="24"/>
        </w:rPr>
        <w:t>пункте 1.3.4</w:t>
      </w:r>
      <w:r w:rsidR="00A03ABF" w:rsidRPr="001F2CD2">
        <w:rPr>
          <w:rFonts w:ascii="Times New Roman" w:hAnsi="Times New Roman" w:cs="Times New Roman"/>
          <w:sz w:val="24"/>
          <w:szCs w:val="24"/>
        </w:rPr>
        <w:fldChar w:fldCharType="end"/>
      </w:r>
      <w:r w:rsidR="001F2CD2" w:rsidRPr="001F2CD2">
        <w:rPr>
          <w:rFonts w:ascii="Times New Roman" w:hAnsi="Times New Roman" w:cs="Times New Roman"/>
          <w:sz w:val="24"/>
          <w:szCs w:val="24"/>
        </w:rPr>
        <w:t xml:space="preserve"> пункта 1.3.</w:t>
      </w:r>
      <w:r w:rsidRPr="001F2CD2">
        <w:rPr>
          <w:rFonts w:ascii="Times New Roman" w:hAnsi="Times New Roman" w:cs="Times New Roman"/>
          <w:color w:val="000000"/>
          <w:sz w:val="24"/>
          <w:szCs w:val="24"/>
        </w:rPr>
        <w:t xml:space="preserve"> </w:t>
      </w:r>
      <w:r w:rsidRPr="001F2CD2">
        <w:rPr>
          <w:rFonts w:ascii="Times New Roman" w:hAnsi="Times New Roman" w:cs="Times New Roman"/>
          <w:sz w:val="24"/>
          <w:szCs w:val="24"/>
        </w:rPr>
        <w:t>н</w:t>
      </w:r>
      <w:r w:rsidRPr="004278FA">
        <w:rPr>
          <w:rFonts w:ascii="Times New Roman" w:hAnsi="Times New Roman"/>
          <w:sz w:val="24"/>
          <w:szCs w:val="24"/>
        </w:rPr>
        <w:t xml:space="preserve">астоящего </w:t>
      </w:r>
      <w:r w:rsidR="00C62B5B">
        <w:rPr>
          <w:rFonts w:ascii="Times New Roman" w:hAnsi="Times New Roman"/>
          <w:sz w:val="24"/>
          <w:szCs w:val="24"/>
        </w:rPr>
        <w:t>Административного р</w:t>
      </w:r>
      <w:r w:rsidRPr="004278FA">
        <w:rPr>
          <w:rFonts w:ascii="Times New Roman" w:hAnsi="Times New Roman"/>
          <w:sz w:val="24"/>
          <w:szCs w:val="24"/>
        </w:rPr>
        <w:t>егламента;</w:t>
      </w:r>
    </w:p>
    <w:p w:rsidR="00BF0D6D" w:rsidRPr="004278FA" w:rsidRDefault="00BF0D6D" w:rsidP="00BF0D6D">
      <w:pPr>
        <w:autoSpaceDE w:val="0"/>
        <w:autoSpaceDN w:val="0"/>
        <w:adjustRightInd w:val="0"/>
        <w:spacing w:after="0" w:line="240" w:lineRule="auto"/>
        <w:ind w:firstLine="539"/>
        <w:jc w:val="both"/>
        <w:rPr>
          <w:rFonts w:ascii="Times New Roman" w:hAnsi="Times New Roman"/>
          <w:sz w:val="24"/>
          <w:szCs w:val="24"/>
        </w:rPr>
      </w:pPr>
      <w:r w:rsidRPr="004278FA">
        <w:rPr>
          <w:rFonts w:ascii="Times New Roman" w:hAnsi="Times New Roman"/>
          <w:sz w:val="24"/>
          <w:szCs w:val="24"/>
        </w:rPr>
        <w:t>- почтовым отправлением в адрес заявителя (его уполномоченного представителя</w:t>
      </w:r>
      <w:r>
        <w:rPr>
          <w:rFonts w:ascii="Times New Roman" w:hAnsi="Times New Roman"/>
          <w:sz w:val="24"/>
          <w:szCs w:val="24"/>
        </w:rPr>
        <w:t>).</w:t>
      </w:r>
    </w:p>
    <w:p w:rsidR="00BF0D6D" w:rsidRDefault="00BF0D6D" w:rsidP="00BF0D6D">
      <w:pPr>
        <w:autoSpaceDE w:val="0"/>
        <w:autoSpaceDN w:val="0"/>
        <w:adjustRightInd w:val="0"/>
        <w:spacing w:after="0" w:line="240" w:lineRule="auto"/>
        <w:ind w:firstLine="539"/>
        <w:jc w:val="both"/>
        <w:rPr>
          <w:rFonts w:ascii="Times New Roman" w:hAnsi="Times New Roman"/>
          <w:sz w:val="24"/>
          <w:szCs w:val="24"/>
        </w:rPr>
      </w:pPr>
      <w:r w:rsidRPr="005C1A58">
        <w:rPr>
          <w:rFonts w:ascii="Times New Roman" w:hAnsi="Times New Roman"/>
          <w:sz w:val="24"/>
          <w:szCs w:val="24"/>
        </w:rPr>
        <w:t xml:space="preserve">Для получения документов или решения о рассмотрении представленных документов заявитель </w:t>
      </w:r>
      <w:r w:rsidR="00E8002C">
        <w:rPr>
          <w:rFonts w:ascii="Times New Roman" w:hAnsi="Times New Roman"/>
          <w:sz w:val="24"/>
          <w:szCs w:val="24"/>
        </w:rPr>
        <w:t xml:space="preserve"> </w:t>
      </w:r>
      <w:r w:rsidR="00856072" w:rsidRPr="005C1A58">
        <w:rPr>
          <w:rFonts w:ascii="Times New Roman" w:hAnsi="Times New Roman"/>
          <w:sz w:val="24"/>
          <w:szCs w:val="24"/>
        </w:rPr>
        <w:t>представляет паспорт</w:t>
      </w:r>
      <w:r w:rsidR="00856072">
        <w:rPr>
          <w:rFonts w:ascii="Times New Roman" w:hAnsi="Times New Roman"/>
          <w:sz w:val="24"/>
          <w:szCs w:val="24"/>
        </w:rPr>
        <w:t xml:space="preserve">,  а </w:t>
      </w:r>
      <w:r w:rsidR="00E8002C">
        <w:rPr>
          <w:rFonts w:ascii="Times New Roman" w:hAnsi="Times New Roman"/>
          <w:sz w:val="24"/>
          <w:szCs w:val="24"/>
        </w:rPr>
        <w:t>его представитель</w:t>
      </w:r>
      <w:r w:rsidRPr="005C1A58">
        <w:rPr>
          <w:rFonts w:ascii="Times New Roman" w:hAnsi="Times New Roman"/>
          <w:sz w:val="24"/>
          <w:szCs w:val="24"/>
        </w:rPr>
        <w:t xml:space="preserve"> </w:t>
      </w:r>
      <w:r w:rsidR="00856072">
        <w:rPr>
          <w:rFonts w:ascii="Times New Roman" w:hAnsi="Times New Roman"/>
          <w:sz w:val="24"/>
          <w:szCs w:val="24"/>
        </w:rPr>
        <w:t xml:space="preserve">– </w:t>
      </w:r>
      <w:r w:rsidRPr="005C1A58">
        <w:rPr>
          <w:rFonts w:ascii="Times New Roman" w:hAnsi="Times New Roman"/>
          <w:sz w:val="24"/>
          <w:szCs w:val="24"/>
        </w:rPr>
        <w:t>паспорт</w:t>
      </w:r>
      <w:r w:rsidR="00856072">
        <w:rPr>
          <w:rFonts w:ascii="Times New Roman" w:hAnsi="Times New Roman"/>
          <w:sz w:val="24"/>
          <w:szCs w:val="24"/>
        </w:rPr>
        <w:t xml:space="preserve"> и</w:t>
      </w:r>
      <w:r w:rsidRPr="005C1A58">
        <w:rPr>
          <w:rFonts w:ascii="Times New Roman" w:hAnsi="Times New Roman"/>
          <w:sz w:val="24"/>
          <w:szCs w:val="24"/>
        </w:rPr>
        <w:t xml:space="preserve"> доверенность на представление интересов заявителя.</w:t>
      </w:r>
    </w:p>
    <w:p w:rsidR="00BF0D6D" w:rsidRPr="005C1A58" w:rsidRDefault="00BF0D6D" w:rsidP="00BF0D6D">
      <w:pPr>
        <w:autoSpaceDE w:val="0"/>
        <w:autoSpaceDN w:val="0"/>
        <w:adjustRightInd w:val="0"/>
        <w:spacing w:after="0" w:line="240" w:lineRule="auto"/>
        <w:ind w:firstLine="539"/>
        <w:jc w:val="both"/>
        <w:rPr>
          <w:rFonts w:ascii="Times New Roman" w:hAnsi="Times New Roman"/>
          <w:sz w:val="24"/>
          <w:szCs w:val="24"/>
        </w:rPr>
      </w:pPr>
      <w:r w:rsidRPr="005C1A58">
        <w:rPr>
          <w:rFonts w:ascii="Times New Roman" w:hAnsi="Times New Roman"/>
          <w:sz w:val="24"/>
          <w:szCs w:val="24"/>
        </w:rPr>
        <w:t>В случае если по обращению заявите</w:t>
      </w:r>
      <w:r>
        <w:rPr>
          <w:rFonts w:ascii="Times New Roman" w:hAnsi="Times New Roman"/>
          <w:sz w:val="24"/>
          <w:szCs w:val="24"/>
        </w:rPr>
        <w:t xml:space="preserve">ля или </w:t>
      </w:r>
      <w:r w:rsidR="00E8002C">
        <w:rPr>
          <w:rFonts w:ascii="Times New Roman" w:hAnsi="Times New Roman"/>
          <w:sz w:val="24"/>
          <w:szCs w:val="24"/>
        </w:rPr>
        <w:t>его представителя</w:t>
      </w:r>
      <w:r>
        <w:rPr>
          <w:rFonts w:ascii="Times New Roman" w:hAnsi="Times New Roman"/>
          <w:sz w:val="24"/>
          <w:szCs w:val="24"/>
        </w:rPr>
        <w:t xml:space="preserve"> </w:t>
      </w:r>
      <w:r w:rsidRPr="005C1A58">
        <w:rPr>
          <w:rFonts w:ascii="Times New Roman" w:hAnsi="Times New Roman"/>
          <w:sz w:val="24"/>
          <w:szCs w:val="24"/>
        </w:rPr>
        <w:t xml:space="preserve">стоит пометка об отправлении подготовленного документа почтой </w:t>
      </w:r>
      <w:r w:rsidR="00856072">
        <w:rPr>
          <w:rFonts w:ascii="Times New Roman" w:hAnsi="Times New Roman"/>
          <w:sz w:val="24"/>
          <w:szCs w:val="24"/>
        </w:rPr>
        <w:t>сотрудник Отдела</w:t>
      </w:r>
      <w:r>
        <w:rPr>
          <w:rFonts w:ascii="Times New Roman" w:hAnsi="Times New Roman"/>
          <w:sz w:val="24"/>
          <w:szCs w:val="24"/>
        </w:rPr>
        <w:t xml:space="preserve">, </w:t>
      </w:r>
      <w:r w:rsidRPr="0086171C">
        <w:rPr>
          <w:rFonts w:ascii="Times New Roman" w:hAnsi="Times New Roman"/>
          <w:sz w:val="24"/>
          <w:szCs w:val="24"/>
        </w:rPr>
        <w:t>ответственны</w:t>
      </w:r>
      <w:r>
        <w:rPr>
          <w:rFonts w:ascii="Times New Roman" w:hAnsi="Times New Roman"/>
          <w:sz w:val="24"/>
          <w:szCs w:val="24"/>
        </w:rPr>
        <w:t>й за отправку исходящей корреспонденции,</w:t>
      </w:r>
      <w:r w:rsidRPr="005C1A58">
        <w:rPr>
          <w:rFonts w:ascii="Times New Roman" w:hAnsi="Times New Roman"/>
          <w:sz w:val="24"/>
          <w:szCs w:val="24"/>
        </w:rPr>
        <w:t xml:space="preserve"> сообщает о дате отправления указанного документа почтой заявителю или </w:t>
      </w:r>
      <w:r w:rsidR="00E8002C">
        <w:rPr>
          <w:rFonts w:ascii="Times New Roman" w:hAnsi="Times New Roman"/>
          <w:sz w:val="24"/>
          <w:szCs w:val="24"/>
        </w:rPr>
        <w:t>его представителю</w:t>
      </w:r>
      <w:r w:rsidRPr="005C1A58">
        <w:rPr>
          <w:rFonts w:ascii="Times New Roman" w:hAnsi="Times New Roman"/>
          <w:sz w:val="24"/>
          <w:szCs w:val="24"/>
        </w:rPr>
        <w:t>.</w:t>
      </w:r>
    </w:p>
    <w:p w:rsidR="00BF0D6D" w:rsidRPr="005C1A58" w:rsidRDefault="00BF0D6D" w:rsidP="00BF0D6D">
      <w:pPr>
        <w:autoSpaceDE w:val="0"/>
        <w:autoSpaceDN w:val="0"/>
        <w:adjustRightInd w:val="0"/>
        <w:spacing w:after="0" w:line="240" w:lineRule="auto"/>
        <w:ind w:firstLine="539"/>
        <w:jc w:val="both"/>
        <w:rPr>
          <w:rFonts w:ascii="Times New Roman" w:hAnsi="Times New Roman"/>
          <w:sz w:val="24"/>
          <w:szCs w:val="24"/>
        </w:rPr>
      </w:pPr>
      <w:r w:rsidRPr="005C1A58">
        <w:rPr>
          <w:rFonts w:ascii="Times New Roman" w:hAnsi="Times New Roman"/>
          <w:sz w:val="24"/>
          <w:szCs w:val="24"/>
        </w:rPr>
        <w:t>Конечным этапом процедуры является:</w:t>
      </w:r>
    </w:p>
    <w:p w:rsidR="00BF0D6D" w:rsidRPr="005C1A58" w:rsidRDefault="00BF0D6D" w:rsidP="00BF0D6D">
      <w:pPr>
        <w:autoSpaceDE w:val="0"/>
        <w:autoSpaceDN w:val="0"/>
        <w:adjustRightInd w:val="0"/>
        <w:spacing w:after="0" w:line="240" w:lineRule="auto"/>
        <w:ind w:firstLine="539"/>
        <w:jc w:val="both"/>
        <w:rPr>
          <w:rFonts w:ascii="Times New Roman" w:hAnsi="Times New Roman"/>
          <w:sz w:val="24"/>
          <w:szCs w:val="24"/>
        </w:rPr>
      </w:pPr>
      <w:r w:rsidRPr="005C1A58">
        <w:rPr>
          <w:rFonts w:ascii="Times New Roman" w:hAnsi="Times New Roman"/>
          <w:sz w:val="24"/>
          <w:szCs w:val="24"/>
        </w:rPr>
        <w:t xml:space="preserve">- роспись заявителя в журнале регистрации выдачи документов и выдача документа на руки заявителю или </w:t>
      </w:r>
      <w:r w:rsidR="00E8002C">
        <w:rPr>
          <w:rFonts w:ascii="Times New Roman" w:hAnsi="Times New Roman"/>
          <w:sz w:val="24"/>
          <w:szCs w:val="24"/>
        </w:rPr>
        <w:t>его представителю</w:t>
      </w:r>
      <w:r w:rsidRPr="005C1A58">
        <w:rPr>
          <w:rFonts w:ascii="Times New Roman" w:hAnsi="Times New Roman"/>
          <w:sz w:val="24"/>
          <w:szCs w:val="24"/>
        </w:rPr>
        <w:t>;</w:t>
      </w:r>
    </w:p>
    <w:p w:rsidR="00BF0D6D" w:rsidRDefault="00BF0D6D" w:rsidP="00BF0D6D">
      <w:pPr>
        <w:autoSpaceDE w:val="0"/>
        <w:autoSpaceDN w:val="0"/>
        <w:adjustRightInd w:val="0"/>
        <w:spacing w:after="0" w:line="240" w:lineRule="auto"/>
        <w:ind w:firstLine="539"/>
        <w:jc w:val="both"/>
        <w:rPr>
          <w:rFonts w:ascii="Times New Roman" w:hAnsi="Times New Roman"/>
          <w:sz w:val="24"/>
          <w:szCs w:val="24"/>
        </w:rPr>
      </w:pPr>
      <w:r w:rsidRPr="005C1A58">
        <w:rPr>
          <w:rFonts w:ascii="Times New Roman" w:hAnsi="Times New Roman"/>
          <w:sz w:val="24"/>
          <w:szCs w:val="24"/>
        </w:rPr>
        <w:t xml:space="preserve">- предоставление информации об исполнении заявления заявителю или </w:t>
      </w:r>
      <w:r w:rsidR="00E8002C">
        <w:rPr>
          <w:rFonts w:ascii="Times New Roman" w:hAnsi="Times New Roman"/>
          <w:sz w:val="24"/>
          <w:szCs w:val="24"/>
        </w:rPr>
        <w:t>его представителю</w:t>
      </w:r>
      <w:r w:rsidRPr="005C1A58">
        <w:rPr>
          <w:rFonts w:ascii="Times New Roman" w:hAnsi="Times New Roman"/>
          <w:sz w:val="24"/>
          <w:szCs w:val="24"/>
        </w:rPr>
        <w:t>.</w:t>
      </w:r>
    </w:p>
    <w:p w:rsidR="00BF0D6D" w:rsidRPr="005C1A58" w:rsidRDefault="00BF0D6D" w:rsidP="00BF0D6D">
      <w:pPr>
        <w:autoSpaceDE w:val="0"/>
        <w:autoSpaceDN w:val="0"/>
        <w:adjustRightInd w:val="0"/>
        <w:spacing w:after="0" w:line="240" w:lineRule="auto"/>
        <w:ind w:firstLine="539"/>
        <w:jc w:val="both"/>
        <w:rPr>
          <w:rFonts w:ascii="Times New Roman" w:hAnsi="Times New Roman"/>
          <w:sz w:val="24"/>
          <w:szCs w:val="24"/>
        </w:rPr>
      </w:pPr>
    </w:p>
    <w:p w:rsidR="00BF0D6D" w:rsidRPr="005C1A58" w:rsidRDefault="00BF0D6D" w:rsidP="00BF0D6D">
      <w:pPr>
        <w:autoSpaceDE w:val="0"/>
        <w:autoSpaceDN w:val="0"/>
        <w:adjustRightInd w:val="0"/>
        <w:spacing w:after="0" w:line="240" w:lineRule="auto"/>
        <w:ind w:firstLine="539"/>
        <w:jc w:val="both"/>
        <w:rPr>
          <w:rFonts w:ascii="Times New Roman" w:hAnsi="Times New Roman"/>
          <w:sz w:val="24"/>
          <w:szCs w:val="24"/>
        </w:rPr>
      </w:pPr>
    </w:p>
    <w:p w:rsidR="00B67A9C" w:rsidRPr="001F2CD2" w:rsidRDefault="00BF0D6D" w:rsidP="00BF0D6D">
      <w:pPr>
        <w:autoSpaceDE w:val="0"/>
        <w:autoSpaceDN w:val="0"/>
        <w:adjustRightInd w:val="0"/>
        <w:spacing w:after="0" w:line="240" w:lineRule="auto"/>
        <w:jc w:val="center"/>
        <w:outlineLvl w:val="1"/>
        <w:rPr>
          <w:rFonts w:ascii="Times New Roman" w:hAnsi="Times New Roman"/>
          <w:sz w:val="24"/>
          <w:szCs w:val="24"/>
        </w:rPr>
      </w:pPr>
      <w:r w:rsidRPr="001F2CD2">
        <w:rPr>
          <w:rFonts w:ascii="Times New Roman" w:hAnsi="Times New Roman"/>
          <w:sz w:val="24"/>
          <w:szCs w:val="24"/>
        </w:rPr>
        <w:t xml:space="preserve">4.  </w:t>
      </w:r>
      <w:r w:rsidR="00B252EA">
        <w:rPr>
          <w:rFonts w:ascii="Times New Roman" w:hAnsi="Times New Roman"/>
          <w:sz w:val="24"/>
          <w:szCs w:val="24"/>
        </w:rPr>
        <w:t>Ф</w:t>
      </w:r>
      <w:r w:rsidR="00B252EA" w:rsidRPr="001F2CD2">
        <w:rPr>
          <w:rFonts w:ascii="Times New Roman" w:hAnsi="Times New Roman"/>
          <w:sz w:val="24"/>
          <w:szCs w:val="24"/>
        </w:rPr>
        <w:t xml:space="preserve">ормы </w:t>
      </w:r>
      <w:proofErr w:type="gramStart"/>
      <w:r w:rsidR="00B252EA" w:rsidRPr="001F2CD2">
        <w:rPr>
          <w:rFonts w:ascii="Times New Roman" w:hAnsi="Times New Roman"/>
          <w:sz w:val="24"/>
          <w:szCs w:val="24"/>
        </w:rPr>
        <w:t>контроля за</w:t>
      </w:r>
      <w:proofErr w:type="gramEnd"/>
      <w:r w:rsidR="00B252EA" w:rsidRPr="001F2CD2">
        <w:rPr>
          <w:rFonts w:ascii="Times New Roman" w:hAnsi="Times New Roman"/>
          <w:sz w:val="24"/>
          <w:szCs w:val="24"/>
        </w:rPr>
        <w:t xml:space="preserve"> исполнением </w:t>
      </w:r>
    </w:p>
    <w:p w:rsidR="00BF0D6D" w:rsidRPr="001F2CD2" w:rsidRDefault="00B252EA" w:rsidP="00BF0D6D">
      <w:pPr>
        <w:autoSpaceDE w:val="0"/>
        <w:autoSpaceDN w:val="0"/>
        <w:adjustRightInd w:val="0"/>
        <w:spacing w:after="0" w:line="240" w:lineRule="auto"/>
        <w:jc w:val="center"/>
        <w:outlineLvl w:val="1"/>
        <w:rPr>
          <w:rFonts w:ascii="Times New Roman" w:hAnsi="Times New Roman"/>
          <w:sz w:val="24"/>
          <w:szCs w:val="24"/>
        </w:rPr>
      </w:pPr>
      <w:r w:rsidRPr="001F2CD2">
        <w:rPr>
          <w:rFonts w:ascii="Times New Roman" w:hAnsi="Times New Roman"/>
          <w:sz w:val="24"/>
          <w:szCs w:val="24"/>
        </w:rPr>
        <w:t>административного регламента</w:t>
      </w:r>
    </w:p>
    <w:p w:rsidR="00B97593" w:rsidRPr="00364EB9" w:rsidRDefault="00B97593" w:rsidP="00BF0D6D">
      <w:pPr>
        <w:autoSpaceDE w:val="0"/>
        <w:autoSpaceDN w:val="0"/>
        <w:adjustRightInd w:val="0"/>
        <w:spacing w:after="0" w:line="240" w:lineRule="auto"/>
        <w:jc w:val="center"/>
        <w:outlineLvl w:val="1"/>
        <w:rPr>
          <w:rFonts w:ascii="Times New Roman" w:hAnsi="Times New Roman"/>
          <w:b/>
          <w:sz w:val="24"/>
          <w:szCs w:val="24"/>
        </w:rPr>
      </w:pPr>
    </w:p>
    <w:p w:rsidR="00BF0D6D" w:rsidRPr="00FB50E9" w:rsidRDefault="00BF0D6D" w:rsidP="00BF0D6D">
      <w:pPr>
        <w:autoSpaceDE w:val="0"/>
        <w:autoSpaceDN w:val="0"/>
        <w:adjustRightInd w:val="0"/>
        <w:spacing w:after="0" w:line="240" w:lineRule="auto"/>
        <w:ind w:firstLine="540"/>
        <w:jc w:val="both"/>
        <w:rPr>
          <w:rFonts w:ascii="Times New Roman" w:hAnsi="Times New Roman"/>
          <w:sz w:val="24"/>
          <w:szCs w:val="24"/>
        </w:rPr>
      </w:pPr>
      <w:r w:rsidRPr="00FB50E9">
        <w:rPr>
          <w:rFonts w:ascii="Times New Roman" w:hAnsi="Times New Roman"/>
          <w:sz w:val="24"/>
          <w:szCs w:val="24"/>
        </w:rPr>
        <w:t xml:space="preserve">4.1. </w:t>
      </w:r>
      <w:proofErr w:type="gramStart"/>
      <w:r w:rsidRPr="00FB50E9">
        <w:rPr>
          <w:rFonts w:ascii="Times New Roman" w:hAnsi="Times New Roman"/>
          <w:sz w:val="24"/>
          <w:szCs w:val="24"/>
        </w:rPr>
        <w:t>Контроль за</w:t>
      </w:r>
      <w:proofErr w:type="gramEnd"/>
      <w:r w:rsidRPr="00FB50E9">
        <w:rPr>
          <w:rFonts w:ascii="Times New Roman" w:hAnsi="Times New Roman"/>
          <w:sz w:val="24"/>
          <w:szCs w:val="24"/>
        </w:rPr>
        <w:t xml:space="preserve"> соблюдением последовательности административных процедур и административных действий, определенных настоящим </w:t>
      </w:r>
      <w:r>
        <w:rPr>
          <w:rFonts w:ascii="Times New Roman" w:hAnsi="Times New Roman"/>
          <w:sz w:val="24"/>
          <w:szCs w:val="24"/>
        </w:rPr>
        <w:t>А</w:t>
      </w:r>
      <w:r w:rsidRPr="00FB50E9">
        <w:rPr>
          <w:rFonts w:ascii="Times New Roman" w:hAnsi="Times New Roman"/>
          <w:sz w:val="24"/>
          <w:szCs w:val="24"/>
        </w:rPr>
        <w:t xml:space="preserve">дминистративным регламентом,  осуществляется главой </w:t>
      </w:r>
      <w:r w:rsidR="00B67A9C">
        <w:rPr>
          <w:rFonts w:ascii="Times New Roman" w:hAnsi="Times New Roman"/>
          <w:sz w:val="24"/>
          <w:szCs w:val="24"/>
        </w:rPr>
        <w:t xml:space="preserve">администрации </w:t>
      </w:r>
      <w:r w:rsidRPr="00FB50E9">
        <w:rPr>
          <w:rFonts w:ascii="Times New Roman" w:hAnsi="Times New Roman"/>
          <w:sz w:val="24"/>
          <w:szCs w:val="24"/>
        </w:rPr>
        <w:t>Суровикинского муниципального района Волгоградской области, заместителем главы администрации Суровикинского муниципального района</w:t>
      </w:r>
      <w:r w:rsidR="00B67A9C">
        <w:rPr>
          <w:rFonts w:ascii="Times New Roman" w:hAnsi="Times New Roman"/>
          <w:sz w:val="24"/>
          <w:szCs w:val="24"/>
        </w:rPr>
        <w:t xml:space="preserve"> по экономике и инвестиционной политике</w:t>
      </w:r>
      <w:r w:rsidRPr="00FB50E9">
        <w:rPr>
          <w:rFonts w:ascii="Times New Roman" w:hAnsi="Times New Roman"/>
          <w:sz w:val="24"/>
          <w:szCs w:val="24"/>
        </w:rPr>
        <w:t xml:space="preserve">, начальником  </w:t>
      </w:r>
      <w:r w:rsidR="00312B1D">
        <w:rPr>
          <w:rFonts w:ascii="Times New Roman" w:hAnsi="Times New Roman"/>
          <w:sz w:val="24"/>
          <w:szCs w:val="24"/>
        </w:rPr>
        <w:t>о</w:t>
      </w:r>
      <w:r w:rsidRPr="00FB50E9">
        <w:rPr>
          <w:rFonts w:ascii="Times New Roman" w:hAnsi="Times New Roman"/>
          <w:sz w:val="24"/>
          <w:szCs w:val="24"/>
        </w:rPr>
        <w:t>тдела</w:t>
      </w:r>
      <w:r w:rsidR="00401B5F">
        <w:rPr>
          <w:rFonts w:ascii="Times New Roman" w:hAnsi="Times New Roman"/>
          <w:sz w:val="24"/>
          <w:szCs w:val="24"/>
        </w:rPr>
        <w:t xml:space="preserve"> по экономике и инвестиционной политике</w:t>
      </w:r>
      <w:r w:rsidR="00312B1D">
        <w:rPr>
          <w:rFonts w:ascii="Times New Roman" w:hAnsi="Times New Roman"/>
          <w:sz w:val="24"/>
          <w:szCs w:val="24"/>
        </w:rPr>
        <w:t xml:space="preserve"> и начальником Отдела</w:t>
      </w:r>
      <w:r>
        <w:rPr>
          <w:rFonts w:ascii="Times New Roman" w:hAnsi="Times New Roman"/>
          <w:sz w:val="24"/>
          <w:szCs w:val="24"/>
        </w:rPr>
        <w:t>.</w:t>
      </w:r>
    </w:p>
    <w:p w:rsidR="00BF0D6D" w:rsidRPr="00364EB9" w:rsidRDefault="00BF0D6D" w:rsidP="00BF0D6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4.2. Заместитель главы администрации Суровикинского муниципального района</w:t>
      </w:r>
      <w:r w:rsidR="00B67A9C">
        <w:rPr>
          <w:rFonts w:ascii="Times New Roman" w:hAnsi="Times New Roman"/>
          <w:sz w:val="24"/>
          <w:szCs w:val="24"/>
        </w:rPr>
        <w:t xml:space="preserve"> по экономике и инвестиционной политике</w:t>
      </w:r>
      <w:r w:rsidRPr="00364EB9">
        <w:rPr>
          <w:rFonts w:ascii="Times New Roman" w:hAnsi="Times New Roman"/>
          <w:sz w:val="24"/>
          <w:szCs w:val="24"/>
        </w:rPr>
        <w:t xml:space="preserve">, начальник </w:t>
      </w:r>
      <w:r w:rsidR="00312B1D">
        <w:rPr>
          <w:rFonts w:ascii="Times New Roman" w:hAnsi="Times New Roman"/>
          <w:sz w:val="24"/>
          <w:szCs w:val="24"/>
        </w:rPr>
        <w:t>о</w:t>
      </w:r>
      <w:r w:rsidRPr="00364EB9">
        <w:rPr>
          <w:rFonts w:ascii="Times New Roman" w:hAnsi="Times New Roman"/>
          <w:sz w:val="24"/>
          <w:szCs w:val="24"/>
        </w:rPr>
        <w:t xml:space="preserve">тдела </w:t>
      </w:r>
      <w:r w:rsidR="00312B1D">
        <w:rPr>
          <w:rFonts w:ascii="Times New Roman" w:hAnsi="Times New Roman"/>
          <w:sz w:val="24"/>
          <w:szCs w:val="24"/>
        </w:rPr>
        <w:t>по экономике и инвестиционной политике, начальник Отдела</w:t>
      </w:r>
      <w:r w:rsidR="00312B1D" w:rsidRPr="00364EB9">
        <w:rPr>
          <w:rFonts w:ascii="Times New Roman" w:hAnsi="Times New Roman"/>
          <w:sz w:val="24"/>
          <w:szCs w:val="24"/>
        </w:rPr>
        <w:t xml:space="preserve"> </w:t>
      </w:r>
      <w:r w:rsidRPr="00364EB9">
        <w:rPr>
          <w:rFonts w:ascii="Times New Roman" w:hAnsi="Times New Roman"/>
          <w:sz w:val="24"/>
          <w:szCs w:val="24"/>
        </w:rPr>
        <w:t>осуществля</w:t>
      </w:r>
      <w:r w:rsidR="00312B1D">
        <w:rPr>
          <w:rFonts w:ascii="Times New Roman" w:hAnsi="Times New Roman"/>
          <w:sz w:val="24"/>
          <w:szCs w:val="24"/>
        </w:rPr>
        <w:t>ю</w:t>
      </w:r>
      <w:r w:rsidRPr="00364EB9">
        <w:rPr>
          <w:rFonts w:ascii="Times New Roman" w:hAnsi="Times New Roman"/>
          <w:sz w:val="24"/>
          <w:szCs w:val="24"/>
        </w:rPr>
        <w:t xml:space="preserve">т текущий </w:t>
      </w:r>
      <w:proofErr w:type="gramStart"/>
      <w:r w:rsidRPr="00364EB9">
        <w:rPr>
          <w:rFonts w:ascii="Times New Roman" w:hAnsi="Times New Roman"/>
          <w:sz w:val="24"/>
          <w:szCs w:val="24"/>
        </w:rPr>
        <w:t>контроль за</w:t>
      </w:r>
      <w:proofErr w:type="gramEnd"/>
      <w:r w:rsidRPr="00364EB9">
        <w:rPr>
          <w:rFonts w:ascii="Times New Roman" w:hAnsi="Times New Roman"/>
          <w:sz w:val="24"/>
          <w:szCs w:val="24"/>
        </w:rPr>
        <w:t xml:space="preserve"> соблюдением последовательности административных действий и административных пр</w:t>
      </w:r>
      <w:r w:rsidR="00B67A9C">
        <w:rPr>
          <w:rFonts w:ascii="Times New Roman" w:hAnsi="Times New Roman"/>
          <w:sz w:val="24"/>
          <w:szCs w:val="24"/>
        </w:rPr>
        <w:t>оцедур, определенных настоящим А</w:t>
      </w:r>
      <w:r w:rsidRPr="00364EB9">
        <w:rPr>
          <w:rFonts w:ascii="Times New Roman" w:hAnsi="Times New Roman"/>
          <w:sz w:val="24"/>
          <w:szCs w:val="24"/>
        </w:rPr>
        <w:t>дминистративным регламентом.</w:t>
      </w:r>
    </w:p>
    <w:p w:rsidR="00BF0D6D" w:rsidRPr="00364EB9" w:rsidRDefault="00BF0D6D" w:rsidP="00BF0D6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4.3. Текущий контроль осуществляется путем проведения проверок соблюдения нормативных правовых актов, регулирующих предоставление муниципальной услуги.</w:t>
      </w:r>
    </w:p>
    <w:p w:rsidR="00BF0D6D" w:rsidRPr="00364EB9" w:rsidRDefault="00BF0D6D" w:rsidP="00BF0D6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4.4. Проверка полноты и качества предоставления муниципальной услуги в ходе текущего контроля осуществляется путем проведения:</w:t>
      </w:r>
    </w:p>
    <w:p w:rsidR="00BF0D6D" w:rsidRPr="00364EB9" w:rsidRDefault="00BF0D6D" w:rsidP="00BF0D6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 xml:space="preserve">4.4.1. Плановых проверок </w:t>
      </w:r>
      <w:r>
        <w:rPr>
          <w:rFonts w:ascii="Times New Roman" w:hAnsi="Times New Roman"/>
          <w:sz w:val="24"/>
          <w:szCs w:val="24"/>
        </w:rPr>
        <w:t>и</w:t>
      </w:r>
      <w:r w:rsidRPr="00364EB9">
        <w:rPr>
          <w:rFonts w:ascii="Times New Roman" w:hAnsi="Times New Roman"/>
          <w:sz w:val="24"/>
          <w:szCs w:val="24"/>
        </w:rPr>
        <w:t>сполнения</w:t>
      </w:r>
      <w:r>
        <w:rPr>
          <w:rFonts w:ascii="Times New Roman" w:hAnsi="Times New Roman"/>
          <w:sz w:val="24"/>
          <w:szCs w:val="24"/>
        </w:rPr>
        <w:t xml:space="preserve"> должностными лицами Отдела положений А</w:t>
      </w:r>
      <w:r w:rsidRPr="00364EB9">
        <w:rPr>
          <w:rFonts w:ascii="Times New Roman" w:hAnsi="Times New Roman"/>
          <w:sz w:val="24"/>
          <w:szCs w:val="24"/>
        </w:rPr>
        <w:t>дминистративного регламента и других нормативно-правовых актов, регламентирующих деятельность по предоставлению муниципальной услуги.</w:t>
      </w:r>
    </w:p>
    <w:p w:rsidR="00BF0D6D" w:rsidRPr="00364EB9" w:rsidRDefault="00BF0D6D" w:rsidP="00BF0D6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 xml:space="preserve">4.4.2. Внеплановых проверок исполнения должностными лицами Отдела положений </w:t>
      </w:r>
      <w:r>
        <w:rPr>
          <w:rFonts w:ascii="Times New Roman" w:hAnsi="Times New Roman"/>
          <w:sz w:val="24"/>
          <w:szCs w:val="24"/>
        </w:rPr>
        <w:t>А</w:t>
      </w:r>
      <w:r w:rsidRPr="00364EB9">
        <w:rPr>
          <w:rFonts w:ascii="Times New Roman" w:hAnsi="Times New Roman"/>
          <w:sz w:val="24"/>
          <w:szCs w:val="24"/>
        </w:rPr>
        <w:t>дминистративного регламента и других нормативно-правовых актов, осуществляемых по обращениям заявителей, на основании иных документов и сведений, указывающих на нарушения порядка предоставления муниципальной услуги.</w:t>
      </w:r>
    </w:p>
    <w:p w:rsidR="00BF0D6D" w:rsidRPr="00364EB9" w:rsidRDefault="00BF0D6D" w:rsidP="00BF0D6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 xml:space="preserve">4.5. Плановые проверки полноты и качества предоставления муниципальной услуги проводятся один раз в год, внеплановые - при поступлении в Администрацию, в Отдел жалобы заявителя на своевременность, полноту и качество предоставления муниципальной </w:t>
      </w:r>
      <w:r w:rsidRPr="00364EB9">
        <w:rPr>
          <w:rFonts w:ascii="Times New Roman" w:hAnsi="Times New Roman"/>
          <w:sz w:val="24"/>
          <w:szCs w:val="24"/>
        </w:rPr>
        <w:lastRenderedPageBreak/>
        <w:t xml:space="preserve">услуги, на основании иных документов и сведений, указывающих на нарушения настоящего </w:t>
      </w:r>
      <w:r>
        <w:rPr>
          <w:rFonts w:ascii="Times New Roman" w:hAnsi="Times New Roman"/>
          <w:sz w:val="24"/>
          <w:szCs w:val="24"/>
        </w:rPr>
        <w:t>А</w:t>
      </w:r>
      <w:r w:rsidRPr="00364EB9">
        <w:rPr>
          <w:rFonts w:ascii="Times New Roman" w:hAnsi="Times New Roman"/>
          <w:sz w:val="24"/>
          <w:szCs w:val="24"/>
        </w:rPr>
        <w:t>дминистративного регламента.</w:t>
      </w:r>
    </w:p>
    <w:p w:rsidR="00BF0D6D" w:rsidRPr="00D82558" w:rsidRDefault="00BF0D6D" w:rsidP="00BF0D6D">
      <w:pPr>
        <w:autoSpaceDE w:val="0"/>
        <w:autoSpaceDN w:val="0"/>
        <w:adjustRightInd w:val="0"/>
        <w:spacing w:after="0" w:line="240" w:lineRule="auto"/>
        <w:ind w:firstLine="540"/>
        <w:jc w:val="both"/>
        <w:rPr>
          <w:rFonts w:ascii="Times New Roman" w:hAnsi="Times New Roman"/>
          <w:color w:val="000000"/>
          <w:sz w:val="24"/>
          <w:szCs w:val="24"/>
        </w:rPr>
      </w:pPr>
      <w:r w:rsidRPr="00D82558">
        <w:rPr>
          <w:rFonts w:ascii="Times New Roman" w:hAnsi="Times New Roman"/>
          <w:color w:val="000000"/>
          <w:sz w:val="24"/>
          <w:szCs w:val="24"/>
        </w:rPr>
        <w:t>4.6. Плановые и внеплановые проверки проводятся уполномоченными должностными лицами Отдела.</w:t>
      </w:r>
    </w:p>
    <w:p w:rsidR="00BF0D6D" w:rsidRPr="00364EB9" w:rsidRDefault="00BF0D6D" w:rsidP="00BF0D6D">
      <w:pPr>
        <w:autoSpaceDE w:val="0"/>
        <w:autoSpaceDN w:val="0"/>
        <w:adjustRightInd w:val="0"/>
        <w:spacing w:after="0" w:line="240" w:lineRule="auto"/>
        <w:ind w:firstLine="540"/>
        <w:jc w:val="both"/>
        <w:rPr>
          <w:rFonts w:ascii="Times New Roman" w:hAnsi="Times New Roman"/>
          <w:sz w:val="24"/>
          <w:szCs w:val="24"/>
        </w:rPr>
      </w:pPr>
      <w:r w:rsidRPr="00D82558">
        <w:rPr>
          <w:rFonts w:ascii="Times New Roman" w:hAnsi="Times New Roman"/>
          <w:color w:val="000000"/>
          <w:sz w:val="24"/>
          <w:szCs w:val="24"/>
        </w:rPr>
        <w:t>4.7. По результатам</w:t>
      </w:r>
      <w:r w:rsidRPr="00364EB9">
        <w:rPr>
          <w:rFonts w:ascii="Times New Roman" w:hAnsi="Times New Roman"/>
          <w:sz w:val="24"/>
          <w:szCs w:val="24"/>
        </w:rPr>
        <w:t xml:space="preserve"> проведенной проверки составляется справка, в которой описываются</w:t>
      </w:r>
      <w:r w:rsidR="001F2CD2">
        <w:rPr>
          <w:rFonts w:ascii="Times New Roman" w:hAnsi="Times New Roman"/>
          <w:sz w:val="24"/>
          <w:szCs w:val="24"/>
        </w:rPr>
        <w:t>,</w:t>
      </w:r>
      <w:r w:rsidRPr="00364EB9">
        <w:rPr>
          <w:rFonts w:ascii="Times New Roman" w:hAnsi="Times New Roman"/>
          <w:sz w:val="24"/>
          <w:szCs w:val="24"/>
        </w:rPr>
        <w:t xml:space="preserve"> в случае их выявления</w:t>
      </w:r>
      <w:r w:rsidR="001F2CD2">
        <w:rPr>
          <w:rFonts w:ascii="Times New Roman" w:hAnsi="Times New Roman"/>
          <w:sz w:val="24"/>
          <w:szCs w:val="24"/>
        </w:rPr>
        <w:t>,</w:t>
      </w:r>
      <w:r w:rsidRPr="00364EB9">
        <w:rPr>
          <w:rFonts w:ascii="Times New Roman" w:hAnsi="Times New Roman"/>
          <w:sz w:val="24"/>
          <w:szCs w:val="24"/>
        </w:rPr>
        <w:t xml:space="preserve"> недостатки и предложения по их устранению.</w:t>
      </w:r>
    </w:p>
    <w:p w:rsidR="00BF0D6D" w:rsidRPr="00364EB9" w:rsidRDefault="00BF0D6D" w:rsidP="00BF0D6D">
      <w:pPr>
        <w:autoSpaceDE w:val="0"/>
        <w:autoSpaceDN w:val="0"/>
        <w:adjustRightInd w:val="0"/>
        <w:spacing w:after="0" w:line="240" w:lineRule="auto"/>
        <w:ind w:firstLine="540"/>
        <w:jc w:val="both"/>
        <w:rPr>
          <w:rFonts w:ascii="Times New Roman" w:hAnsi="Times New Roman"/>
          <w:color w:val="000000"/>
          <w:sz w:val="24"/>
          <w:szCs w:val="24"/>
        </w:rPr>
      </w:pPr>
      <w:r w:rsidRPr="00364EB9">
        <w:rPr>
          <w:rFonts w:ascii="Times New Roman" w:hAnsi="Times New Roman"/>
          <w:sz w:val="24"/>
          <w:szCs w:val="24"/>
        </w:rPr>
        <w:t xml:space="preserve">4.8. Специалисты Отдела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rFonts w:ascii="Times New Roman" w:hAnsi="Times New Roman"/>
          <w:sz w:val="24"/>
          <w:szCs w:val="24"/>
        </w:rPr>
        <w:t>А</w:t>
      </w:r>
      <w:r w:rsidRPr="00364EB9">
        <w:rPr>
          <w:rFonts w:ascii="Times New Roman" w:hAnsi="Times New Roman"/>
          <w:sz w:val="24"/>
          <w:szCs w:val="24"/>
        </w:rPr>
        <w:t>дминистративным регламентом. Персональна</w:t>
      </w:r>
      <w:r>
        <w:rPr>
          <w:rFonts w:ascii="Times New Roman" w:hAnsi="Times New Roman"/>
          <w:sz w:val="24"/>
          <w:szCs w:val="24"/>
        </w:rPr>
        <w:t>я ответственность специалистов О</w:t>
      </w:r>
      <w:r w:rsidRPr="00364EB9">
        <w:rPr>
          <w:rFonts w:ascii="Times New Roman" w:hAnsi="Times New Roman"/>
          <w:sz w:val="24"/>
          <w:szCs w:val="24"/>
        </w:rPr>
        <w:t xml:space="preserve">тдела закрепляется в их должностных инструкциях. В случае выявления нарушений должностное лицо несет дисциплинарную ответственность в соответствии с Трудовым </w:t>
      </w:r>
      <w:hyperlink r:id="rId40" w:history="1">
        <w:r w:rsidRPr="00364EB9">
          <w:rPr>
            <w:rFonts w:ascii="Times New Roman" w:hAnsi="Times New Roman"/>
            <w:color w:val="000000"/>
            <w:sz w:val="24"/>
            <w:szCs w:val="24"/>
          </w:rPr>
          <w:t>кодексом</w:t>
        </w:r>
      </w:hyperlink>
      <w:r w:rsidRPr="00364EB9">
        <w:rPr>
          <w:rFonts w:ascii="Times New Roman" w:hAnsi="Times New Roman"/>
          <w:color w:val="000000"/>
          <w:sz w:val="24"/>
          <w:szCs w:val="24"/>
        </w:rPr>
        <w:t xml:space="preserve"> Российской Федерации.</w:t>
      </w:r>
    </w:p>
    <w:p w:rsidR="00BF0D6D" w:rsidRPr="00364EB9" w:rsidRDefault="00BF0D6D" w:rsidP="00BF0D6D">
      <w:pPr>
        <w:autoSpaceDE w:val="0"/>
        <w:autoSpaceDN w:val="0"/>
        <w:adjustRightInd w:val="0"/>
        <w:spacing w:after="0" w:line="240" w:lineRule="auto"/>
        <w:ind w:firstLine="540"/>
        <w:jc w:val="both"/>
        <w:rPr>
          <w:rFonts w:ascii="Times New Roman" w:hAnsi="Times New Roman"/>
          <w:sz w:val="24"/>
          <w:szCs w:val="24"/>
        </w:rPr>
      </w:pPr>
      <w:r w:rsidRPr="00364EB9">
        <w:rPr>
          <w:rFonts w:ascii="Times New Roman" w:hAnsi="Times New Roman"/>
          <w:sz w:val="24"/>
          <w:szCs w:val="24"/>
        </w:rPr>
        <w:t xml:space="preserve">4.9. </w:t>
      </w:r>
      <w:proofErr w:type="gramStart"/>
      <w:r w:rsidRPr="00364EB9">
        <w:rPr>
          <w:rFonts w:ascii="Times New Roman" w:hAnsi="Times New Roman"/>
          <w:sz w:val="24"/>
          <w:szCs w:val="24"/>
        </w:rPr>
        <w:t>Контроль за</w:t>
      </w:r>
      <w:proofErr w:type="gramEnd"/>
      <w:r w:rsidRPr="00364EB9">
        <w:rPr>
          <w:rFonts w:ascii="Times New Roman" w:hAnsi="Times New Roman"/>
          <w:sz w:val="24"/>
          <w:szCs w:val="24"/>
        </w:rPr>
        <w:t xml:space="preserve"> исполнением муниципальной услуги осуществляется заявителями при непосредственном общении со специалистами Отдела, с использованием средств телефонной связи либо электронной почты.</w:t>
      </w:r>
    </w:p>
    <w:p w:rsidR="00BF0D6D" w:rsidRPr="00364EB9" w:rsidRDefault="00BF0D6D" w:rsidP="00BF0D6D">
      <w:pPr>
        <w:autoSpaceDE w:val="0"/>
        <w:autoSpaceDN w:val="0"/>
        <w:adjustRightInd w:val="0"/>
        <w:spacing w:after="0" w:line="240" w:lineRule="auto"/>
        <w:ind w:firstLine="540"/>
        <w:jc w:val="both"/>
        <w:rPr>
          <w:rFonts w:ascii="Times New Roman" w:hAnsi="Times New Roman"/>
          <w:sz w:val="24"/>
          <w:szCs w:val="24"/>
        </w:rPr>
      </w:pPr>
    </w:p>
    <w:p w:rsidR="00BF0D6D" w:rsidRPr="001F2CD2" w:rsidRDefault="00BF0D6D" w:rsidP="00BF0D6D">
      <w:pPr>
        <w:autoSpaceDE w:val="0"/>
        <w:autoSpaceDN w:val="0"/>
        <w:adjustRightInd w:val="0"/>
        <w:spacing w:after="0" w:line="240" w:lineRule="auto"/>
        <w:jc w:val="center"/>
        <w:outlineLvl w:val="1"/>
        <w:rPr>
          <w:rFonts w:ascii="Times New Roman" w:hAnsi="Times New Roman"/>
          <w:sz w:val="24"/>
          <w:szCs w:val="24"/>
        </w:rPr>
      </w:pPr>
      <w:r w:rsidRPr="001F2CD2">
        <w:rPr>
          <w:rFonts w:ascii="Times New Roman" w:hAnsi="Times New Roman"/>
          <w:sz w:val="24"/>
          <w:szCs w:val="24"/>
        </w:rPr>
        <w:t xml:space="preserve"> 5.  </w:t>
      </w:r>
      <w:r w:rsidR="00B252EA">
        <w:rPr>
          <w:rFonts w:ascii="Times New Roman" w:hAnsi="Times New Roman"/>
          <w:sz w:val="24"/>
          <w:szCs w:val="24"/>
        </w:rPr>
        <w:t>Д</w:t>
      </w:r>
      <w:r w:rsidR="00B252EA" w:rsidRPr="001F2CD2">
        <w:rPr>
          <w:rFonts w:ascii="Times New Roman" w:hAnsi="Times New Roman"/>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F0D6D" w:rsidRPr="001F2CD2" w:rsidRDefault="00BF0D6D" w:rsidP="00BF0D6D">
      <w:pPr>
        <w:autoSpaceDE w:val="0"/>
        <w:autoSpaceDN w:val="0"/>
        <w:adjustRightInd w:val="0"/>
        <w:spacing w:after="0" w:line="240" w:lineRule="auto"/>
        <w:jc w:val="center"/>
        <w:outlineLvl w:val="1"/>
        <w:rPr>
          <w:rFonts w:ascii="Times New Roman" w:hAnsi="Times New Roman"/>
          <w:sz w:val="24"/>
          <w:szCs w:val="24"/>
        </w:rPr>
      </w:pPr>
    </w:p>
    <w:p w:rsidR="00BF0D6D" w:rsidRPr="001F2CD2" w:rsidRDefault="00BF0D6D" w:rsidP="00312B1D">
      <w:pPr>
        <w:autoSpaceDE w:val="0"/>
        <w:autoSpaceDN w:val="0"/>
        <w:adjustRightInd w:val="0"/>
        <w:spacing w:after="0" w:line="240" w:lineRule="auto"/>
        <w:jc w:val="center"/>
        <w:outlineLvl w:val="1"/>
        <w:rPr>
          <w:rFonts w:ascii="Times New Roman" w:hAnsi="Times New Roman"/>
          <w:sz w:val="24"/>
          <w:szCs w:val="24"/>
        </w:rPr>
      </w:pPr>
      <w:r w:rsidRPr="001F2CD2">
        <w:rPr>
          <w:rFonts w:ascii="Times New Roman" w:hAnsi="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муниципального служащего</w:t>
      </w:r>
    </w:p>
    <w:p w:rsidR="00312B1D" w:rsidRPr="00364EB9" w:rsidRDefault="00312B1D" w:rsidP="00BF0D6D">
      <w:pPr>
        <w:autoSpaceDE w:val="0"/>
        <w:autoSpaceDN w:val="0"/>
        <w:adjustRightInd w:val="0"/>
        <w:spacing w:after="0" w:line="240" w:lineRule="auto"/>
        <w:jc w:val="both"/>
        <w:outlineLvl w:val="1"/>
        <w:rPr>
          <w:rFonts w:ascii="Times New Roman" w:hAnsi="Times New Roman"/>
          <w:b/>
          <w:sz w:val="24"/>
          <w:szCs w:val="24"/>
        </w:rPr>
      </w:pPr>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Заявитель может обратиться с жалобой, в том числе в следующих случаях:</w:t>
      </w:r>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 нарушение срока регистрации </w:t>
      </w:r>
      <w:r>
        <w:rPr>
          <w:rFonts w:ascii="Times New Roman" w:hAnsi="Times New Roman"/>
          <w:sz w:val="24"/>
          <w:szCs w:val="24"/>
        </w:rPr>
        <w:t>заявления</w:t>
      </w:r>
      <w:r w:rsidRPr="00364EB9">
        <w:rPr>
          <w:rFonts w:ascii="Times New Roman" w:hAnsi="Times New Roman"/>
          <w:sz w:val="24"/>
          <w:szCs w:val="24"/>
        </w:rPr>
        <w:t xml:space="preserve"> о предоставлении муниципальной услуги;</w:t>
      </w:r>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нарушение срока предоставления муниципальной услуги;</w:t>
      </w:r>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w:t>
      </w:r>
      <w:r>
        <w:rPr>
          <w:rFonts w:ascii="Times New Roman" w:hAnsi="Times New Roman"/>
          <w:sz w:val="24"/>
          <w:szCs w:val="24"/>
        </w:rPr>
        <w:t xml:space="preserve"> Волгоградской области</w:t>
      </w:r>
      <w:r w:rsidRPr="00364EB9">
        <w:rPr>
          <w:rFonts w:ascii="Times New Roman" w:hAnsi="Times New Roman"/>
          <w:sz w:val="24"/>
          <w:szCs w:val="24"/>
        </w:rPr>
        <w:t>, муниципальными правовыми актами для предоставления муниципальной услуги;</w:t>
      </w:r>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4"/>
          <w:szCs w:val="24"/>
        </w:rPr>
        <w:t>Волгоградской области</w:t>
      </w:r>
      <w:r w:rsidRPr="00364EB9">
        <w:rPr>
          <w:rFonts w:ascii="Times New Roman" w:hAnsi="Times New Roman"/>
          <w:sz w:val="24"/>
          <w:szCs w:val="24"/>
        </w:rPr>
        <w:t>, муниципальными правовыми актами для предоставления муниципальной услуги, у заявителя;</w:t>
      </w:r>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proofErr w:type="gramStart"/>
      <w:r w:rsidRPr="00364EB9">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4"/>
          <w:szCs w:val="24"/>
        </w:rPr>
        <w:t>Волгоградской области</w:t>
      </w:r>
      <w:r w:rsidRPr="00364EB9">
        <w:rPr>
          <w:rFonts w:ascii="Times New Roman" w:hAnsi="Times New Roman"/>
          <w:sz w:val="24"/>
          <w:szCs w:val="24"/>
        </w:rPr>
        <w:t>, муниципальными правовыми актами;</w:t>
      </w:r>
      <w:proofErr w:type="gramEnd"/>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4"/>
          <w:szCs w:val="24"/>
        </w:rPr>
        <w:t>Волгоградской области</w:t>
      </w:r>
      <w:r w:rsidRPr="00364EB9">
        <w:rPr>
          <w:rFonts w:ascii="Times New Roman" w:hAnsi="Times New Roman"/>
          <w:sz w:val="24"/>
          <w:szCs w:val="24"/>
        </w:rPr>
        <w:t>, муниципальными правовыми актами;</w:t>
      </w:r>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proofErr w:type="gramStart"/>
      <w:r w:rsidRPr="00364EB9">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p>
    <w:p w:rsidR="00BF0D6D" w:rsidRPr="001F2CD2" w:rsidRDefault="00BF0D6D" w:rsidP="00BF0D6D">
      <w:pPr>
        <w:autoSpaceDE w:val="0"/>
        <w:autoSpaceDN w:val="0"/>
        <w:adjustRightInd w:val="0"/>
        <w:spacing w:after="0" w:line="240" w:lineRule="auto"/>
        <w:jc w:val="center"/>
        <w:outlineLvl w:val="2"/>
        <w:rPr>
          <w:rFonts w:ascii="Times New Roman" w:hAnsi="Times New Roman"/>
          <w:sz w:val="24"/>
          <w:szCs w:val="24"/>
        </w:rPr>
      </w:pPr>
      <w:r w:rsidRPr="001F2CD2">
        <w:rPr>
          <w:rFonts w:ascii="Times New Roman" w:hAnsi="Times New Roman"/>
          <w:sz w:val="24"/>
          <w:szCs w:val="24"/>
        </w:rPr>
        <w:t>5.2. Общие требования к порядку подачи и рассмотрения жалобы</w:t>
      </w:r>
    </w:p>
    <w:p w:rsidR="00312B1D" w:rsidRPr="00364EB9" w:rsidRDefault="00312B1D" w:rsidP="00BF0D6D">
      <w:pPr>
        <w:autoSpaceDE w:val="0"/>
        <w:autoSpaceDN w:val="0"/>
        <w:adjustRightInd w:val="0"/>
        <w:spacing w:after="0" w:line="240" w:lineRule="auto"/>
        <w:jc w:val="center"/>
        <w:outlineLvl w:val="2"/>
        <w:rPr>
          <w:rFonts w:ascii="Times New Roman" w:hAnsi="Times New Roman"/>
          <w:b/>
          <w:sz w:val="24"/>
          <w:szCs w:val="24"/>
        </w:rPr>
      </w:pPr>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Жалоба на действия (бездействие) участвующих в предоставлении муниципальной услуги лиц и решения, принятые в результате предоставления муниципальной услуги (далее - жалоба), может быть подана в письменной форме на бумажном носителе, в электронной форме главе</w:t>
      </w:r>
      <w:r w:rsidR="00B67A9C">
        <w:rPr>
          <w:rFonts w:ascii="Times New Roman" w:hAnsi="Times New Roman"/>
          <w:sz w:val="24"/>
          <w:szCs w:val="24"/>
        </w:rPr>
        <w:t xml:space="preserve"> администрации</w:t>
      </w:r>
      <w:r w:rsidRPr="00364EB9">
        <w:rPr>
          <w:rFonts w:ascii="Times New Roman" w:hAnsi="Times New Roman"/>
          <w:sz w:val="24"/>
          <w:szCs w:val="24"/>
        </w:rPr>
        <w:t xml:space="preserve"> Суровикинского муниципального района Волгоградской области (ул. Ленина, 64, г. Суровикино, Волгоградская область, 404415).</w:t>
      </w:r>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Жалоба должна содержать:</w:t>
      </w:r>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наименование органа, предоставляющего муниципальную услугу, должностных лиц органа, предоставляющего муниципальную услугу, муниципальных служащих, решения и действия (бездействие) которых обжалуются;</w:t>
      </w:r>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proofErr w:type="gramStart"/>
      <w:r w:rsidRPr="00364EB9">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должностных лиц органа, предоставляющего муниципальную услугу, муниципальных служащих;</w:t>
      </w:r>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органа, предоставляющего муниципальную услугу, муниципальных служащих. Заявителем могут быть представлены документы (при наличии), подтверждающие доводы заявителя, либо их копии.</w:t>
      </w:r>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proofErr w:type="gramStart"/>
      <w:r w:rsidRPr="00364EB9">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64EB9">
        <w:rPr>
          <w:rFonts w:ascii="Times New Roman" w:hAnsi="Times New Roman"/>
          <w:sz w:val="24"/>
          <w:szCs w:val="24"/>
        </w:rPr>
        <w:t xml:space="preserve"> исправлений - в течение пяти рабочих дней со дня ее регистрации.</w:t>
      </w:r>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proofErr w:type="gramStart"/>
      <w:r w:rsidRPr="00364EB9">
        <w:rPr>
          <w:rFonts w:ascii="Times New Roman" w:hAnsi="Times New Roman"/>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4"/>
          <w:szCs w:val="24"/>
        </w:rPr>
        <w:t>Волгоградской области</w:t>
      </w:r>
      <w:r w:rsidRPr="00364EB9">
        <w:rPr>
          <w:rFonts w:ascii="Times New Roman" w:hAnsi="Times New Roman"/>
          <w:sz w:val="24"/>
          <w:szCs w:val="24"/>
        </w:rPr>
        <w:t>, муниципальными правовыми актами, а также в иных формах;</w:t>
      </w:r>
      <w:proofErr w:type="gramEnd"/>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отказывает в удовлетворении жалобы.</w:t>
      </w:r>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D6D" w:rsidRPr="00364EB9" w:rsidRDefault="00BF0D6D" w:rsidP="00BF0D6D">
      <w:pPr>
        <w:autoSpaceDE w:val="0"/>
        <w:autoSpaceDN w:val="0"/>
        <w:adjustRightInd w:val="0"/>
        <w:spacing w:after="0" w:line="240" w:lineRule="auto"/>
        <w:ind w:firstLine="540"/>
        <w:jc w:val="both"/>
        <w:outlineLvl w:val="2"/>
        <w:rPr>
          <w:rFonts w:ascii="Times New Roman" w:hAnsi="Times New Roman"/>
          <w:sz w:val="24"/>
          <w:szCs w:val="24"/>
        </w:rPr>
      </w:pPr>
      <w:r w:rsidRPr="00364EB9">
        <w:rPr>
          <w:rFonts w:ascii="Times New Roman" w:hAnsi="Times New Roman"/>
          <w:sz w:val="24"/>
          <w:szCs w:val="24"/>
        </w:rPr>
        <w:t xml:space="preserve">В случае установления в ходе или по результатам </w:t>
      </w:r>
      <w:proofErr w:type="gramStart"/>
      <w:r w:rsidRPr="00364EB9">
        <w:rPr>
          <w:rFonts w:ascii="Times New Roman" w:hAnsi="Times New Roman"/>
          <w:sz w:val="24"/>
          <w:szCs w:val="24"/>
        </w:rPr>
        <w:t>рассмотрения жалобы признаков состава административного правонарушения</w:t>
      </w:r>
      <w:proofErr w:type="gramEnd"/>
      <w:r w:rsidRPr="00364EB9">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6A4C" w:rsidRDefault="00D26A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7ADE" w:rsidRDefault="00877ADE">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877ADE" w:rsidSect="00381C99">
      <w:headerReference w:type="default" r:id="rId41"/>
      <w:pgSz w:w="12240" w:h="15840"/>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E0" w:rsidRDefault="006D7DE0" w:rsidP="00877ADE">
      <w:pPr>
        <w:spacing w:after="0" w:line="240" w:lineRule="auto"/>
      </w:pPr>
      <w:r>
        <w:separator/>
      </w:r>
    </w:p>
  </w:endnote>
  <w:endnote w:type="continuationSeparator" w:id="0">
    <w:p w:rsidR="006D7DE0" w:rsidRDefault="006D7DE0" w:rsidP="0087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E0" w:rsidRDefault="006D7DE0" w:rsidP="00877ADE">
      <w:pPr>
        <w:spacing w:after="0" w:line="240" w:lineRule="auto"/>
      </w:pPr>
      <w:r>
        <w:separator/>
      </w:r>
    </w:p>
  </w:footnote>
  <w:footnote w:type="continuationSeparator" w:id="0">
    <w:p w:rsidR="006D7DE0" w:rsidRDefault="006D7DE0" w:rsidP="00877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132433"/>
      <w:docPartObj>
        <w:docPartGallery w:val="Page Numbers (Top of Page)"/>
        <w:docPartUnique/>
      </w:docPartObj>
    </w:sdtPr>
    <w:sdtContent>
      <w:p w:rsidR="00D17325" w:rsidRDefault="00A03ABF">
        <w:pPr>
          <w:pStyle w:val="a5"/>
          <w:jc w:val="center"/>
        </w:pPr>
        <w:fldSimple w:instr="PAGE   \* MERGEFORMAT">
          <w:r w:rsidR="00C632FB">
            <w:rPr>
              <w:noProof/>
            </w:rPr>
            <w:t>23</w:t>
          </w:r>
        </w:fldSimple>
      </w:p>
    </w:sdtContent>
  </w:sdt>
  <w:p w:rsidR="00D17325" w:rsidRDefault="00D1732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1BA2"/>
    <w:multiLevelType w:val="multilevel"/>
    <w:tmpl w:val="C1FC613A"/>
    <w:lvl w:ilvl="0">
      <w:start w:val="1"/>
      <w:numFmt w:val="decimal"/>
      <w:pStyle w:val="1"/>
      <w:lvlText w:val="%1."/>
      <w:lvlJc w:val="left"/>
      <w:pPr>
        <w:ind w:left="420" w:hanging="420"/>
      </w:pPr>
      <w:rPr>
        <w:rFonts w:hint="default"/>
      </w:rPr>
    </w:lvl>
    <w:lvl w:ilvl="1">
      <w:start w:val="1"/>
      <w:numFmt w:val="decimal"/>
      <w:lvlText w:val="%1.%2."/>
      <w:lvlJc w:val="left"/>
      <w:pPr>
        <w:ind w:left="226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91C1A51"/>
    <w:multiLevelType w:val="hybridMultilevel"/>
    <w:tmpl w:val="729C5C88"/>
    <w:lvl w:ilvl="0" w:tplc="D2A49F08">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70658"/>
  </w:hdrShapeDefaults>
  <w:footnotePr>
    <w:footnote w:id="-1"/>
    <w:footnote w:id="0"/>
  </w:footnotePr>
  <w:endnotePr>
    <w:endnote w:id="-1"/>
    <w:endnote w:id="0"/>
  </w:endnotePr>
  <w:compat/>
  <w:rsids>
    <w:rsidRoot w:val="00441C99"/>
    <w:rsid w:val="00000209"/>
    <w:rsid w:val="000002F7"/>
    <w:rsid w:val="00001709"/>
    <w:rsid w:val="00002306"/>
    <w:rsid w:val="00002963"/>
    <w:rsid w:val="00004671"/>
    <w:rsid w:val="00012EA3"/>
    <w:rsid w:val="000151FC"/>
    <w:rsid w:val="0002033E"/>
    <w:rsid w:val="000261DE"/>
    <w:rsid w:val="0003534C"/>
    <w:rsid w:val="00037718"/>
    <w:rsid w:val="00041E5F"/>
    <w:rsid w:val="000420F7"/>
    <w:rsid w:val="00042CC2"/>
    <w:rsid w:val="00044C0D"/>
    <w:rsid w:val="00045FC5"/>
    <w:rsid w:val="00046B72"/>
    <w:rsid w:val="000530AB"/>
    <w:rsid w:val="00056DAA"/>
    <w:rsid w:val="00060DA8"/>
    <w:rsid w:val="00060E63"/>
    <w:rsid w:val="00061B4C"/>
    <w:rsid w:val="00063EEC"/>
    <w:rsid w:val="0006678B"/>
    <w:rsid w:val="00075F80"/>
    <w:rsid w:val="00080A0A"/>
    <w:rsid w:val="000848BC"/>
    <w:rsid w:val="00086223"/>
    <w:rsid w:val="00086680"/>
    <w:rsid w:val="00097674"/>
    <w:rsid w:val="00097B80"/>
    <w:rsid w:val="000A1AB1"/>
    <w:rsid w:val="000A39C1"/>
    <w:rsid w:val="000B0AEC"/>
    <w:rsid w:val="000B3B1E"/>
    <w:rsid w:val="000C3E81"/>
    <w:rsid w:val="000C622E"/>
    <w:rsid w:val="000C649C"/>
    <w:rsid w:val="000C75EC"/>
    <w:rsid w:val="000D0E3B"/>
    <w:rsid w:val="000D110C"/>
    <w:rsid w:val="000D33F0"/>
    <w:rsid w:val="000D4182"/>
    <w:rsid w:val="000D4C37"/>
    <w:rsid w:val="000D4C7B"/>
    <w:rsid w:val="000E487F"/>
    <w:rsid w:val="000E4A85"/>
    <w:rsid w:val="000E4B9B"/>
    <w:rsid w:val="000E6A71"/>
    <w:rsid w:val="000E6CCD"/>
    <w:rsid w:val="000E7A44"/>
    <w:rsid w:val="000F0776"/>
    <w:rsid w:val="000F14BB"/>
    <w:rsid w:val="000F4121"/>
    <w:rsid w:val="000F5014"/>
    <w:rsid w:val="00100A1A"/>
    <w:rsid w:val="00101DBC"/>
    <w:rsid w:val="00104D07"/>
    <w:rsid w:val="00105D46"/>
    <w:rsid w:val="00106BFF"/>
    <w:rsid w:val="00120353"/>
    <w:rsid w:val="00120571"/>
    <w:rsid w:val="00127685"/>
    <w:rsid w:val="00127DAE"/>
    <w:rsid w:val="00131137"/>
    <w:rsid w:val="001341E3"/>
    <w:rsid w:val="0013766D"/>
    <w:rsid w:val="0014099C"/>
    <w:rsid w:val="00141A33"/>
    <w:rsid w:val="001447F8"/>
    <w:rsid w:val="00145526"/>
    <w:rsid w:val="001465A7"/>
    <w:rsid w:val="001478F4"/>
    <w:rsid w:val="00151854"/>
    <w:rsid w:val="00153412"/>
    <w:rsid w:val="00153629"/>
    <w:rsid w:val="00154A02"/>
    <w:rsid w:val="00154B05"/>
    <w:rsid w:val="00155837"/>
    <w:rsid w:val="00157F7D"/>
    <w:rsid w:val="00160B3A"/>
    <w:rsid w:val="00161BEC"/>
    <w:rsid w:val="00162B16"/>
    <w:rsid w:val="0016573D"/>
    <w:rsid w:val="00170F74"/>
    <w:rsid w:val="00176572"/>
    <w:rsid w:val="001808BC"/>
    <w:rsid w:val="0018380B"/>
    <w:rsid w:val="00183A75"/>
    <w:rsid w:val="0018493C"/>
    <w:rsid w:val="00190068"/>
    <w:rsid w:val="00192FC7"/>
    <w:rsid w:val="001A0AD8"/>
    <w:rsid w:val="001A0B8E"/>
    <w:rsid w:val="001A0D9E"/>
    <w:rsid w:val="001A3467"/>
    <w:rsid w:val="001A3DFF"/>
    <w:rsid w:val="001A5765"/>
    <w:rsid w:val="001B1C74"/>
    <w:rsid w:val="001B400D"/>
    <w:rsid w:val="001B4690"/>
    <w:rsid w:val="001B68D5"/>
    <w:rsid w:val="001C0B75"/>
    <w:rsid w:val="001C1343"/>
    <w:rsid w:val="001C1BCC"/>
    <w:rsid w:val="001C286C"/>
    <w:rsid w:val="001C4C7D"/>
    <w:rsid w:val="001D0CA4"/>
    <w:rsid w:val="001D0D50"/>
    <w:rsid w:val="001D3395"/>
    <w:rsid w:val="001D5618"/>
    <w:rsid w:val="001D5B83"/>
    <w:rsid w:val="001D669D"/>
    <w:rsid w:val="001E3E71"/>
    <w:rsid w:val="001E48F1"/>
    <w:rsid w:val="001F2029"/>
    <w:rsid w:val="001F2CD2"/>
    <w:rsid w:val="001F3C3E"/>
    <w:rsid w:val="001F6412"/>
    <w:rsid w:val="002012DF"/>
    <w:rsid w:val="0020235C"/>
    <w:rsid w:val="00202395"/>
    <w:rsid w:val="00202477"/>
    <w:rsid w:val="00204ECC"/>
    <w:rsid w:val="00207C47"/>
    <w:rsid w:val="00210385"/>
    <w:rsid w:val="00223CF7"/>
    <w:rsid w:val="00223D82"/>
    <w:rsid w:val="00226F52"/>
    <w:rsid w:val="00227B4D"/>
    <w:rsid w:val="00230945"/>
    <w:rsid w:val="00232B97"/>
    <w:rsid w:val="002365AF"/>
    <w:rsid w:val="002412D0"/>
    <w:rsid w:val="002433E9"/>
    <w:rsid w:val="00245349"/>
    <w:rsid w:val="00250CD2"/>
    <w:rsid w:val="00251D51"/>
    <w:rsid w:val="00253168"/>
    <w:rsid w:val="002570AC"/>
    <w:rsid w:val="00260AC1"/>
    <w:rsid w:val="0026465D"/>
    <w:rsid w:val="0026660E"/>
    <w:rsid w:val="0026682F"/>
    <w:rsid w:val="0027156F"/>
    <w:rsid w:val="00271EF4"/>
    <w:rsid w:val="00274096"/>
    <w:rsid w:val="00276886"/>
    <w:rsid w:val="00276903"/>
    <w:rsid w:val="002769BB"/>
    <w:rsid w:val="002803CA"/>
    <w:rsid w:val="00281ED7"/>
    <w:rsid w:val="00290003"/>
    <w:rsid w:val="002902C1"/>
    <w:rsid w:val="00292118"/>
    <w:rsid w:val="00292A37"/>
    <w:rsid w:val="00292CA3"/>
    <w:rsid w:val="00296C59"/>
    <w:rsid w:val="00297151"/>
    <w:rsid w:val="002A1C73"/>
    <w:rsid w:val="002A58A3"/>
    <w:rsid w:val="002A65F1"/>
    <w:rsid w:val="002B15A3"/>
    <w:rsid w:val="002B2481"/>
    <w:rsid w:val="002B38E4"/>
    <w:rsid w:val="002B3DF8"/>
    <w:rsid w:val="002C4AF1"/>
    <w:rsid w:val="002C6812"/>
    <w:rsid w:val="002D1D52"/>
    <w:rsid w:val="002D2A44"/>
    <w:rsid w:val="002D2D34"/>
    <w:rsid w:val="002D60B7"/>
    <w:rsid w:val="002D7B87"/>
    <w:rsid w:val="002E0F23"/>
    <w:rsid w:val="002E367A"/>
    <w:rsid w:val="002F1829"/>
    <w:rsid w:val="002F28B4"/>
    <w:rsid w:val="002F3C98"/>
    <w:rsid w:val="002F79A0"/>
    <w:rsid w:val="00302835"/>
    <w:rsid w:val="00303BDE"/>
    <w:rsid w:val="00312B1D"/>
    <w:rsid w:val="0031304F"/>
    <w:rsid w:val="00313AAC"/>
    <w:rsid w:val="0031430E"/>
    <w:rsid w:val="00315A48"/>
    <w:rsid w:val="00316DFC"/>
    <w:rsid w:val="00317B4E"/>
    <w:rsid w:val="00337EBC"/>
    <w:rsid w:val="003439B2"/>
    <w:rsid w:val="003524CC"/>
    <w:rsid w:val="003526BB"/>
    <w:rsid w:val="00353715"/>
    <w:rsid w:val="00353DAE"/>
    <w:rsid w:val="003544F9"/>
    <w:rsid w:val="00355FB0"/>
    <w:rsid w:val="003578F4"/>
    <w:rsid w:val="0036246F"/>
    <w:rsid w:val="00363DF7"/>
    <w:rsid w:val="00367CB7"/>
    <w:rsid w:val="00372053"/>
    <w:rsid w:val="00372077"/>
    <w:rsid w:val="003720EB"/>
    <w:rsid w:val="00377C83"/>
    <w:rsid w:val="00381C99"/>
    <w:rsid w:val="00381E72"/>
    <w:rsid w:val="003823D2"/>
    <w:rsid w:val="003862FF"/>
    <w:rsid w:val="003908B3"/>
    <w:rsid w:val="003941C4"/>
    <w:rsid w:val="00395EFE"/>
    <w:rsid w:val="00396FC0"/>
    <w:rsid w:val="003A2E66"/>
    <w:rsid w:val="003A6571"/>
    <w:rsid w:val="003A72DC"/>
    <w:rsid w:val="003A76CC"/>
    <w:rsid w:val="003B4AA0"/>
    <w:rsid w:val="003B554D"/>
    <w:rsid w:val="003C0E66"/>
    <w:rsid w:val="003C2EA6"/>
    <w:rsid w:val="003C3F46"/>
    <w:rsid w:val="003C51EB"/>
    <w:rsid w:val="003D1E2A"/>
    <w:rsid w:val="003D50CD"/>
    <w:rsid w:val="003E12F9"/>
    <w:rsid w:val="003E7A0B"/>
    <w:rsid w:val="003F2B7B"/>
    <w:rsid w:val="003F3118"/>
    <w:rsid w:val="00400E8E"/>
    <w:rsid w:val="00401B5F"/>
    <w:rsid w:val="00401D70"/>
    <w:rsid w:val="0040261F"/>
    <w:rsid w:val="00403083"/>
    <w:rsid w:val="00403C31"/>
    <w:rsid w:val="00404711"/>
    <w:rsid w:val="00410BE8"/>
    <w:rsid w:val="00411035"/>
    <w:rsid w:val="0041368D"/>
    <w:rsid w:val="004143AA"/>
    <w:rsid w:val="00415CCD"/>
    <w:rsid w:val="00415D21"/>
    <w:rsid w:val="004179DA"/>
    <w:rsid w:val="00421578"/>
    <w:rsid w:val="0042238F"/>
    <w:rsid w:val="00422544"/>
    <w:rsid w:val="00423884"/>
    <w:rsid w:val="004239F6"/>
    <w:rsid w:val="004247DD"/>
    <w:rsid w:val="00425C9E"/>
    <w:rsid w:val="00425E49"/>
    <w:rsid w:val="00426D00"/>
    <w:rsid w:val="004310B8"/>
    <w:rsid w:val="00433F23"/>
    <w:rsid w:val="0043630A"/>
    <w:rsid w:val="00440CDB"/>
    <w:rsid w:val="00441C99"/>
    <w:rsid w:val="00443584"/>
    <w:rsid w:val="00443D40"/>
    <w:rsid w:val="004445FF"/>
    <w:rsid w:val="00444EF4"/>
    <w:rsid w:val="0044583E"/>
    <w:rsid w:val="00445DBE"/>
    <w:rsid w:val="00450E51"/>
    <w:rsid w:val="00452760"/>
    <w:rsid w:val="0045494F"/>
    <w:rsid w:val="00455FAF"/>
    <w:rsid w:val="0045650A"/>
    <w:rsid w:val="004606CF"/>
    <w:rsid w:val="004667F0"/>
    <w:rsid w:val="00470137"/>
    <w:rsid w:val="004702F5"/>
    <w:rsid w:val="0047249A"/>
    <w:rsid w:val="00475380"/>
    <w:rsid w:val="0047568B"/>
    <w:rsid w:val="00476567"/>
    <w:rsid w:val="0047764D"/>
    <w:rsid w:val="00481A9A"/>
    <w:rsid w:val="004822A4"/>
    <w:rsid w:val="00485434"/>
    <w:rsid w:val="00491897"/>
    <w:rsid w:val="004A2379"/>
    <w:rsid w:val="004A249C"/>
    <w:rsid w:val="004A42DF"/>
    <w:rsid w:val="004A7CAF"/>
    <w:rsid w:val="004B38CA"/>
    <w:rsid w:val="004B4291"/>
    <w:rsid w:val="004B47F1"/>
    <w:rsid w:val="004B52B0"/>
    <w:rsid w:val="004D0B7C"/>
    <w:rsid w:val="004D4A71"/>
    <w:rsid w:val="004E4C14"/>
    <w:rsid w:val="004E68F3"/>
    <w:rsid w:val="004E7FEA"/>
    <w:rsid w:val="004F14A1"/>
    <w:rsid w:val="004F3124"/>
    <w:rsid w:val="004F406F"/>
    <w:rsid w:val="004F6A4D"/>
    <w:rsid w:val="00505017"/>
    <w:rsid w:val="005116A4"/>
    <w:rsid w:val="00513ECF"/>
    <w:rsid w:val="00514891"/>
    <w:rsid w:val="00517200"/>
    <w:rsid w:val="005176D7"/>
    <w:rsid w:val="0052147F"/>
    <w:rsid w:val="0052153D"/>
    <w:rsid w:val="00522F63"/>
    <w:rsid w:val="00525E7D"/>
    <w:rsid w:val="0052649E"/>
    <w:rsid w:val="005313C4"/>
    <w:rsid w:val="00531857"/>
    <w:rsid w:val="00533153"/>
    <w:rsid w:val="005343C5"/>
    <w:rsid w:val="00534A56"/>
    <w:rsid w:val="00537D5E"/>
    <w:rsid w:val="005433B4"/>
    <w:rsid w:val="005436F9"/>
    <w:rsid w:val="00547B6E"/>
    <w:rsid w:val="0055319A"/>
    <w:rsid w:val="00554E5A"/>
    <w:rsid w:val="0055578D"/>
    <w:rsid w:val="00565CAF"/>
    <w:rsid w:val="00574609"/>
    <w:rsid w:val="00576504"/>
    <w:rsid w:val="00577AE7"/>
    <w:rsid w:val="005814C5"/>
    <w:rsid w:val="005816C2"/>
    <w:rsid w:val="00583D79"/>
    <w:rsid w:val="005872A7"/>
    <w:rsid w:val="00590235"/>
    <w:rsid w:val="005A0CE9"/>
    <w:rsid w:val="005A1258"/>
    <w:rsid w:val="005A6DF8"/>
    <w:rsid w:val="005A6FF4"/>
    <w:rsid w:val="005A7F05"/>
    <w:rsid w:val="005B0646"/>
    <w:rsid w:val="005B26C7"/>
    <w:rsid w:val="005B5A98"/>
    <w:rsid w:val="005B6A8A"/>
    <w:rsid w:val="005C3110"/>
    <w:rsid w:val="005D362D"/>
    <w:rsid w:val="005D4488"/>
    <w:rsid w:val="005E1A9C"/>
    <w:rsid w:val="005E1F02"/>
    <w:rsid w:val="005E6CC2"/>
    <w:rsid w:val="00601EAA"/>
    <w:rsid w:val="006032C2"/>
    <w:rsid w:val="00603A7A"/>
    <w:rsid w:val="00603DAD"/>
    <w:rsid w:val="00604889"/>
    <w:rsid w:val="00605206"/>
    <w:rsid w:val="00611B9A"/>
    <w:rsid w:val="00612D50"/>
    <w:rsid w:val="00615C1B"/>
    <w:rsid w:val="0062062B"/>
    <w:rsid w:val="00623AA5"/>
    <w:rsid w:val="00625207"/>
    <w:rsid w:val="00627C78"/>
    <w:rsid w:val="00627F4E"/>
    <w:rsid w:val="006317BC"/>
    <w:rsid w:val="006318C9"/>
    <w:rsid w:val="00634499"/>
    <w:rsid w:val="00637241"/>
    <w:rsid w:val="00643C04"/>
    <w:rsid w:val="00644095"/>
    <w:rsid w:val="00645CC7"/>
    <w:rsid w:val="00647A6A"/>
    <w:rsid w:val="006508FA"/>
    <w:rsid w:val="00651E4B"/>
    <w:rsid w:val="0065270E"/>
    <w:rsid w:val="00653D7C"/>
    <w:rsid w:val="00655EB8"/>
    <w:rsid w:val="00656631"/>
    <w:rsid w:val="00664F69"/>
    <w:rsid w:val="00665FD5"/>
    <w:rsid w:val="00667002"/>
    <w:rsid w:val="00667BCC"/>
    <w:rsid w:val="006708A0"/>
    <w:rsid w:val="00670E9C"/>
    <w:rsid w:val="0067440B"/>
    <w:rsid w:val="006749D5"/>
    <w:rsid w:val="006768D6"/>
    <w:rsid w:val="006810BB"/>
    <w:rsid w:val="006816D5"/>
    <w:rsid w:val="00682E53"/>
    <w:rsid w:val="00684872"/>
    <w:rsid w:val="0068766C"/>
    <w:rsid w:val="00690A08"/>
    <w:rsid w:val="006956AC"/>
    <w:rsid w:val="00697FD7"/>
    <w:rsid w:val="006A0155"/>
    <w:rsid w:val="006A0F2A"/>
    <w:rsid w:val="006A24F8"/>
    <w:rsid w:val="006A3323"/>
    <w:rsid w:val="006A4C7B"/>
    <w:rsid w:val="006A60CB"/>
    <w:rsid w:val="006A7DAE"/>
    <w:rsid w:val="006B4D85"/>
    <w:rsid w:val="006B72E9"/>
    <w:rsid w:val="006B7773"/>
    <w:rsid w:val="006C224A"/>
    <w:rsid w:val="006C32E4"/>
    <w:rsid w:val="006C78A9"/>
    <w:rsid w:val="006D1A4F"/>
    <w:rsid w:val="006D555D"/>
    <w:rsid w:val="006D676D"/>
    <w:rsid w:val="006D7DE0"/>
    <w:rsid w:val="006E0D77"/>
    <w:rsid w:val="006E7A6E"/>
    <w:rsid w:val="006E7AAC"/>
    <w:rsid w:val="006F0F92"/>
    <w:rsid w:val="006F1597"/>
    <w:rsid w:val="006F2F26"/>
    <w:rsid w:val="006F46D0"/>
    <w:rsid w:val="006F4AFE"/>
    <w:rsid w:val="006F6527"/>
    <w:rsid w:val="006F733D"/>
    <w:rsid w:val="006F78BC"/>
    <w:rsid w:val="00701454"/>
    <w:rsid w:val="0070332E"/>
    <w:rsid w:val="0070427A"/>
    <w:rsid w:val="0070702A"/>
    <w:rsid w:val="0070759E"/>
    <w:rsid w:val="007163B6"/>
    <w:rsid w:val="00724F26"/>
    <w:rsid w:val="0072631A"/>
    <w:rsid w:val="007323F4"/>
    <w:rsid w:val="00736724"/>
    <w:rsid w:val="00740AB9"/>
    <w:rsid w:val="00743223"/>
    <w:rsid w:val="00745313"/>
    <w:rsid w:val="00755440"/>
    <w:rsid w:val="007558EA"/>
    <w:rsid w:val="00755C76"/>
    <w:rsid w:val="0076422A"/>
    <w:rsid w:val="00767392"/>
    <w:rsid w:val="00767649"/>
    <w:rsid w:val="00770D84"/>
    <w:rsid w:val="00781904"/>
    <w:rsid w:val="00785CD9"/>
    <w:rsid w:val="007911EA"/>
    <w:rsid w:val="007964DC"/>
    <w:rsid w:val="007A7EDC"/>
    <w:rsid w:val="007B0D24"/>
    <w:rsid w:val="007B1A85"/>
    <w:rsid w:val="007B5579"/>
    <w:rsid w:val="007C0363"/>
    <w:rsid w:val="007C4688"/>
    <w:rsid w:val="007C4D34"/>
    <w:rsid w:val="007D368E"/>
    <w:rsid w:val="007D4833"/>
    <w:rsid w:val="007D5189"/>
    <w:rsid w:val="007D64D0"/>
    <w:rsid w:val="007E0DB1"/>
    <w:rsid w:val="007E1DD5"/>
    <w:rsid w:val="007E3934"/>
    <w:rsid w:val="007E58E7"/>
    <w:rsid w:val="007F2A6E"/>
    <w:rsid w:val="007F331C"/>
    <w:rsid w:val="008012B0"/>
    <w:rsid w:val="0080446D"/>
    <w:rsid w:val="00812976"/>
    <w:rsid w:val="008162F5"/>
    <w:rsid w:val="00823F9E"/>
    <w:rsid w:val="00826816"/>
    <w:rsid w:val="00826F83"/>
    <w:rsid w:val="00831713"/>
    <w:rsid w:val="0083488A"/>
    <w:rsid w:val="00835F16"/>
    <w:rsid w:val="00836562"/>
    <w:rsid w:val="008417BE"/>
    <w:rsid w:val="00845C99"/>
    <w:rsid w:val="00846202"/>
    <w:rsid w:val="0085015A"/>
    <w:rsid w:val="008507DE"/>
    <w:rsid w:val="00851A3A"/>
    <w:rsid w:val="00853FAE"/>
    <w:rsid w:val="00856072"/>
    <w:rsid w:val="00857656"/>
    <w:rsid w:val="00864DFE"/>
    <w:rsid w:val="0086502D"/>
    <w:rsid w:val="00870B79"/>
    <w:rsid w:val="00872C77"/>
    <w:rsid w:val="00873C8E"/>
    <w:rsid w:val="00874869"/>
    <w:rsid w:val="0087769A"/>
    <w:rsid w:val="00877ADE"/>
    <w:rsid w:val="0088400C"/>
    <w:rsid w:val="00891BA4"/>
    <w:rsid w:val="008941E8"/>
    <w:rsid w:val="008953D6"/>
    <w:rsid w:val="00896646"/>
    <w:rsid w:val="008969B6"/>
    <w:rsid w:val="00897DD4"/>
    <w:rsid w:val="008A1505"/>
    <w:rsid w:val="008A66EE"/>
    <w:rsid w:val="008B0AEA"/>
    <w:rsid w:val="008B41BA"/>
    <w:rsid w:val="008B55A8"/>
    <w:rsid w:val="008C0635"/>
    <w:rsid w:val="008C084B"/>
    <w:rsid w:val="008C106C"/>
    <w:rsid w:val="008C1C7D"/>
    <w:rsid w:val="008C3511"/>
    <w:rsid w:val="008C4B3A"/>
    <w:rsid w:val="008C4E25"/>
    <w:rsid w:val="008C5516"/>
    <w:rsid w:val="008C6DA0"/>
    <w:rsid w:val="008C7DDE"/>
    <w:rsid w:val="008D2F68"/>
    <w:rsid w:val="008E2D81"/>
    <w:rsid w:val="008E4D8C"/>
    <w:rsid w:val="008E7056"/>
    <w:rsid w:val="008F06ED"/>
    <w:rsid w:val="008F1966"/>
    <w:rsid w:val="008F503D"/>
    <w:rsid w:val="009027E6"/>
    <w:rsid w:val="0090560B"/>
    <w:rsid w:val="00905707"/>
    <w:rsid w:val="00907D57"/>
    <w:rsid w:val="00922928"/>
    <w:rsid w:val="009229B1"/>
    <w:rsid w:val="00923D8B"/>
    <w:rsid w:val="009254DE"/>
    <w:rsid w:val="00927B0D"/>
    <w:rsid w:val="00930014"/>
    <w:rsid w:val="009302E6"/>
    <w:rsid w:val="00942AAF"/>
    <w:rsid w:val="00945F17"/>
    <w:rsid w:val="00946164"/>
    <w:rsid w:val="00950E73"/>
    <w:rsid w:val="0095134C"/>
    <w:rsid w:val="009522C5"/>
    <w:rsid w:val="00952D90"/>
    <w:rsid w:val="00955281"/>
    <w:rsid w:val="009647DC"/>
    <w:rsid w:val="00966283"/>
    <w:rsid w:val="00971C3C"/>
    <w:rsid w:val="0097265A"/>
    <w:rsid w:val="009742B2"/>
    <w:rsid w:val="0097454A"/>
    <w:rsid w:val="009771EC"/>
    <w:rsid w:val="009811DC"/>
    <w:rsid w:val="00981877"/>
    <w:rsid w:val="00981BA8"/>
    <w:rsid w:val="00982E26"/>
    <w:rsid w:val="009855A0"/>
    <w:rsid w:val="00994E05"/>
    <w:rsid w:val="0099606A"/>
    <w:rsid w:val="009976C7"/>
    <w:rsid w:val="009A1174"/>
    <w:rsid w:val="009A32A2"/>
    <w:rsid w:val="009A4D6C"/>
    <w:rsid w:val="009B0F42"/>
    <w:rsid w:val="009B1346"/>
    <w:rsid w:val="009B58B9"/>
    <w:rsid w:val="009B6CFC"/>
    <w:rsid w:val="009C060E"/>
    <w:rsid w:val="009C2984"/>
    <w:rsid w:val="009D298B"/>
    <w:rsid w:val="009D368D"/>
    <w:rsid w:val="009D6AE2"/>
    <w:rsid w:val="009D6C94"/>
    <w:rsid w:val="009E17EE"/>
    <w:rsid w:val="009E2246"/>
    <w:rsid w:val="009F012E"/>
    <w:rsid w:val="009F25E9"/>
    <w:rsid w:val="009F51AD"/>
    <w:rsid w:val="009F5D5C"/>
    <w:rsid w:val="009F72D8"/>
    <w:rsid w:val="009F77AD"/>
    <w:rsid w:val="00A03ABF"/>
    <w:rsid w:val="00A05F9B"/>
    <w:rsid w:val="00A06686"/>
    <w:rsid w:val="00A100F4"/>
    <w:rsid w:val="00A10B38"/>
    <w:rsid w:val="00A11116"/>
    <w:rsid w:val="00A2073D"/>
    <w:rsid w:val="00A209FE"/>
    <w:rsid w:val="00A213A5"/>
    <w:rsid w:val="00A243A6"/>
    <w:rsid w:val="00A32143"/>
    <w:rsid w:val="00A33C68"/>
    <w:rsid w:val="00A33D37"/>
    <w:rsid w:val="00A35078"/>
    <w:rsid w:val="00A37BF0"/>
    <w:rsid w:val="00A41EF4"/>
    <w:rsid w:val="00A525FA"/>
    <w:rsid w:val="00A53F0A"/>
    <w:rsid w:val="00A56053"/>
    <w:rsid w:val="00A6062A"/>
    <w:rsid w:val="00A61F56"/>
    <w:rsid w:val="00A633DC"/>
    <w:rsid w:val="00A64251"/>
    <w:rsid w:val="00A649EC"/>
    <w:rsid w:val="00A67F49"/>
    <w:rsid w:val="00A71179"/>
    <w:rsid w:val="00A7221D"/>
    <w:rsid w:val="00A73ADF"/>
    <w:rsid w:val="00A83BF6"/>
    <w:rsid w:val="00A9076C"/>
    <w:rsid w:val="00A924C0"/>
    <w:rsid w:val="00A92B44"/>
    <w:rsid w:val="00A93377"/>
    <w:rsid w:val="00A93425"/>
    <w:rsid w:val="00A93607"/>
    <w:rsid w:val="00AA0CC1"/>
    <w:rsid w:val="00AA1220"/>
    <w:rsid w:val="00AA6B30"/>
    <w:rsid w:val="00AB3FDF"/>
    <w:rsid w:val="00AC0813"/>
    <w:rsid w:val="00AC58EC"/>
    <w:rsid w:val="00AC6F71"/>
    <w:rsid w:val="00AC7387"/>
    <w:rsid w:val="00AD61EA"/>
    <w:rsid w:val="00AF2054"/>
    <w:rsid w:val="00AF7D61"/>
    <w:rsid w:val="00B018F6"/>
    <w:rsid w:val="00B03DBF"/>
    <w:rsid w:val="00B047B4"/>
    <w:rsid w:val="00B0627E"/>
    <w:rsid w:val="00B07B7A"/>
    <w:rsid w:val="00B12064"/>
    <w:rsid w:val="00B137F8"/>
    <w:rsid w:val="00B14BC5"/>
    <w:rsid w:val="00B16443"/>
    <w:rsid w:val="00B252EA"/>
    <w:rsid w:val="00B25BCD"/>
    <w:rsid w:val="00B26166"/>
    <w:rsid w:val="00B27679"/>
    <w:rsid w:val="00B30891"/>
    <w:rsid w:val="00B340DE"/>
    <w:rsid w:val="00B4471E"/>
    <w:rsid w:val="00B523BA"/>
    <w:rsid w:val="00B54F26"/>
    <w:rsid w:val="00B60447"/>
    <w:rsid w:val="00B60786"/>
    <w:rsid w:val="00B616D2"/>
    <w:rsid w:val="00B61787"/>
    <w:rsid w:val="00B61D66"/>
    <w:rsid w:val="00B6456D"/>
    <w:rsid w:val="00B64B57"/>
    <w:rsid w:val="00B64FA0"/>
    <w:rsid w:val="00B655D7"/>
    <w:rsid w:val="00B67701"/>
    <w:rsid w:val="00B67A9C"/>
    <w:rsid w:val="00B67F87"/>
    <w:rsid w:val="00B75459"/>
    <w:rsid w:val="00B7574D"/>
    <w:rsid w:val="00B808DF"/>
    <w:rsid w:val="00B81552"/>
    <w:rsid w:val="00B81FD0"/>
    <w:rsid w:val="00B8555A"/>
    <w:rsid w:val="00B86A88"/>
    <w:rsid w:val="00B923FD"/>
    <w:rsid w:val="00B9387D"/>
    <w:rsid w:val="00B93BBA"/>
    <w:rsid w:val="00B93DDF"/>
    <w:rsid w:val="00B962C3"/>
    <w:rsid w:val="00B97593"/>
    <w:rsid w:val="00BA0AD6"/>
    <w:rsid w:val="00BA16C5"/>
    <w:rsid w:val="00BA5F74"/>
    <w:rsid w:val="00BA702D"/>
    <w:rsid w:val="00BB1E72"/>
    <w:rsid w:val="00BB2BBC"/>
    <w:rsid w:val="00BB332B"/>
    <w:rsid w:val="00BB5EC6"/>
    <w:rsid w:val="00BC0AE3"/>
    <w:rsid w:val="00BC1513"/>
    <w:rsid w:val="00BC1885"/>
    <w:rsid w:val="00BC6CA7"/>
    <w:rsid w:val="00BC7743"/>
    <w:rsid w:val="00BD1847"/>
    <w:rsid w:val="00BD47C0"/>
    <w:rsid w:val="00BD48DC"/>
    <w:rsid w:val="00BE1F2F"/>
    <w:rsid w:val="00BE467D"/>
    <w:rsid w:val="00BE7E6D"/>
    <w:rsid w:val="00BF0D6D"/>
    <w:rsid w:val="00BF2889"/>
    <w:rsid w:val="00BF321D"/>
    <w:rsid w:val="00BF3EFE"/>
    <w:rsid w:val="00BF5956"/>
    <w:rsid w:val="00BF7768"/>
    <w:rsid w:val="00C00730"/>
    <w:rsid w:val="00C01CEC"/>
    <w:rsid w:val="00C0504F"/>
    <w:rsid w:val="00C05A3F"/>
    <w:rsid w:val="00C100A5"/>
    <w:rsid w:val="00C13DCF"/>
    <w:rsid w:val="00C147E6"/>
    <w:rsid w:val="00C15BCD"/>
    <w:rsid w:val="00C208E3"/>
    <w:rsid w:val="00C24CD6"/>
    <w:rsid w:val="00C37B98"/>
    <w:rsid w:val="00C408C6"/>
    <w:rsid w:val="00C50619"/>
    <w:rsid w:val="00C51AF7"/>
    <w:rsid w:val="00C51C4D"/>
    <w:rsid w:val="00C51CE9"/>
    <w:rsid w:val="00C52085"/>
    <w:rsid w:val="00C52850"/>
    <w:rsid w:val="00C537C3"/>
    <w:rsid w:val="00C537DF"/>
    <w:rsid w:val="00C604F2"/>
    <w:rsid w:val="00C6059E"/>
    <w:rsid w:val="00C62B5B"/>
    <w:rsid w:val="00C62C66"/>
    <w:rsid w:val="00C632FB"/>
    <w:rsid w:val="00C634FB"/>
    <w:rsid w:val="00C72921"/>
    <w:rsid w:val="00C732D4"/>
    <w:rsid w:val="00C75290"/>
    <w:rsid w:val="00C76394"/>
    <w:rsid w:val="00C84797"/>
    <w:rsid w:val="00C84969"/>
    <w:rsid w:val="00C90C12"/>
    <w:rsid w:val="00C92EE2"/>
    <w:rsid w:val="00C93D4C"/>
    <w:rsid w:val="00C942D2"/>
    <w:rsid w:val="00C96FF7"/>
    <w:rsid w:val="00CA2FF6"/>
    <w:rsid w:val="00CA6E87"/>
    <w:rsid w:val="00CB3E7C"/>
    <w:rsid w:val="00CB79D1"/>
    <w:rsid w:val="00CC557F"/>
    <w:rsid w:val="00CD2243"/>
    <w:rsid w:val="00CD2269"/>
    <w:rsid w:val="00CD2CEB"/>
    <w:rsid w:val="00CD2FC3"/>
    <w:rsid w:val="00CD3403"/>
    <w:rsid w:val="00CD4728"/>
    <w:rsid w:val="00CE1B2A"/>
    <w:rsid w:val="00CE251A"/>
    <w:rsid w:val="00CE54A5"/>
    <w:rsid w:val="00CF0128"/>
    <w:rsid w:val="00CF05A2"/>
    <w:rsid w:val="00CF2827"/>
    <w:rsid w:val="00CF6BB7"/>
    <w:rsid w:val="00CF7808"/>
    <w:rsid w:val="00D00E6A"/>
    <w:rsid w:val="00D021D2"/>
    <w:rsid w:val="00D03527"/>
    <w:rsid w:val="00D03962"/>
    <w:rsid w:val="00D041FB"/>
    <w:rsid w:val="00D04363"/>
    <w:rsid w:val="00D101B0"/>
    <w:rsid w:val="00D107C0"/>
    <w:rsid w:val="00D114DD"/>
    <w:rsid w:val="00D14FF5"/>
    <w:rsid w:val="00D1541E"/>
    <w:rsid w:val="00D1713B"/>
    <w:rsid w:val="00D17325"/>
    <w:rsid w:val="00D17514"/>
    <w:rsid w:val="00D229CB"/>
    <w:rsid w:val="00D26A4C"/>
    <w:rsid w:val="00D34F11"/>
    <w:rsid w:val="00D408EE"/>
    <w:rsid w:val="00D43E8D"/>
    <w:rsid w:val="00D43F51"/>
    <w:rsid w:val="00D454A0"/>
    <w:rsid w:val="00D45C5D"/>
    <w:rsid w:val="00D500DE"/>
    <w:rsid w:val="00D51716"/>
    <w:rsid w:val="00D52783"/>
    <w:rsid w:val="00D529B5"/>
    <w:rsid w:val="00D61210"/>
    <w:rsid w:val="00D6552B"/>
    <w:rsid w:val="00D71F75"/>
    <w:rsid w:val="00D724FC"/>
    <w:rsid w:val="00D73CA7"/>
    <w:rsid w:val="00D75548"/>
    <w:rsid w:val="00D777E8"/>
    <w:rsid w:val="00D8049B"/>
    <w:rsid w:val="00D81287"/>
    <w:rsid w:val="00D83BF5"/>
    <w:rsid w:val="00D84E32"/>
    <w:rsid w:val="00D85CB0"/>
    <w:rsid w:val="00D91BC9"/>
    <w:rsid w:val="00D92D2E"/>
    <w:rsid w:val="00D9348E"/>
    <w:rsid w:val="00D96F59"/>
    <w:rsid w:val="00DA3692"/>
    <w:rsid w:val="00DA4AAE"/>
    <w:rsid w:val="00DA5305"/>
    <w:rsid w:val="00DA5CB8"/>
    <w:rsid w:val="00DB26F6"/>
    <w:rsid w:val="00DB6540"/>
    <w:rsid w:val="00DC3989"/>
    <w:rsid w:val="00DD32C6"/>
    <w:rsid w:val="00DD3FDA"/>
    <w:rsid w:val="00DD52F4"/>
    <w:rsid w:val="00DE3653"/>
    <w:rsid w:val="00DE79A2"/>
    <w:rsid w:val="00DF144C"/>
    <w:rsid w:val="00DF4186"/>
    <w:rsid w:val="00DF54CE"/>
    <w:rsid w:val="00DF7D7E"/>
    <w:rsid w:val="00E02080"/>
    <w:rsid w:val="00E03152"/>
    <w:rsid w:val="00E119F0"/>
    <w:rsid w:val="00E1290D"/>
    <w:rsid w:val="00E153EE"/>
    <w:rsid w:val="00E16207"/>
    <w:rsid w:val="00E16A75"/>
    <w:rsid w:val="00E20685"/>
    <w:rsid w:val="00E214FC"/>
    <w:rsid w:val="00E21CA2"/>
    <w:rsid w:val="00E25882"/>
    <w:rsid w:val="00E26BCD"/>
    <w:rsid w:val="00E26CD0"/>
    <w:rsid w:val="00E3360A"/>
    <w:rsid w:val="00E366CE"/>
    <w:rsid w:val="00E4463A"/>
    <w:rsid w:val="00E44A6D"/>
    <w:rsid w:val="00E47794"/>
    <w:rsid w:val="00E51DFE"/>
    <w:rsid w:val="00E548DD"/>
    <w:rsid w:val="00E56AC8"/>
    <w:rsid w:val="00E61B63"/>
    <w:rsid w:val="00E745AC"/>
    <w:rsid w:val="00E749C0"/>
    <w:rsid w:val="00E76FF2"/>
    <w:rsid w:val="00E8002C"/>
    <w:rsid w:val="00E80512"/>
    <w:rsid w:val="00E81AE5"/>
    <w:rsid w:val="00E84311"/>
    <w:rsid w:val="00E85193"/>
    <w:rsid w:val="00E91309"/>
    <w:rsid w:val="00E92AAC"/>
    <w:rsid w:val="00E97EFE"/>
    <w:rsid w:val="00EA2802"/>
    <w:rsid w:val="00EB04CA"/>
    <w:rsid w:val="00EB51A7"/>
    <w:rsid w:val="00EC1B24"/>
    <w:rsid w:val="00EC354F"/>
    <w:rsid w:val="00EC3D20"/>
    <w:rsid w:val="00ED0C2E"/>
    <w:rsid w:val="00ED5A55"/>
    <w:rsid w:val="00ED6572"/>
    <w:rsid w:val="00EE541E"/>
    <w:rsid w:val="00EE5CC2"/>
    <w:rsid w:val="00EE7187"/>
    <w:rsid w:val="00EE734D"/>
    <w:rsid w:val="00EF7D33"/>
    <w:rsid w:val="00F00139"/>
    <w:rsid w:val="00F0112C"/>
    <w:rsid w:val="00F021D2"/>
    <w:rsid w:val="00F048F5"/>
    <w:rsid w:val="00F07FFA"/>
    <w:rsid w:val="00F135A9"/>
    <w:rsid w:val="00F17C3B"/>
    <w:rsid w:val="00F20FF5"/>
    <w:rsid w:val="00F231E3"/>
    <w:rsid w:val="00F2415D"/>
    <w:rsid w:val="00F25082"/>
    <w:rsid w:val="00F2715D"/>
    <w:rsid w:val="00F27D6B"/>
    <w:rsid w:val="00F32514"/>
    <w:rsid w:val="00F36191"/>
    <w:rsid w:val="00F42250"/>
    <w:rsid w:val="00F46907"/>
    <w:rsid w:val="00F47037"/>
    <w:rsid w:val="00F52A8F"/>
    <w:rsid w:val="00F56E97"/>
    <w:rsid w:val="00F571FB"/>
    <w:rsid w:val="00F67181"/>
    <w:rsid w:val="00F7198B"/>
    <w:rsid w:val="00F71CC2"/>
    <w:rsid w:val="00F71D35"/>
    <w:rsid w:val="00F75A5E"/>
    <w:rsid w:val="00F822D7"/>
    <w:rsid w:val="00F86511"/>
    <w:rsid w:val="00F9612A"/>
    <w:rsid w:val="00F978B6"/>
    <w:rsid w:val="00F97DDD"/>
    <w:rsid w:val="00FA0047"/>
    <w:rsid w:val="00FA3125"/>
    <w:rsid w:val="00FA62AE"/>
    <w:rsid w:val="00FB1C73"/>
    <w:rsid w:val="00FB3FB0"/>
    <w:rsid w:val="00FB4E66"/>
    <w:rsid w:val="00FB6C29"/>
    <w:rsid w:val="00FB7E20"/>
    <w:rsid w:val="00FC290E"/>
    <w:rsid w:val="00FC6077"/>
    <w:rsid w:val="00FC7012"/>
    <w:rsid w:val="00FC7B3F"/>
    <w:rsid w:val="00FD2A5F"/>
    <w:rsid w:val="00FE2497"/>
    <w:rsid w:val="00FF01F1"/>
    <w:rsid w:val="00FF4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1C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4B4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91"/>
    <w:rPr>
      <w:rFonts w:ascii="Tahoma" w:hAnsi="Tahoma" w:cs="Tahoma"/>
      <w:sz w:val="16"/>
      <w:szCs w:val="16"/>
    </w:rPr>
  </w:style>
  <w:style w:type="paragraph" w:styleId="a5">
    <w:name w:val="header"/>
    <w:basedOn w:val="a"/>
    <w:link w:val="a6"/>
    <w:uiPriority w:val="99"/>
    <w:unhideWhenUsed/>
    <w:rsid w:val="00877A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ADE"/>
  </w:style>
  <w:style w:type="paragraph" w:styleId="a7">
    <w:name w:val="footer"/>
    <w:basedOn w:val="a"/>
    <w:link w:val="a8"/>
    <w:uiPriority w:val="99"/>
    <w:unhideWhenUsed/>
    <w:rsid w:val="00877A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ADE"/>
  </w:style>
  <w:style w:type="paragraph" w:customStyle="1" w:styleId="ConsPlusTitle">
    <w:name w:val="ConsPlusTitle"/>
    <w:uiPriority w:val="99"/>
    <w:rsid w:val="000F5014"/>
    <w:pPr>
      <w:widowControl w:val="0"/>
      <w:autoSpaceDE w:val="0"/>
      <w:autoSpaceDN w:val="0"/>
      <w:adjustRightInd w:val="0"/>
      <w:spacing w:after="0" w:line="240" w:lineRule="auto"/>
    </w:pPr>
    <w:rPr>
      <w:rFonts w:ascii="Calibri" w:eastAsia="Times New Roman" w:hAnsi="Calibri" w:cs="Calibri"/>
      <w:b/>
      <w:bCs/>
      <w:lang w:eastAsia="ru-RU"/>
    </w:rPr>
  </w:style>
  <w:style w:type="character" w:styleId="a9">
    <w:name w:val="Hyperlink"/>
    <w:basedOn w:val="a0"/>
    <w:unhideWhenUsed/>
    <w:rsid w:val="0041368D"/>
    <w:rPr>
      <w:color w:val="0000FF"/>
      <w:u w:val="single"/>
    </w:rPr>
  </w:style>
  <w:style w:type="paragraph" w:customStyle="1" w:styleId="1">
    <w:name w:val="марк список 1"/>
    <w:basedOn w:val="a"/>
    <w:rsid w:val="00BF0D6D"/>
    <w:pPr>
      <w:numPr>
        <w:numId w:val="2"/>
      </w:numPr>
      <w:spacing w:before="120" w:after="120" w:line="240" w:lineRule="auto"/>
      <w:ind w:left="0" w:firstLine="0"/>
      <w:jc w:val="both"/>
    </w:pPr>
    <w:rPr>
      <w:rFonts w:ascii="Times New Roman" w:eastAsia="Times New Roman" w:hAnsi="Times New Roman" w:cs="Times New Roman"/>
      <w:sz w:val="24"/>
      <w:szCs w:val="20"/>
      <w:lang w:eastAsia="ar-SA"/>
    </w:rPr>
  </w:style>
  <w:style w:type="paragraph" w:styleId="aa">
    <w:name w:val="Body Text Indent"/>
    <w:basedOn w:val="a"/>
    <w:link w:val="ab"/>
    <w:rsid w:val="00BF0D6D"/>
    <w:pPr>
      <w:spacing w:after="0" w:line="240" w:lineRule="auto"/>
      <w:ind w:firstLine="567"/>
    </w:pPr>
    <w:rPr>
      <w:rFonts w:ascii="Times New Roman" w:eastAsia="Times New Roman" w:hAnsi="Times New Roman" w:cs="Times New Roman"/>
      <w:color w:val="000000"/>
      <w:spacing w:val="-1"/>
      <w:sz w:val="28"/>
      <w:szCs w:val="20"/>
      <w:lang w:eastAsia="ru-RU"/>
    </w:rPr>
  </w:style>
  <w:style w:type="character" w:customStyle="1" w:styleId="ab">
    <w:name w:val="Основной текст с отступом Знак"/>
    <w:basedOn w:val="a0"/>
    <w:link w:val="aa"/>
    <w:rsid w:val="00BF0D6D"/>
    <w:rPr>
      <w:rFonts w:ascii="Times New Roman" w:eastAsia="Times New Roman" w:hAnsi="Times New Roman" w:cs="Times New Roman"/>
      <w:color w:val="000000"/>
      <w:spacing w:val="-1"/>
      <w:sz w:val="28"/>
      <w:szCs w:val="20"/>
      <w:lang w:eastAsia="ru-RU"/>
    </w:rPr>
  </w:style>
  <w:style w:type="paragraph" w:styleId="ac">
    <w:name w:val="List Paragraph"/>
    <w:basedOn w:val="a"/>
    <w:uiPriority w:val="34"/>
    <w:qFormat/>
    <w:rsid w:val="00E02080"/>
    <w:pPr>
      <w:ind w:left="720"/>
      <w:contextualSpacing/>
    </w:pPr>
  </w:style>
  <w:style w:type="paragraph" w:customStyle="1" w:styleId="ConsPlusNormal">
    <w:name w:val="ConsPlusNormal"/>
    <w:rsid w:val="00611B9A"/>
    <w:pPr>
      <w:autoSpaceDE w:val="0"/>
      <w:autoSpaceDN w:val="0"/>
      <w:adjustRightInd w:val="0"/>
      <w:spacing w:after="0" w:line="240" w:lineRule="auto"/>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1C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4B4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376832">
      <w:bodyDiv w:val="1"/>
      <w:marLeft w:val="0"/>
      <w:marRight w:val="0"/>
      <w:marTop w:val="0"/>
      <w:marBottom w:val="0"/>
      <w:divBdr>
        <w:top w:val="none" w:sz="0" w:space="0" w:color="auto"/>
        <w:left w:val="none" w:sz="0" w:space="0" w:color="auto"/>
        <w:bottom w:val="none" w:sz="0" w:space="0" w:color="auto"/>
        <w:right w:val="none" w:sz="0" w:space="0" w:color="auto"/>
      </w:divBdr>
    </w:div>
    <w:div w:id="801114282">
      <w:bodyDiv w:val="1"/>
      <w:marLeft w:val="0"/>
      <w:marRight w:val="0"/>
      <w:marTop w:val="0"/>
      <w:marBottom w:val="0"/>
      <w:divBdr>
        <w:top w:val="none" w:sz="0" w:space="0" w:color="auto"/>
        <w:left w:val="none" w:sz="0" w:space="0" w:color="auto"/>
        <w:bottom w:val="none" w:sz="0" w:space="0" w:color="auto"/>
        <w:right w:val="none" w:sz="0" w:space="0" w:color="auto"/>
      </w:divBdr>
    </w:div>
    <w:div w:id="867569776">
      <w:bodyDiv w:val="1"/>
      <w:marLeft w:val="0"/>
      <w:marRight w:val="0"/>
      <w:marTop w:val="0"/>
      <w:marBottom w:val="0"/>
      <w:divBdr>
        <w:top w:val="none" w:sz="0" w:space="0" w:color="auto"/>
        <w:left w:val="none" w:sz="0" w:space="0" w:color="auto"/>
        <w:bottom w:val="none" w:sz="0" w:space="0" w:color="auto"/>
        <w:right w:val="none" w:sz="0" w:space="0" w:color="auto"/>
      </w:divBdr>
    </w:div>
    <w:div w:id="1081171633">
      <w:bodyDiv w:val="1"/>
      <w:marLeft w:val="0"/>
      <w:marRight w:val="0"/>
      <w:marTop w:val="0"/>
      <w:marBottom w:val="0"/>
      <w:divBdr>
        <w:top w:val="none" w:sz="0" w:space="0" w:color="auto"/>
        <w:left w:val="none" w:sz="0" w:space="0" w:color="auto"/>
        <w:bottom w:val="none" w:sz="0" w:space="0" w:color="auto"/>
        <w:right w:val="none" w:sz="0" w:space="0" w:color="auto"/>
      </w:divBdr>
    </w:div>
    <w:div w:id="1242527791">
      <w:bodyDiv w:val="1"/>
      <w:marLeft w:val="0"/>
      <w:marRight w:val="0"/>
      <w:marTop w:val="0"/>
      <w:marBottom w:val="0"/>
      <w:divBdr>
        <w:top w:val="none" w:sz="0" w:space="0" w:color="auto"/>
        <w:left w:val="none" w:sz="0" w:space="0" w:color="auto"/>
        <w:bottom w:val="none" w:sz="0" w:space="0" w:color="auto"/>
        <w:right w:val="none" w:sz="0" w:space="0" w:color="auto"/>
      </w:divBdr>
    </w:div>
    <w:div w:id="1536039164">
      <w:bodyDiv w:val="1"/>
      <w:marLeft w:val="0"/>
      <w:marRight w:val="0"/>
      <w:marTop w:val="0"/>
      <w:marBottom w:val="0"/>
      <w:divBdr>
        <w:top w:val="none" w:sz="0" w:space="0" w:color="auto"/>
        <w:left w:val="none" w:sz="0" w:space="0" w:color="auto"/>
        <w:bottom w:val="none" w:sz="0" w:space="0" w:color="auto"/>
        <w:right w:val="none" w:sz="0" w:space="0" w:color="auto"/>
      </w:divBdr>
    </w:div>
    <w:div w:id="18701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sur@volganet.ru" TargetMode="External"/><Relationship Id="rId13" Type="http://schemas.openxmlformats.org/officeDocument/2006/relationships/hyperlink" Target="consultantplus://offline/ref=8DEDA390DCF9BA6CC226EF3D490476270B95E810430E1DDF8D278F67DBt3M4K" TargetMode="External"/><Relationship Id="rId18" Type="http://schemas.openxmlformats.org/officeDocument/2006/relationships/hyperlink" Target="consultantplus://offline/ref=8DEDA390DCF9BA6CC226EF3D490476270B96EE114E071DDF8D278F67DBt3M4K" TargetMode="External"/><Relationship Id="rId26" Type="http://schemas.openxmlformats.org/officeDocument/2006/relationships/hyperlink" Target="consultantplus://offline/ref=574E8C847BF832402DBC5451932CD7AB3A3DE42FBFEF6A43D6A91C6B769D1B928B1B4BB9B464oBH" TargetMode="External"/><Relationship Id="rId39" Type="http://schemas.openxmlformats.org/officeDocument/2006/relationships/hyperlink" Target="consultantplus://offline/ref=0208C2408A68FD9C6BF90751F449D30771DBB03CCE1E1E5708A2F3D963BB5409C70F49B9m4FEE" TargetMode="External"/><Relationship Id="rId3" Type="http://schemas.openxmlformats.org/officeDocument/2006/relationships/styles" Target="styles.xml"/><Relationship Id="rId21" Type="http://schemas.openxmlformats.org/officeDocument/2006/relationships/hyperlink" Target="consultantplus://offline/ref=8DEDA390DCF9BA6CC226EF3D490476270B96EA1746081DDF8D278F67DB34549A356246C06D635AF2t5MAK" TargetMode="External"/><Relationship Id="rId34" Type="http://schemas.openxmlformats.org/officeDocument/2006/relationships/hyperlink" Target="consultantplus://offline/ref=41A531F20B23EA6D91320313855758B4C42E89B6B8D53499C53A7309241220EE2C29F519F1uCZ3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DEDA390DCF9BA6CC226EF3D490476270B95E81144091DDF8D278F67DBt3M4K" TargetMode="External"/><Relationship Id="rId17" Type="http://schemas.openxmlformats.org/officeDocument/2006/relationships/hyperlink" Target="consultantplus://offline/ref=8DEDA390DCF9BA6CC226EF3D490476270B96EA1444061DDF8D278F67DBt3M4K" TargetMode="External"/><Relationship Id="rId25" Type="http://schemas.openxmlformats.org/officeDocument/2006/relationships/hyperlink" Target="consultantplus://offline/ref=574E8C847BF832402DBC5451932CD7AB3A3DE42FBFEF6A43D6A91C6B769D1B928B1B4BB9B764o9H" TargetMode="External"/><Relationship Id="rId33" Type="http://schemas.openxmlformats.org/officeDocument/2006/relationships/hyperlink" Target="consultantplus://offline/ref=41A531F20B23EA6D91320313855758B4C42E89B6B8D53499C53A7309241220EE2C29F519F1uCZ0I" TargetMode="External"/><Relationship Id="rId38" Type="http://schemas.openxmlformats.org/officeDocument/2006/relationships/hyperlink" Target="consultantplus://offline/ref=41A531F20B23EA6D91320313855758B4C42E89B6B8D53499C53A7309241220EE2C29F519F1uCZ4I" TargetMode="External"/><Relationship Id="rId2" Type="http://schemas.openxmlformats.org/officeDocument/2006/relationships/numbering" Target="numbering.xml"/><Relationship Id="rId16" Type="http://schemas.openxmlformats.org/officeDocument/2006/relationships/hyperlink" Target="consultantplus://offline/ref=8DEDA390DCF9BA6CC226EF3D490476270B96EA18440C1DDF8D278F67DBt3M4K" TargetMode="External"/><Relationship Id="rId20" Type="http://schemas.openxmlformats.org/officeDocument/2006/relationships/hyperlink" Target="consultantplus://offline/ref=8DEDA390DCF9BA6CC226EF3D490476270B94E614440B1DDF8D278F67DBt3M4K" TargetMode="External"/><Relationship Id="rId29" Type="http://schemas.openxmlformats.org/officeDocument/2006/relationships/hyperlink" Target="consultantplus://offline/ref=41A531F20B23EA6D91320313855758B4C42E89B6B8D53499C53A7309241220EE2C29F512F4uCZ9I"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EDA390DCF9BA6CC226EF3D490476270898E9144C594ADDDC7281t6M2K" TargetMode="External"/><Relationship Id="rId24" Type="http://schemas.openxmlformats.org/officeDocument/2006/relationships/hyperlink" Target="consultantplus://offline/ref=574E8C847BF832402DBC5451932CD7AB3A3DE42FBFEF6A43D6A91C6B769D1B928B1B4BB9B164o9H" TargetMode="External"/><Relationship Id="rId32" Type="http://schemas.openxmlformats.org/officeDocument/2006/relationships/hyperlink" Target="consultantplus://offline/ref=41A531F20B23EA6D91320313855758B4C42E89B6B8D53499C53A7309241220EE2C29F519F0uCZ6I" TargetMode="External"/><Relationship Id="rId37" Type="http://schemas.openxmlformats.org/officeDocument/2006/relationships/hyperlink" Target="consultantplus://offline/ref=41A531F20B23EA6D91320313855758B4C42E89B6B8D53499C53A7309241220EE2C29F519F3uCZ2I" TargetMode="External"/><Relationship Id="rId40" Type="http://schemas.openxmlformats.org/officeDocument/2006/relationships/hyperlink" Target="consultantplus://offline/main?base=LAW;n=117254;fld=134" TargetMode="External"/><Relationship Id="rId5" Type="http://schemas.openxmlformats.org/officeDocument/2006/relationships/webSettings" Target="webSettings.xml"/><Relationship Id="rId15" Type="http://schemas.openxmlformats.org/officeDocument/2006/relationships/hyperlink" Target="consultantplus://offline/ref=8DEDA390DCF9BA6CC226EF3D490476270B94E614420F1DDF8D278F67DB34549A356246C06D6359F9t5MDK" TargetMode="External"/><Relationship Id="rId23" Type="http://schemas.openxmlformats.org/officeDocument/2006/relationships/hyperlink" Target="consultantplus://offline/ref=BBBDC9163EA89C33B0448F6D8A29A28CC8008B7B85471765350888F4B3KF4EM" TargetMode="External"/><Relationship Id="rId28" Type="http://schemas.openxmlformats.org/officeDocument/2006/relationships/hyperlink" Target="consultantplus://offline/ref=DA38C7DC4BFE0B09F3998D485C673EBC5B6B553E98C5BE78D8DBB21B96E0415D9C91167539WCA8I" TargetMode="External"/><Relationship Id="rId36" Type="http://schemas.openxmlformats.org/officeDocument/2006/relationships/hyperlink" Target="consultantplus://offline/ref=41A531F20B23EA6D91320313855758B4C42E89B5BFD83499C53A730924u1Z2I" TargetMode="External"/><Relationship Id="rId49" Type="http://schemas.microsoft.com/office/2007/relationships/stylesWithEffects" Target="stylesWithEffects.xml"/><Relationship Id="rId10" Type="http://schemas.openxmlformats.org/officeDocument/2006/relationships/hyperlink" Target="consultantplus://offline/main?base=RLAW180;n=62984;fld=134;dst=100035" TargetMode="External"/><Relationship Id="rId19" Type="http://schemas.openxmlformats.org/officeDocument/2006/relationships/hyperlink" Target="consultantplus://offline/ref=8DEDA390DCF9BA6CC226EF3D490476270B96EA1445071DDF8D278F67DBt3M4K" TargetMode="External"/><Relationship Id="rId31" Type="http://schemas.openxmlformats.org/officeDocument/2006/relationships/hyperlink" Target="consultantplus://offline/ref=41A531F20B23EA6D91320313855758B4C42E89B6B8D53499C53A7309241220EE2C29F519F0uCZ4I" TargetMode="External"/><Relationship Id="rId4" Type="http://schemas.openxmlformats.org/officeDocument/2006/relationships/settings" Target="settings.xml"/><Relationship Id="rId9" Type="http://schemas.openxmlformats.org/officeDocument/2006/relationships/hyperlink" Target="mailto:ra_sur@volganet.ru" TargetMode="External"/><Relationship Id="rId14" Type="http://schemas.openxmlformats.org/officeDocument/2006/relationships/hyperlink" Target="consultantplus://offline/ref=8DEDA390DCF9BA6CC226EF3D490476270B94E61546071DDF8D278F67DBt3M4K" TargetMode="External"/><Relationship Id="rId22" Type="http://schemas.openxmlformats.org/officeDocument/2006/relationships/hyperlink" Target="consultantplus://offline/ref=8DEDA390DCF9BA6CC226EF3D490476270B95EE1242071DDF8D278F67DBt3M4K" TargetMode="External"/><Relationship Id="rId27" Type="http://schemas.openxmlformats.org/officeDocument/2006/relationships/hyperlink" Target="consultantplus://offline/ref=574E8C847BF832402DBC5451932CD7AB3A3DE42FBFEF6A43D6A91C6B769D1B928B1B4BB8B564o9H" TargetMode="External"/><Relationship Id="rId30" Type="http://schemas.openxmlformats.org/officeDocument/2006/relationships/hyperlink" Target="consultantplus://offline/ref=41A531F20B23EA6D91320313855758B4C42E89B6B8D53499C53A7309241220EE2C29F519F3uCZ2I" TargetMode="External"/><Relationship Id="rId35" Type="http://schemas.openxmlformats.org/officeDocument/2006/relationships/hyperlink" Target="consultantplus://offline/ref=41A531F20B23EA6D91320313855758B4C42E89B6B8D53499C53A7309241220EE2C29F519F1uCZ4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0FFF1-5C52-4C4E-9079-57A6A1F6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Pages>
  <Words>10837</Words>
  <Characters>61775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Анна Александровна</dc:creator>
  <cp:lastModifiedBy>Камышанова</cp:lastModifiedBy>
  <cp:revision>334</cp:revision>
  <cp:lastPrinted>2015-09-23T11:45:00Z</cp:lastPrinted>
  <dcterms:created xsi:type="dcterms:W3CDTF">2015-04-10T16:21:00Z</dcterms:created>
  <dcterms:modified xsi:type="dcterms:W3CDTF">2015-09-23T11:45:00Z</dcterms:modified>
</cp:coreProperties>
</file>