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133B" w:rsidRDefault="0076133B" w:rsidP="0076133B">
      <w:pPr>
        <w:jc w:val="center"/>
        <w:rPr>
          <w:b/>
          <w:sz w:val="28"/>
          <w:szCs w:val="28"/>
        </w:rPr>
      </w:pPr>
      <w:r>
        <w:rPr>
          <w:b/>
          <w:noProof/>
          <w:sz w:val="28"/>
          <w:szCs w:val="28"/>
          <w:lang w:eastAsia="ru-RU"/>
        </w:rPr>
        <w:drawing>
          <wp:inline distT="0" distB="0" distL="0" distR="0">
            <wp:extent cx="457200" cy="617220"/>
            <wp:effectExtent l="19050" t="0" r="0" b="0"/>
            <wp:docPr id="1" name="Рисунок 1"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rrowheads="1"/>
                    </pic:cNvPicPr>
                  </pic:nvPicPr>
                  <pic:blipFill>
                    <a:blip r:embed="rId8" cstate="print"/>
                    <a:srcRect/>
                    <a:stretch>
                      <a:fillRect/>
                    </a:stretch>
                  </pic:blipFill>
                  <pic:spPr bwMode="auto">
                    <a:xfrm>
                      <a:off x="0" y="0"/>
                      <a:ext cx="457200" cy="617220"/>
                    </a:xfrm>
                    <a:prstGeom prst="rect">
                      <a:avLst/>
                    </a:prstGeom>
                    <a:noFill/>
                    <a:ln w="9525">
                      <a:noFill/>
                      <a:miter lim="800000"/>
                      <a:headEnd/>
                      <a:tailEnd/>
                    </a:ln>
                  </pic:spPr>
                </pic:pic>
              </a:graphicData>
            </a:graphic>
          </wp:inline>
        </w:drawing>
      </w:r>
    </w:p>
    <w:p w:rsidR="0076133B" w:rsidRPr="00693DDD" w:rsidRDefault="0076133B" w:rsidP="0076133B">
      <w:pPr>
        <w:jc w:val="center"/>
        <w:rPr>
          <w:sz w:val="10"/>
          <w:szCs w:val="10"/>
        </w:rPr>
      </w:pPr>
    </w:p>
    <w:p w:rsidR="0076133B" w:rsidRPr="00C87E5C" w:rsidRDefault="0076133B" w:rsidP="0076133B">
      <w:pPr>
        <w:jc w:val="center"/>
        <w:rPr>
          <w:b/>
          <w:sz w:val="28"/>
        </w:rPr>
      </w:pPr>
      <w:r>
        <w:rPr>
          <w:b/>
          <w:sz w:val="28"/>
        </w:rPr>
        <w:t>АДМИНИСТРАЦИЯ</w:t>
      </w:r>
      <w:r w:rsidRPr="00C87E5C">
        <w:rPr>
          <w:b/>
          <w:sz w:val="28"/>
        </w:rPr>
        <w:t xml:space="preserve"> СУРОВИКИНСКОГО </w:t>
      </w:r>
    </w:p>
    <w:p w:rsidR="0076133B" w:rsidRPr="00C87E5C" w:rsidRDefault="0076133B" w:rsidP="0076133B">
      <w:pPr>
        <w:jc w:val="center"/>
        <w:rPr>
          <w:b/>
          <w:sz w:val="28"/>
        </w:rPr>
      </w:pPr>
      <w:r w:rsidRPr="00C87E5C">
        <w:rPr>
          <w:b/>
          <w:sz w:val="28"/>
        </w:rPr>
        <w:t xml:space="preserve">МУНИЦИПАЛЬНОГО РАЙОНА </w:t>
      </w:r>
    </w:p>
    <w:p w:rsidR="0076133B" w:rsidRPr="00C87E5C" w:rsidRDefault="00A46A22" w:rsidP="0076133B">
      <w:pPr>
        <w:jc w:val="center"/>
        <w:rPr>
          <w:b/>
          <w:sz w:val="28"/>
        </w:rPr>
      </w:pPr>
      <w:r w:rsidRPr="00A46A22">
        <w:pict>
          <v:line id="_x0000_s1027" style="position:absolute;left:0;text-align:left;z-index:251660288" from="1.1pt,18.2pt" to="461.9pt,18.2pt" o:allowincell="f" strokeweight="1.5pt">
            <w10:wrap anchorx="page"/>
          </v:line>
        </w:pict>
      </w:r>
      <w:r w:rsidR="0076133B" w:rsidRPr="00C87E5C">
        <w:rPr>
          <w:b/>
          <w:sz w:val="28"/>
        </w:rPr>
        <w:t>ВОЛГОГРАДСКОЙ ОБЛАСТИ</w:t>
      </w:r>
    </w:p>
    <w:p w:rsidR="0076133B" w:rsidRPr="00C97AFA" w:rsidRDefault="0076133B" w:rsidP="0076133B">
      <w:pPr>
        <w:pStyle w:val="ConsPlusNonformat"/>
        <w:rPr>
          <w:rFonts w:ascii="Times New Roman" w:hAnsi="Times New Roman" w:cs="Times New Roman"/>
          <w:sz w:val="28"/>
          <w:szCs w:val="28"/>
        </w:rPr>
      </w:pPr>
    </w:p>
    <w:p w:rsidR="0076133B" w:rsidRPr="00D06FD1" w:rsidRDefault="0076133B" w:rsidP="0076133B">
      <w:pPr>
        <w:pStyle w:val="ConsPlusNonformat"/>
        <w:jc w:val="center"/>
        <w:rPr>
          <w:rFonts w:ascii="Times New Roman" w:hAnsi="Times New Roman" w:cs="Times New Roman"/>
          <w:b/>
          <w:sz w:val="28"/>
          <w:szCs w:val="28"/>
        </w:rPr>
      </w:pPr>
      <w:r>
        <w:rPr>
          <w:rFonts w:ascii="Times New Roman" w:hAnsi="Times New Roman" w:cs="Times New Roman"/>
          <w:b/>
          <w:sz w:val="28"/>
          <w:szCs w:val="28"/>
        </w:rPr>
        <w:t>ПОСТАНОВЛЕНИ</w:t>
      </w:r>
      <w:r w:rsidR="0066528C">
        <w:rPr>
          <w:rFonts w:ascii="Times New Roman" w:hAnsi="Times New Roman" w:cs="Times New Roman"/>
          <w:b/>
          <w:sz w:val="28"/>
          <w:szCs w:val="28"/>
        </w:rPr>
        <w:t>Е</w:t>
      </w:r>
    </w:p>
    <w:p w:rsidR="00B45E0C" w:rsidRDefault="00B45E0C">
      <w:pPr>
        <w:pStyle w:val="ConsPlusNonformat"/>
        <w:jc w:val="center"/>
        <w:rPr>
          <w:rFonts w:ascii="Times New Roman" w:hAnsi="Times New Roman" w:cs="Times New Roman"/>
          <w:b/>
          <w:sz w:val="28"/>
          <w:szCs w:val="28"/>
        </w:rPr>
      </w:pPr>
    </w:p>
    <w:p w:rsidR="0076133B" w:rsidRDefault="0076133B">
      <w:pPr>
        <w:pStyle w:val="ConsPlusNonformat"/>
        <w:rPr>
          <w:rFonts w:ascii="Times New Roman" w:hAnsi="Times New Roman" w:cs="Times New Roman"/>
          <w:sz w:val="28"/>
          <w:szCs w:val="28"/>
        </w:rPr>
      </w:pPr>
    </w:p>
    <w:p w:rsidR="00B45E0C" w:rsidRDefault="00B45E0C">
      <w:pPr>
        <w:pStyle w:val="ConsPlusNonformat"/>
        <w:rPr>
          <w:rFonts w:ascii="Times New Roman" w:hAnsi="Times New Roman" w:cs="Times New Roman"/>
          <w:sz w:val="28"/>
          <w:szCs w:val="28"/>
        </w:rPr>
      </w:pPr>
      <w:r>
        <w:rPr>
          <w:rFonts w:ascii="Times New Roman" w:hAnsi="Times New Roman" w:cs="Times New Roman"/>
          <w:sz w:val="28"/>
          <w:szCs w:val="28"/>
        </w:rPr>
        <w:t xml:space="preserve">от </w:t>
      </w:r>
      <w:r w:rsidR="00B954B4">
        <w:rPr>
          <w:rFonts w:ascii="Times New Roman" w:hAnsi="Times New Roman" w:cs="Times New Roman"/>
          <w:sz w:val="28"/>
          <w:szCs w:val="28"/>
        </w:rPr>
        <w:t xml:space="preserve">  </w:t>
      </w:r>
      <w:r w:rsidR="0066528C">
        <w:rPr>
          <w:rFonts w:ascii="Times New Roman" w:hAnsi="Times New Roman" w:cs="Times New Roman"/>
          <w:sz w:val="28"/>
          <w:szCs w:val="28"/>
        </w:rPr>
        <w:t>15.11.</w:t>
      </w:r>
      <w:r>
        <w:rPr>
          <w:rFonts w:ascii="Times New Roman" w:hAnsi="Times New Roman" w:cs="Times New Roman"/>
          <w:sz w:val="28"/>
          <w:szCs w:val="28"/>
        </w:rPr>
        <w:t>201</w:t>
      </w:r>
      <w:r w:rsidR="00B954B4">
        <w:rPr>
          <w:rFonts w:ascii="Times New Roman" w:hAnsi="Times New Roman" w:cs="Times New Roman"/>
          <w:sz w:val="28"/>
          <w:szCs w:val="28"/>
        </w:rPr>
        <w:t>9</w:t>
      </w:r>
      <w:r w:rsidR="0066528C">
        <w:rPr>
          <w:rFonts w:ascii="Times New Roman" w:hAnsi="Times New Roman" w:cs="Times New Roman"/>
          <w:sz w:val="28"/>
          <w:szCs w:val="28"/>
        </w:rPr>
        <w:t xml:space="preserve">                                  </w:t>
      </w:r>
      <w:r>
        <w:rPr>
          <w:rFonts w:ascii="Times New Roman" w:hAnsi="Times New Roman" w:cs="Times New Roman"/>
          <w:sz w:val="28"/>
          <w:szCs w:val="28"/>
        </w:rPr>
        <w:t xml:space="preserve">№ </w:t>
      </w:r>
      <w:r w:rsidR="0066528C">
        <w:rPr>
          <w:rFonts w:ascii="Times New Roman" w:hAnsi="Times New Roman" w:cs="Times New Roman"/>
          <w:sz w:val="28"/>
          <w:szCs w:val="28"/>
        </w:rPr>
        <w:t>938</w:t>
      </w:r>
    </w:p>
    <w:p w:rsidR="00B954B4" w:rsidRDefault="00B954B4" w:rsidP="00911B8B">
      <w:pPr>
        <w:pStyle w:val="ab"/>
        <w:rPr>
          <w:rFonts w:ascii="Times New Roman" w:hAnsi="Times New Roman"/>
          <w:sz w:val="28"/>
          <w:szCs w:val="28"/>
        </w:rPr>
      </w:pPr>
    </w:p>
    <w:p w:rsidR="00B63AF1" w:rsidRDefault="00B954B4" w:rsidP="00911B8B">
      <w:pPr>
        <w:pStyle w:val="ab"/>
        <w:rPr>
          <w:rFonts w:ascii="Times New Roman" w:hAnsi="Times New Roman"/>
          <w:sz w:val="28"/>
          <w:szCs w:val="28"/>
        </w:rPr>
      </w:pPr>
      <w:r>
        <w:rPr>
          <w:rFonts w:ascii="Times New Roman" w:hAnsi="Times New Roman"/>
          <w:sz w:val="28"/>
          <w:szCs w:val="28"/>
        </w:rPr>
        <w:t xml:space="preserve">О внесении </w:t>
      </w:r>
      <w:r w:rsidR="001F6E95">
        <w:rPr>
          <w:rFonts w:ascii="Times New Roman" w:hAnsi="Times New Roman"/>
          <w:sz w:val="28"/>
          <w:szCs w:val="28"/>
        </w:rPr>
        <w:t xml:space="preserve">изменений </w:t>
      </w:r>
      <w:r w:rsidR="00B63AF1">
        <w:rPr>
          <w:rFonts w:ascii="Times New Roman" w:hAnsi="Times New Roman"/>
          <w:sz w:val="28"/>
          <w:szCs w:val="28"/>
        </w:rPr>
        <w:t xml:space="preserve">и дополнений </w:t>
      </w:r>
      <w:r>
        <w:rPr>
          <w:rFonts w:ascii="Times New Roman" w:hAnsi="Times New Roman"/>
          <w:sz w:val="28"/>
          <w:szCs w:val="28"/>
        </w:rPr>
        <w:t xml:space="preserve">в </w:t>
      </w:r>
      <w:r w:rsidR="00911B8B">
        <w:rPr>
          <w:rFonts w:ascii="Times New Roman" w:hAnsi="Times New Roman"/>
          <w:sz w:val="28"/>
          <w:szCs w:val="28"/>
        </w:rPr>
        <w:t>административн</w:t>
      </w:r>
      <w:r>
        <w:rPr>
          <w:rFonts w:ascii="Times New Roman" w:hAnsi="Times New Roman"/>
          <w:sz w:val="28"/>
          <w:szCs w:val="28"/>
        </w:rPr>
        <w:t>ый</w:t>
      </w:r>
      <w:r w:rsidR="00911B8B">
        <w:rPr>
          <w:rFonts w:ascii="Times New Roman" w:hAnsi="Times New Roman"/>
          <w:sz w:val="28"/>
          <w:szCs w:val="28"/>
        </w:rPr>
        <w:t xml:space="preserve"> </w:t>
      </w:r>
    </w:p>
    <w:p w:rsidR="00911B8B" w:rsidRDefault="002745E2" w:rsidP="00911B8B">
      <w:pPr>
        <w:pStyle w:val="ab"/>
        <w:rPr>
          <w:rFonts w:ascii="Times New Roman" w:hAnsi="Times New Roman"/>
          <w:sz w:val="28"/>
          <w:szCs w:val="28"/>
        </w:rPr>
      </w:pPr>
      <w:r>
        <w:rPr>
          <w:rFonts w:ascii="Times New Roman" w:hAnsi="Times New Roman"/>
          <w:sz w:val="28"/>
          <w:szCs w:val="28"/>
        </w:rPr>
        <w:t>р</w:t>
      </w:r>
      <w:r w:rsidR="00911B8B">
        <w:rPr>
          <w:rFonts w:ascii="Times New Roman" w:hAnsi="Times New Roman"/>
          <w:sz w:val="28"/>
          <w:szCs w:val="28"/>
        </w:rPr>
        <w:t>егламент</w:t>
      </w:r>
      <w:r w:rsidR="00B63AF1">
        <w:rPr>
          <w:rFonts w:ascii="Times New Roman" w:hAnsi="Times New Roman"/>
          <w:sz w:val="28"/>
          <w:szCs w:val="28"/>
        </w:rPr>
        <w:t xml:space="preserve"> </w:t>
      </w:r>
      <w:r w:rsidR="00911B8B">
        <w:rPr>
          <w:rFonts w:ascii="Times New Roman" w:hAnsi="Times New Roman"/>
          <w:sz w:val="28"/>
          <w:szCs w:val="28"/>
        </w:rPr>
        <w:t>предоставления муниципальной услуги</w:t>
      </w:r>
    </w:p>
    <w:p w:rsidR="00187CEF" w:rsidRDefault="00187CEF" w:rsidP="00911B8B">
      <w:pPr>
        <w:pStyle w:val="ab"/>
        <w:rPr>
          <w:rFonts w:ascii="Times New Roman" w:hAnsi="Times New Roman"/>
          <w:sz w:val="28"/>
          <w:szCs w:val="28"/>
        </w:rPr>
      </w:pPr>
      <w:r w:rsidRPr="00187CEF">
        <w:rPr>
          <w:rFonts w:ascii="Times New Roman" w:hAnsi="Times New Roman"/>
          <w:sz w:val="28"/>
          <w:szCs w:val="28"/>
        </w:rPr>
        <w:t xml:space="preserve">«Предоставление земельных участков, находящихся </w:t>
      </w:r>
    </w:p>
    <w:p w:rsidR="00187CEF" w:rsidRDefault="00187CEF" w:rsidP="00911B8B">
      <w:pPr>
        <w:pStyle w:val="ab"/>
        <w:rPr>
          <w:rFonts w:ascii="Times New Roman" w:hAnsi="Times New Roman"/>
          <w:sz w:val="28"/>
          <w:szCs w:val="28"/>
        </w:rPr>
      </w:pPr>
      <w:r w:rsidRPr="00187CEF">
        <w:rPr>
          <w:rFonts w:ascii="Times New Roman" w:hAnsi="Times New Roman"/>
          <w:sz w:val="28"/>
          <w:szCs w:val="28"/>
        </w:rPr>
        <w:t xml:space="preserve">в муниципальной собственности Суровикинского </w:t>
      </w:r>
    </w:p>
    <w:p w:rsidR="005767C7" w:rsidRDefault="00187CEF" w:rsidP="00911B8B">
      <w:pPr>
        <w:pStyle w:val="ab"/>
        <w:rPr>
          <w:rFonts w:ascii="Times New Roman" w:hAnsi="Times New Roman"/>
          <w:sz w:val="28"/>
          <w:szCs w:val="28"/>
        </w:rPr>
      </w:pPr>
      <w:r w:rsidRPr="00187CEF">
        <w:rPr>
          <w:rFonts w:ascii="Times New Roman" w:hAnsi="Times New Roman"/>
          <w:sz w:val="28"/>
          <w:szCs w:val="28"/>
        </w:rPr>
        <w:t>муниципального района</w:t>
      </w:r>
      <w:r w:rsidR="005767C7" w:rsidRPr="005767C7">
        <w:rPr>
          <w:rFonts w:ascii="Times New Roman" w:hAnsi="Times New Roman"/>
          <w:sz w:val="28"/>
          <w:szCs w:val="28"/>
        </w:rPr>
        <w:t xml:space="preserve"> </w:t>
      </w:r>
      <w:r w:rsidR="005767C7">
        <w:rPr>
          <w:rFonts w:ascii="Times New Roman" w:hAnsi="Times New Roman"/>
          <w:sz w:val="28"/>
          <w:szCs w:val="28"/>
        </w:rPr>
        <w:t>Волгоградской области</w:t>
      </w:r>
      <w:r w:rsidRPr="00187CEF">
        <w:rPr>
          <w:rFonts w:ascii="Times New Roman" w:hAnsi="Times New Roman"/>
          <w:sz w:val="28"/>
          <w:szCs w:val="28"/>
        </w:rPr>
        <w:t xml:space="preserve">, </w:t>
      </w:r>
    </w:p>
    <w:p w:rsidR="005767C7" w:rsidRDefault="00187CEF" w:rsidP="00911B8B">
      <w:pPr>
        <w:pStyle w:val="ab"/>
        <w:rPr>
          <w:rFonts w:ascii="Times New Roman" w:hAnsi="Times New Roman"/>
          <w:sz w:val="28"/>
          <w:szCs w:val="28"/>
        </w:rPr>
      </w:pPr>
      <w:r w:rsidRPr="00187CEF">
        <w:rPr>
          <w:rFonts w:ascii="Times New Roman" w:hAnsi="Times New Roman"/>
          <w:sz w:val="28"/>
          <w:szCs w:val="28"/>
        </w:rPr>
        <w:t xml:space="preserve">и земельных участков, государственная собственность </w:t>
      </w:r>
    </w:p>
    <w:p w:rsidR="00187CEF" w:rsidRDefault="00187CEF" w:rsidP="00911B8B">
      <w:pPr>
        <w:pStyle w:val="ab"/>
        <w:rPr>
          <w:rFonts w:ascii="Times New Roman" w:hAnsi="Times New Roman"/>
          <w:sz w:val="28"/>
          <w:szCs w:val="28"/>
        </w:rPr>
      </w:pPr>
      <w:r w:rsidRPr="00187CEF">
        <w:rPr>
          <w:rFonts w:ascii="Times New Roman" w:hAnsi="Times New Roman"/>
          <w:sz w:val="28"/>
          <w:szCs w:val="28"/>
        </w:rPr>
        <w:t xml:space="preserve">на которые не разграничена, расположенных на территории </w:t>
      </w:r>
    </w:p>
    <w:p w:rsidR="00187CEF" w:rsidRDefault="00187CEF" w:rsidP="00911B8B">
      <w:pPr>
        <w:pStyle w:val="ab"/>
        <w:rPr>
          <w:rFonts w:ascii="Times New Roman" w:hAnsi="Times New Roman"/>
          <w:sz w:val="28"/>
          <w:szCs w:val="28"/>
        </w:rPr>
      </w:pPr>
      <w:r w:rsidRPr="00187CEF">
        <w:rPr>
          <w:rFonts w:ascii="Times New Roman" w:hAnsi="Times New Roman"/>
          <w:sz w:val="28"/>
          <w:szCs w:val="28"/>
        </w:rPr>
        <w:t>Суровикинского муниципального района</w:t>
      </w:r>
      <w:r w:rsidR="005767C7" w:rsidRPr="005767C7">
        <w:rPr>
          <w:rFonts w:ascii="Times New Roman" w:hAnsi="Times New Roman"/>
          <w:sz w:val="28"/>
          <w:szCs w:val="28"/>
        </w:rPr>
        <w:t xml:space="preserve"> </w:t>
      </w:r>
      <w:r w:rsidR="005767C7">
        <w:rPr>
          <w:rFonts w:ascii="Times New Roman" w:hAnsi="Times New Roman"/>
          <w:sz w:val="28"/>
          <w:szCs w:val="28"/>
        </w:rPr>
        <w:t>Волгоградской области</w:t>
      </w:r>
      <w:r w:rsidRPr="00187CEF">
        <w:rPr>
          <w:rFonts w:ascii="Times New Roman" w:hAnsi="Times New Roman"/>
          <w:sz w:val="28"/>
          <w:szCs w:val="28"/>
        </w:rPr>
        <w:t xml:space="preserve">, </w:t>
      </w:r>
    </w:p>
    <w:p w:rsidR="00187CEF" w:rsidRDefault="00187CEF" w:rsidP="00911B8B">
      <w:pPr>
        <w:pStyle w:val="ab"/>
        <w:rPr>
          <w:rFonts w:ascii="Times New Roman" w:hAnsi="Times New Roman"/>
          <w:sz w:val="28"/>
          <w:szCs w:val="28"/>
        </w:rPr>
      </w:pPr>
      <w:r w:rsidRPr="00187CEF">
        <w:rPr>
          <w:rFonts w:ascii="Times New Roman" w:hAnsi="Times New Roman"/>
          <w:sz w:val="28"/>
          <w:szCs w:val="28"/>
        </w:rPr>
        <w:t>в аренду без проведения торгов»</w:t>
      </w:r>
      <w:r>
        <w:rPr>
          <w:rFonts w:ascii="Times New Roman" w:hAnsi="Times New Roman"/>
          <w:sz w:val="28"/>
          <w:szCs w:val="28"/>
        </w:rPr>
        <w:t>,</w:t>
      </w:r>
      <w:r w:rsidRPr="00187CEF">
        <w:rPr>
          <w:rFonts w:ascii="Times New Roman" w:hAnsi="Times New Roman"/>
          <w:sz w:val="28"/>
          <w:szCs w:val="28"/>
        </w:rPr>
        <w:t xml:space="preserve"> </w:t>
      </w:r>
      <w:r w:rsidR="00B954B4">
        <w:rPr>
          <w:rFonts w:ascii="Times New Roman" w:hAnsi="Times New Roman"/>
          <w:sz w:val="28"/>
          <w:szCs w:val="28"/>
        </w:rPr>
        <w:t xml:space="preserve">утвержденный </w:t>
      </w:r>
    </w:p>
    <w:p w:rsidR="00187CEF" w:rsidRDefault="00B954B4" w:rsidP="00911B8B">
      <w:pPr>
        <w:pStyle w:val="ab"/>
        <w:rPr>
          <w:rFonts w:ascii="Times New Roman" w:hAnsi="Times New Roman"/>
          <w:sz w:val="28"/>
          <w:szCs w:val="28"/>
        </w:rPr>
      </w:pPr>
      <w:r>
        <w:rPr>
          <w:rFonts w:ascii="Times New Roman" w:hAnsi="Times New Roman"/>
          <w:sz w:val="28"/>
          <w:szCs w:val="28"/>
        </w:rPr>
        <w:t xml:space="preserve">постановлением администрации Суровикинского </w:t>
      </w:r>
    </w:p>
    <w:p w:rsidR="00187CEF" w:rsidRDefault="00B954B4" w:rsidP="00911B8B">
      <w:pPr>
        <w:pStyle w:val="ab"/>
        <w:rPr>
          <w:rFonts w:ascii="Times New Roman" w:hAnsi="Times New Roman"/>
          <w:sz w:val="28"/>
          <w:szCs w:val="28"/>
        </w:rPr>
      </w:pPr>
      <w:r>
        <w:rPr>
          <w:rFonts w:ascii="Times New Roman" w:hAnsi="Times New Roman"/>
          <w:sz w:val="28"/>
          <w:szCs w:val="28"/>
        </w:rPr>
        <w:t xml:space="preserve">муниципального района Волгоградской области </w:t>
      </w:r>
    </w:p>
    <w:p w:rsidR="00911B8B" w:rsidRDefault="00654387" w:rsidP="00911B8B">
      <w:pPr>
        <w:pStyle w:val="ab"/>
        <w:rPr>
          <w:rFonts w:ascii="Times New Roman" w:hAnsi="Times New Roman"/>
          <w:sz w:val="28"/>
          <w:szCs w:val="28"/>
        </w:rPr>
      </w:pPr>
      <w:r w:rsidRPr="00F4461F">
        <w:rPr>
          <w:rFonts w:ascii="Times New Roman" w:hAnsi="Times New Roman"/>
          <w:sz w:val="28"/>
          <w:szCs w:val="28"/>
        </w:rPr>
        <w:t xml:space="preserve">от 22.12.2017 </w:t>
      </w:r>
      <w:r>
        <w:rPr>
          <w:rFonts w:ascii="Times New Roman" w:hAnsi="Times New Roman"/>
          <w:sz w:val="28"/>
          <w:szCs w:val="28"/>
        </w:rPr>
        <w:t>№</w:t>
      </w:r>
      <w:r w:rsidRPr="00F4461F">
        <w:rPr>
          <w:rFonts w:ascii="Times New Roman" w:hAnsi="Times New Roman"/>
          <w:sz w:val="28"/>
          <w:szCs w:val="28"/>
        </w:rPr>
        <w:t>113</w:t>
      </w:r>
      <w:r w:rsidR="003A410C">
        <w:rPr>
          <w:rFonts w:ascii="Times New Roman" w:hAnsi="Times New Roman"/>
          <w:sz w:val="28"/>
          <w:szCs w:val="28"/>
        </w:rPr>
        <w:t>1</w:t>
      </w:r>
    </w:p>
    <w:p w:rsidR="00911B8B" w:rsidRDefault="00911B8B" w:rsidP="00911B8B">
      <w:pPr>
        <w:pStyle w:val="ab"/>
        <w:rPr>
          <w:rFonts w:ascii="Times New Roman" w:hAnsi="Times New Roman"/>
          <w:sz w:val="28"/>
          <w:szCs w:val="28"/>
        </w:rPr>
      </w:pPr>
    </w:p>
    <w:p w:rsidR="00911B8B" w:rsidRDefault="00911B8B" w:rsidP="00911B8B">
      <w:pPr>
        <w:autoSpaceDE w:val="0"/>
        <w:autoSpaceDN w:val="0"/>
        <w:adjustRightInd w:val="0"/>
        <w:jc w:val="both"/>
        <w:outlineLvl w:val="0"/>
        <w:rPr>
          <w:color w:val="000000"/>
          <w:sz w:val="24"/>
          <w:szCs w:val="24"/>
        </w:rPr>
      </w:pPr>
    </w:p>
    <w:p w:rsidR="00911B8B" w:rsidRPr="00911B8B" w:rsidRDefault="00911B8B" w:rsidP="00911B8B">
      <w:pPr>
        <w:widowControl w:val="0"/>
        <w:suppressAutoHyphens w:val="0"/>
        <w:autoSpaceDE w:val="0"/>
        <w:autoSpaceDN w:val="0"/>
        <w:adjustRightInd w:val="0"/>
        <w:ind w:firstLine="709"/>
        <w:jc w:val="both"/>
        <w:outlineLvl w:val="0"/>
        <w:rPr>
          <w:sz w:val="28"/>
          <w:szCs w:val="28"/>
        </w:rPr>
      </w:pPr>
      <w:r w:rsidRPr="00911B8B">
        <w:rPr>
          <w:color w:val="000000"/>
          <w:sz w:val="28"/>
          <w:szCs w:val="28"/>
        </w:rPr>
        <w:t>В соответствии с Земельным кодексом Российской Федерации, Ф</w:t>
      </w:r>
      <w:r w:rsidRPr="00911B8B">
        <w:rPr>
          <w:color w:val="000000"/>
          <w:sz w:val="28"/>
          <w:szCs w:val="28"/>
        </w:rPr>
        <w:t>е</w:t>
      </w:r>
      <w:r w:rsidRPr="00911B8B">
        <w:rPr>
          <w:color w:val="000000"/>
          <w:sz w:val="28"/>
          <w:szCs w:val="28"/>
        </w:rPr>
        <w:t xml:space="preserve">деральным </w:t>
      </w:r>
      <w:hyperlink r:id="rId9" w:history="1">
        <w:r w:rsidRPr="00911B8B">
          <w:rPr>
            <w:rStyle w:val="ac"/>
            <w:color w:val="000000"/>
            <w:sz w:val="28"/>
            <w:szCs w:val="28"/>
            <w:u w:val="none"/>
          </w:rPr>
          <w:t>законом</w:t>
        </w:r>
      </w:hyperlink>
      <w:r w:rsidRPr="00911B8B">
        <w:rPr>
          <w:color w:val="000000"/>
          <w:sz w:val="28"/>
          <w:szCs w:val="28"/>
        </w:rPr>
        <w:t xml:space="preserve"> Российской Федерации от 27.07.2010 № 210-ФЗ «Об организации предоставления государственных и муниципальных услуг», </w:t>
      </w:r>
      <w:hyperlink r:id="rId10" w:history="1">
        <w:r w:rsidRPr="00911B8B">
          <w:rPr>
            <w:rStyle w:val="ac"/>
            <w:color w:val="000000"/>
            <w:sz w:val="28"/>
            <w:szCs w:val="28"/>
            <w:u w:val="none"/>
          </w:rPr>
          <w:t>постановлени</w:t>
        </w:r>
      </w:hyperlink>
      <w:r w:rsidRPr="00911B8B">
        <w:rPr>
          <w:sz w:val="28"/>
          <w:szCs w:val="28"/>
        </w:rPr>
        <w:t xml:space="preserve">ем </w:t>
      </w:r>
      <w:r w:rsidRPr="00911B8B">
        <w:rPr>
          <w:color w:val="000000"/>
          <w:sz w:val="28"/>
          <w:szCs w:val="28"/>
        </w:rPr>
        <w:t>администрации Суровикинского муниципального района Волгоградской области от</w:t>
      </w:r>
      <w:r w:rsidRPr="00911B8B">
        <w:rPr>
          <w:bCs/>
          <w:sz w:val="28"/>
          <w:szCs w:val="28"/>
        </w:rPr>
        <w:t xml:space="preserve"> 24.07.2013 № 1212 «О разработке и утвержд</w:t>
      </w:r>
      <w:r w:rsidRPr="00911B8B">
        <w:rPr>
          <w:bCs/>
          <w:sz w:val="28"/>
          <w:szCs w:val="28"/>
        </w:rPr>
        <w:t>е</w:t>
      </w:r>
      <w:r w:rsidRPr="00911B8B">
        <w:rPr>
          <w:bCs/>
          <w:sz w:val="28"/>
          <w:szCs w:val="28"/>
        </w:rPr>
        <w:t>нии административных регламентов предоставления муниципальных у</w:t>
      </w:r>
      <w:r w:rsidRPr="00911B8B">
        <w:rPr>
          <w:bCs/>
          <w:sz w:val="28"/>
          <w:szCs w:val="28"/>
        </w:rPr>
        <w:t>с</w:t>
      </w:r>
      <w:r w:rsidRPr="00911B8B">
        <w:rPr>
          <w:bCs/>
          <w:sz w:val="28"/>
          <w:szCs w:val="28"/>
        </w:rPr>
        <w:t>луг»</w:t>
      </w:r>
      <w:r w:rsidRPr="00911B8B">
        <w:rPr>
          <w:color w:val="000000"/>
          <w:sz w:val="28"/>
          <w:szCs w:val="28"/>
        </w:rPr>
        <w:t xml:space="preserve">, </w:t>
      </w:r>
      <w:r w:rsidRPr="00911B8B">
        <w:rPr>
          <w:sz w:val="28"/>
          <w:szCs w:val="28"/>
        </w:rPr>
        <w:t>руководствуясь Уставом Суровикинского муниципального района Волгоградской области, постановляю:</w:t>
      </w:r>
    </w:p>
    <w:p w:rsidR="00911B8B" w:rsidRDefault="00654387" w:rsidP="00911B8B">
      <w:pPr>
        <w:pStyle w:val="ab"/>
        <w:widowControl w:val="0"/>
        <w:tabs>
          <w:tab w:val="left" w:pos="709"/>
        </w:tabs>
        <w:ind w:firstLine="709"/>
        <w:jc w:val="both"/>
        <w:rPr>
          <w:rFonts w:ascii="Times New Roman" w:hAnsi="Times New Roman"/>
          <w:sz w:val="28"/>
          <w:szCs w:val="28"/>
        </w:rPr>
      </w:pPr>
      <w:r w:rsidRPr="00187CEF">
        <w:rPr>
          <w:rFonts w:ascii="Times New Roman" w:hAnsi="Times New Roman"/>
          <w:sz w:val="28"/>
          <w:szCs w:val="28"/>
        </w:rPr>
        <w:t xml:space="preserve">1. </w:t>
      </w:r>
      <w:r w:rsidR="00187CEF" w:rsidRPr="00187CEF">
        <w:rPr>
          <w:rFonts w:ascii="Times New Roman" w:hAnsi="Times New Roman"/>
          <w:sz w:val="28"/>
          <w:szCs w:val="28"/>
        </w:rPr>
        <w:t>В</w:t>
      </w:r>
      <w:r w:rsidR="002745E2">
        <w:rPr>
          <w:rFonts w:ascii="Times New Roman" w:hAnsi="Times New Roman"/>
          <w:sz w:val="28"/>
          <w:szCs w:val="28"/>
        </w:rPr>
        <w:t>нести в</w:t>
      </w:r>
      <w:r w:rsidR="00187CEF" w:rsidRPr="00187CEF">
        <w:rPr>
          <w:rFonts w:ascii="Times New Roman" w:hAnsi="Times New Roman"/>
          <w:sz w:val="28"/>
          <w:szCs w:val="28"/>
        </w:rPr>
        <w:t xml:space="preserve"> административн</w:t>
      </w:r>
      <w:r w:rsidR="002745E2">
        <w:rPr>
          <w:rFonts w:ascii="Times New Roman" w:hAnsi="Times New Roman"/>
          <w:sz w:val="28"/>
          <w:szCs w:val="28"/>
        </w:rPr>
        <w:t>ый</w:t>
      </w:r>
      <w:r w:rsidR="00187CEF" w:rsidRPr="00187CEF">
        <w:rPr>
          <w:rFonts w:ascii="Times New Roman" w:hAnsi="Times New Roman"/>
          <w:sz w:val="28"/>
          <w:szCs w:val="28"/>
        </w:rPr>
        <w:t xml:space="preserve"> регламент предоставления муниц</w:t>
      </w:r>
      <w:r w:rsidR="00187CEF" w:rsidRPr="00187CEF">
        <w:rPr>
          <w:rFonts w:ascii="Times New Roman" w:hAnsi="Times New Roman"/>
          <w:sz w:val="28"/>
          <w:szCs w:val="28"/>
        </w:rPr>
        <w:t>и</w:t>
      </w:r>
      <w:r w:rsidR="00187CEF" w:rsidRPr="00187CEF">
        <w:rPr>
          <w:rFonts w:ascii="Times New Roman" w:hAnsi="Times New Roman"/>
          <w:sz w:val="28"/>
          <w:szCs w:val="28"/>
        </w:rPr>
        <w:t>пальной услуги «Предоставление земельных участков, находящихся в м</w:t>
      </w:r>
      <w:r w:rsidR="00187CEF" w:rsidRPr="00187CEF">
        <w:rPr>
          <w:rFonts w:ascii="Times New Roman" w:hAnsi="Times New Roman"/>
          <w:sz w:val="28"/>
          <w:szCs w:val="28"/>
        </w:rPr>
        <w:t>у</w:t>
      </w:r>
      <w:r w:rsidR="00187CEF" w:rsidRPr="00187CEF">
        <w:rPr>
          <w:rFonts w:ascii="Times New Roman" w:hAnsi="Times New Roman"/>
          <w:sz w:val="28"/>
          <w:szCs w:val="28"/>
        </w:rPr>
        <w:t>ниципальной собственности Суровикинского муниципального района</w:t>
      </w:r>
      <w:r w:rsidR="005767C7" w:rsidRPr="005767C7">
        <w:rPr>
          <w:rFonts w:ascii="Times New Roman" w:hAnsi="Times New Roman"/>
          <w:sz w:val="28"/>
          <w:szCs w:val="28"/>
        </w:rPr>
        <w:t xml:space="preserve"> </w:t>
      </w:r>
      <w:r w:rsidR="005767C7">
        <w:rPr>
          <w:rFonts w:ascii="Times New Roman" w:hAnsi="Times New Roman"/>
          <w:sz w:val="28"/>
          <w:szCs w:val="28"/>
        </w:rPr>
        <w:t>Во</w:t>
      </w:r>
      <w:r w:rsidR="005767C7">
        <w:rPr>
          <w:rFonts w:ascii="Times New Roman" w:hAnsi="Times New Roman"/>
          <w:sz w:val="28"/>
          <w:szCs w:val="28"/>
        </w:rPr>
        <w:t>л</w:t>
      </w:r>
      <w:r w:rsidR="005767C7">
        <w:rPr>
          <w:rFonts w:ascii="Times New Roman" w:hAnsi="Times New Roman"/>
          <w:sz w:val="28"/>
          <w:szCs w:val="28"/>
        </w:rPr>
        <w:t>гоградской области</w:t>
      </w:r>
      <w:r w:rsidR="00187CEF" w:rsidRPr="00187CEF">
        <w:rPr>
          <w:rFonts w:ascii="Times New Roman" w:hAnsi="Times New Roman"/>
          <w:sz w:val="28"/>
          <w:szCs w:val="28"/>
        </w:rPr>
        <w:t>, и земельных участков, государственная собственность на которые не разграничена, расположенных на территории Суровики</w:t>
      </w:r>
      <w:r w:rsidR="00187CEF" w:rsidRPr="00187CEF">
        <w:rPr>
          <w:rFonts w:ascii="Times New Roman" w:hAnsi="Times New Roman"/>
          <w:sz w:val="28"/>
          <w:szCs w:val="28"/>
        </w:rPr>
        <w:t>н</w:t>
      </w:r>
      <w:r w:rsidR="00187CEF" w:rsidRPr="00187CEF">
        <w:rPr>
          <w:rFonts w:ascii="Times New Roman" w:hAnsi="Times New Roman"/>
          <w:sz w:val="28"/>
          <w:szCs w:val="28"/>
        </w:rPr>
        <w:t>ского муниципального района</w:t>
      </w:r>
      <w:r w:rsidR="005767C7" w:rsidRPr="005767C7">
        <w:rPr>
          <w:rFonts w:ascii="Times New Roman" w:hAnsi="Times New Roman"/>
          <w:sz w:val="28"/>
          <w:szCs w:val="28"/>
        </w:rPr>
        <w:t xml:space="preserve"> </w:t>
      </w:r>
      <w:r w:rsidR="005767C7">
        <w:rPr>
          <w:rFonts w:ascii="Times New Roman" w:hAnsi="Times New Roman"/>
          <w:sz w:val="28"/>
          <w:szCs w:val="28"/>
        </w:rPr>
        <w:t>Волгоградской области</w:t>
      </w:r>
      <w:r w:rsidR="00187CEF" w:rsidRPr="00187CEF">
        <w:rPr>
          <w:rFonts w:ascii="Times New Roman" w:hAnsi="Times New Roman"/>
          <w:sz w:val="28"/>
          <w:szCs w:val="28"/>
        </w:rPr>
        <w:t>, в аренду без пров</w:t>
      </w:r>
      <w:r w:rsidR="00187CEF" w:rsidRPr="00187CEF">
        <w:rPr>
          <w:rFonts w:ascii="Times New Roman" w:hAnsi="Times New Roman"/>
          <w:sz w:val="28"/>
          <w:szCs w:val="28"/>
        </w:rPr>
        <w:t>е</w:t>
      </w:r>
      <w:r w:rsidR="00187CEF" w:rsidRPr="00187CEF">
        <w:rPr>
          <w:rFonts w:ascii="Times New Roman" w:hAnsi="Times New Roman"/>
          <w:sz w:val="28"/>
          <w:szCs w:val="28"/>
        </w:rPr>
        <w:t>дения торгов», утвержденн</w:t>
      </w:r>
      <w:r w:rsidR="005767C7">
        <w:rPr>
          <w:rFonts w:ascii="Times New Roman" w:hAnsi="Times New Roman"/>
          <w:sz w:val="28"/>
          <w:szCs w:val="28"/>
        </w:rPr>
        <w:t>ый</w:t>
      </w:r>
      <w:r w:rsidR="00187CEF" w:rsidRPr="00187CEF">
        <w:rPr>
          <w:rFonts w:ascii="Times New Roman" w:hAnsi="Times New Roman"/>
          <w:sz w:val="28"/>
          <w:szCs w:val="28"/>
        </w:rPr>
        <w:t xml:space="preserve"> постановлением администрации Суровики</w:t>
      </w:r>
      <w:r w:rsidR="00187CEF" w:rsidRPr="00187CEF">
        <w:rPr>
          <w:rFonts w:ascii="Times New Roman" w:hAnsi="Times New Roman"/>
          <w:sz w:val="28"/>
          <w:szCs w:val="28"/>
        </w:rPr>
        <w:t>н</w:t>
      </w:r>
      <w:r w:rsidR="00187CEF" w:rsidRPr="00187CEF">
        <w:rPr>
          <w:rFonts w:ascii="Times New Roman" w:hAnsi="Times New Roman"/>
          <w:sz w:val="28"/>
          <w:szCs w:val="28"/>
        </w:rPr>
        <w:t xml:space="preserve">ского муниципального района Волгоградской области от </w:t>
      </w:r>
      <w:r w:rsidRPr="00187CEF">
        <w:rPr>
          <w:rFonts w:ascii="Times New Roman" w:hAnsi="Times New Roman"/>
          <w:sz w:val="28"/>
          <w:szCs w:val="28"/>
        </w:rPr>
        <w:t>22.12.2017 №113</w:t>
      </w:r>
      <w:r w:rsidR="00187CEF">
        <w:rPr>
          <w:rFonts w:ascii="Times New Roman" w:hAnsi="Times New Roman"/>
          <w:sz w:val="28"/>
          <w:szCs w:val="28"/>
        </w:rPr>
        <w:t>1</w:t>
      </w:r>
      <w:r w:rsidR="002B632F" w:rsidRPr="00187CEF">
        <w:rPr>
          <w:rFonts w:ascii="Times New Roman" w:hAnsi="Times New Roman"/>
          <w:sz w:val="28"/>
          <w:szCs w:val="28"/>
        </w:rPr>
        <w:t xml:space="preserve">, </w:t>
      </w:r>
      <w:r w:rsidR="002B632F">
        <w:rPr>
          <w:rFonts w:ascii="Times New Roman" w:hAnsi="Times New Roman"/>
          <w:sz w:val="28"/>
          <w:szCs w:val="28"/>
        </w:rPr>
        <w:t>следующие изменения</w:t>
      </w:r>
      <w:r w:rsidR="005767C7">
        <w:rPr>
          <w:rFonts w:ascii="Times New Roman" w:hAnsi="Times New Roman"/>
          <w:sz w:val="28"/>
          <w:szCs w:val="28"/>
        </w:rPr>
        <w:t xml:space="preserve"> и дополнения</w:t>
      </w:r>
      <w:r w:rsidR="002B632F">
        <w:rPr>
          <w:rFonts w:ascii="Times New Roman" w:hAnsi="Times New Roman"/>
          <w:sz w:val="28"/>
          <w:szCs w:val="28"/>
        </w:rPr>
        <w:t>:</w:t>
      </w:r>
    </w:p>
    <w:p w:rsidR="005B2B40" w:rsidRDefault="005767C7" w:rsidP="006B0366">
      <w:pPr>
        <w:widowControl w:val="0"/>
        <w:autoSpaceDE w:val="0"/>
        <w:autoSpaceDN w:val="0"/>
        <w:adjustRightInd w:val="0"/>
        <w:ind w:firstLine="709"/>
        <w:jc w:val="both"/>
        <w:rPr>
          <w:sz w:val="28"/>
          <w:szCs w:val="28"/>
          <w:lang w:eastAsia="en-US"/>
        </w:rPr>
      </w:pPr>
      <w:r>
        <w:rPr>
          <w:sz w:val="28"/>
          <w:szCs w:val="28"/>
          <w:lang w:eastAsia="en-US"/>
        </w:rPr>
        <w:t>1</w:t>
      </w:r>
      <w:r w:rsidR="00654387">
        <w:rPr>
          <w:sz w:val="28"/>
          <w:szCs w:val="28"/>
          <w:lang w:eastAsia="en-US"/>
        </w:rPr>
        <w:t>)</w:t>
      </w:r>
      <w:r w:rsidR="00187CEF">
        <w:rPr>
          <w:sz w:val="28"/>
          <w:szCs w:val="28"/>
          <w:lang w:eastAsia="en-US"/>
        </w:rPr>
        <w:t xml:space="preserve"> </w:t>
      </w:r>
      <w:r w:rsidR="005B2B40">
        <w:rPr>
          <w:sz w:val="28"/>
          <w:szCs w:val="28"/>
          <w:lang w:eastAsia="en-US"/>
        </w:rPr>
        <w:t>в пункте 1.2:</w:t>
      </w:r>
    </w:p>
    <w:p w:rsidR="00E37A8B" w:rsidRDefault="005767C7" w:rsidP="00E37A8B">
      <w:pPr>
        <w:widowControl w:val="0"/>
        <w:autoSpaceDE w:val="0"/>
        <w:autoSpaceDN w:val="0"/>
        <w:adjustRightInd w:val="0"/>
        <w:ind w:firstLine="709"/>
        <w:jc w:val="both"/>
        <w:rPr>
          <w:sz w:val="28"/>
          <w:szCs w:val="28"/>
        </w:rPr>
      </w:pPr>
      <w:r>
        <w:rPr>
          <w:sz w:val="28"/>
          <w:szCs w:val="28"/>
        </w:rPr>
        <w:t>а</w:t>
      </w:r>
      <w:r w:rsidR="00E37A8B">
        <w:rPr>
          <w:sz w:val="28"/>
          <w:szCs w:val="28"/>
        </w:rPr>
        <w:t>) абзац седьмой после слов «</w:t>
      </w:r>
      <w:hyperlink w:anchor="Par6" w:history="1">
        <w:r w:rsidR="00E37A8B" w:rsidRPr="00DA16E7">
          <w:rPr>
            <w:sz w:val="28"/>
            <w:szCs w:val="28"/>
          </w:rPr>
          <w:t>подпунктами 6</w:t>
        </w:r>
      </w:hyperlink>
      <w:r w:rsidR="00E37A8B" w:rsidRPr="00DA16E7">
        <w:rPr>
          <w:sz w:val="28"/>
          <w:szCs w:val="28"/>
        </w:rPr>
        <w:t xml:space="preserve"> и </w:t>
      </w:r>
      <w:hyperlink w:anchor="Par8" w:history="1">
        <w:r w:rsidR="00E37A8B" w:rsidRPr="00DA16E7">
          <w:rPr>
            <w:sz w:val="28"/>
            <w:szCs w:val="28"/>
          </w:rPr>
          <w:t>8</w:t>
        </w:r>
      </w:hyperlink>
      <w:r w:rsidR="00E37A8B" w:rsidRPr="00DA16E7">
        <w:rPr>
          <w:sz w:val="28"/>
          <w:szCs w:val="28"/>
        </w:rPr>
        <w:t xml:space="preserve"> пункта 2 статьи </w:t>
      </w:r>
      <w:r w:rsidR="00E37A8B" w:rsidRPr="00DA16E7">
        <w:rPr>
          <w:sz w:val="28"/>
          <w:szCs w:val="28"/>
        </w:rPr>
        <w:lastRenderedPageBreak/>
        <w:t>39.6</w:t>
      </w:r>
      <w:r w:rsidR="00E37A8B">
        <w:rPr>
          <w:sz w:val="28"/>
          <w:szCs w:val="28"/>
        </w:rPr>
        <w:t>» дополнить словами «, пунктом 5 статьи 46»;</w:t>
      </w:r>
    </w:p>
    <w:p w:rsidR="00E37A8B" w:rsidRDefault="005767C7" w:rsidP="00E37A8B">
      <w:pPr>
        <w:suppressAutoHyphens w:val="0"/>
        <w:autoSpaceDE w:val="0"/>
        <w:autoSpaceDN w:val="0"/>
        <w:adjustRightInd w:val="0"/>
        <w:ind w:firstLine="709"/>
        <w:jc w:val="both"/>
        <w:rPr>
          <w:sz w:val="28"/>
          <w:szCs w:val="28"/>
          <w:lang w:eastAsia="en-US"/>
        </w:rPr>
      </w:pPr>
      <w:r>
        <w:rPr>
          <w:sz w:val="28"/>
          <w:szCs w:val="28"/>
        </w:rPr>
        <w:t>б</w:t>
      </w:r>
      <w:r w:rsidR="00E37A8B">
        <w:rPr>
          <w:sz w:val="28"/>
          <w:szCs w:val="28"/>
        </w:rPr>
        <w:t xml:space="preserve">) абзац девятый </w:t>
      </w:r>
      <w:r w:rsidR="00E37A8B">
        <w:rPr>
          <w:sz w:val="28"/>
          <w:szCs w:val="28"/>
          <w:lang w:eastAsia="en-US"/>
        </w:rPr>
        <w:t xml:space="preserve">изложить в следующей редакции: </w:t>
      </w:r>
    </w:p>
    <w:p w:rsidR="00E37A8B" w:rsidRDefault="00E37A8B" w:rsidP="00E37A8B">
      <w:pPr>
        <w:suppressAutoHyphens w:val="0"/>
        <w:autoSpaceDE w:val="0"/>
        <w:autoSpaceDN w:val="0"/>
        <w:adjustRightInd w:val="0"/>
        <w:ind w:firstLine="709"/>
        <w:jc w:val="both"/>
        <w:rPr>
          <w:sz w:val="28"/>
          <w:szCs w:val="28"/>
          <w:lang w:eastAsia="ru-RU"/>
        </w:rPr>
      </w:pPr>
      <w:r>
        <w:rPr>
          <w:sz w:val="28"/>
          <w:szCs w:val="28"/>
          <w:lang w:eastAsia="en-US"/>
        </w:rPr>
        <w:t xml:space="preserve">«- </w:t>
      </w:r>
      <w:r>
        <w:rPr>
          <w:sz w:val="28"/>
          <w:szCs w:val="28"/>
          <w:lang w:eastAsia="ru-RU"/>
        </w:rPr>
        <w:t>садового или огородного земельного участка, образованного из земельного участка, предоставленного садоводческому или огороднич</w:t>
      </w:r>
      <w:r>
        <w:rPr>
          <w:sz w:val="28"/>
          <w:szCs w:val="28"/>
          <w:lang w:eastAsia="ru-RU"/>
        </w:rPr>
        <w:t>е</w:t>
      </w:r>
      <w:r>
        <w:rPr>
          <w:sz w:val="28"/>
          <w:szCs w:val="28"/>
          <w:lang w:eastAsia="ru-RU"/>
        </w:rPr>
        <w:t>скому некоммерческому товариществу, за исключением земельных учас</w:t>
      </w:r>
      <w:r>
        <w:rPr>
          <w:sz w:val="28"/>
          <w:szCs w:val="28"/>
          <w:lang w:eastAsia="ru-RU"/>
        </w:rPr>
        <w:t>т</w:t>
      </w:r>
      <w:r>
        <w:rPr>
          <w:sz w:val="28"/>
          <w:szCs w:val="28"/>
          <w:lang w:eastAsia="ru-RU"/>
        </w:rPr>
        <w:t>ков общего назначения, членам такого товарищества</w:t>
      </w:r>
      <w:r w:rsidR="005767C7">
        <w:rPr>
          <w:sz w:val="28"/>
          <w:szCs w:val="28"/>
          <w:lang w:eastAsia="ru-RU"/>
        </w:rPr>
        <w:t xml:space="preserve"> </w:t>
      </w:r>
      <w:r w:rsidR="005767C7">
        <w:rPr>
          <w:sz w:val="28"/>
          <w:szCs w:val="28"/>
        </w:rPr>
        <w:t>(</w:t>
      </w:r>
      <w:proofErr w:type="spellStart"/>
      <w:r w:rsidR="005767C7">
        <w:rPr>
          <w:sz w:val="28"/>
          <w:szCs w:val="28"/>
        </w:rPr>
        <w:t>пп</w:t>
      </w:r>
      <w:proofErr w:type="spellEnd"/>
      <w:r w:rsidR="005767C7">
        <w:rPr>
          <w:sz w:val="28"/>
          <w:szCs w:val="28"/>
        </w:rPr>
        <w:t>. 7</w:t>
      </w:r>
      <w:r w:rsidR="005767C7" w:rsidRPr="00E2010A">
        <w:rPr>
          <w:sz w:val="28"/>
          <w:szCs w:val="28"/>
        </w:rPr>
        <w:t xml:space="preserve"> п. 2 ст. 39.6 ЗК РФ)</w:t>
      </w:r>
      <w:r>
        <w:rPr>
          <w:sz w:val="28"/>
          <w:szCs w:val="28"/>
          <w:lang w:eastAsia="ru-RU"/>
        </w:rPr>
        <w:t>;»;</w:t>
      </w:r>
    </w:p>
    <w:p w:rsidR="00E37A8B" w:rsidRDefault="005767C7" w:rsidP="00E37A8B">
      <w:pPr>
        <w:suppressAutoHyphens w:val="0"/>
        <w:autoSpaceDE w:val="0"/>
        <w:autoSpaceDN w:val="0"/>
        <w:adjustRightInd w:val="0"/>
        <w:ind w:firstLine="709"/>
        <w:jc w:val="both"/>
        <w:rPr>
          <w:sz w:val="28"/>
          <w:szCs w:val="28"/>
          <w:lang w:eastAsia="en-US"/>
        </w:rPr>
      </w:pPr>
      <w:r>
        <w:rPr>
          <w:sz w:val="28"/>
          <w:szCs w:val="28"/>
        </w:rPr>
        <w:t>в</w:t>
      </w:r>
      <w:r w:rsidR="00E37A8B">
        <w:rPr>
          <w:sz w:val="28"/>
          <w:szCs w:val="28"/>
        </w:rPr>
        <w:t xml:space="preserve">) абзац десятый </w:t>
      </w:r>
      <w:r w:rsidR="00E37A8B">
        <w:rPr>
          <w:sz w:val="28"/>
          <w:szCs w:val="28"/>
          <w:lang w:eastAsia="en-US"/>
        </w:rPr>
        <w:t xml:space="preserve">изложить в следующей редакции: </w:t>
      </w:r>
    </w:p>
    <w:p w:rsidR="00E37A8B" w:rsidRDefault="00E37A8B" w:rsidP="00E37A8B">
      <w:pPr>
        <w:suppressAutoHyphens w:val="0"/>
        <w:autoSpaceDE w:val="0"/>
        <w:autoSpaceDN w:val="0"/>
        <w:adjustRightInd w:val="0"/>
        <w:ind w:firstLine="709"/>
        <w:jc w:val="both"/>
        <w:rPr>
          <w:sz w:val="28"/>
          <w:szCs w:val="28"/>
          <w:lang w:eastAsia="ru-RU"/>
        </w:rPr>
      </w:pPr>
      <w:r>
        <w:rPr>
          <w:sz w:val="28"/>
          <w:szCs w:val="28"/>
          <w:lang w:eastAsia="en-US"/>
        </w:rPr>
        <w:t xml:space="preserve">«- </w:t>
      </w:r>
      <w:r>
        <w:rPr>
          <w:sz w:val="28"/>
          <w:szCs w:val="28"/>
          <w:lang w:eastAsia="ru-RU"/>
        </w:rPr>
        <w:t>ограниченного в обороте земельного участка, являющегося з</w:t>
      </w:r>
      <w:r>
        <w:rPr>
          <w:sz w:val="28"/>
          <w:szCs w:val="28"/>
          <w:lang w:eastAsia="ru-RU"/>
        </w:rPr>
        <w:t>е</w:t>
      </w:r>
      <w:r>
        <w:rPr>
          <w:sz w:val="28"/>
          <w:szCs w:val="28"/>
          <w:lang w:eastAsia="ru-RU"/>
        </w:rPr>
        <w:t>мельным участком общего назначения, расположенного в границах терр</w:t>
      </w:r>
      <w:r>
        <w:rPr>
          <w:sz w:val="28"/>
          <w:szCs w:val="28"/>
          <w:lang w:eastAsia="ru-RU"/>
        </w:rPr>
        <w:t>и</w:t>
      </w:r>
      <w:r>
        <w:rPr>
          <w:sz w:val="28"/>
          <w:szCs w:val="28"/>
          <w:lang w:eastAsia="ru-RU"/>
        </w:rPr>
        <w:t>тории ведения гражданами садоводства или огородничества для собстве</w:t>
      </w:r>
      <w:r>
        <w:rPr>
          <w:sz w:val="28"/>
          <w:szCs w:val="28"/>
          <w:lang w:eastAsia="ru-RU"/>
        </w:rPr>
        <w:t>н</w:t>
      </w:r>
      <w:r>
        <w:rPr>
          <w:sz w:val="28"/>
          <w:szCs w:val="28"/>
          <w:lang w:eastAsia="ru-RU"/>
        </w:rPr>
        <w:t>ных нужд, гражданам, являющимся правообладателями садовых или ог</w:t>
      </w:r>
      <w:r>
        <w:rPr>
          <w:sz w:val="28"/>
          <w:szCs w:val="28"/>
          <w:lang w:eastAsia="ru-RU"/>
        </w:rPr>
        <w:t>о</w:t>
      </w:r>
      <w:r>
        <w:rPr>
          <w:sz w:val="28"/>
          <w:szCs w:val="28"/>
          <w:lang w:eastAsia="ru-RU"/>
        </w:rPr>
        <w:t>родных земельных участков в границах такой территории с множественн</w:t>
      </w:r>
      <w:r>
        <w:rPr>
          <w:sz w:val="28"/>
          <w:szCs w:val="28"/>
          <w:lang w:eastAsia="ru-RU"/>
        </w:rPr>
        <w:t>о</w:t>
      </w:r>
      <w:r>
        <w:rPr>
          <w:sz w:val="28"/>
          <w:szCs w:val="28"/>
          <w:lang w:eastAsia="ru-RU"/>
        </w:rPr>
        <w:t>стью лиц на стороне арендатора (в случае, если необходимость предоста</w:t>
      </w:r>
      <w:r>
        <w:rPr>
          <w:sz w:val="28"/>
          <w:szCs w:val="28"/>
          <w:lang w:eastAsia="ru-RU"/>
        </w:rPr>
        <w:t>в</w:t>
      </w:r>
      <w:r>
        <w:rPr>
          <w:sz w:val="28"/>
          <w:szCs w:val="28"/>
          <w:lang w:eastAsia="ru-RU"/>
        </w:rPr>
        <w:t>ления указанного земельного участка таким гражданам предусмотрена р</w:t>
      </w:r>
      <w:r>
        <w:rPr>
          <w:sz w:val="28"/>
          <w:szCs w:val="28"/>
          <w:lang w:eastAsia="ru-RU"/>
        </w:rPr>
        <w:t>е</w:t>
      </w:r>
      <w:r>
        <w:rPr>
          <w:sz w:val="28"/>
          <w:szCs w:val="28"/>
          <w:lang w:eastAsia="ru-RU"/>
        </w:rPr>
        <w:t>шением общего собрания членов садоводческого или огороднического н</w:t>
      </w:r>
      <w:r>
        <w:rPr>
          <w:sz w:val="28"/>
          <w:szCs w:val="28"/>
          <w:lang w:eastAsia="ru-RU"/>
        </w:rPr>
        <w:t>е</w:t>
      </w:r>
      <w:r>
        <w:rPr>
          <w:sz w:val="28"/>
          <w:szCs w:val="28"/>
          <w:lang w:eastAsia="ru-RU"/>
        </w:rPr>
        <w:t>коммерческого товарищества, осуществляющего управление имуществом общего пользования в границах такой территории)</w:t>
      </w:r>
      <w:r w:rsidR="005767C7" w:rsidRPr="005767C7">
        <w:rPr>
          <w:sz w:val="28"/>
          <w:szCs w:val="28"/>
        </w:rPr>
        <w:t xml:space="preserve"> </w:t>
      </w:r>
      <w:r w:rsidR="005767C7" w:rsidRPr="00E2010A">
        <w:rPr>
          <w:sz w:val="28"/>
          <w:szCs w:val="28"/>
        </w:rPr>
        <w:t>(</w:t>
      </w:r>
      <w:proofErr w:type="spellStart"/>
      <w:r w:rsidR="005767C7" w:rsidRPr="00E2010A">
        <w:rPr>
          <w:sz w:val="28"/>
          <w:szCs w:val="28"/>
        </w:rPr>
        <w:t>пп</w:t>
      </w:r>
      <w:proofErr w:type="spellEnd"/>
      <w:r w:rsidR="005767C7" w:rsidRPr="00E2010A">
        <w:rPr>
          <w:sz w:val="28"/>
          <w:szCs w:val="28"/>
        </w:rPr>
        <w:t xml:space="preserve">. </w:t>
      </w:r>
      <w:r w:rsidR="005767C7">
        <w:rPr>
          <w:sz w:val="28"/>
          <w:szCs w:val="28"/>
        </w:rPr>
        <w:t>8</w:t>
      </w:r>
      <w:r w:rsidR="005767C7" w:rsidRPr="00E2010A">
        <w:rPr>
          <w:sz w:val="28"/>
          <w:szCs w:val="28"/>
        </w:rPr>
        <w:t xml:space="preserve"> п. 2 ст. 39.6 ЗК РФ)</w:t>
      </w:r>
      <w:r>
        <w:rPr>
          <w:sz w:val="28"/>
          <w:szCs w:val="28"/>
          <w:lang w:eastAsia="ru-RU"/>
        </w:rPr>
        <w:t>;»;</w:t>
      </w:r>
    </w:p>
    <w:p w:rsidR="00E37A8B" w:rsidRDefault="005767C7" w:rsidP="00E37A8B">
      <w:pPr>
        <w:suppressAutoHyphens w:val="0"/>
        <w:autoSpaceDE w:val="0"/>
        <w:autoSpaceDN w:val="0"/>
        <w:adjustRightInd w:val="0"/>
        <w:ind w:firstLine="709"/>
        <w:jc w:val="both"/>
        <w:rPr>
          <w:sz w:val="28"/>
          <w:szCs w:val="28"/>
        </w:rPr>
      </w:pPr>
      <w:r>
        <w:rPr>
          <w:sz w:val="28"/>
          <w:szCs w:val="28"/>
          <w:lang w:eastAsia="ru-RU"/>
        </w:rPr>
        <w:t>г</w:t>
      </w:r>
      <w:r w:rsidR="00E37A8B">
        <w:rPr>
          <w:sz w:val="28"/>
          <w:szCs w:val="28"/>
          <w:lang w:eastAsia="ru-RU"/>
        </w:rPr>
        <w:t xml:space="preserve">) </w:t>
      </w:r>
      <w:r w:rsidR="00E37A8B">
        <w:rPr>
          <w:sz w:val="28"/>
          <w:szCs w:val="28"/>
        </w:rPr>
        <w:t>дополнить новым абзацем одиннадцатым следующего содержания:</w:t>
      </w:r>
    </w:p>
    <w:p w:rsidR="00E37A8B" w:rsidRDefault="00E37A8B" w:rsidP="00E37A8B">
      <w:pPr>
        <w:suppressAutoHyphens w:val="0"/>
        <w:autoSpaceDE w:val="0"/>
        <w:autoSpaceDN w:val="0"/>
        <w:adjustRightInd w:val="0"/>
        <w:ind w:firstLine="709"/>
        <w:jc w:val="both"/>
        <w:rPr>
          <w:sz w:val="28"/>
          <w:szCs w:val="28"/>
          <w:lang w:eastAsia="ru-RU"/>
        </w:rPr>
      </w:pPr>
      <w:r>
        <w:rPr>
          <w:sz w:val="28"/>
          <w:szCs w:val="28"/>
        </w:rPr>
        <w:t xml:space="preserve">«- </w:t>
      </w:r>
      <w:r>
        <w:rPr>
          <w:sz w:val="28"/>
          <w:szCs w:val="28"/>
          <w:lang w:eastAsia="ru-RU"/>
        </w:rPr>
        <w:t>земельного участка, образованного в результате раздела огран</w:t>
      </w:r>
      <w:r>
        <w:rPr>
          <w:sz w:val="28"/>
          <w:szCs w:val="28"/>
          <w:lang w:eastAsia="ru-RU"/>
        </w:rPr>
        <w:t>и</w:t>
      </w:r>
      <w:r>
        <w:rPr>
          <w:sz w:val="28"/>
          <w:szCs w:val="28"/>
          <w:lang w:eastAsia="ru-RU"/>
        </w:rPr>
        <w:t>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w:t>
      </w:r>
      <w:r>
        <w:rPr>
          <w:sz w:val="28"/>
          <w:szCs w:val="28"/>
          <w:lang w:eastAsia="ru-RU"/>
        </w:rPr>
        <w:t>а</w:t>
      </w:r>
      <w:r>
        <w:rPr>
          <w:sz w:val="28"/>
          <w:szCs w:val="28"/>
          <w:lang w:eastAsia="ru-RU"/>
        </w:rPr>
        <w:t>значения, такому юридическому лицу</w:t>
      </w:r>
      <w:r w:rsidR="005767C7">
        <w:rPr>
          <w:sz w:val="28"/>
          <w:szCs w:val="28"/>
          <w:lang w:eastAsia="ru-RU"/>
        </w:rPr>
        <w:t xml:space="preserve"> </w:t>
      </w:r>
      <w:r w:rsidR="005767C7">
        <w:rPr>
          <w:sz w:val="28"/>
          <w:szCs w:val="28"/>
        </w:rPr>
        <w:t>(</w:t>
      </w:r>
      <w:proofErr w:type="spellStart"/>
      <w:r w:rsidR="005767C7">
        <w:rPr>
          <w:sz w:val="28"/>
          <w:szCs w:val="28"/>
        </w:rPr>
        <w:t>пп</w:t>
      </w:r>
      <w:proofErr w:type="spellEnd"/>
      <w:r w:rsidR="005767C7">
        <w:rPr>
          <w:sz w:val="28"/>
          <w:szCs w:val="28"/>
        </w:rPr>
        <w:t>. 8</w:t>
      </w:r>
      <w:r w:rsidR="005767C7" w:rsidRPr="00E2010A">
        <w:rPr>
          <w:sz w:val="28"/>
          <w:szCs w:val="28"/>
        </w:rPr>
        <w:t>.1 п. 2 ст. 39.6 ЗК РФ)</w:t>
      </w:r>
      <w:r>
        <w:rPr>
          <w:sz w:val="28"/>
          <w:szCs w:val="28"/>
          <w:lang w:eastAsia="ru-RU"/>
        </w:rPr>
        <w:t>;»;</w:t>
      </w:r>
    </w:p>
    <w:p w:rsidR="005767C7" w:rsidRDefault="005767C7" w:rsidP="00E37A8B">
      <w:pPr>
        <w:suppressAutoHyphens w:val="0"/>
        <w:autoSpaceDE w:val="0"/>
        <w:autoSpaceDN w:val="0"/>
        <w:adjustRightInd w:val="0"/>
        <w:ind w:firstLine="709"/>
        <w:jc w:val="both"/>
        <w:rPr>
          <w:sz w:val="28"/>
          <w:szCs w:val="28"/>
          <w:lang w:eastAsia="ru-RU"/>
        </w:rPr>
      </w:pPr>
      <w:proofErr w:type="spellStart"/>
      <w:r>
        <w:rPr>
          <w:sz w:val="28"/>
          <w:szCs w:val="28"/>
          <w:lang w:eastAsia="ru-RU"/>
        </w:rPr>
        <w:t>д</w:t>
      </w:r>
      <w:proofErr w:type="spellEnd"/>
      <w:r>
        <w:rPr>
          <w:sz w:val="28"/>
          <w:szCs w:val="28"/>
          <w:lang w:eastAsia="ru-RU"/>
        </w:rPr>
        <w:t>) абзацы одиннадцатый – тридцать восьмой, считать абзацами дв</w:t>
      </w:r>
      <w:r>
        <w:rPr>
          <w:sz w:val="28"/>
          <w:szCs w:val="28"/>
          <w:lang w:eastAsia="ru-RU"/>
        </w:rPr>
        <w:t>е</w:t>
      </w:r>
      <w:r>
        <w:rPr>
          <w:sz w:val="28"/>
          <w:szCs w:val="28"/>
          <w:lang w:eastAsia="ru-RU"/>
        </w:rPr>
        <w:t xml:space="preserve">надцатым </w:t>
      </w:r>
      <w:r w:rsidR="007B2B19">
        <w:rPr>
          <w:sz w:val="28"/>
          <w:szCs w:val="28"/>
          <w:lang w:eastAsia="ru-RU"/>
        </w:rPr>
        <w:t>–</w:t>
      </w:r>
      <w:r>
        <w:rPr>
          <w:sz w:val="28"/>
          <w:szCs w:val="28"/>
          <w:lang w:eastAsia="ru-RU"/>
        </w:rPr>
        <w:t xml:space="preserve"> </w:t>
      </w:r>
      <w:r w:rsidR="007B2B19">
        <w:rPr>
          <w:sz w:val="28"/>
          <w:szCs w:val="28"/>
          <w:lang w:eastAsia="ru-RU"/>
        </w:rPr>
        <w:t>тридцать девятым</w:t>
      </w:r>
      <w:r>
        <w:rPr>
          <w:sz w:val="28"/>
          <w:szCs w:val="28"/>
          <w:lang w:eastAsia="ru-RU"/>
        </w:rPr>
        <w:t xml:space="preserve"> соответственно;</w:t>
      </w:r>
    </w:p>
    <w:p w:rsidR="00E8033F" w:rsidRDefault="005767C7" w:rsidP="00E8033F">
      <w:pPr>
        <w:widowControl w:val="0"/>
        <w:autoSpaceDE w:val="0"/>
        <w:autoSpaceDN w:val="0"/>
        <w:adjustRightInd w:val="0"/>
        <w:ind w:firstLine="709"/>
        <w:jc w:val="both"/>
        <w:rPr>
          <w:rFonts w:eastAsia="Calibri"/>
          <w:sz w:val="28"/>
          <w:szCs w:val="28"/>
          <w:lang w:eastAsia="en-US"/>
        </w:rPr>
      </w:pPr>
      <w:r>
        <w:rPr>
          <w:sz w:val="28"/>
          <w:szCs w:val="28"/>
          <w:lang w:eastAsia="en-US"/>
        </w:rPr>
        <w:t>е</w:t>
      </w:r>
      <w:r w:rsidR="00E8033F">
        <w:rPr>
          <w:sz w:val="28"/>
          <w:szCs w:val="28"/>
          <w:lang w:eastAsia="en-US"/>
        </w:rPr>
        <w:t xml:space="preserve">) абзац семнадцатый </w:t>
      </w:r>
      <w:r w:rsidR="00E8033F" w:rsidRPr="0078080C">
        <w:rPr>
          <w:rFonts w:eastAsia="Calibri"/>
          <w:sz w:val="28"/>
          <w:szCs w:val="28"/>
        </w:rPr>
        <w:t>изложить в следующей редакции:</w:t>
      </w:r>
    </w:p>
    <w:p w:rsidR="00E8033F" w:rsidRDefault="00E8033F" w:rsidP="00E8033F">
      <w:pPr>
        <w:suppressAutoHyphens w:val="0"/>
        <w:autoSpaceDE w:val="0"/>
        <w:autoSpaceDN w:val="0"/>
        <w:adjustRightInd w:val="0"/>
        <w:jc w:val="both"/>
        <w:rPr>
          <w:sz w:val="28"/>
          <w:szCs w:val="28"/>
          <w:lang w:eastAsia="ru-RU"/>
        </w:rPr>
      </w:pPr>
      <w:r>
        <w:rPr>
          <w:sz w:val="28"/>
          <w:szCs w:val="28"/>
          <w:lang w:eastAsia="en-US"/>
        </w:rPr>
        <w:t>«-</w:t>
      </w:r>
      <w:r>
        <w:rPr>
          <w:sz w:val="28"/>
          <w:szCs w:val="28"/>
          <w:lang w:eastAsia="ru-RU"/>
        </w:rPr>
        <w:t>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w:t>
      </w:r>
      <w:r>
        <w:rPr>
          <w:sz w:val="28"/>
          <w:szCs w:val="28"/>
          <w:lang w:eastAsia="ru-RU"/>
        </w:rPr>
        <w:t>о</w:t>
      </w:r>
      <w:r>
        <w:rPr>
          <w:sz w:val="28"/>
          <w:szCs w:val="28"/>
          <w:lang w:eastAsia="ru-RU"/>
        </w:rPr>
        <w:t xml:space="preserve">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w:t>
      </w:r>
      <w:r w:rsidRPr="00E2010A">
        <w:rPr>
          <w:sz w:val="28"/>
          <w:szCs w:val="28"/>
        </w:rPr>
        <w:t>(пп. 13.1 п. 2 ст. 39.6 ЗК РФ)</w:t>
      </w:r>
      <w:r>
        <w:rPr>
          <w:sz w:val="28"/>
          <w:szCs w:val="28"/>
          <w:lang w:eastAsia="ru-RU"/>
        </w:rPr>
        <w:t>;»;</w:t>
      </w:r>
    </w:p>
    <w:p w:rsidR="00E8033F" w:rsidRDefault="005767C7" w:rsidP="00E8033F">
      <w:pPr>
        <w:widowControl w:val="0"/>
        <w:autoSpaceDE w:val="0"/>
        <w:autoSpaceDN w:val="0"/>
        <w:adjustRightInd w:val="0"/>
        <w:ind w:firstLine="709"/>
        <w:jc w:val="both"/>
        <w:rPr>
          <w:rFonts w:eastAsia="Calibri"/>
          <w:sz w:val="28"/>
          <w:szCs w:val="28"/>
          <w:lang w:eastAsia="en-US"/>
        </w:rPr>
      </w:pPr>
      <w:r>
        <w:rPr>
          <w:sz w:val="28"/>
          <w:szCs w:val="28"/>
          <w:lang w:eastAsia="en-US"/>
        </w:rPr>
        <w:t>ж</w:t>
      </w:r>
      <w:r w:rsidR="00E8033F">
        <w:rPr>
          <w:sz w:val="28"/>
          <w:szCs w:val="28"/>
          <w:lang w:eastAsia="en-US"/>
        </w:rPr>
        <w:t xml:space="preserve">) абзац восемнадцатый </w:t>
      </w:r>
      <w:r w:rsidR="00E8033F" w:rsidRPr="0078080C">
        <w:rPr>
          <w:rFonts w:eastAsia="Calibri"/>
          <w:sz w:val="28"/>
          <w:szCs w:val="28"/>
        </w:rPr>
        <w:t>изложить в следующей редакции:</w:t>
      </w:r>
    </w:p>
    <w:p w:rsidR="00E8033F" w:rsidRDefault="00E8033F" w:rsidP="00E8033F">
      <w:pPr>
        <w:suppressAutoHyphens w:val="0"/>
        <w:autoSpaceDE w:val="0"/>
        <w:autoSpaceDN w:val="0"/>
        <w:adjustRightInd w:val="0"/>
        <w:jc w:val="both"/>
        <w:rPr>
          <w:sz w:val="28"/>
          <w:szCs w:val="28"/>
          <w:lang w:eastAsia="ru-RU"/>
        </w:rPr>
      </w:pPr>
      <w:r>
        <w:rPr>
          <w:sz w:val="28"/>
          <w:szCs w:val="28"/>
          <w:lang w:eastAsia="en-US"/>
        </w:rPr>
        <w:t>«-</w:t>
      </w:r>
      <w:r>
        <w:rPr>
          <w:sz w:val="28"/>
          <w:szCs w:val="28"/>
          <w:lang w:eastAsia="ru-RU"/>
        </w:rPr>
        <w:t>земельного участка, изъятого для муниципальных нужд в целях ко</w:t>
      </w:r>
      <w:r>
        <w:rPr>
          <w:sz w:val="28"/>
          <w:szCs w:val="28"/>
          <w:lang w:eastAsia="ru-RU"/>
        </w:rPr>
        <w:t>м</w:t>
      </w:r>
      <w:r>
        <w:rPr>
          <w:sz w:val="28"/>
          <w:szCs w:val="28"/>
          <w:lang w:eastAsia="ru-RU"/>
        </w:rPr>
        <w:t>плексного развития территории, иного земельного участка, расположенн</w:t>
      </w:r>
      <w:r>
        <w:rPr>
          <w:sz w:val="28"/>
          <w:szCs w:val="28"/>
          <w:lang w:eastAsia="ru-RU"/>
        </w:rPr>
        <w:t>о</w:t>
      </w:r>
      <w:r>
        <w:rPr>
          <w:sz w:val="28"/>
          <w:szCs w:val="28"/>
          <w:lang w:eastAsia="ru-RU"/>
        </w:rPr>
        <w:t>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w:t>
      </w:r>
      <w:r>
        <w:rPr>
          <w:sz w:val="28"/>
          <w:szCs w:val="28"/>
          <w:lang w:eastAsia="ru-RU"/>
        </w:rPr>
        <w:t>и</w:t>
      </w:r>
      <w:r>
        <w:rPr>
          <w:sz w:val="28"/>
          <w:szCs w:val="28"/>
          <w:lang w:eastAsia="ru-RU"/>
        </w:rPr>
        <w:t>циативе органа местного самоуправления по результатам аукциона на пр</w:t>
      </w:r>
      <w:r>
        <w:rPr>
          <w:sz w:val="28"/>
          <w:szCs w:val="28"/>
          <w:lang w:eastAsia="ru-RU"/>
        </w:rPr>
        <w:t>а</w:t>
      </w:r>
      <w:r>
        <w:rPr>
          <w:sz w:val="28"/>
          <w:szCs w:val="28"/>
          <w:lang w:eastAsia="ru-RU"/>
        </w:rPr>
        <w:t xml:space="preserve">во заключения данного договора в соответствии с Градостроительным </w:t>
      </w:r>
      <w:hyperlink r:id="rId11" w:history="1">
        <w:r>
          <w:rPr>
            <w:color w:val="0000FF"/>
            <w:sz w:val="28"/>
            <w:szCs w:val="28"/>
            <w:lang w:eastAsia="ru-RU"/>
          </w:rPr>
          <w:t>к</w:t>
        </w:r>
        <w:r>
          <w:rPr>
            <w:color w:val="0000FF"/>
            <w:sz w:val="28"/>
            <w:szCs w:val="28"/>
            <w:lang w:eastAsia="ru-RU"/>
          </w:rPr>
          <w:t>о</w:t>
        </w:r>
        <w:r>
          <w:rPr>
            <w:color w:val="0000FF"/>
            <w:sz w:val="28"/>
            <w:szCs w:val="28"/>
            <w:lang w:eastAsia="ru-RU"/>
          </w:rPr>
          <w:t>дексом</w:t>
        </w:r>
      </w:hyperlink>
      <w:r>
        <w:rPr>
          <w:sz w:val="28"/>
          <w:szCs w:val="28"/>
          <w:lang w:eastAsia="ru-RU"/>
        </w:rPr>
        <w:t xml:space="preserve"> Российской Федерации</w:t>
      </w:r>
      <w:r w:rsidR="007B2B19">
        <w:rPr>
          <w:sz w:val="28"/>
          <w:szCs w:val="28"/>
          <w:lang w:eastAsia="ru-RU"/>
        </w:rPr>
        <w:t xml:space="preserve"> </w:t>
      </w:r>
      <w:r w:rsidR="007B2B19">
        <w:rPr>
          <w:sz w:val="28"/>
          <w:szCs w:val="28"/>
        </w:rPr>
        <w:t>(</w:t>
      </w:r>
      <w:proofErr w:type="spellStart"/>
      <w:r w:rsidR="007B2B19">
        <w:rPr>
          <w:sz w:val="28"/>
          <w:szCs w:val="28"/>
        </w:rPr>
        <w:t>пп</w:t>
      </w:r>
      <w:proofErr w:type="spellEnd"/>
      <w:r w:rsidR="007B2B19">
        <w:rPr>
          <w:sz w:val="28"/>
          <w:szCs w:val="28"/>
        </w:rPr>
        <w:t>. 13.2</w:t>
      </w:r>
      <w:r w:rsidR="007B2B19" w:rsidRPr="00E2010A">
        <w:rPr>
          <w:sz w:val="28"/>
          <w:szCs w:val="28"/>
        </w:rPr>
        <w:t xml:space="preserve"> п. 2 ст. 39.6 ЗК РФ)</w:t>
      </w:r>
      <w:r>
        <w:rPr>
          <w:sz w:val="28"/>
          <w:szCs w:val="28"/>
          <w:lang w:eastAsia="ru-RU"/>
        </w:rPr>
        <w:t>;»;</w:t>
      </w:r>
    </w:p>
    <w:p w:rsidR="00E8033F" w:rsidRDefault="005767C7" w:rsidP="00E8033F">
      <w:pPr>
        <w:widowControl w:val="0"/>
        <w:autoSpaceDE w:val="0"/>
        <w:autoSpaceDN w:val="0"/>
        <w:adjustRightInd w:val="0"/>
        <w:ind w:firstLine="709"/>
        <w:jc w:val="both"/>
        <w:rPr>
          <w:rFonts w:eastAsia="Calibri"/>
          <w:sz w:val="28"/>
          <w:szCs w:val="28"/>
          <w:lang w:eastAsia="en-US"/>
        </w:rPr>
      </w:pPr>
      <w:proofErr w:type="spellStart"/>
      <w:r>
        <w:rPr>
          <w:sz w:val="28"/>
          <w:szCs w:val="28"/>
          <w:lang w:eastAsia="ru-RU"/>
        </w:rPr>
        <w:t>з</w:t>
      </w:r>
      <w:proofErr w:type="spellEnd"/>
      <w:r w:rsidR="00E8033F">
        <w:rPr>
          <w:sz w:val="28"/>
          <w:szCs w:val="28"/>
          <w:lang w:eastAsia="ru-RU"/>
        </w:rPr>
        <w:t xml:space="preserve">) </w:t>
      </w:r>
      <w:r w:rsidR="00E8033F">
        <w:rPr>
          <w:sz w:val="28"/>
          <w:szCs w:val="28"/>
          <w:lang w:eastAsia="en-US"/>
        </w:rPr>
        <w:t xml:space="preserve">абзац девятнадцатый </w:t>
      </w:r>
      <w:r w:rsidR="00E8033F" w:rsidRPr="0078080C">
        <w:rPr>
          <w:rFonts w:eastAsia="Calibri"/>
          <w:sz w:val="28"/>
          <w:szCs w:val="28"/>
        </w:rPr>
        <w:t>изложить в следующей редакции:</w:t>
      </w:r>
    </w:p>
    <w:p w:rsidR="00E8033F" w:rsidRDefault="00E8033F" w:rsidP="00E8033F">
      <w:pPr>
        <w:suppressAutoHyphens w:val="0"/>
        <w:autoSpaceDE w:val="0"/>
        <w:autoSpaceDN w:val="0"/>
        <w:adjustRightInd w:val="0"/>
        <w:jc w:val="both"/>
        <w:rPr>
          <w:sz w:val="28"/>
          <w:szCs w:val="28"/>
          <w:lang w:eastAsia="ru-RU"/>
        </w:rPr>
      </w:pPr>
      <w:r>
        <w:rPr>
          <w:sz w:val="28"/>
          <w:szCs w:val="28"/>
          <w:lang w:eastAsia="ru-RU"/>
        </w:rPr>
        <w:lastRenderedPageBreak/>
        <w:t>«-земельного участка для строительства объектов коммунальной, тран</w:t>
      </w:r>
      <w:r>
        <w:rPr>
          <w:sz w:val="28"/>
          <w:szCs w:val="28"/>
          <w:lang w:eastAsia="ru-RU"/>
        </w:rPr>
        <w:t>с</w:t>
      </w:r>
      <w:r>
        <w:rPr>
          <w:sz w:val="28"/>
          <w:szCs w:val="28"/>
          <w:lang w:eastAsia="ru-RU"/>
        </w:rPr>
        <w:t>портной, социальной инфраструктур лицу, заключившему договор о ко</w:t>
      </w:r>
      <w:r>
        <w:rPr>
          <w:sz w:val="28"/>
          <w:szCs w:val="28"/>
          <w:lang w:eastAsia="ru-RU"/>
        </w:rPr>
        <w:t>м</w:t>
      </w:r>
      <w:r>
        <w:rPr>
          <w:sz w:val="28"/>
          <w:szCs w:val="28"/>
          <w:lang w:eastAsia="ru-RU"/>
        </w:rPr>
        <w:t xml:space="preserve">плексном развитии территории в соответствии со </w:t>
      </w:r>
      <w:hyperlink r:id="rId12" w:history="1">
        <w:r>
          <w:rPr>
            <w:color w:val="0000FF"/>
            <w:sz w:val="28"/>
            <w:szCs w:val="28"/>
            <w:lang w:eastAsia="ru-RU"/>
          </w:rPr>
          <w:t>статьей 46.9</w:t>
        </w:r>
      </w:hyperlink>
      <w:r>
        <w:rPr>
          <w:sz w:val="28"/>
          <w:szCs w:val="28"/>
          <w:lang w:eastAsia="ru-RU"/>
        </w:rPr>
        <w:t xml:space="preserve"> Градостро</w:t>
      </w:r>
      <w:r>
        <w:rPr>
          <w:sz w:val="28"/>
          <w:szCs w:val="28"/>
          <w:lang w:eastAsia="ru-RU"/>
        </w:rPr>
        <w:t>и</w:t>
      </w:r>
      <w:r>
        <w:rPr>
          <w:sz w:val="28"/>
          <w:szCs w:val="28"/>
          <w:lang w:eastAsia="ru-RU"/>
        </w:rPr>
        <w:t>тельного кодекса Российской Федерации</w:t>
      </w:r>
      <w:r w:rsidR="007B2B19">
        <w:rPr>
          <w:sz w:val="28"/>
          <w:szCs w:val="28"/>
          <w:lang w:eastAsia="ru-RU"/>
        </w:rPr>
        <w:t xml:space="preserve"> </w:t>
      </w:r>
      <w:r w:rsidR="007B2B19" w:rsidRPr="00E2010A">
        <w:rPr>
          <w:sz w:val="28"/>
          <w:szCs w:val="28"/>
        </w:rPr>
        <w:t>(</w:t>
      </w:r>
      <w:proofErr w:type="spellStart"/>
      <w:r w:rsidR="007B2B19" w:rsidRPr="00E2010A">
        <w:rPr>
          <w:sz w:val="28"/>
          <w:szCs w:val="28"/>
        </w:rPr>
        <w:t>пп</w:t>
      </w:r>
      <w:proofErr w:type="spellEnd"/>
      <w:r w:rsidR="007B2B19" w:rsidRPr="00E2010A">
        <w:rPr>
          <w:sz w:val="28"/>
          <w:szCs w:val="28"/>
        </w:rPr>
        <w:t>. 13.</w:t>
      </w:r>
      <w:r w:rsidR="007B2B19">
        <w:rPr>
          <w:sz w:val="28"/>
          <w:szCs w:val="28"/>
        </w:rPr>
        <w:t>3</w:t>
      </w:r>
      <w:r w:rsidR="007B2B19" w:rsidRPr="00E2010A">
        <w:rPr>
          <w:sz w:val="28"/>
          <w:szCs w:val="28"/>
        </w:rPr>
        <w:t xml:space="preserve"> п. 2 ст. 39.6 ЗК РФ)</w:t>
      </w:r>
      <w:r>
        <w:rPr>
          <w:sz w:val="28"/>
          <w:szCs w:val="28"/>
          <w:lang w:eastAsia="ru-RU"/>
        </w:rPr>
        <w:t>;»;</w:t>
      </w:r>
    </w:p>
    <w:p w:rsidR="00E8033F" w:rsidRDefault="005767C7" w:rsidP="00E8033F">
      <w:pPr>
        <w:suppressAutoHyphens w:val="0"/>
        <w:autoSpaceDE w:val="0"/>
        <w:autoSpaceDN w:val="0"/>
        <w:adjustRightInd w:val="0"/>
        <w:ind w:firstLine="709"/>
        <w:jc w:val="both"/>
        <w:rPr>
          <w:sz w:val="28"/>
          <w:szCs w:val="28"/>
          <w:lang w:eastAsia="en-US"/>
        </w:rPr>
      </w:pPr>
      <w:r>
        <w:rPr>
          <w:sz w:val="28"/>
          <w:szCs w:val="28"/>
          <w:lang w:eastAsia="ru-RU"/>
        </w:rPr>
        <w:t>и</w:t>
      </w:r>
      <w:r w:rsidR="00E8033F">
        <w:rPr>
          <w:sz w:val="28"/>
          <w:szCs w:val="28"/>
          <w:lang w:eastAsia="ru-RU"/>
        </w:rPr>
        <w:t xml:space="preserve">) в абзаце тридцать седьмом слова «пунктами 3 и 4 пункта 2 статьи 39.6 </w:t>
      </w:r>
      <w:r w:rsidR="00E37A8B">
        <w:rPr>
          <w:sz w:val="28"/>
          <w:szCs w:val="28"/>
          <w:lang w:eastAsia="ru-RU"/>
        </w:rPr>
        <w:t>Земельного кодекса Российской Федерации» заменить словами «пун</w:t>
      </w:r>
      <w:r w:rsidR="00E37A8B">
        <w:rPr>
          <w:sz w:val="28"/>
          <w:szCs w:val="28"/>
          <w:lang w:eastAsia="ru-RU"/>
        </w:rPr>
        <w:t>к</w:t>
      </w:r>
      <w:r w:rsidR="00E37A8B">
        <w:rPr>
          <w:sz w:val="28"/>
          <w:szCs w:val="28"/>
          <w:lang w:eastAsia="ru-RU"/>
        </w:rPr>
        <w:t>тами 3 и 4 статьи 39.6 Земельного кодекса Российской Федерации»;</w:t>
      </w:r>
    </w:p>
    <w:p w:rsidR="006B0366" w:rsidRDefault="005767C7" w:rsidP="006B0366">
      <w:pPr>
        <w:widowControl w:val="0"/>
        <w:autoSpaceDE w:val="0"/>
        <w:autoSpaceDN w:val="0"/>
        <w:adjustRightInd w:val="0"/>
        <w:ind w:firstLine="709"/>
        <w:jc w:val="both"/>
        <w:rPr>
          <w:rFonts w:eastAsia="Calibri"/>
          <w:sz w:val="28"/>
          <w:szCs w:val="28"/>
          <w:lang w:eastAsia="en-US"/>
        </w:rPr>
      </w:pPr>
      <w:r>
        <w:rPr>
          <w:sz w:val="28"/>
          <w:szCs w:val="28"/>
          <w:lang w:eastAsia="en-US"/>
        </w:rPr>
        <w:t>2</w:t>
      </w:r>
      <w:r w:rsidR="005B2B40">
        <w:rPr>
          <w:sz w:val="28"/>
          <w:szCs w:val="28"/>
          <w:lang w:eastAsia="en-US"/>
        </w:rPr>
        <w:t xml:space="preserve">) </w:t>
      </w:r>
      <w:r w:rsidR="006B0366">
        <w:rPr>
          <w:rFonts w:eastAsia="Calibri"/>
          <w:sz w:val="28"/>
          <w:szCs w:val="28"/>
          <w:lang w:eastAsia="en-US"/>
        </w:rPr>
        <w:t xml:space="preserve">пункт 1.3 </w:t>
      </w:r>
      <w:r w:rsidR="006B0366" w:rsidRPr="0078080C">
        <w:rPr>
          <w:rFonts w:eastAsia="Calibri"/>
          <w:sz w:val="28"/>
          <w:szCs w:val="28"/>
        </w:rPr>
        <w:t>изложить в следующей редакции:</w:t>
      </w:r>
    </w:p>
    <w:p w:rsidR="006B0366" w:rsidRPr="000A2B39" w:rsidRDefault="00F82C6D" w:rsidP="006B0366">
      <w:pPr>
        <w:widowControl w:val="0"/>
        <w:autoSpaceDE w:val="0"/>
        <w:autoSpaceDN w:val="0"/>
        <w:adjustRightInd w:val="0"/>
        <w:ind w:firstLine="709"/>
        <w:jc w:val="both"/>
        <w:rPr>
          <w:sz w:val="28"/>
          <w:szCs w:val="28"/>
        </w:rPr>
      </w:pPr>
      <w:r>
        <w:rPr>
          <w:sz w:val="28"/>
          <w:szCs w:val="28"/>
        </w:rPr>
        <w:t>«</w:t>
      </w:r>
      <w:r w:rsidR="006B0366" w:rsidRPr="000A2B39">
        <w:rPr>
          <w:sz w:val="28"/>
          <w:szCs w:val="28"/>
        </w:rPr>
        <w:t>1.3. Порядок информирования заявителей о предоставлении муниципальной услуги</w:t>
      </w:r>
    </w:p>
    <w:p w:rsidR="006B0366" w:rsidRPr="00A5352D" w:rsidRDefault="006B0366" w:rsidP="006B0366">
      <w:pPr>
        <w:autoSpaceDE w:val="0"/>
        <w:autoSpaceDN w:val="0"/>
        <w:adjustRightInd w:val="0"/>
        <w:ind w:firstLine="709"/>
        <w:jc w:val="both"/>
        <w:rPr>
          <w:sz w:val="28"/>
          <w:szCs w:val="28"/>
        </w:rPr>
      </w:pPr>
      <w:r w:rsidRPr="007C1E94">
        <w:rPr>
          <w:sz w:val="28"/>
          <w:szCs w:val="28"/>
        </w:rPr>
        <w:t>1.3.1</w:t>
      </w:r>
      <w:r>
        <w:rPr>
          <w:sz w:val="28"/>
          <w:szCs w:val="28"/>
        </w:rPr>
        <w:t>.</w:t>
      </w:r>
      <w:r w:rsidRPr="007C1E94">
        <w:rPr>
          <w:sz w:val="28"/>
          <w:szCs w:val="28"/>
        </w:rPr>
        <w:t xml:space="preserve"> </w:t>
      </w:r>
      <w:r w:rsidRPr="00A5352D">
        <w:rPr>
          <w:sz w:val="28"/>
          <w:szCs w:val="28"/>
        </w:rPr>
        <w:t xml:space="preserve">Сведения о месте нахождения, контактных телефонах и графике работы администрации </w:t>
      </w:r>
      <w:r>
        <w:rPr>
          <w:sz w:val="28"/>
          <w:szCs w:val="28"/>
        </w:rPr>
        <w:t xml:space="preserve">Суровикинского муниципального </w:t>
      </w:r>
      <w:r w:rsidRPr="00A5352D">
        <w:rPr>
          <w:sz w:val="28"/>
          <w:szCs w:val="28"/>
        </w:rPr>
        <w:t>района</w:t>
      </w:r>
      <w:r>
        <w:rPr>
          <w:sz w:val="28"/>
          <w:szCs w:val="28"/>
        </w:rPr>
        <w:t xml:space="preserve"> Волгоградской области, а также </w:t>
      </w:r>
      <w:r>
        <w:rPr>
          <w:rFonts w:eastAsia="Calibri"/>
          <w:sz w:val="28"/>
          <w:szCs w:val="28"/>
        </w:rPr>
        <w:t>Филиала</w:t>
      </w:r>
      <w:r w:rsidRPr="00A5352D">
        <w:rPr>
          <w:rFonts w:eastAsia="Calibri"/>
          <w:sz w:val="28"/>
          <w:szCs w:val="28"/>
        </w:rPr>
        <w:t xml:space="preserve"> по работе с заявителями</w:t>
      </w:r>
      <w:r w:rsidRPr="00A5352D">
        <w:rPr>
          <w:sz w:val="28"/>
          <w:szCs w:val="28"/>
        </w:rPr>
        <w:t xml:space="preserve"> </w:t>
      </w:r>
      <w:r w:rsidRPr="00A5352D">
        <w:rPr>
          <w:rFonts w:eastAsia="Calibri"/>
          <w:sz w:val="28"/>
          <w:szCs w:val="28"/>
        </w:rPr>
        <w:t>Суровикинского района</w:t>
      </w:r>
      <w:r w:rsidRPr="00A5352D">
        <w:rPr>
          <w:sz w:val="28"/>
          <w:szCs w:val="28"/>
        </w:rPr>
        <w:t xml:space="preserve"> </w:t>
      </w:r>
      <w:r w:rsidRPr="00A5352D">
        <w:rPr>
          <w:rFonts w:eastAsia="Calibri"/>
          <w:sz w:val="28"/>
          <w:szCs w:val="28"/>
        </w:rPr>
        <w:t xml:space="preserve">Волгоградской области </w:t>
      </w:r>
      <w:r>
        <w:rPr>
          <w:rFonts w:eastAsia="Calibri"/>
          <w:sz w:val="28"/>
          <w:szCs w:val="28"/>
        </w:rPr>
        <w:t>г</w:t>
      </w:r>
      <w:r>
        <w:rPr>
          <w:sz w:val="28"/>
          <w:szCs w:val="28"/>
        </w:rPr>
        <w:t>осударственного казенного учреждения</w:t>
      </w:r>
      <w:r w:rsidRPr="00A5352D">
        <w:rPr>
          <w:sz w:val="28"/>
          <w:szCs w:val="28"/>
        </w:rPr>
        <w:t xml:space="preserve"> В</w:t>
      </w:r>
      <w:r>
        <w:rPr>
          <w:sz w:val="28"/>
          <w:szCs w:val="28"/>
        </w:rPr>
        <w:t>олгоградской области</w:t>
      </w:r>
      <w:r w:rsidRPr="00A5352D">
        <w:rPr>
          <w:sz w:val="28"/>
          <w:szCs w:val="28"/>
        </w:rPr>
        <w:t xml:space="preserve"> </w:t>
      </w:r>
      <w:r w:rsidRPr="005D54D1">
        <w:rPr>
          <w:sz w:val="28"/>
          <w:szCs w:val="28"/>
        </w:rPr>
        <w:t>«</w:t>
      </w:r>
      <w:r w:rsidRPr="005D54D1">
        <w:rPr>
          <w:rFonts w:eastAsia="Calibri"/>
          <w:sz w:val="28"/>
          <w:szCs w:val="28"/>
          <w:lang w:eastAsia="en-US"/>
        </w:rPr>
        <w:t>Многофункциональный центр предоставления государственных и муниципальных услуг</w:t>
      </w:r>
      <w:r w:rsidRPr="005D54D1">
        <w:rPr>
          <w:sz w:val="28"/>
          <w:szCs w:val="28"/>
        </w:rPr>
        <w:t>» (</w:t>
      </w:r>
      <w:r w:rsidRPr="00A5352D">
        <w:rPr>
          <w:sz w:val="28"/>
          <w:szCs w:val="28"/>
        </w:rPr>
        <w:t>далее - МФЦ):</w:t>
      </w:r>
    </w:p>
    <w:p w:rsidR="006B0366" w:rsidRPr="00A5352D" w:rsidRDefault="006B0366" w:rsidP="006B03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а</w:t>
      </w:r>
      <w:r w:rsidRPr="00A5352D">
        <w:rPr>
          <w:rFonts w:ascii="Times New Roman" w:hAnsi="Times New Roman" w:cs="Times New Roman"/>
          <w:sz w:val="28"/>
          <w:szCs w:val="28"/>
        </w:rPr>
        <w:t xml:space="preserve">дминистрация </w:t>
      </w:r>
      <w:r w:rsidRPr="00631D70">
        <w:rPr>
          <w:rFonts w:ascii="Times New Roman" w:hAnsi="Times New Roman" w:cs="Times New Roman"/>
          <w:sz w:val="28"/>
          <w:szCs w:val="28"/>
        </w:rPr>
        <w:t>Суровикинского муниципального района Волг</w:t>
      </w:r>
      <w:r w:rsidRPr="00631D70">
        <w:rPr>
          <w:rFonts w:ascii="Times New Roman" w:hAnsi="Times New Roman" w:cs="Times New Roman"/>
          <w:sz w:val="28"/>
          <w:szCs w:val="28"/>
        </w:rPr>
        <w:t>о</w:t>
      </w:r>
      <w:r w:rsidRPr="00631D70">
        <w:rPr>
          <w:rFonts w:ascii="Times New Roman" w:hAnsi="Times New Roman" w:cs="Times New Roman"/>
          <w:sz w:val="28"/>
          <w:szCs w:val="28"/>
        </w:rPr>
        <w:t>градской области</w:t>
      </w:r>
      <w:r w:rsidRPr="000A2B39">
        <w:rPr>
          <w:sz w:val="28"/>
          <w:szCs w:val="28"/>
        </w:rPr>
        <w:t xml:space="preserve"> </w:t>
      </w:r>
      <w:r w:rsidRPr="00CC28C9">
        <w:rPr>
          <w:rFonts w:ascii="Times New Roman" w:hAnsi="Times New Roman" w:cs="Times New Roman"/>
          <w:sz w:val="28"/>
          <w:szCs w:val="28"/>
        </w:rPr>
        <w:t>о</w:t>
      </w:r>
      <w:r w:rsidRPr="00A5352D">
        <w:rPr>
          <w:rFonts w:ascii="Times New Roman" w:hAnsi="Times New Roman" w:cs="Times New Roman"/>
          <w:sz w:val="28"/>
          <w:szCs w:val="28"/>
        </w:rPr>
        <w:t>существляет прием заявителей по адресу: 404415, Во</w:t>
      </w:r>
      <w:r w:rsidRPr="00A5352D">
        <w:rPr>
          <w:rFonts w:ascii="Times New Roman" w:hAnsi="Times New Roman" w:cs="Times New Roman"/>
          <w:sz w:val="28"/>
          <w:szCs w:val="28"/>
        </w:rPr>
        <w:t>л</w:t>
      </w:r>
      <w:r w:rsidRPr="00A5352D">
        <w:rPr>
          <w:rFonts w:ascii="Times New Roman" w:hAnsi="Times New Roman" w:cs="Times New Roman"/>
          <w:sz w:val="28"/>
          <w:szCs w:val="28"/>
        </w:rPr>
        <w:t>гоградская область, г. Суровикино, ул. Ленина 64, кабинет 11, согласно графику:</w:t>
      </w:r>
    </w:p>
    <w:p w:rsidR="006B0366" w:rsidRPr="00A5352D" w:rsidRDefault="006B0366" w:rsidP="006B0366">
      <w:pPr>
        <w:ind w:firstLine="709"/>
        <w:jc w:val="both"/>
        <w:rPr>
          <w:sz w:val="28"/>
          <w:szCs w:val="28"/>
        </w:rPr>
      </w:pPr>
      <w:r>
        <w:rPr>
          <w:sz w:val="28"/>
          <w:szCs w:val="28"/>
        </w:rPr>
        <w:t>п</w:t>
      </w:r>
      <w:r w:rsidRPr="00A5352D">
        <w:rPr>
          <w:sz w:val="28"/>
          <w:szCs w:val="28"/>
        </w:rPr>
        <w:t>онедельник</w:t>
      </w:r>
      <w:r>
        <w:rPr>
          <w:sz w:val="28"/>
          <w:szCs w:val="28"/>
        </w:rPr>
        <w:t xml:space="preserve"> -</w:t>
      </w:r>
      <w:r w:rsidRPr="00A5352D">
        <w:rPr>
          <w:sz w:val="28"/>
          <w:szCs w:val="28"/>
        </w:rPr>
        <w:t xml:space="preserve"> четверг с 8.00</w:t>
      </w:r>
      <w:r>
        <w:rPr>
          <w:sz w:val="28"/>
          <w:szCs w:val="28"/>
        </w:rPr>
        <w:t xml:space="preserve"> час.</w:t>
      </w:r>
      <w:r w:rsidRPr="00A5352D">
        <w:rPr>
          <w:sz w:val="28"/>
          <w:szCs w:val="28"/>
        </w:rPr>
        <w:t xml:space="preserve"> до 17.00 час.;</w:t>
      </w:r>
    </w:p>
    <w:p w:rsidR="006B0366" w:rsidRPr="00A5352D" w:rsidRDefault="006B0366" w:rsidP="006B0366">
      <w:pPr>
        <w:ind w:firstLine="709"/>
        <w:jc w:val="both"/>
        <w:rPr>
          <w:sz w:val="28"/>
          <w:szCs w:val="28"/>
        </w:rPr>
      </w:pPr>
      <w:r w:rsidRPr="00A5352D">
        <w:rPr>
          <w:sz w:val="28"/>
          <w:szCs w:val="28"/>
        </w:rPr>
        <w:t>пятница с 8.00</w:t>
      </w:r>
      <w:r>
        <w:rPr>
          <w:sz w:val="28"/>
          <w:szCs w:val="28"/>
        </w:rPr>
        <w:t xml:space="preserve"> час. </w:t>
      </w:r>
      <w:r w:rsidRPr="00A5352D">
        <w:rPr>
          <w:sz w:val="28"/>
          <w:szCs w:val="28"/>
        </w:rPr>
        <w:t>до 16.00 час.;</w:t>
      </w:r>
    </w:p>
    <w:p w:rsidR="006B0366" w:rsidRPr="00A5352D" w:rsidRDefault="006B0366" w:rsidP="006B0366">
      <w:pPr>
        <w:ind w:firstLine="709"/>
        <w:jc w:val="both"/>
        <w:rPr>
          <w:sz w:val="28"/>
          <w:szCs w:val="28"/>
        </w:rPr>
      </w:pPr>
      <w:r w:rsidRPr="00A5352D">
        <w:rPr>
          <w:sz w:val="28"/>
          <w:szCs w:val="28"/>
        </w:rPr>
        <w:t>перерыв</w:t>
      </w:r>
      <w:r>
        <w:rPr>
          <w:sz w:val="28"/>
          <w:szCs w:val="28"/>
        </w:rPr>
        <w:t xml:space="preserve"> ежедневно</w:t>
      </w:r>
      <w:r w:rsidRPr="00A5352D">
        <w:rPr>
          <w:sz w:val="28"/>
          <w:szCs w:val="28"/>
        </w:rPr>
        <w:t xml:space="preserve"> с 12.00 </w:t>
      </w:r>
      <w:r>
        <w:rPr>
          <w:sz w:val="28"/>
          <w:szCs w:val="28"/>
        </w:rPr>
        <w:t xml:space="preserve">час. </w:t>
      </w:r>
      <w:r w:rsidRPr="00A5352D">
        <w:rPr>
          <w:sz w:val="28"/>
          <w:szCs w:val="28"/>
        </w:rPr>
        <w:t>до 13.00 час.;</w:t>
      </w:r>
    </w:p>
    <w:p w:rsidR="006B0366" w:rsidRDefault="006B0366" w:rsidP="006B0366">
      <w:pPr>
        <w:ind w:firstLine="709"/>
        <w:jc w:val="both"/>
        <w:rPr>
          <w:sz w:val="28"/>
          <w:szCs w:val="28"/>
        </w:rPr>
      </w:pPr>
      <w:r w:rsidRPr="00A5352D">
        <w:rPr>
          <w:sz w:val="28"/>
          <w:szCs w:val="28"/>
        </w:rPr>
        <w:t xml:space="preserve">суббота, воскресенье – выходные дни. </w:t>
      </w:r>
    </w:p>
    <w:p w:rsidR="006B0366" w:rsidRPr="00204C87" w:rsidRDefault="006B0366" w:rsidP="006B0366">
      <w:pPr>
        <w:ind w:firstLine="709"/>
        <w:jc w:val="both"/>
        <w:rPr>
          <w:sz w:val="28"/>
          <w:szCs w:val="28"/>
        </w:rPr>
      </w:pPr>
      <w:r w:rsidRPr="009141EB">
        <w:rPr>
          <w:sz w:val="28"/>
          <w:szCs w:val="28"/>
        </w:rPr>
        <w:t xml:space="preserve">Адрес электронной почты: </w:t>
      </w:r>
      <w:r w:rsidRPr="00F96BD6">
        <w:rPr>
          <w:sz w:val="28"/>
          <w:szCs w:val="28"/>
          <w:lang w:val="en-US"/>
        </w:rPr>
        <w:t>E</w:t>
      </w:r>
      <w:r w:rsidRPr="009141EB">
        <w:rPr>
          <w:sz w:val="28"/>
          <w:szCs w:val="28"/>
        </w:rPr>
        <w:t>-</w:t>
      </w:r>
      <w:r w:rsidRPr="00F96BD6">
        <w:rPr>
          <w:sz w:val="28"/>
          <w:szCs w:val="28"/>
          <w:lang w:val="en-US"/>
        </w:rPr>
        <w:t>mail</w:t>
      </w:r>
      <w:r w:rsidRPr="009141EB">
        <w:rPr>
          <w:sz w:val="28"/>
          <w:szCs w:val="28"/>
        </w:rPr>
        <w:t xml:space="preserve">: </w:t>
      </w:r>
      <w:proofErr w:type="spellStart"/>
      <w:r w:rsidRPr="00537E29">
        <w:rPr>
          <w:sz w:val="28"/>
          <w:szCs w:val="28"/>
          <w:lang w:val="en-US"/>
        </w:rPr>
        <w:t>ra</w:t>
      </w:r>
      <w:proofErr w:type="spellEnd"/>
      <w:r w:rsidRPr="00537E29">
        <w:rPr>
          <w:sz w:val="28"/>
          <w:szCs w:val="28"/>
        </w:rPr>
        <w:t>_</w:t>
      </w:r>
      <w:proofErr w:type="spellStart"/>
      <w:r w:rsidRPr="00537E29">
        <w:rPr>
          <w:sz w:val="28"/>
          <w:szCs w:val="28"/>
          <w:lang w:val="en-US"/>
        </w:rPr>
        <w:t>sur</w:t>
      </w:r>
      <w:proofErr w:type="spellEnd"/>
      <w:r w:rsidRPr="00537E29">
        <w:rPr>
          <w:sz w:val="28"/>
          <w:szCs w:val="28"/>
        </w:rPr>
        <w:t>@</w:t>
      </w:r>
      <w:proofErr w:type="spellStart"/>
      <w:r w:rsidRPr="00537E29">
        <w:rPr>
          <w:sz w:val="28"/>
          <w:szCs w:val="28"/>
          <w:lang w:val="en-US"/>
        </w:rPr>
        <w:t>volganet</w:t>
      </w:r>
      <w:proofErr w:type="spellEnd"/>
      <w:r w:rsidRPr="00537E29">
        <w:rPr>
          <w:sz w:val="28"/>
          <w:szCs w:val="28"/>
        </w:rPr>
        <w:t>.</w:t>
      </w:r>
      <w:r w:rsidRPr="00537E29">
        <w:rPr>
          <w:sz w:val="28"/>
          <w:szCs w:val="28"/>
          <w:lang w:val="en-US"/>
        </w:rPr>
        <w:t>ru</w:t>
      </w:r>
      <w:r w:rsidRPr="00204C87">
        <w:rPr>
          <w:sz w:val="28"/>
          <w:szCs w:val="28"/>
        </w:rPr>
        <w:t xml:space="preserve">, </w:t>
      </w:r>
    </w:p>
    <w:p w:rsidR="006B0366" w:rsidRPr="00204C87" w:rsidRDefault="006B0366" w:rsidP="006B0366">
      <w:pPr>
        <w:tabs>
          <w:tab w:val="center" w:pos="4890"/>
        </w:tabs>
        <w:ind w:firstLine="709"/>
        <w:jc w:val="both"/>
        <w:rPr>
          <w:sz w:val="28"/>
          <w:szCs w:val="28"/>
        </w:rPr>
      </w:pPr>
      <w:r w:rsidRPr="00204C87">
        <w:rPr>
          <w:sz w:val="28"/>
          <w:szCs w:val="28"/>
        </w:rPr>
        <w:t>телефон</w:t>
      </w:r>
      <w:r w:rsidRPr="00204C87">
        <w:rPr>
          <w:b/>
          <w:sz w:val="28"/>
        </w:rPr>
        <w:t xml:space="preserve"> </w:t>
      </w:r>
      <w:r w:rsidRPr="00204C87">
        <w:rPr>
          <w:sz w:val="28"/>
        </w:rPr>
        <w:t>(факс) 9-46-23</w:t>
      </w:r>
      <w:r>
        <w:rPr>
          <w:sz w:val="28"/>
        </w:rPr>
        <w:t>;</w:t>
      </w:r>
      <w:r>
        <w:rPr>
          <w:sz w:val="28"/>
        </w:rPr>
        <w:tab/>
      </w:r>
    </w:p>
    <w:p w:rsidR="006B0366" w:rsidRPr="00204C87" w:rsidRDefault="006B0366" w:rsidP="006B03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204C87">
        <w:rPr>
          <w:rFonts w:ascii="Times New Roman" w:hAnsi="Times New Roman" w:cs="Times New Roman"/>
          <w:sz w:val="28"/>
          <w:szCs w:val="28"/>
        </w:rPr>
        <w:t>фициальный сайт</w:t>
      </w:r>
      <w:r>
        <w:rPr>
          <w:rFonts w:ascii="Times New Roman" w:hAnsi="Times New Roman" w:cs="Times New Roman"/>
          <w:sz w:val="28"/>
          <w:szCs w:val="28"/>
        </w:rPr>
        <w:t xml:space="preserve"> </w:t>
      </w:r>
      <w:r w:rsidRPr="00096B58">
        <w:rPr>
          <w:rFonts w:ascii="Times New Roman" w:hAnsi="Times New Roman" w:cs="Times New Roman"/>
          <w:sz w:val="28"/>
          <w:szCs w:val="28"/>
        </w:rPr>
        <w:t>администрации</w:t>
      </w:r>
      <w:r w:rsidRPr="00096B58">
        <w:rPr>
          <w:sz w:val="28"/>
          <w:szCs w:val="28"/>
        </w:rPr>
        <w:t xml:space="preserve"> </w:t>
      </w:r>
      <w:r w:rsidRPr="00631D70">
        <w:rPr>
          <w:rFonts w:ascii="Times New Roman" w:hAnsi="Times New Roman" w:cs="Times New Roman"/>
          <w:sz w:val="28"/>
          <w:szCs w:val="28"/>
        </w:rPr>
        <w:t>Суровикинского муниципального района Волгоградской области</w:t>
      </w:r>
      <w:r w:rsidRPr="00204C87">
        <w:rPr>
          <w:rFonts w:ascii="Times New Roman" w:hAnsi="Times New Roman" w:cs="Times New Roman"/>
          <w:sz w:val="28"/>
          <w:szCs w:val="28"/>
        </w:rPr>
        <w:t>: http://surregion.ru/</w:t>
      </w:r>
      <w:r>
        <w:rPr>
          <w:rFonts w:ascii="Times New Roman" w:hAnsi="Times New Roman" w:cs="Times New Roman"/>
          <w:sz w:val="28"/>
          <w:szCs w:val="28"/>
        </w:rPr>
        <w:t>;</w:t>
      </w:r>
    </w:p>
    <w:p w:rsidR="006B0366" w:rsidRPr="00A5352D" w:rsidRDefault="006B0366" w:rsidP="006B03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41EB">
        <w:rPr>
          <w:rFonts w:ascii="Times New Roman" w:hAnsi="Times New Roman" w:cs="Times New Roman"/>
          <w:sz w:val="28"/>
          <w:szCs w:val="28"/>
        </w:rPr>
        <w:t xml:space="preserve">МФЦ осуществляет </w:t>
      </w:r>
      <w:r>
        <w:rPr>
          <w:rFonts w:ascii="Times New Roman" w:hAnsi="Times New Roman" w:cs="Times New Roman"/>
          <w:sz w:val="28"/>
          <w:szCs w:val="28"/>
        </w:rPr>
        <w:t>п</w:t>
      </w:r>
      <w:r w:rsidRPr="009141EB">
        <w:rPr>
          <w:rFonts w:ascii="Times New Roman" w:hAnsi="Times New Roman" w:cs="Times New Roman"/>
          <w:sz w:val="28"/>
          <w:szCs w:val="28"/>
        </w:rPr>
        <w:t>рием заявителей по адресу: 404415, Волг</w:t>
      </w:r>
      <w:r w:rsidRPr="009141EB">
        <w:rPr>
          <w:rFonts w:ascii="Times New Roman" w:hAnsi="Times New Roman" w:cs="Times New Roman"/>
          <w:sz w:val="28"/>
          <w:szCs w:val="28"/>
        </w:rPr>
        <w:t>о</w:t>
      </w:r>
      <w:r w:rsidRPr="009141EB">
        <w:rPr>
          <w:rFonts w:ascii="Times New Roman" w:hAnsi="Times New Roman" w:cs="Times New Roman"/>
          <w:sz w:val="28"/>
          <w:szCs w:val="28"/>
        </w:rPr>
        <w:t>градская область, Суровикинский р-н, г.Суровикино, Микрорайон-2, д. 4,</w:t>
      </w:r>
      <w:r>
        <w:rPr>
          <w:sz w:val="28"/>
          <w:szCs w:val="28"/>
        </w:rPr>
        <w:t xml:space="preserve"> </w:t>
      </w:r>
      <w:r w:rsidRPr="00A5352D">
        <w:rPr>
          <w:rFonts w:ascii="Times New Roman" w:hAnsi="Times New Roman" w:cs="Times New Roman"/>
          <w:sz w:val="28"/>
          <w:szCs w:val="28"/>
        </w:rPr>
        <w:t>согласно графику:</w:t>
      </w:r>
    </w:p>
    <w:p w:rsidR="006B0366" w:rsidRPr="00A5352D" w:rsidRDefault="006B0366" w:rsidP="006B0366">
      <w:pPr>
        <w:ind w:firstLine="709"/>
        <w:jc w:val="both"/>
        <w:rPr>
          <w:sz w:val="28"/>
          <w:szCs w:val="28"/>
        </w:rPr>
      </w:pPr>
      <w:r>
        <w:rPr>
          <w:sz w:val="28"/>
          <w:szCs w:val="28"/>
        </w:rPr>
        <w:t>п</w:t>
      </w:r>
      <w:r w:rsidRPr="00A5352D">
        <w:rPr>
          <w:sz w:val="28"/>
          <w:szCs w:val="28"/>
        </w:rPr>
        <w:t>онедельник</w:t>
      </w:r>
      <w:r>
        <w:rPr>
          <w:sz w:val="28"/>
          <w:szCs w:val="28"/>
        </w:rPr>
        <w:t xml:space="preserve"> -</w:t>
      </w:r>
      <w:r w:rsidRPr="00A5352D">
        <w:rPr>
          <w:sz w:val="28"/>
          <w:szCs w:val="28"/>
        </w:rPr>
        <w:t xml:space="preserve"> с </w:t>
      </w:r>
      <w:r>
        <w:rPr>
          <w:sz w:val="28"/>
          <w:szCs w:val="28"/>
        </w:rPr>
        <w:t>9</w:t>
      </w:r>
      <w:r w:rsidRPr="00A5352D">
        <w:rPr>
          <w:sz w:val="28"/>
          <w:szCs w:val="28"/>
        </w:rPr>
        <w:t>.00</w:t>
      </w:r>
      <w:r>
        <w:rPr>
          <w:sz w:val="28"/>
          <w:szCs w:val="28"/>
        </w:rPr>
        <w:t xml:space="preserve"> час.</w:t>
      </w:r>
      <w:r w:rsidRPr="00A5352D">
        <w:rPr>
          <w:sz w:val="28"/>
          <w:szCs w:val="28"/>
        </w:rPr>
        <w:t xml:space="preserve"> до </w:t>
      </w:r>
      <w:r>
        <w:rPr>
          <w:sz w:val="28"/>
          <w:szCs w:val="28"/>
        </w:rPr>
        <w:t>20</w:t>
      </w:r>
      <w:r w:rsidRPr="00A5352D">
        <w:rPr>
          <w:sz w:val="28"/>
          <w:szCs w:val="28"/>
        </w:rPr>
        <w:t>.00 час.;</w:t>
      </w:r>
    </w:p>
    <w:p w:rsidR="006B0366" w:rsidRPr="00A5352D" w:rsidRDefault="006B0366" w:rsidP="006B0366">
      <w:pPr>
        <w:ind w:firstLine="709"/>
        <w:jc w:val="both"/>
        <w:rPr>
          <w:sz w:val="28"/>
          <w:szCs w:val="28"/>
        </w:rPr>
      </w:pPr>
      <w:r>
        <w:rPr>
          <w:sz w:val="28"/>
          <w:szCs w:val="28"/>
        </w:rPr>
        <w:t xml:space="preserve">вторник - </w:t>
      </w:r>
      <w:r w:rsidRPr="00A5352D">
        <w:rPr>
          <w:sz w:val="28"/>
          <w:szCs w:val="28"/>
        </w:rPr>
        <w:t xml:space="preserve">пятница с </w:t>
      </w:r>
      <w:r>
        <w:rPr>
          <w:sz w:val="28"/>
          <w:szCs w:val="28"/>
        </w:rPr>
        <w:t>9</w:t>
      </w:r>
      <w:r w:rsidRPr="00A5352D">
        <w:rPr>
          <w:sz w:val="28"/>
          <w:szCs w:val="28"/>
        </w:rPr>
        <w:t>.00</w:t>
      </w:r>
      <w:r>
        <w:rPr>
          <w:sz w:val="28"/>
          <w:szCs w:val="28"/>
        </w:rPr>
        <w:t xml:space="preserve"> час. </w:t>
      </w:r>
      <w:r w:rsidRPr="00A5352D">
        <w:rPr>
          <w:sz w:val="28"/>
          <w:szCs w:val="28"/>
        </w:rPr>
        <w:t xml:space="preserve">до </w:t>
      </w:r>
      <w:r>
        <w:rPr>
          <w:sz w:val="28"/>
          <w:szCs w:val="28"/>
        </w:rPr>
        <w:t>18</w:t>
      </w:r>
      <w:r w:rsidRPr="00A5352D">
        <w:rPr>
          <w:sz w:val="28"/>
          <w:szCs w:val="28"/>
        </w:rPr>
        <w:t>.00 час.;</w:t>
      </w:r>
    </w:p>
    <w:p w:rsidR="006B0366" w:rsidRDefault="006B0366" w:rsidP="006B0366">
      <w:pPr>
        <w:ind w:firstLine="709"/>
        <w:jc w:val="both"/>
        <w:rPr>
          <w:sz w:val="28"/>
          <w:szCs w:val="28"/>
        </w:rPr>
      </w:pPr>
      <w:r w:rsidRPr="00A5352D">
        <w:rPr>
          <w:sz w:val="28"/>
          <w:szCs w:val="28"/>
        </w:rPr>
        <w:t>суббота</w:t>
      </w:r>
      <w:r>
        <w:rPr>
          <w:sz w:val="28"/>
          <w:szCs w:val="28"/>
        </w:rPr>
        <w:t xml:space="preserve"> - </w:t>
      </w:r>
      <w:r w:rsidRPr="00A5352D">
        <w:rPr>
          <w:sz w:val="28"/>
          <w:szCs w:val="28"/>
        </w:rPr>
        <w:t xml:space="preserve">с </w:t>
      </w:r>
      <w:r>
        <w:rPr>
          <w:sz w:val="28"/>
          <w:szCs w:val="28"/>
        </w:rPr>
        <w:t>9</w:t>
      </w:r>
      <w:r w:rsidRPr="00A5352D">
        <w:rPr>
          <w:sz w:val="28"/>
          <w:szCs w:val="28"/>
        </w:rPr>
        <w:t>.00</w:t>
      </w:r>
      <w:r>
        <w:rPr>
          <w:sz w:val="28"/>
          <w:szCs w:val="28"/>
        </w:rPr>
        <w:t xml:space="preserve"> час.</w:t>
      </w:r>
      <w:r w:rsidRPr="00A5352D">
        <w:rPr>
          <w:sz w:val="28"/>
          <w:szCs w:val="28"/>
        </w:rPr>
        <w:t xml:space="preserve"> до </w:t>
      </w:r>
      <w:r>
        <w:rPr>
          <w:sz w:val="28"/>
          <w:szCs w:val="28"/>
        </w:rPr>
        <w:t>15</w:t>
      </w:r>
      <w:r w:rsidRPr="00A5352D">
        <w:rPr>
          <w:sz w:val="28"/>
          <w:szCs w:val="28"/>
        </w:rPr>
        <w:t>.</w:t>
      </w:r>
      <w:r>
        <w:rPr>
          <w:sz w:val="28"/>
          <w:szCs w:val="28"/>
        </w:rPr>
        <w:t>3</w:t>
      </w:r>
      <w:r w:rsidRPr="00A5352D">
        <w:rPr>
          <w:sz w:val="28"/>
          <w:szCs w:val="28"/>
        </w:rPr>
        <w:t>0 час.;</w:t>
      </w:r>
    </w:p>
    <w:p w:rsidR="006B0366" w:rsidRPr="00A5352D" w:rsidRDefault="006B0366" w:rsidP="006B0366">
      <w:pPr>
        <w:ind w:firstLine="709"/>
        <w:jc w:val="both"/>
        <w:rPr>
          <w:sz w:val="28"/>
          <w:szCs w:val="28"/>
        </w:rPr>
      </w:pPr>
      <w:r w:rsidRPr="00A5352D">
        <w:rPr>
          <w:sz w:val="28"/>
          <w:szCs w:val="28"/>
        </w:rPr>
        <w:t>воскресенье – выходн</w:t>
      </w:r>
      <w:r>
        <w:rPr>
          <w:sz w:val="28"/>
          <w:szCs w:val="28"/>
        </w:rPr>
        <w:t>ой</w:t>
      </w:r>
      <w:r w:rsidRPr="00A5352D">
        <w:rPr>
          <w:sz w:val="28"/>
          <w:szCs w:val="28"/>
        </w:rPr>
        <w:t xml:space="preserve"> д</w:t>
      </w:r>
      <w:r>
        <w:rPr>
          <w:sz w:val="28"/>
          <w:szCs w:val="28"/>
        </w:rPr>
        <w:t>е</w:t>
      </w:r>
      <w:r w:rsidRPr="00A5352D">
        <w:rPr>
          <w:sz w:val="28"/>
          <w:szCs w:val="28"/>
        </w:rPr>
        <w:t>н</w:t>
      </w:r>
      <w:r>
        <w:rPr>
          <w:sz w:val="28"/>
          <w:szCs w:val="28"/>
        </w:rPr>
        <w:t>ь</w:t>
      </w:r>
      <w:r w:rsidRPr="00A5352D">
        <w:rPr>
          <w:sz w:val="28"/>
          <w:szCs w:val="28"/>
        </w:rPr>
        <w:t xml:space="preserve">. </w:t>
      </w:r>
    </w:p>
    <w:p w:rsidR="006B0366" w:rsidRDefault="006B0366" w:rsidP="006B0366">
      <w:pPr>
        <w:tabs>
          <w:tab w:val="left" w:pos="567"/>
        </w:tabs>
        <w:ind w:firstLine="709"/>
        <w:jc w:val="both"/>
        <w:rPr>
          <w:sz w:val="28"/>
          <w:szCs w:val="28"/>
        </w:rPr>
      </w:pPr>
      <w:r w:rsidRPr="009141EB">
        <w:rPr>
          <w:sz w:val="28"/>
          <w:szCs w:val="28"/>
        </w:rPr>
        <w:t xml:space="preserve">Адрес электронной почты: </w:t>
      </w:r>
      <w:proofErr w:type="spellStart"/>
      <w:r w:rsidRPr="009141EB">
        <w:rPr>
          <w:bCs/>
          <w:sz w:val="28"/>
          <w:szCs w:val="28"/>
          <w:bdr w:val="none" w:sz="0" w:space="0" w:color="auto" w:frame="1"/>
        </w:rPr>
        <w:t>E</w:t>
      </w:r>
      <w:r>
        <w:rPr>
          <w:bCs/>
          <w:sz w:val="28"/>
          <w:szCs w:val="28"/>
          <w:bdr w:val="none" w:sz="0" w:space="0" w:color="auto" w:frame="1"/>
        </w:rPr>
        <w:t>-</w:t>
      </w:r>
      <w:r w:rsidRPr="009141EB">
        <w:rPr>
          <w:bCs/>
          <w:sz w:val="28"/>
          <w:szCs w:val="28"/>
          <w:bdr w:val="none" w:sz="0" w:space="0" w:color="auto" w:frame="1"/>
        </w:rPr>
        <w:t>mail</w:t>
      </w:r>
      <w:proofErr w:type="spellEnd"/>
      <w:r w:rsidRPr="009141EB">
        <w:rPr>
          <w:bCs/>
          <w:sz w:val="28"/>
          <w:szCs w:val="28"/>
          <w:bdr w:val="none" w:sz="0" w:space="0" w:color="auto" w:frame="1"/>
        </w:rPr>
        <w:t>:</w:t>
      </w:r>
      <w:r w:rsidRPr="009141EB">
        <w:rPr>
          <w:sz w:val="28"/>
          <w:szCs w:val="28"/>
        </w:rPr>
        <w:t> </w:t>
      </w:r>
      <w:r w:rsidRPr="00537E29">
        <w:rPr>
          <w:sz w:val="28"/>
          <w:szCs w:val="28"/>
          <w:bdr w:val="none" w:sz="0" w:space="0" w:color="auto" w:frame="1"/>
        </w:rPr>
        <w:t>mfc341@volganet.ru</w:t>
      </w:r>
      <w:r>
        <w:rPr>
          <w:sz w:val="28"/>
          <w:szCs w:val="28"/>
        </w:rPr>
        <w:t>;</w:t>
      </w:r>
      <w:r w:rsidRPr="009141EB">
        <w:rPr>
          <w:sz w:val="28"/>
          <w:szCs w:val="28"/>
        </w:rPr>
        <w:t xml:space="preserve"> </w:t>
      </w:r>
    </w:p>
    <w:p w:rsidR="006B0366" w:rsidRPr="009141EB" w:rsidRDefault="006B0366" w:rsidP="006B0366">
      <w:pPr>
        <w:tabs>
          <w:tab w:val="left" w:pos="567"/>
        </w:tabs>
        <w:ind w:firstLine="709"/>
        <w:jc w:val="both"/>
        <w:rPr>
          <w:sz w:val="28"/>
          <w:szCs w:val="28"/>
        </w:rPr>
      </w:pPr>
      <w:r w:rsidRPr="009141EB">
        <w:rPr>
          <w:sz w:val="28"/>
          <w:szCs w:val="28"/>
        </w:rPr>
        <w:t>телефон 2-10-10</w:t>
      </w:r>
      <w:r>
        <w:rPr>
          <w:sz w:val="28"/>
          <w:szCs w:val="28"/>
        </w:rPr>
        <w:t>.</w:t>
      </w:r>
    </w:p>
    <w:p w:rsidR="006B0366" w:rsidRPr="007C1E94" w:rsidRDefault="006B0366" w:rsidP="006B0366">
      <w:pPr>
        <w:autoSpaceDE w:val="0"/>
        <w:autoSpaceDN w:val="0"/>
        <w:adjustRightInd w:val="0"/>
        <w:ind w:firstLine="709"/>
        <w:jc w:val="both"/>
        <w:rPr>
          <w:sz w:val="28"/>
          <w:szCs w:val="28"/>
        </w:rPr>
      </w:pPr>
      <w:r w:rsidRPr="007C1E94">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6B0366" w:rsidRPr="007C1E94" w:rsidRDefault="006B0366" w:rsidP="006B0366">
      <w:pPr>
        <w:widowControl w:val="0"/>
        <w:autoSpaceDE w:val="0"/>
        <w:autoSpaceDN w:val="0"/>
        <w:adjustRightInd w:val="0"/>
        <w:ind w:firstLine="709"/>
        <w:jc w:val="both"/>
        <w:rPr>
          <w:sz w:val="28"/>
          <w:szCs w:val="28"/>
        </w:rPr>
      </w:pPr>
      <w:r>
        <w:rPr>
          <w:sz w:val="28"/>
          <w:szCs w:val="28"/>
        </w:rPr>
        <w:t>1.3.2.</w:t>
      </w:r>
      <w:r w:rsidRPr="007C1E94">
        <w:rPr>
          <w:sz w:val="28"/>
          <w:szCs w:val="28"/>
        </w:rPr>
        <w:t xml:space="preserve"> Информацию о порядке предоставления муниципальной услуги заявитель может получить:</w:t>
      </w:r>
    </w:p>
    <w:p w:rsidR="006B0366" w:rsidRPr="007C1E94" w:rsidRDefault="006B0366" w:rsidP="006B0366">
      <w:pPr>
        <w:widowControl w:val="0"/>
        <w:autoSpaceDE w:val="0"/>
        <w:autoSpaceDN w:val="0"/>
        <w:adjustRightInd w:val="0"/>
        <w:ind w:firstLine="709"/>
        <w:jc w:val="both"/>
        <w:rPr>
          <w:sz w:val="28"/>
          <w:szCs w:val="28"/>
        </w:rPr>
      </w:pPr>
      <w:r w:rsidRPr="007C1E94">
        <w:rPr>
          <w:sz w:val="28"/>
          <w:szCs w:val="28"/>
        </w:rPr>
        <w:t xml:space="preserve">непосредственно в </w:t>
      </w:r>
      <w:r w:rsidRPr="00096B58">
        <w:rPr>
          <w:sz w:val="28"/>
          <w:szCs w:val="28"/>
        </w:rPr>
        <w:t>администраци</w:t>
      </w:r>
      <w:r>
        <w:rPr>
          <w:sz w:val="28"/>
          <w:szCs w:val="28"/>
        </w:rPr>
        <w:t>и</w:t>
      </w:r>
      <w:r w:rsidRPr="00096B58">
        <w:rPr>
          <w:sz w:val="28"/>
          <w:szCs w:val="28"/>
        </w:rPr>
        <w:t xml:space="preserve"> </w:t>
      </w:r>
      <w:r w:rsidRPr="00631D70">
        <w:rPr>
          <w:sz w:val="28"/>
          <w:szCs w:val="28"/>
        </w:rPr>
        <w:t xml:space="preserve">Суровикинского муниципального </w:t>
      </w:r>
      <w:r w:rsidRPr="00631D70">
        <w:rPr>
          <w:sz w:val="28"/>
          <w:szCs w:val="28"/>
        </w:rPr>
        <w:lastRenderedPageBreak/>
        <w:t>района Волгоградской области</w:t>
      </w:r>
      <w:r w:rsidRPr="000A2B39">
        <w:rPr>
          <w:sz w:val="28"/>
          <w:szCs w:val="28"/>
        </w:rPr>
        <w:t xml:space="preserve"> </w:t>
      </w:r>
      <w:r w:rsidRPr="007C1E94">
        <w:rPr>
          <w:sz w:val="28"/>
          <w:szCs w:val="28"/>
        </w:rPr>
        <w:t xml:space="preserve">(информационные стенды, устное информирование по телефону, а также на личном приеме муниципальными служащими </w:t>
      </w:r>
      <w:r w:rsidRPr="00096B58">
        <w:rPr>
          <w:sz w:val="28"/>
          <w:szCs w:val="28"/>
        </w:rPr>
        <w:t>а</w:t>
      </w:r>
      <w:r>
        <w:rPr>
          <w:sz w:val="28"/>
          <w:szCs w:val="28"/>
        </w:rPr>
        <w:t>дминистрации</w:t>
      </w:r>
      <w:r w:rsidRPr="00096B58">
        <w:rPr>
          <w:sz w:val="28"/>
          <w:szCs w:val="28"/>
        </w:rPr>
        <w:t xml:space="preserve"> </w:t>
      </w:r>
      <w:r w:rsidRPr="00631D70">
        <w:rPr>
          <w:sz w:val="28"/>
          <w:szCs w:val="28"/>
        </w:rPr>
        <w:t>Суровикинского муниципального района Волгоградской области</w:t>
      </w:r>
      <w:r w:rsidRPr="007C1E94">
        <w:rPr>
          <w:sz w:val="28"/>
          <w:szCs w:val="28"/>
        </w:rPr>
        <w:t>);</w:t>
      </w:r>
    </w:p>
    <w:p w:rsidR="006B0366" w:rsidRPr="007C1E94" w:rsidRDefault="006B0366" w:rsidP="006B0366">
      <w:pPr>
        <w:widowControl w:val="0"/>
        <w:autoSpaceDE w:val="0"/>
        <w:autoSpaceDN w:val="0"/>
        <w:adjustRightInd w:val="0"/>
        <w:ind w:firstLine="709"/>
        <w:jc w:val="both"/>
        <w:rPr>
          <w:sz w:val="28"/>
          <w:szCs w:val="28"/>
        </w:rPr>
      </w:pPr>
      <w:r w:rsidRPr="007C1E94">
        <w:rPr>
          <w:sz w:val="28"/>
          <w:szCs w:val="28"/>
        </w:rPr>
        <w:t xml:space="preserve">по почте, в том числе электронной </w:t>
      </w:r>
      <w:r w:rsidRPr="00F96BD6">
        <w:rPr>
          <w:sz w:val="28"/>
          <w:szCs w:val="28"/>
        </w:rPr>
        <w:t>(</w:t>
      </w:r>
      <w:r w:rsidRPr="00F96BD6">
        <w:rPr>
          <w:sz w:val="28"/>
          <w:szCs w:val="28"/>
          <w:lang w:val="en-US"/>
        </w:rPr>
        <w:t>E</w:t>
      </w:r>
      <w:r w:rsidRPr="00F96BD6">
        <w:rPr>
          <w:sz w:val="28"/>
          <w:szCs w:val="28"/>
        </w:rPr>
        <w:t>-</w:t>
      </w:r>
      <w:r w:rsidRPr="00F96BD6">
        <w:rPr>
          <w:sz w:val="28"/>
          <w:szCs w:val="28"/>
          <w:lang w:val="en-US"/>
        </w:rPr>
        <w:t>mail</w:t>
      </w:r>
      <w:r w:rsidRPr="00F96BD6">
        <w:rPr>
          <w:sz w:val="28"/>
          <w:szCs w:val="28"/>
        </w:rPr>
        <w:t xml:space="preserve">: </w:t>
      </w:r>
      <w:proofErr w:type="spellStart"/>
      <w:r w:rsidRPr="00F96BD6">
        <w:rPr>
          <w:sz w:val="28"/>
          <w:szCs w:val="28"/>
          <w:lang w:val="en-US"/>
        </w:rPr>
        <w:t>ra</w:t>
      </w:r>
      <w:proofErr w:type="spellEnd"/>
      <w:r w:rsidRPr="00F96BD6">
        <w:rPr>
          <w:sz w:val="28"/>
          <w:szCs w:val="28"/>
        </w:rPr>
        <w:t>_</w:t>
      </w:r>
      <w:proofErr w:type="spellStart"/>
      <w:r w:rsidRPr="00F96BD6">
        <w:rPr>
          <w:sz w:val="28"/>
          <w:szCs w:val="28"/>
          <w:lang w:val="en-US"/>
        </w:rPr>
        <w:t>sur</w:t>
      </w:r>
      <w:proofErr w:type="spellEnd"/>
      <w:r w:rsidRPr="00F96BD6">
        <w:rPr>
          <w:sz w:val="28"/>
          <w:szCs w:val="28"/>
        </w:rPr>
        <w:t>@</w:t>
      </w:r>
      <w:proofErr w:type="spellStart"/>
      <w:r w:rsidRPr="00F96BD6">
        <w:rPr>
          <w:sz w:val="28"/>
          <w:szCs w:val="28"/>
          <w:lang w:val="en-US"/>
        </w:rPr>
        <w:t>volganet</w:t>
      </w:r>
      <w:proofErr w:type="spellEnd"/>
      <w:r w:rsidRPr="00F96BD6">
        <w:rPr>
          <w:sz w:val="28"/>
          <w:szCs w:val="28"/>
        </w:rPr>
        <w:t>.</w:t>
      </w:r>
      <w:r w:rsidRPr="00F96BD6">
        <w:rPr>
          <w:sz w:val="28"/>
          <w:szCs w:val="28"/>
          <w:lang w:val="en-US"/>
        </w:rPr>
        <w:t>ru</w:t>
      </w:r>
      <w:r w:rsidRPr="00F96BD6">
        <w:rPr>
          <w:sz w:val="28"/>
          <w:szCs w:val="28"/>
        </w:rPr>
        <w:t>)</w:t>
      </w:r>
      <w:r w:rsidRPr="007C1E94">
        <w:rPr>
          <w:sz w:val="28"/>
          <w:szCs w:val="28"/>
        </w:rPr>
        <w:t>, в случае письменного обращения заявителя;</w:t>
      </w:r>
    </w:p>
    <w:p w:rsidR="006B0366" w:rsidRDefault="006B0366" w:rsidP="006B0366">
      <w:pPr>
        <w:widowControl w:val="0"/>
        <w:autoSpaceDE w:val="0"/>
        <w:autoSpaceDN w:val="0"/>
        <w:adjustRightInd w:val="0"/>
        <w:ind w:firstLine="709"/>
        <w:jc w:val="both"/>
        <w:rPr>
          <w:sz w:val="28"/>
          <w:szCs w:val="28"/>
        </w:rPr>
      </w:pPr>
      <w:r w:rsidRPr="007C1E94">
        <w:rPr>
          <w:sz w:val="28"/>
          <w:szCs w:val="28"/>
        </w:rPr>
        <w:t xml:space="preserve">в </w:t>
      </w:r>
      <w:r>
        <w:rPr>
          <w:sz w:val="28"/>
          <w:szCs w:val="28"/>
        </w:rPr>
        <w:t xml:space="preserve">информационно-телекоммуникационной </w:t>
      </w:r>
      <w:r w:rsidRPr="007C1E94">
        <w:rPr>
          <w:sz w:val="28"/>
          <w:szCs w:val="28"/>
        </w:rPr>
        <w:t xml:space="preserve">сети </w:t>
      </w:r>
      <w:r>
        <w:rPr>
          <w:sz w:val="28"/>
          <w:szCs w:val="28"/>
        </w:rPr>
        <w:t>«</w:t>
      </w:r>
      <w:r w:rsidRPr="007C1E94">
        <w:rPr>
          <w:sz w:val="28"/>
          <w:szCs w:val="28"/>
        </w:rPr>
        <w:t>Интернет</w:t>
      </w:r>
      <w:r>
        <w:rPr>
          <w:sz w:val="28"/>
          <w:szCs w:val="28"/>
        </w:rPr>
        <w:t>»</w:t>
      </w:r>
      <w:r w:rsidRPr="007C1E94">
        <w:rPr>
          <w:sz w:val="28"/>
          <w:szCs w:val="28"/>
        </w:rPr>
        <w:t xml:space="preserve"> на официальном сайте </w:t>
      </w:r>
      <w:r w:rsidRPr="00096B58">
        <w:rPr>
          <w:sz w:val="28"/>
          <w:szCs w:val="28"/>
        </w:rPr>
        <w:t>администраци</w:t>
      </w:r>
      <w:r>
        <w:rPr>
          <w:sz w:val="28"/>
          <w:szCs w:val="28"/>
        </w:rPr>
        <w:t>и</w:t>
      </w:r>
      <w:r w:rsidRPr="00096B58">
        <w:rPr>
          <w:sz w:val="28"/>
          <w:szCs w:val="28"/>
        </w:rPr>
        <w:t xml:space="preserve"> </w:t>
      </w:r>
      <w:r w:rsidRPr="00631D70">
        <w:rPr>
          <w:sz w:val="28"/>
          <w:szCs w:val="28"/>
        </w:rPr>
        <w:t>Суровикинского муниципального района Волгоградской области</w:t>
      </w:r>
      <w:r w:rsidRPr="000A2B39">
        <w:rPr>
          <w:sz w:val="28"/>
          <w:szCs w:val="28"/>
        </w:rPr>
        <w:t xml:space="preserve"> </w:t>
      </w:r>
      <w:r w:rsidRPr="00564704">
        <w:rPr>
          <w:sz w:val="28"/>
          <w:szCs w:val="28"/>
        </w:rPr>
        <w:t>(</w:t>
      </w:r>
      <w:r w:rsidRPr="00F96BD6">
        <w:rPr>
          <w:sz w:val="28"/>
          <w:szCs w:val="28"/>
        </w:rPr>
        <w:t>http://surregion.ru/</w:t>
      </w:r>
      <w:r w:rsidRPr="00564704">
        <w:rPr>
          <w:sz w:val="28"/>
          <w:szCs w:val="28"/>
        </w:rPr>
        <w:t>)</w:t>
      </w:r>
      <w:r w:rsidRPr="007C1E94">
        <w:rPr>
          <w:sz w:val="28"/>
          <w:szCs w:val="28"/>
        </w:rPr>
        <w:t>, на официальном портале Губернатора и Администрации Волгоградской области (</w:t>
      </w:r>
      <w:r w:rsidRPr="007C1E94">
        <w:rPr>
          <w:sz w:val="28"/>
          <w:szCs w:val="28"/>
          <w:lang w:val="en-US"/>
        </w:rPr>
        <w:t>www</w:t>
      </w:r>
      <w:r w:rsidRPr="007C1E94">
        <w:rPr>
          <w:sz w:val="28"/>
          <w:szCs w:val="28"/>
        </w:rPr>
        <w:t>.</w:t>
      </w:r>
      <w:proofErr w:type="spellStart"/>
      <w:r w:rsidRPr="007C1E94">
        <w:rPr>
          <w:sz w:val="28"/>
          <w:szCs w:val="28"/>
          <w:lang w:val="en-US"/>
        </w:rPr>
        <w:t>volgograd</w:t>
      </w:r>
      <w:proofErr w:type="spellEnd"/>
      <w:r w:rsidRPr="007C1E94">
        <w:rPr>
          <w:sz w:val="28"/>
          <w:szCs w:val="28"/>
        </w:rPr>
        <w:t>.</w:t>
      </w:r>
      <w:r w:rsidRPr="007C1E94">
        <w:rPr>
          <w:sz w:val="28"/>
          <w:szCs w:val="28"/>
          <w:lang w:val="en-US"/>
        </w:rPr>
        <w:t>ru</w:t>
      </w:r>
      <w:r w:rsidRPr="007C1E94">
        <w:rPr>
          <w:sz w:val="28"/>
          <w:szCs w:val="28"/>
        </w:rPr>
        <w:t xml:space="preserve">), </w:t>
      </w:r>
      <w:r>
        <w:rPr>
          <w:sz w:val="28"/>
          <w:szCs w:val="28"/>
        </w:rPr>
        <w:t>Едином</w:t>
      </w:r>
      <w:r w:rsidRPr="007C1E94">
        <w:rPr>
          <w:sz w:val="28"/>
          <w:szCs w:val="28"/>
        </w:rPr>
        <w:t xml:space="preserve"> портал</w:t>
      </w:r>
      <w:r>
        <w:rPr>
          <w:sz w:val="28"/>
          <w:szCs w:val="28"/>
        </w:rPr>
        <w:t>е</w:t>
      </w:r>
      <w:r w:rsidRPr="007C1E94">
        <w:rPr>
          <w:sz w:val="28"/>
          <w:szCs w:val="28"/>
        </w:rPr>
        <w:t xml:space="preserve"> государственных и муниципальных услуг</w:t>
      </w:r>
      <w:r>
        <w:rPr>
          <w:sz w:val="28"/>
          <w:szCs w:val="28"/>
        </w:rPr>
        <w:t xml:space="preserve">, являющимся </w:t>
      </w:r>
      <w:r w:rsidRPr="007C1E94">
        <w:rPr>
          <w:sz w:val="28"/>
          <w:szCs w:val="28"/>
        </w:rPr>
        <w:t xml:space="preserve"> </w:t>
      </w:r>
      <w:r>
        <w:rPr>
          <w:sz w:val="28"/>
          <w:szCs w:val="28"/>
        </w:rPr>
        <w:t xml:space="preserve">федеральной государственной информационной системой, обеспечивающей предоставление государственных и муниципальных услуг в электронной форме </w:t>
      </w:r>
      <w:r w:rsidRPr="007C1E94">
        <w:rPr>
          <w:sz w:val="28"/>
          <w:szCs w:val="28"/>
        </w:rPr>
        <w:t xml:space="preserve">(далее – </w:t>
      </w:r>
      <w:r>
        <w:rPr>
          <w:sz w:val="28"/>
          <w:szCs w:val="28"/>
        </w:rPr>
        <w:t>Е</w:t>
      </w:r>
      <w:r w:rsidRPr="007C1E94">
        <w:rPr>
          <w:sz w:val="28"/>
          <w:szCs w:val="28"/>
        </w:rPr>
        <w:t>диный портал государственных и муниципальных услуг) (</w:t>
      </w:r>
      <w:hyperlink r:id="rId13" w:history="1">
        <w:r w:rsidR="007B2B19" w:rsidRPr="00160F1B">
          <w:rPr>
            <w:rStyle w:val="ac"/>
            <w:sz w:val="28"/>
            <w:szCs w:val="28"/>
            <w:lang w:val="en-US"/>
          </w:rPr>
          <w:t>www</w:t>
        </w:r>
        <w:r w:rsidR="007B2B19" w:rsidRPr="00160F1B">
          <w:rPr>
            <w:rStyle w:val="ac"/>
            <w:sz w:val="28"/>
            <w:szCs w:val="28"/>
          </w:rPr>
          <w:t>.</w:t>
        </w:r>
        <w:proofErr w:type="spellStart"/>
        <w:r w:rsidR="007B2B19" w:rsidRPr="00160F1B">
          <w:rPr>
            <w:rStyle w:val="ac"/>
            <w:sz w:val="28"/>
            <w:szCs w:val="28"/>
            <w:lang w:val="en-US"/>
          </w:rPr>
          <w:t>gosuslugi</w:t>
        </w:r>
        <w:proofErr w:type="spellEnd"/>
        <w:r w:rsidR="007B2B19" w:rsidRPr="00160F1B">
          <w:rPr>
            <w:rStyle w:val="ac"/>
            <w:sz w:val="28"/>
            <w:szCs w:val="28"/>
          </w:rPr>
          <w:t>.</w:t>
        </w:r>
        <w:r w:rsidR="007B2B19" w:rsidRPr="00160F1B">
          <w:rPr>
            <w:rStyle w:val="ac"/>
            <w:sz w:val="28"/>
            <w:szCs w:val="28"/>
            <w:lang w:val="en-US"/>
          </w:rPr>
          <w:t>ru</w:t>
        </w:r>
        <w:r w:rsidR="007B2B19" w:rsidRPr="00160F1B">
          <w:rPr>
            <w:rStyle w:val="ac"/>
            <w:sz w:val="28"/>
            <w:szCs w:val="28"/>
          </w:rPr>
          <w:t>).»</w:t>
        </w:r>
      </w:hyperlink>
      <w:r>
        <w:rPr>
          <w:sz w:val="28"/>
          <w:szCs w:val="28"/>
        </w:rPr>
        <w:t>;</w:t>
      </w:r>
    </w:p>
    <w:p w:rsidR="007C611A" w:rsidRDefault="007B2B19" w:rsidP="000C4227">
      <w:pPr>
        <w:suppressAutoHyphens w:val="0"/>
        <w:autoSpaceDE w:val="0"/>
        <w:autoSpaceDN w:val="0"/>
        <w:adjustRightInd w:val="0"/>
        <w:ind w:firstLine="540"/>
        <w:jc w:val="both"/>
        <w:rPr>
          <w:sz w:val="28"/>
          <w:szCs w:val="28"/>
        </w:rPr>
      </w:pPr>
      <w:r>
        <w:rPr>
          <w:sz w:val="28"/>
          <w:szCs w:val="28"/>
          <w:lang w:eastAsia="ru-RU"/>
        </w:rPr>
        <w:t>3</w:t>
      </w:r>
      <w:r w:rsidR="00C94D2F">
        <w:rPr>
          <w:sz w:val="28"/>
          <w:szCs w:val="28"/>
          <w:lang w:eastAsia="ru-RU"/>
        </w:rPr>
        <w:t xml:space="preserve">) </w:t>
      </w:r>
      <w:r w:rsidR="002624E3">
        <w:rPr>
          <w:sz w:val="28"/>
          <w:szCs w:val="28"/>
        </w:rPr>
        <w:t>в подпункте 7 подпункта 2.6.1.2 подпункта 2.6.1 пункта 2.6 основ</w:t>
      </w:r>
      <w:r w:rsidR="002624E3">
        <w:rPr>
          <w:sz w:val="28"/>
          <w:szCs w:val="28"/>
        </w:rPr>
        <w:t>а</w:t>
      </w:r>
      <w:r w:rsidR="002624E3">
        <w:rPr>
          <w:sz w:val="28"/>
          <w:szCs w:val="28"/>
        </w:rPr>
        <w:t>ния предоставления земельного участка в аренду без проведения торгов</w:t>
      </w:r>
      <w:r>
        <w:rPr>
          <w:sz w:val="28"/>
          <w:szCs w:val="28"/>
        </w:rPr>
        <w:t>,</w:t>
      </w:r>
      <w:r w:rsidR="002624E3">
        <w:rPr>
          <w:sz w:val="28"/>
          <w:szCs w:val="28"/>
        </w:rPr>
        <w:t xml:space="preserve"> предусмотренны</w:t>
      </w:r>
      <w:r>
        <w:rPr>
          <w:sz w:val="28"/>
          <w:szCs w:val="28"/>
        </w:rPr>
        <w:t>е</w:t>
      </w:r>
      <w:r w:rsidR="002624E3">
        <w:rPr>
          <w:sz w:val="28"/>
          <w:szCs w:val="28"/>
        </w:rPr>
        <w:t xml:space="preserve"> подпунктами 7 </w:t>
      </w:r>
      <w:r w:rsidR="00B63AF1">
        <w:rPr>
          <w:sz w:val="28"/>
          <w:szCs w:val="28"/>
        </w:rPr>
        <w:t xml:space="preserve">и 8 </w:t>
      </w:r>
      <w:r w:rsidR="002624E3">
        <w:rPr>
          <w:sz w:val="28"/>
          <w:szCs w:val="28"/>
        </w:rPr>
        <w:t>пункта 2 статьи 39.6 Земельного к</w:t>
      </w:r>
      <w:r w:rsidR="002624E3">
        <w:rPr>
          <w:sz w:val="28"/>
          <w:szCs w:val="28"/>
        </w:rPr>
        <w:t>о</w:t>
      </w:r>
      <w:r w:rsidR="002624E3">
        <w:rPr>
          <w:sz w:val="28"/>
          <w:szCs w:val="28"/>
        </w:rPr>
        <w:t>декса Российской Федерации</w:t>
      </w:r>
      <w:r>
        <w:rPr>
          <w:sz w:val="28"/>
          <w:szCs w:val="28"/>
        </w:rPr>
        <w:t>,</w:t>
      </w:r>
      <w:r w:rsidR="002624E3">
        <w:rPr>
          <w:sz w:val="28"/>
          <w:szCs w:val="28"/>
        </w:rPr>
        <w:t xml:space="preserve"> изложить в следующей редакции:</w:t>
      </w:r>
    </w:p>
    <w:p w:rsidR="002624E3" w:rsidRDefault="002624E3" w:rsidP="007C611A">
      <w:pPr>
        <w:suppressAutoHyphens w:val="0"/>
        <w:autoSpaceDE w:val="0"/>
        <w:autoSpaceDN w:val="0"/>
        <w:adjustRightInd w:val="0"/>
        <w:ind w:firstLine="709"/>
        <w:jc w:val="both"/>
        <w:rPr>
          <w:sz w:val="28"/>
          <w:szCs w:val="28"/>
        </w:rPr>
      </w:pPr>
      <w:r>
        <w:rPr>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2409"/>
        <w:gridCol w:w="2268"/>
        <w:gridCol w:w="2835"/>
      </w:tblGrid>
      <w:tr w:rsidR="002624E3" w:rsidRPr="001111B0" w:rsidTr="002624E3">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624E3" w:rsidRPr="002624E3" w:rsidRDefault="00A46A22" w:rsidP="002624E3">
            <w:pPr>
              <w:spacing w:after="1"/>
              <w:jc w:val="center"/>
            </w:pPr>
            <w:hyperlink r:id="rId14" w:history="1">
              <w:r w:rsidR="002624E3" w:rsidRPr="002624E3">
                <w:rPr>
                  <w:rStyle w:val="ac"/>
                </w:rPr>
                <w:t>Подпункт 7 пункта 2 статьи 39.6</w:t>
              </w:r>
            </w:hyperlink>
            <w:r w:rsidR="002624E3" w:rsidRPr="002624E3">
              <w:t xml:space="preserve"> Земельного кодекса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2624E3" w:rsidRPr="00D66D23" w:rsidRDefault="002624E3" w:rsidP="00D66D23">
            <w:pPr>
              <w:spacing w:after="1"/>
              <w:jc w:val="center"/>
            </w:pPr>
            <w:r w:rsidRPr="00D66D23">
              <w:rPr>
                <w:lang w:eastAsia="ru-RU"/>
              </w:rPr>
              <w:t xml:space="preserve">Член садоводческого некоммерческого товарищества </w:t>
            </w:r>
            <w:r w:rsidR="00D66D23" w:rsidRPr="00D66D23">
              <w:rPr>
                <w:lang w:eastAsia="ru-RU"/>
              </w:rPr>
              <w:t xml:space="preserve">(далее – СНТ) </w:t>
            </w:r>
            <w:r w:rsidRPr="00D66D23">
              <w:rPr>
                <w:lang w:eastAsia="ru-RU"/>
              </w:rPr>
              <w:t xml:space="preserve">или </w:t>
            </w:r>
            <w:r w:rsidR="00D66D23" w:rsidRPr="00D66D23">
              <w:rPr>
                <w:lang w:eastAsia="ru-RU"/>
              </w:rPr>
              <w:t>огороднического некоммерческого товарищества (далее ОНТ)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624E3" w:rsidRPr="00D66D23" w:rsidRDefault="00D66D23" w:rsidP="007B68CF">
            <w:pPr>
              <w:spacing w:after="1"/>
              <w:jc w:val="center"/>
            </w:pPr>
            <w:r w:rsidRPr="00D66D23">
              <w:rPr>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624E3" w:rsidRDefault="00D66D23" w:rsidP="00D66D23">
            <w:pPr>
              <w:spacing w:after="1"/>
              <w:ind w:firstLine="318"/>
              <w:jc w:val="center"/>
              <w:rPr>
                <w:lang w:eastAsia="ru-RU"/>
              </w:rPr>
            </w:pPr>
            <w:r w:rsidRPr="00D66D23">
              <w:rPr>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66D23" w:rsidRPr="00D66D23" w:rsidRDefault="00D66D23" w:rsidP="00D66D23">
            <w:pPr>
              <w:spacing w:after="1"/>
              <w:ind w:firstLine="318"/>
              <w:jc w:val="center"/>
              <w:rPr>
                <w:sz w:val="10"/>
                <w:szCs w:val="10"/>
                <w:lang w:eastAsia="ru-RU"/>
              </w:rPr>
            </w:pPr>
          </w:p>
          <w:p w:rsidR="00D66D23" w:rsidRDefault="00D66D23" w:rsidP="00D66D23">
            <w:pPr>
              <w:spacing w:after="1"/>
              <w:ind w:firstLine="318"/>
              <w:jc w:val="center"/>
              <w:rPr>
                <w:lang w:eastAsia="ru-RU"/>
              </w:rPr>
            </w:pPr>
            <w:r w:rsidRPr="00D66D23">
              <w:rPr>
                <w:lang w:eastAsia="ru-RU"/>
              </w:rPr>
              <w:t>Документ, подтверждающий членство заявителя в СНТ или ОНТ,</w:t>
            </w:r>
          </w:p>
          <w:p w:rsidR="007B2B19" w:rsidRPr="00D66D23" w:rsidRDefault="007B2B19" w:rsidP="00D66D23">
            <w:pPr>
              <w:spacing w:after="1"/>
              <w:ind w:firstLine="318"/>
              <w:jc w:val="center"/>
              <w:rPr>
                <w:lang w:eastAsia="ru-RU"/>
              </w:rPr>
            </w:pPr>
          </w:p>
          <w:p w:rsidR="00D66D23" w:rsidRDefault="00D66D23" w:rsidP="00D66D23">
            <w:pPr>
              <w:spacing w:after="1"/>
              <w:ind w:firstLine="318"/>
              <w:jc w:val="center"/>
              <w:rPr>
                <w:lang w:eastAsia="ru-RU"/>
              </w:rPr>
            </w:pPr>
            <w:r w:rsidRPr="00D66D23">
              <w:rPr>
                <w:lang w:eastAsia="ru-RU"/>
              </w:rPr>
              <w:t>Решение общего собрания членов СНТ или ОНТ о распределении садового или огородного земельного участка заявителю,</w:t>
            </w:r>
          </w:p>
          <w:p w:rsidR="00D66D23" w:rsidRPr="00D66D23" w:rsidRDefault="00D66D23" w:rsidP="00D66D23">
            <w:pPr>
              <w:spacing w:after="1"/>
              <w:ind w:firstLine="318"/>
              <w:jc w:val="center"/>
              <w:rPr>
                <w:sz w:val="10"/>
                <w:szCs w:val="10"/>
                <w:lang w:eastAsia="ru-RU"/>
              </w:rPr>
            </w:pPr>
          </w:p>
          <w:p w:rsidR="00D66D23" w:rsidRDefault="00D66D23" w:rsidP="00D66D23">
            <w:pPr>
              <w:spacing w:after="1"/>
              <w:ind w:firstLine="318"/>
              <w:jc w:val="center"/>
              <w:rPr>
                <w:lang w:eastAsia="ru-RU"/>
              </w:rPr>
            </w:pPr>
            <w:r w:rsidRPr="00D66D23">
              <w:rPr>
                <w:lang w:eastAsia="ru-RU"/>
              </w:rPr>
              <w:t>Утвержденный проект межевания территории,</w:t>
            </w:r>
          </w:p>
          <w:p w:rsidR="007B2B19" w:rsidRPr="00D66D23" w:rsidRDefault="007B2B19" w:rsidP="00D66D23">
            <w:pPr>
              <w:spacing w:after="1"/>
              <w:ind w:firstLine="318"/>
              <w:jc w:val="center"/>
              <w:rPr>
                <w:lang w:eastAsia="ru-RU"/>
              </w:rPr>
            </w:pPr>
          </w:p>
          <w:p w:rsidR="00D66D23" w:rsidRDefault="00D66D23" w:rsidP="00D66D23">
            <w:pPr>
              <w:spacing w:after="1"/>
              <w:ind w:firstLine="318"/>
              <w:jc w:val="center"/>
              <w:rPr>
                <w:lang w:eastAsia="ru-RU"/>
              </w:rPr>
            </w:pPr>
            <w:r w:rsidRPr="00D66D23">
              <w:rPr>
                <w:lang w:eastAsia="ru-RU"/>
              </w:rPr>
              <w:t>Выписка из ЕГРН об объекте недвижимости (об испрашиваемом земельном участке),</w:t>
            </w:r>
          </w:p>
          <w:p w:rsidR="00D66D23" w:rsidRPr="00D66D23" w:rsidRDefault="00D66D23" w:rsidP="00D66D23">
            <w:pPr>
              <w:spacing w:after="1"/>
              <w:ind w:firstLine="318"/>
              <w:jc w:val="center"/>
              <w:rPr>
                <w:sz w:val="10"/>
                <w:szCs w:val="10"/>
                <w:lang w:eastAsia="ru-RU"/>
              </w:rPr>
            </w:pPr>
          </w:p>
          <w:p w:rsidR="00D66D23" w:rsidRPr="00D66D23" w:rsidRDefault="00D66D23" w:rsidP="00D66D23">
            <w:pPr>
              <w:spacing w:after="1"/>
              <w:ind w:firstLine="318"/>
              <w:jc w:val="center"/>
            </w:pPr>
            <w:r w:rsidRPr="00D66D23">
              <w:rPr>
                <w:lang w:eastAsia="ru-RU"/>
              </w:rPr>
              <w:t>Выписка из ЕГРЮЛ в отношении СНТ или ОНТ.</w:t>
            </w:r>
          </w:p>
        </w:tc>
      </w:tr>
      <w:tr w:rsidR="002624E3" w:rsidTr="002624E3">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2624E3" w:rsidRPr="002624E3" w:rsidRDefault="00A46A22" w:rsidP="002624E3">
            <w:pPr>
              <w:spacing w:after="1"/>
              <w:jc w:val="center"/>
            </w:pPr>
            <w:hyperlink r:id="rId15" w:history="1">
              <w:r w:rsidR="002624E3" w:rsidRPr="002624E3">
                <w:rPr>
                  <w:rStyle w:val="ac"/>
                </w:rPr>
                <w:t>Подпункт 8 пункта 2 статьи 39.6</w:t>
              </w:r>
            </w:hyperlink>
            <w:r w:rsidR="002624E3" w:rsidRPr="002624E3">
              <w:t xml:space="preserve"> Земельного кодекса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2624E3" w:rsidRPr="00D66D23" w:rsidRDefault="00D66D23" w:rsidP="007B68CF">
            <w:pPr>
              <w:spacing w:after="1"/>
              <w:jc w:val="center"/>
            </w:pPr>
            <w:r w:rsidRPr="00D66D23">
              <w:rPr>
                <w:lang w:eastAsia="ru-RU"/>
              </w:rPr>
              <w:t>Лицо, уполномоченное на подачу заявления решением общего собрания членов СНТ или ОНТ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624E3" w:rsidRPr="00D66D23" w:rsidRDefault="00D66D23" w:rsidP="007B68CF">
            <w:pPr>
              <w:spacing w:after="1"/>
              <w:jc w:val="center"/>
            </w:pPr>
            <w:r w:rsidRPr="00D66D23">
              <w:rPr>
                <w:lang w:eastAsia="ru-RU"/>
              </w:rPr>
              <w:t>Ограниченный в обороте земельный участок общего назначения, расположенный в границах территории садоводства или огородничества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624E3" w:rsidRDefault="00D66D23" w:rsidP="00D66D23">
            <w:pPr>
              <w:spacing w:after="1"/>
              <w:ind w:firstLine="318"/>
              <w:jc w:val="center"/>
              <w:rPr>
                <w:lang w:eastAsia="ru-RU"/>
              </w:rPr>
            </w:pPr>
            <w:r w:rsidRPr="00D66D23">
              <w:rPr>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66D23" w:rsidRPr="00D66D23" w:rsidRDefault="00D66D23" w:rsidP="00D66D23">
            <w:pPr>
              <w:spacing w:after="1"/>
              <w:ind w:firstLine="318"/>
              <w:jc w:val="center"/>
              <w:rPr>
                <w:sz w:val="10"/>
                <w:szCs w:val="10"/>
                <w:lang w:eastAsia="ru-RU"/>
              </w:rPr>
            </w:pPr>
          </w:p>
          <w:p w:rsidR="00D66D23" w:rsidRDefault="00D66D23" w:rsidP="00D66D23">
            <w:pPr>
              <w:spacing w:after="1"/>
              <w:ind w:firstLine="318"/>
              <w:jc w:val="center"/>
              <w:rPr>
                <w:lang w:eastAsia="ru-RU"/>
              </w:rPr>
            </w:pPr>
            <w:r w:rsidRPr="00D66D23">
              <w:rPr>
                <w:lang w:eastAsia="ru-RU"/>
              </w:rPr>
              <w:t xml:space="preserve">Решение общего собрания членов СНТ или ОНТ о </w:t>
            </w:r>
            <w:r w:rsidRPr="00D66D23">
              <w:rPr>
                <w:lang w:eastAsia="ru-RU"/>
              </w:rPr>
              <w:lastRenderedPageBreak/>
              <w:t>приобретении права аренды земельного участка общего назначения, расположенного в границах территории садоводства или огородничества,</w:t>
            </w:r>
          </w:p>
          <w:p w:rsidR="00D66D23" w:rsidRPr="00D66D23" w:rsidRDefault="00D66D23" w:rsidP="00D66D23">
            <w:pPr>
              <w:spacing w:after="1"/>
              <w:ind w:firstLine="318"/>
              <w:jc w:val="center"/>
              <w:rPr>
                <w:sz w:val="10"/>
                <w:szCs w:val="10"/>
                <w:lang w:eastAsia="ru-RU"/>
              </w:rPr>
            </w:pPr>
          </w:p>
          <w:p w:rsidR="00D66D23" w:rsidRDefault="00D66D23" w:rsidP="00D66D23">
            <w:pPr>
              <w:spacing w:after="1"/>
              <w:ind w:firstLine="318"/>
              <w:jc w:val="center"/>
              <w:rPr>
                <w:lang w:eastAsia="ru-RU"/>
              </w:rPr>
            </w:pPr>
            <w:r w:rsidRPr="00D66D23">
              <w:rPr>
                <w:lang w:eastAsia="ru-RU"/>
              </w:rPr>
              <w:t>Утвержденный проект межевания территории,</w:t>
            </w:r>
          </w:p>
          <w:p w:rsidR="007B2B19" w:rsidRPr="00D66D23" w:rsidRDefault="007B2B19" w:rsidP="00D66D23">
            <w:pPr>
              <w:spacing w:after="1"/>
              <w:ind w:firstLine="318"/>
              <w:jc w:val="center"/>
              <w:rPr>
                <w:lang w:eastAsia="ru-RU"/>
              </w:rPr>
            </w:pPr>
          </w:p>
          <w:p w:rsidR="00D66D23" w:rsidRDefault="00D66D23" w:rsidP="00D66D23">
            <w:pPr>
              <w:spacing w:after="1"/>
              <w:ind w:firstLine="318"/>
              <w:jc w:val="center"/>
              <w:rPr>
                <w:lang w:eastAsia="ru-RU"/>
              </w:rPr>
            </w:pPr>
            <w:r w:rsidRPr="00D66D23">
              <w:rPr>
                <w:lang w:eastAsia="ru-RU"/>
              </w:rPr>
              <w:t>Выписка из ЕГРН об объекте недвижимости (об испрашиваемом земельном участке),</w:t>
            </w:r>
          </w:p>
          <w:p w:rsidR="00D66D23" w:rsidRPr="00D66D23" w:rsidRDefault="00D66D23" w:rsidP="00D66D23">
            <w:pPr>
              <w:spacing w:after="1"/>
              <w:ind w:firstLine="318"/>
              <w:jc w:val="center"/>
              <w:rPr>
                <w:sz w:val="10"/>
                <w:szCs w:val="10"/>
                <w:lang w:eastAsia="ru-RU"/>
              </w:rPr>
            </w:pPr>
          </w:p>
          <w:p w:rsidR="00D66D23" w:rsidRPr="00D66D23" w:rsidRDefault="00D66D23" w:rsidP="00D66D23">
            <w:pPr>
              <w:spacing w:after="1"/>
              <w:ind w:firstLine="318"/>
              <w:jc w:val="center"/>
            </w:pPr>
            <w:r w:rsidRPr="00D66D23">
              <w:rPr>
                <w:lang w:eastAsia="ru-RU"/>
              </w:rPr>
              <w:t>Выписка из ЕГРЮЛ в отношении СНТ или ОНТ.</w:t>
            </w:r>
          </w:p>
        </w:tc>
      </w:tr>
    </w:tbl>
    <w:p w:rsidR="002624E3" w:rsidRDefault="00D66D23" w:rsidP="00D66D23">
      <w:pPr>
        <w:suppressAutoHyphens w:val="0"/>
        <w:autoSpaceDE w:val="0"/>
        <w:autoSpaceDN w:val="0"/>
        <w:adjustRightInd w:val="0"/>
        <w:ind w:firstLine="709"/>
        <w:jc w:val="right"/>
        <w:rPr>
          <w:sz w:val="28"/>
          <w:szCs w:val="28"/>
        </w:rPr>
      </w:pPr>
      <w:r>
        <w:rPr>
          <w:sz w:val="28"/>
          <w:szCs w:val="28"/>
        </w:rPr>
        <w:lastRenderedPageBreak/>
        <w:t>»;</w:t>
      </w:r>
    </w:p>
    <w:p w:rsidR="00857E76" w:rsidRDefault="007B2B19" w:rsidP="00857E76">
      <w:pPr>
        <w:suppressAutoHyphens w:val="0"/>
        <w:autoSpaceDE w:val="0"/>
        <w:autoSpaceDN w:val="0"/>
        <w:adjustRightInd w:val="0"/>
        <w:ind w:firstLine="709"/>
        <w:jc w:val="both"/>
        <w:rPr>
          <w:sz w:val="28"/>
          <w:szCs w:val="28"/>
          <w:lang w:eastAsia="ru-RU"/>
        </w:rPr>
      </w:pPr>
      <w:r>
        <w:rPr>
          <w:sz w:val="28"/>
          <w:szCs w:val="28"/>
        </w:rPr>
        <w:t>4</w:t>
      </w:r>
      <w:r w:rsidR="000C4227">
        <w:rPr>
          <w:sz w:val="28"/>
          <w:szCs w:val="28"/>
        </w:rPr>
        <w:t xml:space="preserve">) </w:t>
      </w:r>
      <w:r w:rsidR="00857E76">
        <w:rPr>
          <w:sz w:val="28"/>
          <w:szCs w:val="28"/>
        </w:rPr>
        <w:t xml:space="preserve">пункт 2.11 </w:t>
      </w:r>
      <w:r w:rsidR="00857E76">
        <w:rPr>
          <w:sz w:val="28"/>
          <w:szCs w:val="28"/>
          <w:lang w:eastAsia="ru-RU"/>
        </w:rPr>
        <w:t>изложить в следующей редакции:</w:t>
      </w:r>
    </w:p>
    <w:p w:rsidR="00952328" w:rsidRDefault="00952328" w:rsidP="006D1D9C">
      <w:pPr>
        <w:autoSpaceDE w:val="0"/>
        <w:autoSpaceDN w:val="0"/>
        <w:adjustRightInd w:val="0"/>
        <w:ind w:firstLine="709"/>
        <w:jc w:val="both"/>
        <w:rPr>
          <w:sz w:val="28"/>
          <w:szCs w:val="28"/>
        </w:rPr>
      </w:pPr>
      <w:r>
        <w:rPr>
          <w:sz w:val="28"/>
          <w:szCs w:val="28"/>
        </w:rPr>
        <w:t>«2.11. Основания для отказа в предоставлении земельного участка в аренду без проведения торгов</w:t>
      </w:r>
    </w:p>
    <w:p w:rsidR="006D1D9C" w:rsidRDefault="006D1D9C" w:rsidP="006D1D9C">
      <w:pPr>
        <w:autoSpaceDE w:val="0"/>
        <w:autoSpaceDN w:val="0"/>
        <w:adjustRightInd w:val="0"/>
        <w:ind w:firstLine="709"/>
        <w:jc w:val="both"/>
        <w:rPr>
          <w:sz w:val="28"/>
          <w:szCs w:val="28"/>
        </w:rPr>
      </w:pPr>
      <w:r>
        <w:rPr>
          <w:sz w:val="28"/>
          <w:szCs w:val="28"/>
        </w:rPr>
        <w:t>Уполномоченный орган принимает решение об отказе в предоставлении земельного участка без проведения торгов при наличии хотя бы одного из следующих оснований:</w:t>
      </w:r>
    </w:p>
    <w:p w:rsidR="006D1D9C" w:rsidRDefault="006D1D9C" w:rsidP="006D1D9C">
      <w:pPr>
        <w:autoSpaceDE w:val="0"/>
        <w:autoSpaceDN w:val="0"/>
        <w:adjustRightInd w:val="0"/>
        <w:ind w:firstLine="709"/>
        <w:jc w:val="both"/>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D1D9C" w:rsidRDefault="006D1D9C" w:rsidP="006D1D9C">
      <w:pPr>
        <w:autoSpaceDE w:val="0"/>
        <w:autoSpaceDN w:val="0"/>
        <w:adjustRightInd w:val="0"/>
        <w:ind w:firstLine="709"/>
        <w:jc w:val="both"/>
        <w:rPr>
          <w:sz w:val="28"/>
          <w:szCs w:val="28"/>
        </w:rPr>
      </w:pPr>
      <w:r>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sidRPr="00952328">
        <w:rPr>
          <w:sz w:val="28"/>
          <w:szCs w:val="28"/>
        </w:rPr>
        <w:t>подпунктом 10 пункта 2 статьи 39.10</w:t>
      </w:r>
      <w:r>
        <w:rPr>
          <w:sz w:val="28"/>
          <w:szCs w:val="28"/>
        </w:rPr>
        <w:t xml:space="preserve"> </w:t>
      </w:r>
      <w:r w:rsidR="00952328">
        <w:rPr>
          <w:sz w:val="28"/>
          <w:szCs w:val="28"/>
        </w:rPr>
        <w:t xml:space="preserve">Земельного </w:t>
      </w:r>
      <w:r w:rsidR="007B2B19">
        <w:rPr>
          <w:sz w:val="28"/>
          <w:szCs w:val="28"/>
        </w:rPr>
        <w:t>к</w:t>
      </w:r>
      <w:r w:rsidR="00952328">
        <w:rPr>
          <w:sz w:val="28"/>
          <w:szCs w:val="28"/>
        </w:rPr>
        <w:t>одекса Российской Федерации</w:t>
      </w:r>
      <w:r>
        <w:rPr>
          <w:sz w:val="28"/>
          <w:szCs w:val="28"/>
        </w:rPr>
        <w:t>;</w:t>
      </w:r>
    </w:p>
    <w:p w:rsidR="006D1D9C" w:rsidRDefault="006D1D9C" w:rsidP="006D1D9C">
      <w:pPr>
        <w:autoSpaceDE w:val="0"/>
        <w:autoSpaceDN w:val="0"/>
        <w:adjustRightInd w:val="0"/>
        <w:ind w:firstLine="709"/>
        <w:jc w:val="both"/>
        <w:rPr>
          <w:sz w:val="28"/>
          <w:szCs w:val="28"/>
        </w:rPr>
      </w:pPr>
      <w:r>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D1D9C" w:rsidRDefault="007B2B19" w:rsidP="006D1D9C">
      <w:pPr>
        <w:autoSpaceDE w:val="0"/>
        <w:autoSpaceDN w:val="0"/>
        <w:adjustRightInd w:val="0"/>
        <w:ind w:firstLine="709"/>
        <w:jc w:val="both"/>
        <w:rPr>
          <w:sz w:val="28"/>
          <w:szCs w:val="28"/>
        </w:rPr>
      </w:pPr>
      <w:r>
        <w:rPr>
          <w:sz w:val="28"/>
          <w:szCs w:val="28"/>
        </w:rPr>
        <w:t>4</w:t>
      </w:r>
      <w:r w:rsidR="006D1D9C">
        <w:rPr>
          <w:sz w:val="28"/>
          <w:szCs w:val="28"/>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D1D9C" w:rsidRDefault="007B2B19" w:rsidP="006D1D9C">
      <w:pPr>
        <w:autoSpaceDE w:val="0"/>
        <w:autoSpaceDN w:val="0"/>
        <w:adjustRightInd w:val="0"/>
        <w:ind w:firstLine="709"/>
        <w:jc w:val="both"/>
        <w:rPr>
          <w:sz w:val="28"/>
          <w:szCs w:val="28"/>
        </w:rPr>
      </w:pPr>
      <w:r>
        <w:rPr>
          <w:sz w:val="28"/>
          <w:szCs w:val="28"/>
        </w:rPr>
        <w:lastRenderedPageBreak/>
        <w:t>5</w:t>
      </w:r>
      <w:r w:rsidR="006D1D9C">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6D1D9C" w:rsidRPr="00952328">
        <w:rPr>
          <w:sz w:val="28"/>
          <w:szCs w:val="28"/>
        </w:rPr>
        <w:t xml:space="preserve">статьей 39.36 </w:t>
      </w:r>
      <w:r w:rsidR="00952328">
        <w:rPr>
          <w:sz w:val="28"/>
          <w:szCs w:val="28"/>
        </w:rPr>
        <w:t xml:space="preserve">Земельного </w:t>
      </w:r>
      <w:r>
        <w:rPr>
          <w:sz w:val="28"/>
          <w:szCs w:val="28"/>
        </w:rPr>
        <w:t>к</w:t>
      </w:r>
      <w:r w:rsidR="00952328">
        <w:rPr>
          <w:sz w:val="28"/>
          <w:szCs w:val="28"/>
        </w:rPr>
        <w:t>одекса Российской Федерации</w:t>
      </w:r>
      <w:r w:rsidR="006D1D9C">
        <w:rPr>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006D1D9C" w:rsidRPr="00952328">
        <w:rPr>
          <w:sz w:val="28"/>
          <w:szCs w:val="28"/>
        </w:rPr>
        <w:t>частью 11 статьи 55.32</w:t>
      </w:r>
      <w:r w:rsidR="006D1D9C">
        <w:rPr>
          <w:sz w:val="28"/>
          <w:szCs w:val="28"/>
        </w:rPr>
        <w:t xml:space="preserve"> Градостроительного кодекса Российской Федерации;</w:t>
      </w:r>
    </w:p>
    <w:p w:rsidR="006D1D9C" w:rsidRDefault="007B2B19" w:rsidP="006D1D9C">
      <w:pPr>
        <w:autoSpaceDE w:val="0"/>
        <w:autoSpaceDN w:val="0"/>
        <w:adjustRightInd w:val="0"/>
        <w:ind w:firstLine="709"/>
        <w:jc w:val="both"/>
        <w:rPr>
          <w:sz w:val="28"/>
          <w:szCs w:val="28"/>
        </w:rPr>
      </w:pPr>
      <w:r>
        <w:rPr>
          <w:sz w:val="28"/>
          <w:szCs w:val="28"/>
        </w:rPr>
        <w:t>6</w:t>
      </w:r>
      <w:r w:rsidR="006D1D9C">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6D1D9C" w:rsidRPr="00952328">
        <w:rPr>
          <w:sz w:val="28"/>
          <w:szCs w:val="28"/>
        </w:rPr>
        <w:t>статьей 39.36</w:t>
      </w:r>
      <w:r w:rsidR="006D1D9C">
        <w:rPr>
          <w:sz w:val="28"/>
          <w:szCs w:val="28"/>
        </w:rPr>
        <w:t xml:space="preserve"> </w:t>
      </w:r>
      <w:r>
        <w:rPr>
          <w:sz w:val="28"/>
          <w:szCs w:val="28"/>
        </w:rPr>
        <w:t>Земельного к</w:t>
      </w:r>
      <w:r w:rsidR="00952328">
        <w:rPr>
          <w:sz w:val="28"/>
          <w:szCs w:val="28"/>
        </w:rPr>
        <w:t>одекса Российской Федерации</w:t>
      </w:r>
      <w:r w:rsidR="006D1D9C">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D1D9C" w:rsidRDefault="007B2B19" w:rsidP="006D1D9C">
      <w:pPr>
        <w:autoSpaceDE w:val="0"/>
        <w:autoSpaceDN w:val="0"/>
        <w:adjustRightInd w:val="0"/>
        <w:ind w:firstLine="709"/>
        <w:jc w:val="both"/>
        <w:rPr>
          <w:sz w:val="28"/>
          <w:szCs w:val="28"/>
        </w:rPr>
      </w:pPr>
      <w:r>
        <w:rPr>
          <w:sz w:val="28"/>
          <w:szCs w:val="28"/>
        </w:rPr>
        <w:t>7</w:t>
      </w:r>
      <w:r w:rsidR="006D1D9C">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D1D9C" w:rsidRDefault="007B2B19" w:rsidP="006D1D9C">
      <w:pPr>
        <w:autoSpaceDE w:val="0"/>
        <w:autoSpaceDN w:val="0"/>
        <w:adjustRightInd w:val="0"/>
        <w:ind w:firstLine="709"/>
        <w:jc w:val="both"/>
        <w:rPr>
          <w:sz w:val="28"/>
          <w:szCs w:val="28"/>
        </w:rPr>
      </w:pPr>
      <w:r>
        <w:rPr>
          <w:sz w:val="28"/>
          <w:szCs w:val="28"/>
        </w:rPr>
        <w:t>8</w:t>
      </w:r>
      <w:r w:rsidR="006D1D9C">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D1D9C" w:rsidRDefault="007B2B19" w:rsidP="006D1D9C">
      <w:pPr>
        <w:autoSpaceDE w:val="0"/>
        <w:autoSpaceDN w:val="0"/>
        <w:adjustRightInd w:val="0"/>
        <w:ind w:firstLine="709"/>
        <w:jc w:val="both"/>
        <w:rPr>
          <w:sz w:val="28"/>
          <w:szCs w:val="28"/>
        </w:rPr>
      </w:pPr>
      <w:r>
        <w:rPr>
          <w:sz w:val="28"/>
          <w:szCs w:val="28"/>
        </w:rPr>
        <w:t>9</w:t>
      </w:r>
      <w:r w:rsidR="006D1D9C">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w:t>
      </w:r>
      <w:r w:rsidR="006D1D9C">
        <w:rPr>
          <w:sz w:val="28"/>
          <w:szCs w:val="28"/>
        </w:rPr>
        <w:lastRenderedPageBreak/>
        <w:t>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D1D9C" w:rsidRDefault="007B2B19" w:rsidP="006D1D9C">
      <w:pPr>
        <w:autoSpaceDE w:val="0"/>
        <w:autoSpaceDN w:val="0"/>
        <w:adjustRightInd w:val="0"/>
        <w:ind w:firstLine="709"/>
        <w:jc w:val="both"/>
        <w:rPr>
          <w:sz w:val="28"/>
          <w:szCs w:val="28"/>
        </w:rPr>
      </w:pPr>
      <w:r>
        <w:rPr>
          <w:sz w:val="28"/>
          <w:szCs w:val="28"/>
        </w:rPr>
        <w:t>10</w:t>
      </w:r>
      <w:r w:rsidR="006D1D9C">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D1D9C" w:rsidRDefault="006D1D9C" w:rsidP="006D1D9C">
      <w:pPr>
        <w:autoSpaceDE w:val="0"/>
        <w:autoSpaceDN w:val="0"/>
        <w:adjustRightInd w:val="0"/>
        <w:ind w:firstLine="709"/>
        <w:jc w:val="both"/>
        <w:rPr>
          <w:sz w:val="28"/>
          <w:szCs w:val="28"/>
        </w:rPr>
      </w:pPr>
      <w:r>
        <w:rPr>
          <w:sz w:val="28"/>
          <w:szCs w:val="28"/>
        </w:rPr>
        <w:t>1</w:t>
      </w:r>
      <w:r w:rsidR="007B2B19">
        <w:rPr>
          <w:sz w:val="28"/>
          <w:szCs w:val="28"/>
        </w:rPr>
        <w:t>1</w:t>
      </w:r>
      <w:r>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D1D9C" w:rsidRDefault="006D1D9C" w:rsidP="006D1D9C">
      <w:pPr>
        <w:autoSpaceDE w:val="0"/>
        <w:autoSpaceDN w:val="0"/>
        <w:adjustRightInd w:val="0"/>
        <w:ind w:firstLine="709"/>
        <w:jc w:val="both"/>
        <w:rPr>
          <w:sz w:val="28"/>
          <w:szCs w:val="28"/>
        </w:rPr>
      </w:pPr>
      <w:r>
        <w:rPr>
          <w:sz w:val="28"/>
          <w:szCs w:val="28"/>
        </w:rPr>
        <w:t>1</w:t>
      </w:r>
      <w:r w:rsidR="00A91FE8">
        <w:rPr>
          <w:sz w:val="28"/>
          <w:szCs w:val="28"/>
        </w:rPr>
        <w:t>2</w:t>
      </w:r>
      <w:r>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sidRPr="00952328">
        <w:rPr>
          <w:sz w:val="28"/>
          <w:szCs w:val="28"/>
        </w:rPr>
        <w:t>пунктом 19 статьи 39.11</w:t>
      </w:r>
      <w:r>
        <w:rPr>
          <w:sz w:val="28"/>
          <w:szCs w:val="28"/>
        </w:rPr>
        <w:t xml:space="preserve"> </w:t>
      </w:r>
      <w:r w:rsidR="00952328">
        <w:rPr>
          <w:sz w:val="28"/>
          <w:szCs w:val="28"/>
        </w:rPr>
        <w:t xml:space="preserve">Земельного </w:t>
      </w:r>
      <w:r w:rsidR="00A91FE8">
        <w:rPr>
          <w:sz w:val="28"/>
          <w:szCs w:val="28"/>
        </w:rPr>
        <w:t>к</w:t>
      </w:r>
      <w:r w:rsidR="00952328">
        <w:rPr>
          <w:sz w:val="28"/>
          <w:szCs w:val="28"/>
        </w:rPr>
        <w:t>одекса Российской Федерации</w:t>
      </w:r>
      <w:r>
        <w:rPr>
          <w:sz w:val="28"/>
          <w:szCs w:val="28"/>
        </w:rPr>
        <w:t>;</w:t>
      </w:r>
    </w:p>
    <w:p w:rsidR="006D1D9C" w:rsidRDefault="006D1D9C" w:rsidP="006D1D9C">
      <w:pPr>
        <w:autoSpaceDE w:val="0"/>
        <w:autoSpaceDN w:val="0"/>
        <w:adjustRightInd w:val="0"/>
        <w:ind w:firstLine="709"/>
        <w:jc w:val="both"/>
        <w:rPr>
          <w:sz w:val="28"/>
          <w:szCs w:val="28"/>
        </w:rPr>
      </w:pPr>
      <w:r>
        <w:rPr>
          <w:sz w:val="28"/>
          <w:szCs w:val="28"/>
        </w:rPr>
        <w:t>1</w:t>
      </w:r>
      <w:r w:rsidR="00A91FE8">
        <w:rPr>
          <w:sz w:val="28"/>
          <w:szCs w:val="28"/>
        </w:rPr>
        <w:t>3</w:t>
      </w:r>
      <w:r>
        <w:rPr>
          <w:sz w:val="28"/>
          <w:szCs w:val="28"/>
        </w:rPr>
        <w:t xml:space="preserve">) в отношении земельного участка, указанного в заявлении о его предоставлении, поступило предусмотренное </w:t>
      </w:r>
      <w:r w:rsidRPr="00952328">
        <w:rPr>
          <w:sz w:val="28"/>
          <w:szCs w:val="28"/>
        </w:rPr>
        <w:t xml:space="preserve">подпунктом 6 пункта 4 статьи 39.11 </w:t>
      </w:r>
      <w:r w:rsidR="00952328">
        <w:rPr>
          <w:sz w:val="28"/>
          <w:szCs w:val="28"/>
        </w:rPr>
        <w:t xml:space="preserve">Земельного </w:t>
      </w:r>
      <w:r w:rsidR="00A91FE8">
        <w:rPr>
          <w:sz w:val="28"/>
          <w:szCs w:val="28"/>
        </w:rPr>
        <w:t>к</w:t>
      </w:r>
      <w:r w:rsidR="00952328">
        <w:rPr>
          <w:sz w:val="28"/>
          <w:szCs w:val="28"/>
        </w:rPr>
        <w:t xml:space="preserve">одекса Российской Федерации </w:t>
      </w:r>
      <w:r>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Pr="00952328">
        <w:rPr>
          <w:sz w:val="28"/>
          <w:szCs w:val="28"/>
        </w:rPr>
        <w:t>подпунктом 4 пункта 4 статьи 39.11</w:t>
      </w:r>
      <w:r>
        <w:rPr>
          <w:sz w:val="28"/>
          <w:szCs w:val="28"/>
        </w:rPr>
        <w:t xml:space="preserve"> </w:t>
      </w:r>
      <w:r w:rsidR="00952328">
        <w:rPr>
          <w:sz w:val="28"/>
          <w:szCs w:val="28"/>
        </w:rPr>
        <w:t xml:space="preserve">Земельного </w:t>
      </w:r>
      <w:r w:rsidR="00A91FE8">
        <w:rPr>
          <w:sz w:val="28"/>
          <w:szCs w:val="28"/>
        </w:rPr>
        <w:t>к</w:t>
      </w:r>
      <w:r w:rsidR="00952328">
        <w:rPr>
          <w:sz w:val="28"/>
          <w:szCs w:val="28"/>
        </w:rPr>
        <w:t xml:space="preserve">одекса Российской Федерации </w:t>
      </w:r>
      <w:r>
        <w:rPr>
          <w:sz w:val="28"/>
          <w:szCs w:val="28"/>
        </w:rPr>
        <w:t xml:space="preserve">и уполномоченным органом не принято решение об отказе в проведении этого аукциона по основаниям, предусмотренным </w:t>
      </w:r>
      <w:r w:rsidRPr="00952328">
        <w:rPr>
          <w:sz w:val="28"/>
          <w:szCs w:val="28"/>
        </w:rPr>
        <w:t>пунктом 8 статьи 39.11</w:t>
      </w:r>
      <w:r>
        <w:rPr>
          <w:sz w:val="28"/>
          <w:szCs w:val="28"/>
        </w:rPr>
        <w:t xml:space="preserve"> </w:t>
      </w:r>
      <w:r w:rsidR="00952328">
        <w:rPr>
          <w:sz w:val="28"/>
          <w:szCs w:val="28"/>
        </w:rPr>
        <w:t xml:space="preserve">Земельного </w:t>
      </w:r>
      <w:r w:rsidR="00A91FE8">
        <w:rPr>
          <w:sz w:val="28"/>
          <w:szCs w:val="28"/>
        </w:rPr>
        <w:t>к</w:t>
      </w:r>
      <w:r w:rsidR="00952328">
        <w:rPr>
          <w:sz w:val="28"/>
          <w:szCs w:val="28"/>
        </w:rPr>
        <w:t>одекса Российской Федерации</w:t>
      </w:r>
      <w:r>
        <w:rPr>
          <w:sz w:val="28"/>
          <w:szCs w:val="28"/>
        </w:rPr>
        <w:t>;</w:t>
      </w:r>
    </w:p>
    <w:p w:rsidR="006D1D9C" w:rsidRDefault="006D1D9C" w:rsidP="006D1D9C">
      <w:pPr>
        <w:autoSpaceDE w:val="0"/>
        <w:autoSpaceDN w:val="0"/>
        <w:adjustRightInd w:val="0"/>
        <w:ind w:firstLine="709"/>
        <w:jc w:val="both"/>
        <w:rPr>
          <w:sz w:val="28"/>
          <w:szCs w:val="28"/>
        </w:rPr>
      </w:pPr>
      <w:r>
        <w:rPr>
          <w:sz w:val="28"/>
          <w:szCs w:val="28"/>
        </w:rPr>
        <w:t>1</w:t>
      </w:r>
      <w:r w:rsidR="00A91FE8">
        <w:rPr>
          <w:sz w:val="28"/>
          <w:szCs w:val="28"/>
        </w:rPr>
        <w:t>4</w:t>
      </w:r>
      <w:r>
        <w:rPr>
          <w:sz w:val="28"/>
          <w:szCs w:val="28"/>
        </w:rPr>
        <w:t xml:space="preserve">) в отношении земельного участка, указанного в заявлении о его предоставлении, опубликовано и размещено в соответствии с </w:t>
      </w:r>
      <w:r w:rsidRPr="00952328">
        <w:rPr>
          <w:sz w:val="28"/>
          <w:szCs w:val="28"/>
        </w:rPr>
        <w:t>подпунктом 1 пункта 1 статьи 39.18</w:t>
      </w:r>
      <w:r>
        <w:rPr>
          <w:sz w:val="28"/>
          <w:szCs w:val="28"/>
        </w:rPr>
        <w:t xml:space="preserve"> </w:t>
      </w:r>
      <w:r w:rsidR="00952328">
        <w:rPr>
          <w:sz w:val="28"/>
          <w:szCs w:val="28"/>
        </w:rPr>
        <w:t xml:space="preserve">Земельного </w:t>
      </w:r>
      <w:r w:rsidR="00A91FE8">
        <w:rPr>
          <w:sz w:val="28"/>
          <w:szCs w:val="28"/>
        </w:rPr>
        <w:t>к</w:t>
      </w:r>
      <w:r w:rsidR="00952328">
        <w:rPr>
          <w:sz w:val="28"/>
          <w:szCs w:val="28"/>
        </w:rPr>
        <w:t xml:space="preserve">одекса Российской Федерации </w:t>
      </w:r>
      <w:r>
        <w:rPr>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D1D9C" w:rsidRDefault="006D1D9C" w:rsidP="006D1D9C">
      <w:pPr>
        <w:autoSpaceDE w:val="0"/>
        <w:autoSpaceDN w:val="0"/>
        <w:adjustRightInd w:val="0"/>
        <w:ind w:firstLine="709"/>
        <w:jc w:val="both"/>
        <w:rPr>
          <w:sz w:val="28"/>
          <w:szCs w:val="28"/>
        </w:rPr>
      </w:pPr>
      <w:r>
        <w:rPr>
          <w:sz w:val="28"/>
          <w:szCs w:val="28"/>
        </w:rPr>
        <w:lastRenderedPageBreak/>
        <w:t>1</w:t>
      </w:r>
      <w:r w:rsidR="00A91FE8">
        <w:rPr>
          <w:sz w:val="28"/>
          <w:szCs w:val="28"/>
        </w:rPr>
        <w:t>5</w:t>
      </w:r>
      <w:r>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D1D9C" w:rsidRDefault="006D1D9C" w:rsidP="006D1D9C">
      <w:pPr>
        <w:autoSpaceDE w:val="0"/>
        <w:autoSpaceDN w:val="0"/>
        <w:adjustRightInd w:val="0"/>
        <w:ind w:firstLine="709"/>
        <w:jc w:val="both"/>
        <w:rPr>
          <w:sz w:val="28"/>
          <w:szCs w:val="28"/>
        </w:rPr>
      </w:pPr>
      <w:r>
        <w:rPr>
          <w:sz w:val="28"/>
          <w:szCs w:val="28"/>
        </w:rPr>
        <w:t>1</w:t>
      </w:r>
      <w:r w:rsidR="00A91FE8">
        <w:rPr>
          <w:sz w:val="28"/>
          <w:szCs w:val="28"/>
        </w:rPr>
        <w:t>6</w:t>
      </w:r>
      <w:r>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D1D9C" w:rsidRDefault="006D1D9C" w:rsidP="006D1D9C">
      <w:pPr>
        <w:autoSpaceDE w:val="0"/>
        <w:autoSpaceDN w:val="0"/>
        <w:adjustRightInd w:val="0"/>
        <w:ind w:firstLine="709"/>
        <w:jc w:val="both"/>
        <w:rPr>
          <w:sz w:val="28"/>
          <w:szCs w:val="28"/>
        </w:rPr>
      </w:pPr>
      <w:r>
        <w:rPr>
          <w:sz w:val="28"/>
          <w:szCs w:val="28"/>
        </w:rPr>
        <w:t>1</w:t>
      </w:r>
      <w:r w:rsidR="00A91FE8">
        <w:rPr>
          <w:sz w:val="28"/>
          <w:szCs w:val="28"/>
        </w:rPr>
        <w:t>7</w:t>
      </w:r>
      <w:r>
        <w:rPr>
          <w:sz w:val="28"/>
          <w:szCs w:val="28"/>
        </w:rPr>
        <w:t xml:space="preserve">) испрашиваемый земельный участок не включен в утвержденный в установленном Правительством Российской Федерации </w:t>
      </w:r>
      <w:r w:rsidRPr="00952328">
        <w:rPr>
          <w:sz w:val="28"/>
          <w:szCs w:val="28"/>
        </w:rPr>
        <w:t>порядке</w:t>
      </w:r>
      <w:r>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Pr="00952328">
        <w:rPr>
          <w:sz w:val="28"/>
          <w:szCs w:val="28"/>
        </w:rPr>
        <w:t>подпунктом 10 пункта 2 статьи 39.10</w:t>
      </w:r>
      <w:r>
        <w:rPr>
          <w:sz w:val="28"/>
          <w:szCs w:val="28"/>
        </w:rPr>
        <w:t xml:space="preserve"> </w:t>
      </w:r>
      <w:r w:rsidR="00952328">
        <w:rPr>
          <w:sz w:val="28"/>
          <w:szCs w:val="28"/>
        </w:rPr>
        <w:t xml:space="preserve">Земельного </w:t>
      </w:r>
      <w:r w:rsidR="00A91FE8">
        <w:rPr>
          <w:sz w:val="28"/>
          <w:szCs w:val="28"/>
        </w:rPr>
        <w:t>к</w:t>
      </w:r>
      <w:r w:rsidR="00952328">
        <w:rPr>
          <w:sz w:val="28"/>
          <w:szCs w:val="28"/>
        </w:rPr>
        <w:t>одекса Российской Федерации</w:t>
      </w:r>
      <w:r>
        <w:rPr>
          <w:sz w:val="28"/>
          <w:szCs w:val="28"/>
        </w:rPr>
        <w:t>;</w:t>
      </w:r>
    </w:p>
    <w:p w:rsidR="006D1D9C" w:rsidRDefault="006D1D9C" w:rsidP="006D1D9C">
      <w:pPr>
        <w:autoSpaceDE w:val="0"/>
        <w:autoSpaceDN w:val="0"/>
        <w:adjustRightInd w:val="0"/>
        <w:ind w:firstLine="709"/>
        <w:jc w:val="both"/>
        <w:rPr>
          <w:sz w:val="28"/>
          <w:szCs w:val="28"/>
        </w:rPr>
      </w:pPr>
      <w:r>
        <w:rPr>
          <w:sz w:val="28"/>
          <w:szCs w:val="28"/>
        </w:rPr>
        <w:t>1</w:t>
      </w:r>
      <w:r w:rsidR="00A91FE8">
        <w:rPr>
          <w:sz w:val="28"/>
          <w:szCs w:val="28"/>
        </w:rPr>
        <w:t>8</w:t>
      </w:r>
      <w:r>
        <w:rPr>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sidRPr="00952328">
        <w:rPr>
          <w:sz w:val="28"/>
          <w:szCs w:val="28"/>
        </w:rPr>
        <w:t>пунктом 6 статьи 39.10</w:t>
      </w:r>
      <w:r>
        <w:rPr>
          <w:sz w:val="28"/>
          <w:szCs w:val="28"/>
        </w:rPr>
        <w:t xml:space="preserve"> </w:t>
      </w:r>
      <w:r w:rsidR="00952328">
        <w:rPr>
          <w:sz w:val="28"/>
          <w:szCs w:val="28"/>
        </w:rPr>
        <w:t>Земельного</w:t>
      </w:r>
      <w:r>
        <w:rPr>
          <w:sz w:val="28"/>
          <w:szCs w:val="28"/>
        </w:rPr>
        <w:t xml:space="preserve"> </w:t>
      </w:r>
      <w:r w:rsidR="00A91FE8">
        <w:rPr>
          <w:sz w:val="28"/>
          <w:szCs w:val="28"/>
        </w:rPr>
        <w:t>к</w:t>
      </w:r>
      <w:r>
        <w:rPr>
          <w:sz w:val="28"/>
          <w:szCs w:val="28"/>
        </w:rPr>
        <w:t>одекса</w:t>
      </w:r>
      <w:r w:rsidR="00952328">
        <w:rPr>
          <w:sz w:val="28"/>
          <w:szCs w:val="28"/>
        </w:rPr>
        <w:t xml:space="preserve"> Российской Федерации</w:t>
      </w:r>
      <w:r>
        <w:rPr>
          <w:sz w:val="28"/>
          <w:szCs w:val="28"/>
        </w:rPr>
        <w:t>;</w:t>
      </w:r>
    </w:p>
    <w:p w:rsidR="006D1D9C" w:rsidRDefault="006D1D9C" w:rsidP="006D1D9C">
      <w:pPr>
        <w:autoSpaceDE w:val="0"/>
        <w:autoSpaceDN w:val="0"/>
        <w:adjustRightInd w:val="0"/>
        <w:ind w:firstLine="709"/>
        <w:jc w:val="both"/>
        <w:rPr>
          <w:sz w:val="28"/>
          <w:szCs w:val="28"/>
        </w:rPr>
      </w:pPr>
      <w:r>
        <w:rPr>
          <w:sz w:val="28"/>
          <w:szCs w:val="28"/>
        </w:rPr>
        <w:t>1</w:t>
      </w:r>
      <w:r w:rsidR="00A91FE8">
        <w:rPr>
          <w:sz w:val="28"/>
          <w:szCs w:val="28"/>
        </w:rPr>
        <w:t>9</w:t>
      </w:r>
      <w:r>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D1D9C" w:rsidRDefault="00A91FE8" w:rsidP="006D1D9C">
      <w:pPr>
        <w:autoSpaceDE w:val="0"/>
        <w:autoSpaceDN w:val="0"/>
        <w:adjustRightInd w:val="0"/>
        <w:ind w:firstLine="709"/>
        <w:jc w:val="both"/>
        <w:rPr>
          <w:sz w:val="28"/>
          <w:szCs w:val="28"/>
        </w:rPr>
      </w:pPr>
      <w:r>
        <w:rPr>
          <w:sz w:val="28"/>
          <w:szCs w:val="28"/>
        </w:rPr>
        <w:t>20</w:t>
      </w:r>
      <w:r w:rsidR="006D1D9C">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D1D9C" w:rsidRDefault="00A91FE8" w:rsidP="006D1D9C">
      <w:pPr>
        <w:autoSpaceDE w:val="0"/>
        <w:autoSpaceDN w:val="0"/>
        <w:adjustRightInd w:val="0"/>
        <w:ind w:firstLine="709"/>
        <w:jc w:val="both"/>
        <w:rPr>
          <w:sz w:val="28"/>
          <w:szCs w:val="28"/>
        </w:rPr>
      </w:pPr>
      <w:r>
        <w:rPr>
          <w:sz w:val="28"/>
          <w:szCs w:val="28"/>
        </w:rPr>
        <w:t>2</w:t>
      </w:r>
      <w:r w:rsidR="006D1D9C">
        <w:rPr>
          <w:sz w:val="28"/>
          <w:szCs w:val="28"/>
        </w:rPr>
        <w:t>1) предоставление земельного участка на заявленном виде прав не допускается;</w:t>
      </w:r>
    </w:p>
    <w:p w:rsidR="006D1D9C" w:rsidRDefault="006D1D9C" w:rsidP="006D1D9C">
      <w:pPr>
        <w:autoSpaceDE w:val="0"/>
        <w:autoSpaceDN w:val="0"/>
        <w:adjustRightInd w:val="0"/>
        <w:ind w:firstLine="709"/>
        <w:jc w:val="both"/>
        <w:rPr>
          <w:sz w:val="28"/>
          <w:szCs w:val="28"/>
        </w:rPr>
      </w:pPr>
      <w:r>
        <w:rPr>
          <w:sz w:val="28"/>
          <w:szCs w:val="28"/>
        </w:rPr>
        <w:t>2</w:t>
      </w:r>
      <w:r w:rsidR="00A91FE8">
        <w:rPr>
          <w:sz w:val="28"/>
          <w:szCs w:val="28"/>
        </w:rPr>
        <w:t>2</w:t>
      </w:r>
      <w:r>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6D1D9C" w:rsidRDefault="006D1D9C" w:rsidP="006D1D9C">
      <w:pPr>
        <w:autoSpaceDE w:val="0"/>
        <w:autoSpaceDN w:val="0"/>
        <w:adjustRightInd w:val="0"/>
        <w:ind w:firstLine="709"/>
        <w:jc w:val="both"/>
        <w:rPr>
          <w:sz w:val="28"/>
          <w:szCs w:val="28"/>
        </w:rPr>
      </w:pPr>
      <w:r>
        <w:rPr>
          <w:sz w:val="28"/>
          <w:szCs w:val="28"/>
        </w:rPr>
        <w:t>2</w:t>
      </w:r>
      <w:r w:rsidR="00A91FE8">
        <w:rPr>
          <w:sz w:val="28"/>
          <w:szCs w:val="28"/>
        </w:rPr>
        <w:t>3</w:t>
      </w:r>
      <w:r>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6D1D9C" w:rsidRDefault="006D1D9C" w:rsidP="006D1D9C">
      <w:pPr>
        <w:autoSpaceDE w:val="0"/>
        <w:autoSpaceDN w:val="0"/>
        <w:adjustRightInd w:val="0"/>
        <w:ind w:firstLine="709"/>
        <w:jc w:val="both"/>
        <w:rPr>
          <w:sz w:val="28"/>
          <w:szCs w:val="28"/>
        </w:rPr>
      </w:pPr>
      <w:r>
        <w:rPr>
          <w:sz w:val="28"/>
          <w:szCs w:val="28"/>
        </w:rPr>
        <w:t>2</w:t>
      </w:r>
      <w:r w:rsidR="00A91FE8">
        <w:rPr>
          <w:sz w:val="28"/>
          <w:szCs w:val="28"/>
        </w:rPr>
        <w:t>4</w:t>
      </w:r>
      <w:r>
        <w:rPr>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Pr>
          <w:sz w:val="28"/>
          <w:szCs w:val="28"/>
        </w:rPr>
        <w:lastRenderedPageBreak/>
        <w:t>предоставлении земельного участка обратилось иное не указанное в этом решении лицо;</w:t>
      </w:r>
    </w:p>
    <w:p w:rsidR="006D1D9C" w:rsidRDefault="006D1D9C" w:rsidP="006D1D9C">
      <w:pPr>
        <w:autoSpaceDE w:val="0"/>
        <w:autoSpaceDN w:val="0"/>
        <w:adjustRightInd w:val="0"/>
        <w:ind w:firstLine="709"/>
        <w:jc w:val="both"/>
        <w:rPr>
          <w:sz w:val="28"/>
          <w:szCs w:val="28"/>
        </w:rPr>
      </w:pPr>
      <w:r>
        <w:rPr>
          <w:sz w:val="28"/>
          <w:szCs w:val="28"/>
        </w:rPr>
        <w:t>2</w:t>
      </w:r>
      <w:r w:rsidR="00A91FE8">
        <w:rPr>
          <w:sz w:val="28"/>
          <w:szCs w:val="28"/>
        </w:rPr>
        <w:t>5</w:t>
      </w:r>
      <w:r>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D1D9C" w:rsidRDefault="006D1D9C" w:rsidP="006D1D9C">
      <w:pPr>
        <w:autoSpaceDE w:val="0"/>
        <w:autoSpaceDN w:val="0"/>
        <w:adjustRightInd w:val="0"/>
        <w:ind w:firstLine="709"/>
        <w:jc w:val="both"/>
        <w:rPr>
          <w:sz w:val="28"/>
          <w:szCs w:val="28"/>
        </w:rPr>
      </w:pPr>
      <w:r>
        <w:rPr>
          <w:sz w:val="28"/>
          <w:szCs w:val="28"/>
        </w:rPr>
        <w:t>2</w:t>
      </w:r>
      <w:r w:rsidR="00A91FE8">
        <w:rPr>
          <w:sz w:val="28"/>
          <w:szCs w:val="28"/>
        </w:rPr>
        <w:t>6</w:t>
      </w:r>
      <w:r>
        <w:rPr>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r w:rsidRPr="00952328">
        <w:rPr>
          <w:sz w:val="28"/>
          <w:szCs w:val="28"/>
        </w:rPr>
        <w:t>законом</w:t>
      </w:r>
      <w:r>
        <w:rPr>
          <w:sz w:val="28"/>
          <w:szCs w:val="28"/>
        </w:rPr>
        <w:t xml:space="preserve"> </w:t>
      </w:r>
      <w:r w:rsidR="00952328">
        <w:rPr>
          <w:sz w:val="28"/>
          <w:szCs w:val="28"/>
        </w:rPr>
        <w:t>от 13.07.2015 №218-ФЗ «</w:t>
      </w:r>
      <w:r>
        <w:rPr>
          <w:sz w:val="28"/>
          <w:szCs w:val="28"/>
        </w:rPr>
        <w:t>О государственной регистрации недвижимости</w:t>
      </w:r>
      <w:r w:rsidR="00952328">
        <w:rPr>
          <w:sz w:val="28"/>
          <w:szCs w:val="28"/>
        </w:rPr>
        <w:t>»</w:t>
      </w:r>
      <w:r>
        <w:rPr>
          <w:sz w:val="28"/>
          <w:szCs w:val="28"/>
        </w:rPr>
        <w:t>;</w:t>
      </w:r>
    </w:p>
    <w:p w:rsidR="006D1D9C" w:rsidRDefault="006D1D9C" w:rsidP="006D1D9C">
      <w:pPr>
        <w:autoSpaceDE w:val="0"/>
        <w:autoSpaceDN w:val="0"/>
        <w:adjustRightInd w:val="0"/>
        <w:ind w:firstLine="709"/>
        <w:jc w:val="both"/>
        <w:rPr>
          <w:sz w:val="28"/>
          <w:szCs w:val="28"/>
        </w:rPr>
      </w:pPr>
      <w:r>
        <w:rPr>
          <w:sz w:val="28"/>
          <w:szCs w:val="28"/>
        </w:rPr>
        <w:t>2</w:t>
      </w:r>
      <w:r w:rsidR="00A91FE8">
        <w:rPr>
          <w:sz w:val="28"/>
          <w:szCs w:val="28"/>
        </w:rPr>
        <w:t>7</w:t>
      </w:r>
      <w:r>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D1D9C" w:rsidRDefault="006D1D9C" w:rsidP="006D1D9C">
      <w:pPr>
        <w:autoSpaceDE w:val="0"/>
        <w:autoSpaceDN w:val="0"/>
        <w:adjustRightInd w:val="0"/>
        <w:ind w:firstLine="709"/>
        <w:jc w:val="both"/>
        <w:rPr>
          <w:sz w:val="28"/>
          <w:szCs w:val="28"/>
        </w:rPr>
      </w:pPr>
      <w:r>
        <w:rPr>
          <w:sz w:val="28"/>
          <w:szCs w:val="28"/>
        </w:rPr>
        <w:t>2</w:t>
      </w:r>
      <w:r w:rsidR="00A91FE8">
        <w:rPr>
          <w:sz w:val="28"/>
          <w:szCs w:val="28"/>
        </w:rPr>
        <w:t>8</w:t>
      </w:r>
      <w:r>
        <w:rPr>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sidRPr="00952328">
        <w:rPr>
          <w:sz w:val="28"/>
          <w:szCs w:val="28"/>
        </w:rPr>
        <w:t>частью 4 статьи 18</w:t>
      </w:r>
      <w:r>
        <w:rPr>
          <w:sz w:val="28"/>
          <w:szCs w:val="28"/>
        </w:rPr>
        <w:t xml:space="preserve"> Федерального закона</w:t>
      </w:r>
      <w:r w:rsidR="00952328">
        <w:rPr>
          <w:sz w:val="28"/>
          <w:szCs w:val="28"/>
        </w:rPr>
        <w:t xml:space="preserve"> от 24.07.2007 № 209-ФЗ «</w:t>
      </w:r>
      <w:r>
        <w:rPr>
          <w:sz w:val="28"/>
          <w:szCs w:val="28"/>
        </w:rPr>
        <w:t>О развитии малого и среднего предпринимательства в Российской Федерации</w:t>
      </w:r>
      <w:r w:rsidR="00952328">
        <w:rPr>
          <w:sz w:val="28"/>
          <w:szCs w:val="28"/>
        </w:rPr>
        <w:t>»</w:t>
      </w:r>
      <w:r>
        <w:rPr>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rsidRPr="00952328">
        <w:rPr>
          <w:sz w:val="28"/>
          <w:szCs w:val="28"/>
        </w:rPr>
        <w:t>частью 3 статьи 14</w:t>
      </w:r>
      <w:r>
        <w:rPr>
          <w:sz w:val="28"/>
          <w:szCs w:val="28"/>
        </w:rPr>
        <w:t xml:space="preserve"> указанного Федерального закона.</w:t>
      </w:r>
    </w:p>
    <w:p w:rsidR="006D1D9C" w:rsidRPr="00C35CBD" w:rsidRDefault="006D1D9C" w:rsidP="006D1D9C">
      <w:pPr>
        <w:autoSpaceDE w:val="0"/>
        <w:autoSpaceDN w:val="0"/>
        <w:adjustRightInd w:val="0"/>
        <w:ind w:firstLine="709"/>
        <w:jc w:val="both"/>
        <w:rPr>
          <w:sz w:val="28"/>
          <w:szCs w:val="28"/>
        </w:rPr>
      </w:pPr>
      <w:r w:rsidRPr="00C35CBD">
        <w:rPr>
          <w:sz w:val="28"/>
          <w:szCs w:val="28"/>
        </w:rPr>
        <w:t>2</w:t>
      </w:r>
      <w:r w:rsidR="00A91FE8">
        <w:rPr>
          <w:sz w:val="28"/>
          <w:szCs w:val="28"/>
        </w:rPr>
        <w:t>9</w:t>
      </w:r>
      <w:r w:rsidRPr="00C35CBD">
        <w:rPr>
          <w:sz w:val="28"/>
          <w:szCs w:val="28"/>
        </w:rPr>
        <w:t xml:space="preserve">)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16" w:history="1">
        <w:r w:rsidRPr="00C35CBD">
          <w:rPr>
            <w:sz w:val="28"/>
            <w:szCs w:val="28"/>
          </w:rPr>
          <w:t>пунктом 5 части 1 статьи 1</w:t>
        </w:r>
      </w:hyperlink>
      <w:r w:rsidRPr="00C35CBD">
        <w:rPr>
          <w:sz w:val="28"/>
          <w:szCs w:val="28"/>
        </w:rPr>
        <w:t xml:space="preserve"> Закона Волгоградской области от 14.07.2015 №123-ОД «О предоставлении земельных участков, находящихся в государственной или муниципальной собственности, в собственность граждан бесплатно»;</w:t>
      </w:r>
    </w:p>
    <w:p w:rsidR="006D1D9C" w:rsidRPr="00C35CBD" w:rsidRDefault="00A91FE8" w:rsidP="006D1D9C">
      <w:pPr>
        <w:autoSpaceDE w:val="0"/>
        <w:autoSpaceDN w:val="0"/>
        <w:adjustRightInd w:val="0"/>
        <w:ind w:firstLine="709"/>
        <w:jc w:val="both"/>
        <w:rPr>
          <w:sz w:val="28"/>
          <w:szCs w:val="28"/>
        </w:rPr>
      </w:pPr>
      <w:r>
        <w:rPr>
          <w:sz w:val="28"/>
          <w:szCs w:val="28"/>
        </w:rPr>
        <w:t>30</w:t>
      </w:r>
      <w:r w:rsidR="006D1D9C" w:rsidRPr="00C35CBD">
        <w:rPr>
          <w:sz w:val="28"/>
          <w:szCs w:val="28"/>
        </w:rPr>
        <w:t>)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6D1D9C" w:rsidRPr="00C35CBD" w:rsidRDefault="00A91FE8" w:rsidP="006D1D9C">
      <w:pPr>
        <w:autoSpaceDE w:val="0"/>
        <w:autoSpaceDN w:val="0"/>
        <w:adjustRightInd w:val="0"/>
        <w:ind w:firstLine="709"/>
        <w:jc w:val="both"/>
        <w:rPr>
          <w:sz w:val="28"/>
          <w:szCs w:val="28"/>
        </w:rPr>
      </w:pPr>
      <w:r>
        <w:rPr>
          <w:sz w:val="28"/>
          <w:szCs w:val="28"/>
        </w:rPr>
        <w:t>31</w:t>
      </w:r>
      <w:r w:rsidR="006D1D9C" w:rsidRPr="00C35CBD">
        <w:rPr>
          <w:sz w:val="28"/>
          <w:szCs w:val="28"/>
        </w:rPr>
        <w:t xml:space="preserve">) наличие на земельном участке, в отношении которого подано заявление о предоставлении без проведения торгов зданий, сооружений </w:t>
      </w:r>
      <w:r w:rsidR="006D1D9C" w:rsidRPr="00C35CBD">
        <w:rPr>
          <w:sz w:val="28"/>
          <w:szCs w:val="28"/>
        </w:rPr>
        <w:lastRenderedPageBreak/>
        <w:t>(помещений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6D1D9C" w:rsidRPr="00C35CBD" w:rsidRDefault="006D1D9C" w:rsidP="006D1D9C">
      <w:pPr>
        <w:autoSpaceDE w:val="0"/>
        <w:autoSpaceDN w:val="0"/>
        <w:adjustRightInd w:val="0"/>
        <w:ind w:firstLine="709"/>
        <w:jc w:val="both"/>
        <w:rPr>
          <w:sz w:val="28"/>
          <w:szCs w:val="28"/>
        </w:rPr>
      </w:pPr>
      <w:r w:rsidRPr="00C35CBD">
        <w:rPr>
          <w:sz w:val="28"/>
          <w:szCs w:val="28"/>
        </w:rPr>
        <w:t>3</w:t>
      </w:r>
      <w:r w:rsidR="00A91FE8">
        <w:rPr>
          <w:sz w:val="28"/>
          <w:szCs w:val="28"/>
        </w:rPr>
        <w:t>2</w:t>
      </w:r>
      <w:r w:rsidRPr="00C35CBD">
        <w:rPr>
          <w:sz w:val="28"/>
          <w:szCs w:val="28"/>
        </w:rPr>
        <w:t>)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6D1D9C" w:rsidRPr="00C35CBD" w:rsidRDefault="006D1D9C" w:rsidP="006D1D9C">
      <w:pPr>
        <w:autoSpaceDE w:val="0"/>
        <w:autoSpaceDN w:val="0"/>
        <w:adjustRightInd w:val="0"/>
        <w:ind w:firstLine="709"/>
        <w:jc w:val="both"/>
        <w:rPr>
          <w:sz w:val="28"/>
          <w:szCs w:val="28"/>
        </w:rPr>
      </w:pPr>
      <w:r w:rsidRPr="00C35CBD">
        <w:rPr>
          <w:sz w:val="28"/>
          <w:szCs w:val="28"/>
        </w:rPr>
        <w:t>3</w:t>
      </w:r>
      <w:r w:rsidR="00A91FE8">
        <w:rPr>
          <w:sz w:val="28"/>
          <w:szCs w:val="28"/>
        </w:rPr>
        <w:t>3</w:t>
      </w:r>
      <w:r w:rsidRPr="00C35CBD">
        <w:rPr>
          <w:sz w:val="28"/>
          <w:szCs w:val="28"/>
        </w:rPr>
        <w:t>) расположение здания, сооружения частично за границами испрашиваемого земельного участка;</w:t>
      </w:r>
    </w:p>
    <w:p w:rsidR="006D1D9C" w:rsidRPr="00C35CBD" w:rsidRDefault="006D1D9C" w:rsidP="006D1D9C">
      <w:pPr>
        <w:autoSpaceDE w:val="0"/>
        <w:autoSpaceDN w:val="0"/>
        <w:adjustRightInd w:val="0"/>
        <w:ind w:firstLine="709"/>
        <w:jc w:val="both"/>
        <w:rPr>
          <w:sz w:val="28"/>
          <w:szCs w:val="28"/>
        </w:rPr>
      </w:pPr>
      <w:r w:rsidRPr="00C35CBD">
        <w:rPr>
          <w:sz w:val="28"/>
          <w:szCs w:val="28"/>
        </w:rPr>
        <w:t>3</w:t>
      </w:r>
      <w:r w:rsidR="00A91FE8">
        <w:rPr>
          <w:sz w:val="28"/>
          <w:szCs w:val="28"/>
        </w:rPr>
        <w:t>4</w:t>
      </w:r>
      <w:r w:rsidRPr="00C35CBD">
        <w:rPr>
          <w:sz w:val="28"/>
          <w:szCs w:val="28"/>
        </w:rPr>
        <w:t>)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6D1D9C" w:rsidRPr="00C35CBD" w:rsidRDefault="006D1D9C" w:rsidP="006D1D9C">
      <w:pPr>
        <w:autoSpaceDE w:val="0"/>
        <w:autoSpaceDN w:val="0"/>
        <w:adjustRightInd w:val="0"/>
        <w:ind w:firstLine="709"/>
        <w:jc w:val="both"/>
        <w:rPr>
          <w:sz w:val="28"/>
          <w:szCs w:val="28"/>
        </w:rPr>
      </w:pPr>
      <w:r w:rsidRPr="00C35CBD">
        <w:rPr>
          <w:sz w:val="28"/>
          <w:szCs w:val="28"/>
        </w:rPr>
        <w:t>3</w:t>
      </w:r>
      <w:r w:rsidR="00A91FE8">
        <w:rPr>
          <w:sz w:val="28"/>
          <w:szCs w:val="28"/>
        </w:rPr>
        <w:t>5</w:t>
      </w:r>
      <w:r w:rsidRPr="00C35CBD">
        <w:rPr>
          <w:sz w:val="28"/>
          <w:szCs w:val="28"/>
        </w:rPr>
        <w:t>)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6D1D9C" w:rsidRPr="00C35CBD" w:rsidRDefault="006D1D9C" w:rsidP="006D1D9C">
      <w:pPr>
        <w:autoSpaceDE w:val="0"/>
        <w:autoSpaceDN w:val="0"/>
        <w:adjustRightInd w:val="0"/>
        <w:ind w:firstLine="709"/>
        <w:jc w:val="both"/>
        <w:rPr>
          <w:sz w:val="28"/>
          <w:szCs w:val="28"/>
        </w:rPr>
      </w:pPr>
      <w:r w:rsidRPr="00C35CBD">
        <w:rPr>
          <w:sz w:val="28"/>
          <w:szCs w:val="28"/>
        </w:rPr>
        <w:t>3</w:t>
      </w:r>
      <w:r w:rsidR="00A91FE8">
        <w:rPr>
          <w:sz w:val="28"/>
          <w:szCs w:val="28"/>
        </w:rPr>
        <w:t>6</w:t>
      </w:r>
      <w:r w:rsidRPr="00C35CBD">
        <w:rPr>
          <w:sz w:val="28"/>
          <w:szCs w:val="28"/>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17" w:history="1">
        <w:r w:rsidRPr="00C35CBD">
          <w:rPr>
            <w:sz w:val="28"/>
            <w:szCs w:val="28"/>
          </w:rPr>
          <w:t>Законом</w:t>
        </w:r>
      </w:hyperlink>
      <w:r w:rsidRPr="00C35CBD">
        <w:rPr>
          <w:sz w:val="28"/>
          <w:szCs w:val="28"/>
        </w:rPr>
        <w:t xml:space="preserve"> Волгоградской области  от 14.07.2015 №123-ОД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 соответствии с </w:t>
      </w:r>
      <w:hyperlink r:id="rId18" w:history="1">
        <w:r w:rsidRPr="00C35CBD">
          <w:rPr>
            <w:sz w:val="28"/>
            <w:szCs w:val="28"/>
          </w:rPr>
          <w:t>Законом</w:t>
        </w:r>
      </w:hyperlink>
      <w:r w:rsidRPr="00C35CBD">
        <w:rPr>
          <w:sz w:val="28"/>
          <w:szCs w:val="28"/>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6D1D9C" w:rsidRPr="00C35CBD" w:rsidRDefault="006D1D9C" w:rsidP="006D1D9C">
      <w:pPr>
        <w:autoSpaceDE w:val="0"/>
        <w:autoSpaceDN w:val="0"/>
        <w:adjustRightInd w:val="0"/>
        <w:ind w:firstLine="709"/>
        <w:jc w:val="both"/>
        <w:rPr>
          <w:sz w:val="28"/>
          <w:szCs w:val="28"/>
        </w:rPr>
      </w:pPr>
      <w:r w:rsidRPr="00C35CBD">
        <w:rPr>
          <w:sz w:val="28"/>
          <w:szCs w:val="28"/>
        </w:rPr>
        <w:t>3</w:t>
      </w:r>
      <w:r w:rsidR="00A91FE8">
        <w:rPr>
          <w:sz w:val="28"/>
          <w:szCs w:val="28"/>
        </w:rPr>
        <w:t>7</w:t>
      </w:r>
      <w:r w:rsidRPr="00C35CBD">
        <w:rPr>
          <w:sz w:val="28"/>
          <w:szCs w:val="28"/>
        </w:rPr>
        <w:t>)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6D1D9C" w:rsidRPr="00C35CBD" w:rsidRDefault="006D1D9C" w:rsidP="006D1D9C">
      <w:pPr>
        <w:autoSpaceDE w:val="0"/>
        <w:autoSpaceDN w:val="0"/>
        <w:adjustRightInd w:val="0"/>
        <w:ind w:firstLine="709"/>
        <w:jc w:val="both"/>
        <w:rPr>
          <w:sz w:val="28"/>
          <w:szCs w:val="28"/>
        </w:rPr>
      </w:pPr>
      <w:r w:rsidRPr="00C35CBD">
        <w:rPr>
          <w:sz w:val="28"/>
          <w:szCs w:val="28"/>
        </w:rPr>
        <w:t>3</w:t>
      </w:r>
      <w:r w:rsidR="00A91FE8">
        <w:rPr>
          <w:sz w:val="28"/>
          <w:szCs w:val="28"/>
        </w:rPr>
        <w:t>8</w:t>
      </w:r>
      <w:r w:rsidRPr="00C35CBD">
        <w:rPr>
          <w:sz w:val="28"/>
          <w:szCs w:val="28"/>
        </w:rPr>
        <w:t>) пересечение границ земельного участка с красными линиями, утвержденными в составе проекта планировки территории, в случае подачи заявления о предоставлении земельного участка в собственность без проведения торгов;</w:t>
      </w:r>
    </w:p>
    <w:p w:rsidR="006D1D9C" w:rsidRPr="00C35CBD" w:rsidRDefault="006D1D9C" w:rsidP="006D1D9C">
      <w:pPr>
        <w:autoSpaceDE w:val="0"/>
        <w:autoSpaceDN w:val="0"/>
        <w:adjustRightInd w:val="0"/>
        <w:ind w:firstLine="709"/>
        <w:jc w:val="both"/>
        <w:rPr>
          <w:sz w:val="28"/>
          <w:szCs w:val="28"/>
        </w:rPr>
      </w:pPr>
      <w:r w:rsidRPr="00C35CBD">
        <w:rPr>
          <w:sz w:val="28"/>
          <w:szCs w:val="28"/>
        </w:rPr>
        <w:t>3</w:t>
      </w:r>
      <w:r w:rsidR="00A91FE8">
        <w:rPr>
          <w:sz w:val="28"/>
          <w:szCs w:val="28"/>
        </w:rPr>
        <w:t>9</w:t>
      </w:r>
      <w:r w:rsidRPr="00C35CBD">
        <w:rPr>
          <w:sz w:val="28"/>
          <w:szCs w:val="28"/>
        </w:rPr>
        <w:t xml:space="preserve">) 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 сооружений (помещений в </w:t>
      </w:r>
      <w:r w:rsidRPr="00C35CBD">
        <w:rPr>
          <w:sz w:val="28"/>
          <w:szCs w:val="28"/>
        </w:rPr>
        <w:lastRenderedPageBreak/>
        <w:t>них) в случае обращения с заявлением о предоставлении земельного участка в собственность одного из собственников расположенных на таком земельном участке зданий, сооружений (помещений в них);</w:t>
      </w:r>
    </w:p>
    <w:p w:rsidR="006D1D9C" w:rsidRPr="00C35CBD" w:rsidRDefault="00A91FE8" w:rsidP="006D1D9C">
      <w:pPr>
        <w:autoSpaceDE w:val="0"/>
        <w:autoSpaceDN w:val="0"/>
        <w:adjustRightInd w:val="0"/>
        <w:ind w:firstLine="709"/>
        <w:jc w:val="both"/>
        <w:rPr>
          <w:sz w:val="28"/>
          <w:szCs w:val="28"/>
        </w:rPr>
      </w:pPr>
      <w:r>
        <w:rPr>
          <w:sz w:val="28"/>
          <w:szCs w:val="28"/>
        </w:rPr>
        <w:t>40</w:t>
      </w:r>
      <w:r w:rsidR="006D1D9C" w:rsidRPr="00C35CBD">
        <w:rPr>
          <w:sz w:val="28"/>
          <w:szCs w:val="28"/>
        </w:rPr>
        <w:t>)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w:t>
      </w:r>
    </w:p>
    <w:p w:rsidR="000C4227" w:rsidRDefault="00A91FE8" w:rsidP="006D1D9C">
      <w:pPr>
        <w:autoSpaceDE w:val="0"/>
        <w:autoSpaceDN w:val="0"/>
        <w:adjustRightInd w:val="0"/>
        <w:ind w:firstLine="709"/>
        <w:jc w:val="both"/>
        <w:rPr>
          <w:sz w:val="28"/>
          <w:szCs w:val="28"/>
        </w:rPr>
      </w:pPr>
      <w:r>
        <w:rPr>
          <w:sz w:val="28"/>
          <w:szCs w:val="28"/>
        </w:rPr>
        <w:t>41</w:t>
      </w:r>
      <w:r w:rsidR="006D1D9C" w:rsidRPr="00C35CBD">
        <w:rPr>
          <w:sz w:val="28"/>
          <w:szCs w:val="28"/>
        </w:rPr>
        <w:t>)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r w:rsidR="006D1D9C">
        <w:rPr>
          <w:sz w:val="28"/>
          <w:szCs w:val="28"/>
        </w:rPr>
        <w:t>»;</w:t>
      </w:r>
    </w:p>
    <w:p w:rsidR="006B0366" w:rsidRDefault="00A91FE8" w:rsidP="006B0366">
      <w:pPr>
        <w:widowControl w:val="0"/>
        <w:autoSpaceDE w:val="0"/>
        <w:autoSpaceDN w:val="0"/>
        <w:adjustRightInd w:val="0"/>
        <w:ind w:firstLine="709"/>
        <w:jc w:val="both"/>
        <w:rPr>
          <w:sz w:val="28"/>
          <w:szCs w:val="28"/>
          <w:lang w:eastAsia="en-US"/>
        </w:rPr>
      </w:pPr>
      <w:r>
        <w:rPr>
          <w:sz w:val="28"/>
          <w:szCs w:val="28"/>
        </w:rPr>
        <w:t>5</w:t>
      </w:r>
      <w:r w:rsidR="006B0366">
        <w:rPr>
          <w:sz w:val="28"/>
          <w:szCs w:val="28"/>
        </w:rPr>
        <w:t xml:space="preserve">) </w:t>
      </w:r>
      <w:r w:rsidR="006B0366">
        <w:rPr>
          <w:sz w:val="28"/>
          <w:szCs w:val="28"/>
          <w:lang w:eastAsia="en-US"/>
        </w:rPr>
        <w:t xml:space="preserve">раздел 5 изложить в следующей редакции: </w:t>
      </w:r>
    </w:p>
    <w:p w:rsidR="00A04490" w:rsidRPr="00267633" w:rsidRDefault="00A04490" w:rsidP="00A04490">
      <w:pPr>
        <w:tabs>
          <w:tab w:val="left" w:pos="709"/>
        </w:tabs>
        <w:autoSpaceDE w:val="0"/>
        <w:autoSpaceDN w:val="0"/>
        <w:adjustRightInd w:val="0"/>
        <w:ind w:firstLine="709"/>
        <w:jc w:val="both"/>
        <w:rPr>
          <w:bCs/>
          <w:sz w:val="28"/>
          <w:szCs w:val="28"/>
        </w:rPr>
      </w:pPr>
      <w:r>
        <w:rPr>
          <w:sz w:val="28"/>
          <w:szCs w:val="28"/>
          <w:lang w:eastAsia="en-US"/>
        </w:rPr>
        <w:t>«</w:t>
      </w:r>
      <w:r w:rsidRPr="00267633">
        <w:rPr>
          <w:sz w:val="28"/>
          <w:szCs w:val="28"/>
        </w:rPr>
        <w:t>5</w:t>
      </w:r>
      <w:r>
        <w:rPr>
          <w:sz w:val="28"/>
          <w:szCs w:val="28"/>
        </w:rPr>
        <w:t>.</w:t>
      </w:r>
      <w:r w:rsidRPr="00267633">
        <w:rPr>
          <w:sz w:val="28"/>
          <w:szCs w:val="28"/>
        </w:rPr>
        <w:t xml:space="preserve"> Досудебный (внесудебный) порядок обжалования решений</w:t>
      </w:r>
      <w:r>
        <w:rPr>
          <w:sz w:val="28"/>
          <w:szCs w:val="28"/>
        </w:rPr>
        <w:t xml:space="preserve"> </w:t>
      </w:r>
      <w:r w:rsidRPr="00267633">
        <w:rPr>
          <w:sz w:val="28"/>
          <w:szCs w:val="28"/>
        </w:rPr>
        <w:t xml:space="preserve">и действий (бездействия) </w:t>
      </w:r>
      <w:r w:rsidRPr="00272267">
        <w:rPr>
          <w:sz w:val="28"/>
          <w:szCs w:val="28"/>
        </w:rPr>
        <w:t>уполномоченн</w:t>
      </w:r>
      <w:r>
        <w:rPr>
          <w:sz w:val="28"/>
          <w:szCs w:val="28"/>
        </w:rPr>
        <w:t>ого</w:t>
      </w:r>
      <w:r w:rsidRPr="00272267">
        <w:rPr>
          <w:sz w:val="28"/>
          <w:szCs w:val="28"/>
        </w:rPr>
        <w:t xml:space="preserve"> орган</w:t>
      </w:r>
      <w:r>
        <w:rPr>
          <w:sz w:val="28"/>
          <w:szCs w:val="28"/>
        </w:rPr>
        <w:t>а</w:t>
      </w:r>
      <w:r w:rsidRPr="00267633">
        <w:rPr>
          <w:sz w:val="28"/>
          <w:szCs w:val="28"/>
        </w:rPr>
        <w:t xml:space="preserve">, МФЦ, </w:t>
      </w:r>
      <w:r w:rsidRPr="00267633">
        <w:rPr>
          <w:bCs/>
          <w:sz w:val="28"/>
          <w:szCs w:val="28"/>
        </w:rPr>
        <w:t xml:space="preserve">организаций, указанных в </w:t>
      </w:r>
      <w:hyperlink r:id="rId19" w:history="1">
        <w:r w:rsidRPr="00267633">
          <w:rPr>
            <w:bCs/>
            <w:sz w:val="28"/>
            <w:szCs w:val="28"/>
          </w:rPr>
          <w:t>части 1.1 статьи 16</w:t>
        </w:r>
      </w:hyperlink>
      <w:r w:rsidRPr="00267633">
        <w:rPr>
          <w:bCs/>
          <w:sz w:val="28"/>
          <w:szCs w:val="28"/>
        </w:rPr>
        <w:t xml:space="preserve"> </w:t>
      </w:r>
      <w:r w:rsidRPr="00B63182">
        <w:rPr>
          <w:sz w:val="28"/>
          <w:szCs w:val="28"/>
        </w:rPr>
        <w:t>Федерального закона от 27.07.2010 № 210-ФЗ</w:t>
      </w:r>
      <w:r>
        <w:rPr>
          <w:sz w:val="28"/>
          <w:szCs w:val="28"/>
        </w:rPr>
        <w:t xml:space="preserve"> </w:t>
      </w:r>
      <w:r w:rsidRPr="001B362A">
        <w:rPr>
          <w:sz w:val="28"/>
          <w:szCs w:val="28"/>
        </w:rPr>
        <w:t>«Об организации предоставления государственных и муниципальных услуг»</w:t>
      </w:r>
      <w:r w:rsidRPr="00267633">
        <w:rPr>
          <w:bCs/>
          <w:sz w:val="28"/>
          <w:szCs w:val="28"/>
        </w:rPr>
        <w:t>, а также их должностных лиц, муниципальных служащих, работников</w:t>
      </w:r>
    </w:p>
    <w:p w:rsidR="00A04490" w:rsidRPr="006B3716" w:rsidRDefault="00A04490" w:rsidP="00A04490">
      <w:pPr>
        <w:pStyle w:val="ConsPlusNormal"/>
        <w:ind w:firstLine="709"/>
        <w:jc w:val="both"/>
        <w:rPr>
          <w:rFonts w:ascii="Times New Roman" w:hAnsi="Times New Roman" w:cs="Times New Roman"/>
          <w:sz w:val="28"/>
          <w:szCs w:val="28"/>
        </w:rPr>
      </w:pPr>
      <w:r w:rsidRPr="006B3716">
        <w:rPr>
          <w:rFonts w:ascii="Times New Roman" w:hAnsi="Times New Roman" w:cs="Times New Roman"/>
          <w:sz w:val="28"/>
          <w:szCs w:val="28"/>
        </w:rPr>
        <w:t xml:space="preserve">5.1. Заявитель может обратиться с жалобой на решения и действия (бездействие) </w:t>
      </w:r>
      <w:r w:rsidRPr="00191D82">
        <w:rPr>
          <w:rFonts w:ascii="Times New Roman" w:hAnsi="Times New Roman" w:cs="Times New Roman"/>
          <w:sz w:val="28"/>
          <w:szCs w:val="28"/>
        </w:rPr>
        <w:t>уполномоченного органа</w:t>
      </w:r>
      <w:r w:rsidRPr="006B3716">
        <w:rPr>
          <w:rFonts w:ascii="Times New Roman" w:hAnsi="Times New Roman" w:cs="Times New Roman"/>
          <w:sz w:val="28"/>
          <w:szCs w:val="28"/>
        </w:rPr>
        <w:t xml:space="preserve">, </w:t>
      </w:r>
      <w:r w:rsidRPr="001A61B5">
        <w:rPr>
          <w:rFonts w:ascii="Times New Roman" w:hAnsi="Times New Roman" w:cs="Times New Roman"/>
          <w:sz w:val="28"/>
          <w:szCs w:val="28"/>
        </w:rPr>
        <w:t xml:space="preserve">МФЦ, </w:t>
      </w:r>
      <w:r w:rsidRPr="001A61B5">
        <w:rPr>
          <w:rFonts w:ascii="Times New Roman" w:hAnsi="Times New Roman" w:cs="Times New Roman"/>
          <w:bCs/>
          <w:sz w:val="28"/>
          <w:szCs w:val="28"/>
        </w:rPr>
        <w:t xml:space="preserve">организаций, указанных в </w:t>
      </w:r>
      <w:hyperlink r:id="rId20" w:history="1">
        <w:r w:rsidRPr="001A61B5">
          <w:rPr>
            <w:rFonts w:ascii="Times New Roman" w:hAnsi="Times New Roman" w:cs="Times New Roman"/>
            <w:bCs/>
            <w:sz w:val="28"/>
            <w:szCs w:val="28"/>
          </w:rPr>
          <w:t>части 1.1 статьи 16</w:t>
        </w:r>
      </w:hyperlink>
      <w:r w:rsidRPr="001A61B5">
        <w:rPr>
          <w:rFonts w:ascii="Times New Roman" w:hAnsi="Times New Roman" w:cs="Times New Roman"/>
          <w:bCs/>
          <w:sz w:val="28"/>
          <w:szCs w:val="28"/>
        </w:rPr>
        <w:t xml:space="preserve"> </w:t>
      </w:r>
      <w:r w:rsidRPr="001B362A">
        <w:rPr>
          <w:rFonts w:ascii="Times New Roman" w:hAnsi="Times New Roman" w:cs="Times New Roman"/>
          <w:sz w:val="28"/>
          <w:szCs w:val="28"/>
        </w:rPr>
        <w:t>Федерального закона от 27.07.2010 № 210-ФЗ «Об о</w:t>
      </w:r>
      <w:r w:rsidRPr="001B362A">
        <w:rPr>
          <w:rFonts w:ascii="Times New Roman" w:hAnsi="Times New Roman" w:cs="Times New Roman"/>
          <w:sz w:val="28"/>
          <w:szCs w:val="28"/>
        </w:rPr>
        <w:t>р</w:t>
      </w:r>
      <w:r w:rsidRPr="001B362A">
        <w:rPr>
          <w:rFonts w:ascii="Times New Roman" w:hAnsi="Times New Roman" w:cs="Times New Roman"/>
          <w:sz w:val="28"/>
          <w:szCs w:val="28"/>
        </w:rPr>
        <w:t>ганизации предоставления государственных и муниципальных услуг» (д</w:t>
      </w:r>
      <w:r w:rsidRPr="001B362A">
        <w:rPr>
          <w:rFonts w:ascii="Times New Roman" w:hAnsi="Times New Roman" w:cs="Times New Roman"/>
          <w:sz w:val="28"/>
          <w:szCs w:val="28"/>
        </w:rPr>
        <w:t>а</w:t>
      </w:r>
      <w:r w:rsidRPr="001B362A">
        <w:rPr>
          <w:rFonts w:ascii="Times New Roman" w:hAnsi="Times New Roman" w:cs="Times New Roman"/>
          <w:sz w:val="28"/>
          <w:szCs w:val="28"/>
        </w:rPr>
        <w:t>лее – Федеральный закон № 210-ФЗ)</w:t>
      </w:r>
      <w:r w:rsidRPr="001B362A">
        <w:rPr>
          <w:rFonts w:ascii="Times New Roman" w:hAnsi="Times New Roman" w:cs="Times New Roman"/>
          <w:bCs/>
          <w:sz w:val="28"/>
          <w:szCs w:val="28"/>
        </w:rPr>
        <w:t xml:space="preserve">, </w:t>
      </w:r>
      <w:r w:rsidRPr="001A61B5">
        <w:rPr>
          <w:rFonts w:ascii="Times New Roman" w:hAnsi="Times New Roman" w:cs="Times New Roman"/>
          <w:bCs/>
          <w:sz w:val="28"/>
          <w:szCs w:val="28"/>
        </w:rPr>
        <w:t>а также их должностных лиц, мун</w:t>
      </w:r>
      <w:r w:rsidRPr="001A61B5">
        <w:rPr>
          <w:rFonts w:ascii="Times New Roman" w:hAnsi="Times New Roman" w:cs="Times New Roman"/>
          <w:bCs/>
          <w:sz w:val="28"/>
          <w:szCs w:val="28"/>
        </w:rPr>
        <w:t>и</w:t>
      </w:r>
      <w:r w:rsidRPr="001A61B5">
        <w:rPr>
          <w:rFonts w:ascii="Times New Roman" w:hAnsi="Times New Roman" w:cs="Times New Roman"/>
          <w:bCs/>
          <w:sz w:val="28"/>
          <w:szCs w:val="28"/>
        </w:rPr>
        <w:t>ципальных служащих, работников</w:t>
      </w:r>
      <w:r w:rsidRPr="001A61B5">
        <w:rPr>
          <w:rFonts w:ascii="Times New Roman" w:hAnsi="Times New Roman" w:cs="Times New Roman"/>
          <w:sz w:val="28"/>
          <w:szCs w:val="28"/>
        </w:rPr>
        <w:t>,</w:t>
      </w:r>
      <w:r w:rsidRPr="00D46649">
        <w:rPr>
          <w:sz w:val="28"/>
          <w:szCs w:val="28"/>
        </w:rPr>
        <w:t xml:space="preserve"> </w:t>
      </w:r>
      <w:r w:rsidRPr="006B3716">
        <w:rPr>
          <w:rFonts w:ascii="Times New Roman" w:hAnsi="Times New Roman" w:cs="Times New Roman"/>
          <w:sz w:val="28"/>
          <w:szCs w:val="28"/>
        </w:rPr>
        <w:t>в том числе в следующих случаях:</w:t>
      </w:r>
    </w:p>
    <w:p w:rsidR="00A04490" w:rsidRDefault="00A04490" w:rsidP="00A04490">
      <w:pPr>
        <w:autoSpaceDE w:val="0"/>
        <w:autoSpaceDN w:val="0"/>
        <w:adjustRightInd w:val="0"/>
        <w:ind w:firstLine="540"/>
        <w:jc w:val="both"/>
        <w:rPr>
          <w:sz w:val="28"/>
          <w:szCs w:val="28"/>
        </w:rPr>
      </w:pPr>
      <w:r>
        <w:rPr>
          <w:sz w:val="28"/>
          <w:szCs w:val="28"/>
        </w:rPr>
        <w:t xml:space="preserve">  1) нарушение срока регистрации запроса заявителя о пред</w:t>
      </w:r>
      <w:r w:rsidR="00A91FE8">
        <w:rPr>
          <w:sz w:val="28"/>
          <w:szCs w:val="28"/>
        </w:rPr>
        <w:t>оставлении муниципальной услуги</w:t>
      </w:r>
      <w:r>
        <w:rPr>
          <w:sz w:val="28"/>
          <w:szCs w:val="28"/>
        </w:rPr>
        <w:t>;</w:t>
      </w:r>
    </w:p>
    <w:p w:rsidR="00A04490" w:rsidRDefault="00A04490" w:rsidP="00A04490">
      <w:pPr>
        <w:tabs>
          <w:tab w:val="left" w:pos="709"/>
        </w:tabs>
        <w:autoSpaceDE w:val="0"/>
        <w:autoSpaceDN w:val="0"/>
        <w:adjustRightInd w:val="0"/>
        <w:ind w:firstLine="540"/>
        <w:jc w:val="both"/>
        <w:rPr>
          <w:sz w:val="28"/>
          <w:szCs w:val="28"/>
        </w:rPr>
      </w:pPr>
      <w:r>
        <w:rPr>
          <w:sz w:val="28"/>
          <w:szCs w:val="28"/>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2A7F4F">
        <w:rPr>
          <w:sz w:val="28"/>
          <w:szCs w:val="28"/>
        </w:rPr>
        <w:t xml:space="preserve">частью 1.3 статьи 16 </w:t>
      </w:r>
      <w:r>
        <w:rPr>
          <w:sz w:val="28"/>
          <w:szCs w:val="28"/>
        </w:rPr>
        <w:t>Федерального закона № 210-ФЗ;</w:t>
      </w:r>
    </w:p>
    <w:p w:rsidR="00A04490" w:rsidRDefault="00A04490" w:rsidP="00A04490">
      <w:pPr>
        <w:autoSpaceDE w:val="0"/>
        <w:autoSpaceDN w:val="0"/>
        <w:adjustRightInd w:val="0"/>
        <w:ind w:firstLine="540"/>
        <w:jc w:val="both"/>
        <w:rPr>
          <w:sz w:val="28"/>
          <w:szCs w:val="28"/>
        </w:rPr>
      </w:pPr>
      <w:r>
        <w:rPr>
          <w:sz w:val="28"/>
          <w:szCs w:val="28"/>
        </w:rPr>
        <w:t xml:space="preserve">  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04490" w:rsidRDefault="00A04490" w:rsidP="00A04490">
      <w:pPr>
        <w:autoSpaceDE w:val="0"/>
        <w:autoSpaceDN w:val="0"/>
        <w:adjustRightInd w:val="0"/>
        <w:ind w:firstLine="540"/>
        <w:jc w:val="both"/>
        <w:rPr>
          <w:sz w:val="28"/>
          <w:szCs w:val="28"/>
        </w:rPr>
      </w:pPr>
      <w:r>
        <w:rPr>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w:t>
      </w:r>
      <w:r>
        <w:rPr>
          <w:sz w:val="28"/>
          <w:szCs w:val="28"/>
        </w:rPr>
        <w:lastRenderedPageBreak/>
        <w:t>муниципальными правовыми актами для предоставления муниципальной услуги, у заявителя;</w:t>
      </w:r>
    </w:p>
    <w:p w:rsidR="00A04490" w:rsidRPr="00E61EA1" w:rsidRDefault="00A04490" w:rsidP="00A04490">
      <w:pPr>
        <w:tabs>
          <w:tab w:val="left" w:pos="709"/>
        </w:tabs>
        <w:autoSpaceDE w:val="0"/>
        <w:autoSpaceDN w:val="0"/>
        <w:adjustRightInd w:val="0"/>
        <w:ind w:firstLine="540"/>
        <w:jc w:val="both"/>
        <w:rPr>
          <w:sz w:val="28"/>
          <w:szCs w:val="28"/>
        </w:rPr>
      </w:pPr>
      <w:r>
        <w:rPr>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E61EA1">
        <w:rPr>
          <w:sz w:val="28"/>
          <w:szCs w:val="28"/>
        </w:rPr>
        <w:t xml:space="preserve">частью 1.3 статьи 16 Федерального закона </w:t>
      </w:r>
      <w:r>
        <w:rPr>
          <w:sz w:val="28"/>
          <w:szCs w:val="28"/>
        </w:rPr>
        <w:t>№</w:t>
      </w:r>
      <w:r w:rsidRPr="00E61EA1">
        <w:rPr>
          <w:sz w:val="28"/>
          <w:szCs w:val="28"/>
        </w:rPr>
        <w:t xml:space="preserve"> 210-ФЗ;</w:t>
      </w:r>
    </w:p>
    <w:p w:rsidR="00A04490" w:rsidRPr="00E61EA1" w:rsidRDefault="00A04490" w:rsidP="00A04490">
      <w:pPr>
        <w:autoSpaceDE w:val="0"/>
        <w:autoSpaceDN w:val="0"/>
        <w:adjustRightInd w:val="0"/>
        <w:ind w:firstLine="709"/>
        <w:jc w:val="both"/>
        <w:rPr>
          <w:sz w:val="28"/>
          <w:szCs w:val="28"/>
        </w:rPr>
      </w:pPr>
      <w:r w:rsidRPr="00E61EA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04490" w:rsidRDefault="00A04490" w:rsidP="00A04490">
      <w:pPr>
        <w:autoSpaceDE w:val="0"/>
        <w:autoSpaceDN w:val="0"/>
        <w:adjustRightInd w:val="0"/>
        <w:ind w:firstLine="709"/>
        <w:jc w:val="both"/>
        <w:rPr>
          <w:sz w:val="28"/>
          <w:szCs w:val="28"/>
        </w:rPr>
      </w:pPr>
      <w:r w:rsidRPr="00E61EA1">
        <w:rPr>
          <w:sz w:val="28"/>
          <w:szCs w:val="28"/>
        </w:rPr>
        <w:t xml:space="preserve">7) отказ </w:t>
      </w:r>
      <w:r>
        <w:rPr>
          <w:sz w:val="28"/>
          <w:szCs w:val="28"/>
        </w:rPr>
        <w:t>уполномоченного органа</w:t>
      </w:r>
      <w:r w:rsidRPr="00E61EA1">
        <w:rPr>
          <w:sz w:val="28"/>
          <w:szCs w:val="28"/>
        </w:rPr>
        <w:t xml:space="preserve">, должностного лица </w:t>
      </w:r>
      <w:r>
        <w:rPr>
          <w:sz w:val="28"/>
          <w:szCs w:val="28"/>
        </w:rPr>
        <w:t>уполномоченного органа</w:t>
      </w:r>
      <w:r w:rsidRPr="00E61EA1">
        <w:rPr>
          <w:sz w:val="28"/>
          <w:szCs w:val="28"/>
        </w:rPr>
        <w:t>, МФЦ, работника МФЦ, организаций, предусмотренных частью 1.1 статьи 16</w:t>
      </w:r>
      <w:r>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E61EA1">
        <w:rPr>
          <w:sz w:val="28"/>
          <w:szCs w:val="28"/>
        </w:rPr>
        <w:t>определенном частью 1.3 статьи 16</w:t>
      </w:r>
      <w:r>
        <w:rPr>
          <w:sz w:val="28"/>
          <w:szCs w:val="28"/>
        </w:rPr>
        <w:t xml:space="preserve"> Федерального закона № 210-ФЗ;</w:t>
      </w:r>
    </w:p>
    <w:p w:rsidR="00A04490" w:rsidRDefault="00A04490" w:rsidP="00A04490">
      <w:pPr>
        <w:tabs>
          <w:tab w:val="left" w:pos="709"/>
        </w:tabs>
        <w:autoSpaceDE w:val="0"/>
        <w:autoSpaceDN w:val="0"/>
        <w:adjustRightInd w:val="0"/>
        <w:ind w:firstLine="540"/>
        <w:jc w:val="both"/>
        <w:rPr>
          <w:sz w:val="28"/>
          <w:szCs w:val="28"/>
        </w:rPr>
      </w:pPr>
      <w:r>
        <w:rPr>
          <w:sz w:val="28"/>
          <w:szCs w:val="28"/>
        </w:rPr>
        <w:t xml:space="preserve">  8) нарушение срока или порядка выдачи документов по результатам предоставления муниципальной услуги;</w:t>
      </w:r>
    </w:p>
    <w:p w:rsidR="00A04490" w:rsidRDefault="00A04490" w:rsidP="00A04490">
      <w:pPr>
        <w:autoSpaceDE w:val="0"/>
        <w:autoSpaceDN w:val="0"/>
        <w:adjustRightInd w:val="0"/>
        <w:ind w:firstLine="540"/>
        <w:jc w:val="both"/>
        <w:rPr>
          <w:sz w:val="28"/>
          <w:szCs w:val="28"/>
        </w:rPr>
      </w:pPr>
      <w:r>
        <w:rPr>
          <w:sz w:val="28"/>
          <w:szCs w:val="28"/>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E61EA1">
        <w:rPr>
          <w:sz w:val="28"/>
          <w:szCs w:val="28"/>
        </w:rPr>
        <w:t xml:space="preserve">частью 1.3 статьи 16 </w:t>
      </w:r>
      <w:r>
        <w:rPr>
          <w:sz w:val="28"/>
          <w:szCs w:val="28"/>
        </w:rPr>
        <w:t>Федерального закона № 210-ФЗ;</w:t>
      </w:r>
    </w:p>
    <w:p w:rsidR="00A04490" w:rsidRDefault="00A04490" w:rsidP="00A04490">
      <w:pPr>
        <w:tabs>
          <w:tab w:val="left" w:pos="709"/>
        </w:tabs>
        <w:autoSpaceDE w:val="0"/>
        <w:autoSpaceDN w:val="0"/>
        <w:adjustRightInd w:val="0"/>
        <w:ind w:firstLine="540"/>
        <w:jc w:val="both"/>
        <w:rPr>
          <w:sz w:val="28"/>
          <w:szCs w:val="28"/>
        </w:rPr>
      </w:pPr>
      <w:r>
        <w:rPr>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при предоставлении муниципальной услуги, либо в </w:t>
      </w:r>
      <w:r>
        <w:rPr>
          <w:sz w:val="28"/>
          <w:szCs w:val="28"/>
        </w:rPr>
        <w:lastRenderedPageBreak/>
        <w:t>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соответствующей муниципальной услуги в полном объеме в порядке, определенном частью 1.3 статьи Федерального закона №210-ФЗ.</w:t>
      </w:r>
    </w:p>
    <w:p w:rsidR="00A04490" w:rsidRPr="007C1E94" w:rsidRDefault="00A04490" w:rsidP="00A04490">
      <w:pPr>
        <w:autoSpaceDE w:val="0"/>
        <w:autoSpaceDN w:val="0"/>
        <w:adjustRightInd w:val="0"/>
        <w:ind w:firstLine="709"/>
        <w:jc w:val="both"/>
        <w:rPr>
          <w:sz w:val="28"/>
          <w:szCs w:val="28"/>
        </w:rPr>
      </w:pPr>
      <w:r w:rsidRPr="007C1E94">
        <w:rPr>
          <w:sz w:val="28"/>
          <w:szCs w:val="28"/>
        </w:rPr>
        <w:t xml:space="preserve">5.2. Жалоба подается в письменной форме на бумажном носителе, в электронной форме в </w:t>
      </w:r>
      <w:r>
        <w:rPr>
          <w:sz w:val="28"/>
          <w:szCs w:val="28"/>
        </w:rPr>
        <w:t>уполномоченный орган</w:t>
      </w:r>
      <w:r w:rsidRPr="007C1E94">
        <w:rPr>
          <w:sz w:val="28"/>
          <w:szCs w:val="28"/>
        </w:rPr>
        <w:t xml:space="preserve">, МФЦ,  либо в </w:t>
      </w:r>
      <w:r w:rsidRPr="00EE2E3F">
        <w:rPr>
          <w:sz w:val="28"/>
          <w:szCs w:val="28"/>
        </w:rPr>
        <w:t>Комитет экономической политики и развития Волгоградской области</w:t>
      </w:r>
      <w:r w:rsidRPr="007C1E94">
        <w:rPr>
          <w:sz w:val="28"/>
          <w:szCs w:val="28"/>
        </w:rPr>
        <w:t xml:space="preserve">, являющийся учредителем МФЦ (далее - учредитель МФЦ), а также в организации, предусмотренные </w:t>
      </w:r>
      <w:hyperlink r:id="rId21" w:history="1">
        <w:r w:rsidRPr="007C1E94">
          <w:rPr>
            <w:sz w:val="28"/>
            <w:szCs w:val="28"/>
          </w:rPr>
          <w:t>частью 1.1 статьи 16</w:t>
        </w:r>
      </w:hyperlink>
      <w:r w:rsidRPr="007C1E94">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Pr>
          <w:sz w:val="28"/>
          <w:szCs w:val="28"/>
        </w:rPr>
        <w:t>Волгоградской области</w:t>
      </w:r>
      <w:r w:rsidRPr="007C1E94">
        <w:rPr>
          <w:sz w:val="28"/>
          <w:szCs w:val="28"/>
        </w:rPr>
        <w:t xml:space="preserve">. Жалобы на решения и действия (бездействие) работников организаций, предусмотренных </w:t>
      </w:r>
      <w:hyperlink r:id="rId22" w:history="1">
        <w:r w:rsidRPr="007C1E94">
          <w:rPr>
            <w:sz w:val="28"/>
            <w:szCs w:val="28"/>
          </w:rPr>
          <w:t>частью 1.1 статьи 16</w:t>
        </w:r>
      </w:hyperlink>
      <w:r w:rsidRPr="007C1E94">
        <w:rPr>
          <w:sz w:val="28"/>
          <w:szCs w:val="28"/>
        </w:rPr>
        <w:t xml:space="preserve"> Федерального закона № 210-ФЗ, подаются руководителям этих организаций.</w:t>
      </w:r>
    </w:p>
    <w:p w:rsidR="00A04490" w:rsidRPr="007C1E94" w:rsidRDefault="00A04490" w:rsidP="00A04490">
      <w:pPr>
        <w:autoSpaceDE w:val="0"/>
        <w:autoSpaceDN w:val="0"/>
        <w:adjustRightInd w:val="0"/>
        <w:ind w:firstLine="709"/>
        <w:jc w:val="both"/>
        <w:rPr>
          <w:sz w:val="28"/>
          <w:szCs w:val="28"/>
        </w:rPr>
      </w:pPr>
      <w:r w:rsidRPr="007C1E94">
        <w:rPr>
          <w:sz w:val="28"/>
          <w:szCs w:val="28"/>
        </w:rPr>
        <w:t xml:space="preserve">Жалоба на решения и действия (бездействие) </w:t>
      </w:r>
      <w:r>
        <w:rPr>
          <w:sz w:val="28"/>
          <w:szCs w:val="28"/>
        </w:rPr>
        <w:t>уполномоченного органа</w:t>
      </w:r>
      <w:r w:rsidRPr="00FD4858">
        <w:rPr>
          <w:sz w:val="29"/>
          <w:szCs w:val="29"/>
        </w:rPr>
        <w:t>,</w:t>
      </w:r>
      <w:r w:rsidRPr="007C1E94">
        <w:rPr>
          <w:sz w:val="28"/>
          <w:szCs w:val="28"/>
        </w:rPr>
        <w:t xml:space="preserve"> должностного лица </w:t>
      </w:r>
      <w:r>
        <w:rPr>
          <w:sz w:val="28"/>
          <w:szCs w:val="28"/>
        </w:rPr>
        <w:t>уполномоченного органа</w:t>
      </w:r>
      <w:r w:rsidRPr="00FD4858">
        <w:rPr>
          <w:sz w:val="29"/>
          <w:szCs w:val="29"/>
        </w:rPr>
        <w:t>,</w:t>
      </w:r>
      <w:r w:rsidRPr="007C1E94">
        <w:rPr>
          <w:sz w:val="28"/>
          <w:szCs w:val="28"/>
        </w:rPr>
        <w:t xml:space="preserve"> муниципального служащего</w:t>
      </w:r>
      <w:r>
        <w:rPr>
          <w:sz w:val="28"/>
          <w:szCs w:val="28"/>
        </w:rPr>
        <w:t xml:space="preserve"> у</w:t>
      </w:r>
      <w:r>
        <w:rPr>
          <w:sz w:val="29"/>
          <w:szCs w:val="29"/>
        </w:rPr>
        <w:t>полномоченного органа</w:t>
      </w:r>
      <w:r w:rsidRPr="00267633">
        <w:rPr>
          <w:sz w:val="29"/>
          <w:szCs w:val="29"/>
        </w:rPr>
        <w:t xml:space="preserve"> </w:t>
      </w:r>
      <w:r w:rsidRPr="007C1E94">
        <w:rPr>
          <w:sz w:val="28"/>
          <w:szCs w:val="28"/>
        </w:rPr>
        <w:t xml:space="preserve">может быть направлена по почте, через МФЦ, с использованием информационно-телекоммуникационной сети </w:t>
      </w:r>
      <w:r>
        <w:rPr>
          <w:sz w:val="28"/>
          <w:szCs w:val="28"/>
        </w:rPr>
        <w:t>«</w:t>
      </w:r>
      <w:r w:rsidRPr="007C1E94">
        <w:rPr>
          <w:sz w:val="28"/>
          <w:szCs w:val="28"/>
        </w:rPr>
        <w:t>Интернет</w:t>
      </w:r>
      <w:r>
        <w:rPr>
          <w:sz w:val="28"/>
          <w:szCs w:val="28"/>
        </w:rPr>
        <w:t>»</w:t>
      </w:r>
      <w:r w:rsidRPr="007C1E94">
        <w:rPr>
          <w:sz w:val="28"/>
          <w:szCs w:val="28"/>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04490" w:rsidRPr="007C1E94" w:rsidRDefault="00A04490" w:rsidP="00A04490">
      <w:pPr>
        <w:autoSpaceDE w:val="0"/>
        <w:autoSpaceDN w:val="0"/>
        <w:adjustRightInd w:val="0"/>
        <w:ind w:firstLine="709"/>
        <w:jc w:val="both"/>
        <w:rPr>
          <w:sz w:val="28"/>
          <w:szCs w:val="28"/>
        </w:rPr>
      </w:pPr>
      <w:r w:rsidRPr="007C1E94">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C1E94">
        <w:rPr>
          <w:sz w:val="28"/>
          <w:szCs w:val="28"/>
        </w:rPr>
        <w:t>Интернет</w:t>
      </w:r>
      <w:r>
        <w:rPr>
          <w:sz w:val="28"/>
          <w:szCs w:val="28"/>
        </w:rPr>
        <w:t>»</w:t>
      </w:r>
      <w:r w:rsidRPr="007C1E94">
        <w:rPr>
          <w:sz w:val="28"/>
          <w:szCs w:val="28"/>
        </w:rPr>
        <w:t xml:space="preserve">,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04490" w:rsidRPr="007C1E94" w:rsidRDefault="00A04490" w:rsidP="00A04490">
      <w:pPr>
        <w:autoSpaceDE w:val="0"/>
        <w:autoSpaceDN w:val="0"/>
        <w:adjustRightInd w:val="0"/>
        <w:ind w:firstLine="709"/>
        <w:jc w:val="both"/>
        <w:rPr>
          <w:sz w:val="28"/>
          <w:szCs w:val="28"/>
        </w:rPr>
      </w:pPr>
      <w:r w:rsidRPr="007C1E94">
        <w:rPr>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w:t>
      </w:r>
      <w:r>
        <w:rPr>
          <w:sz w:val="28"/>
          <w:szCs w:val="28"/>
        </w:rPr>
        <w:t>«</w:t>
      </w:r>
      <w:r w:rsidRPr="007C1E94">
        <w:rPr>
          <w:sz w:val="28"/>
          <w:szCs w:val="28"/>
        </w:rPr>
        <w:t>Интернет</w:t>
      </w:r>
      <w:r>
        <w:rPr>
          <w:sz w:val="28"/>
          <w:szCs w:val="28"/>
        </w:rPr>
        <w:t>»</w:t>
      </w:r>
      <w:r w:rsidRPr="007C1E94">
        <w:rPr>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04490" w:rsidRPr="007C1E94" w:rsidRDefault="00A04490" w:rsidP="00A04490">
      <w:pPr>
        <w:autoSpaceDE w:val="0"/>
        <w:autoSpaceDN w:val="0"/>
        <w:adjustRightInd w:val="0"/>
        <w:ind w:firstLine="709"/>
        <w:jc w:val="both"/>
        <w:rPr>
          <w:sz w:val="28"/>
          <w:szCs w:val="28"/>
        </w:rPr>
      </w:pPr>
      <w:r w:rsidRPr="007C1E94">
        <w:rPr>
          <w:sz w:val="28"/>
          <w:szCs w:val="28"/>
        </w:rPr>
        <w:t xml:space="preserve">5.3. Жалобы на решения, принятые руководителем органа, предоставляющего муниципальную услугу, рассматриваются </w:t>
      </w:r>
      <w:r w:rsidRPr="007C1E94">
        <w:rPr>
          <w:sz w:val="28"/>
          <w:szCs w:val="28"/>
        </w:rPr>
        <w:lastRenderedPageBreak/>
        <w:t>непосредственно руководителем органа, предоставляющего муниципальную услугу.</w:t>
      </w:r>
    </w:p>
    <w:p w:rsidR="00A04490" w:rsidRPr="007C1E94" w:rsidRDefault="00A04490" w:rsidP="00A04490">
      <w:pPr>
        <w:autoSpaceDE w:val="0"/>
        <w:ind w:right="-16" w:firstLine="709"/>
        <w:jc w:val="both"/>
        <w:rPr>
          <w:sz w:val="28"/>
          <w:szCs w:val="28"/>
        </w:rPr>
      </w:pPr>
      <w:r w:rsidRPr="007C1E94">
        <w:rPr>
          <w:sz w:val="28"/>
          <w:szCs w:val="28"/>
        </w:rPr>
        <w:t>5.4. Жалоба должна содержать:</w:t>
      </w:r>
    </w:p>
    <w:p w:rsidR="00A04490" w:rsidRPr="007C1E94" w:rsidRDefault="00A04490" w:rsidP="00A04490">
      <w:pPr>
        <w:autoSpaceDE w:val="0"/>
        <w:autoSpaceDN w:val="0"/>
        <w:adjustRightInd w:val="0"/>
        <w:ind w:firstLine="709"/>
        <w:jc w:val="both"/>
        <w:rPr>
          <w:sz w:val="28"/>
          <w:szCs w:val="28"/>
        </w:rPr>
      </w:pPr>
      <w:r w:rsidRPr="007C1E94">
        <w:rPr>
          <w:sz w:val="28"/>
          <w:szCs w:val="28"/>
        </w:rPr>
        <w:t xml:space="preserve">1) </w:t>
      </w:r>
      <w:r w:rsidRPr="00FE5317">
        <w:rPr>
          <w:sz w:val="29"/>
          <w:szCs w:val="29"/>
        </w:rPr>
        <w:t xml:space="preserve">наименование </w:t>
      </w:r>
      <w:r>
        <w:rPr>
          <w:sz w:val="29"/>
          <w:szCs w:val="29"/>
        </w:rPr>
        <w:t>уполномоченного органа</w:t>
      </w:r>
      <w:r w:rsidRPr="007C1E94">
        <w:rPr>
          <w:sz w:val="28"/>
          <w:szCs w:val="28"/>
        </w:rPr>
        <w:t>, должностного лица</w:t>
      </w:r>
      <w:r w:rsidRPr="007C1E94">
        <w:rPr>
          <w:bCs/>
          <w:i/>
          <w:sz w:val="28"/>
          <w:szCs w:val="28"/>
        </w:rPr>
        <w:t xml:space="preserve"> </w:t>
      </w:r>
      <w:r>
        <w:rPr>
          <w:bCs/>
          <w:sz w:val="28"/>
          <w:szCs w:val="28"/>
        </w:rPr>
        <w:t>уполномоченного органа</w:t>
      </w:r>
      <w:r w:rsidRPr="007C1E94">
        <w:rPr>
          <w:sz w:val="28"/>
          <w:szCs w:val="28"/>
        </w:rPr>
        <w:t xml:space="preserve">, или муниципального служащего, МФЦ, его руководителя и (или) работника, организаций, предусмотренных </w:t>
      </w:r>
      <w:hyperlink r:id="rId23" w:history="1">
        <w:r w:rsidRPr="007C1E94">
          <w:rPr>
            <w:sz w:val="28"/>
            <w:szCs w:val="28"/>
          </w:rPr>
          <w:t>частью 1.1 статьи 16</w:t>
        </w:r>
      </w:hyperlink>
      <w:r w:rsidRPr="007C1E94">
        <w:rPr>
          <w:sz w:val="28"/>
          <w:szCs w:val="28"/>
        </w:rPr>
        <w:t xml:space="preserve"> Федерального закона  № 210</w:t>
      </w:r>
      <w:r>
        <w:rPr>
          <w:sz w:val="28"/>
          <w:szCs w:val="28"/>
        </w:rPr>
        <w:t>-ФЗ</w:t>
      </w:r>
      <w:r w:rsidRPr="007C1E94">
        <w:rPr>
          <w:sz w:val="28"/>
          <w:szCs w:val="28"/>
        </w:rPr>
        <w:t>, их руководителей и (или) работников, решения и действия (бездействие) которых обжалуются;</w:t>
      </w:r>
    </w:p>
    <w:p w:rsidR="00A04490" w:rsidRPr="007C1E94" w:rsidRDefault="00A04490" w:rsidP="00A04490">
      <w:pPr>
        <w:autoSpaceDE w:val="0"/>
        <w:ind w:right="-16" w:firstLine="709"/>
        <w:jc w:val="both"/>
        <w:rPr>
          <w:sz w:val="28"/>
          <w:szCs w:val="28"/>
        </w:rPr>
      </w:pPr>
      <w:r w:rsidRPr="007C1E9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4490" w:rsidRPr="007C1E94" w:rsidRDefault="00A04490" w:rsidP="00A04490">
      <w:pPr>
        <w:autoSpaceDE w:val="0"/>
        <w:ind w:right="-16" w:firstLine="709"/>
        <w:jc w:val="both"/>
        <w:rPr>
          <w:sz w:val="28"/>
          <w:szCs w:val="28"/>
        </w:rPr>
      </w:pPr>
      <w:r w:rsidRPr="007C1E94">
        <w:rPr>
          <w:sz w:val="28"/>
          <w:szCs w:val="28"/>
        </w:rPr>
        <w:t xml:space="preserve">3) сведения об обжалуемых решениях и действиях (бездействии) </w:t>
      </w:r>
      <w:r>
        <w:rPr>
          <w:sz w:val="28"/>
          <w:szCs w:val="28"/>
        </w:rPr>
        <w:t>уполномоченного органа</w:t>
      </w:r>
      <w:r w:rsidRPr="007C1E94">
        <w:rPr>
          <w:sz w:val="28"/>
          <w:szCs w:val="28"/>
        </w:rPr>
        <w:t xml:space="preserve">, должностного лица </w:t>
      </w:r>
      <w:r>
        <w:rPr>
          <w:sz w:val="28"/>
          <w:szCs w:val="28"/>
        </w:rPr>
        <w:t>уполномоченного органа</w:t>
      </w:r>
      <w:r w:rsidRPr="007C1E94">
        <w:rPr>
          <w:sz w:val="28"/>
          <w:szCs w:val="28"/>
        </w:rPr>
        <w:t xml:space="preserve">, либо муниципального служащего, МФЦ, работника МФЦ, организаций, предусмотренных </w:t>
      </w:r>
      <w:hyperlink r:id="rId24" w:history="1">
        <w:r w:rsidRPr="007C1E94">
          <w:rPr>
            <w:sz w:val="28"/>
            <w:szCs w:val="28"/>
          </w:rPr>
          <w:t>частью 1.1 статьи 16</w:t>
        </w:r>
      </w:hyperlink>
      <w:r w:rsidRPr="007C1E94">
        <w:rPr>
          <w:sz w:val="28"/>
          <w:szCs w:val="28"/>
        </w:rPr>
        <w:t xml:space="preserve"> Федерального закона № 210-ФЗ, их работников;</w:t>
      </w:r>
    </w:p>
    <w:p w:rsidR="00A04490" w:rsidRPr="007C1E94" w:rsidRDefault="00A04490" w:rsidP="00A04490">
      <w:pPr>
        <w:autoSpaceDE w:val="0"/>
        <w:autoSpaceDN w:val="0"/>
        <w:adjustRightInd w:val="0"/>
        <w:ind w:firstLine="709"/>
        <w:jc w:val="both"/>
        <w:rPr>
          <w:sz w:val="28"/>
          <w:szCs w:val="28"/>
        </w:rPr>
      </w:pPr>
      <w:r w:rsidRPr="007C1E94">
        <w:rPr>
          <w:sz w:val="28"/>
          <w:szCs w:val="28"/>
        </w:rPr>
        <w:t xml:space="preserve">4) доводы, на основании которых заявитель не согласен с решением и действиями (бездействием) </w:t>
      </w:r>
      <w:r>
        <w:rPr>
          <w:sz w:val="28"/>
          <w:szCs w:val="28"/>
        </w:rPr>
        <w:t>уполномоченного органа</w:t>
      </w:r>
      <w:r w:rsidRPr="007C1E94">
        <w:rPr>
          <w:sz w:val="28"/>
          <w:szCs w:val="28"/>
        </w:rPr>
        <w:t>, должностного лица</w:t>
      </w:r>
      <w:r w:rsidRPr="007C1E94">
        <w:rPr>
          <w:bCs/>
          <w:i/>
          <w:sz w:val="28"/>
          <w:szCs w:val="28"/>
        </w:rPr>
        <w:t xml:space="preserve"> </w:t>
      </w:r>
      <w:r w:rsidRPr="00191D82">
        <w:rPr>
          <w:bCs/>
          <w:sz w:val="28"/>
          <w:szCs w:val="28"/>
        </w:rPr>
        <w:t>у</w:t>
      </w:r>
      <w:r w:rsidRPr="00191D82">
        <w:rPr>
          <w:sz w:val="29"/>
          <w:szCs w:val="29"/>
        </w:rPr>
        <w:t>п</w:t>
      </w:r>
      <w:r>
        <w:rPr>
          <w:sz w:val="29"/>
          <w:szCs w:val="29"/>
        </w:rPr>
        <w:t>олномоченного органа</w:t>
      </w:r>
      <w:r w:rsidRPr="00267633">
        <w:rPr>
          <w:sz w:val="29"/>
          <w:szCs w:val="29"/>
        </w:rPr>
        <w:t xml:space="preserve"> </w:t>
      </w:r>
      <w:r w:rsidRPr="007C1E94">
        <w:rPr>
          <w:sz w:val="28"/>
          <w:szCs w:val="28"/>
        </w:rPr>
        <w:t xml:space="preserve">или муниципального служащего, МФЦ, работника МФЦ, организаций, предусмотренных </w:t>
      </w:r>
      <w:hyperlink r:id="rId25" w:history="1">
        <w:r w:rsidRPr="007C1E94">
          <w:rPr>
            <w:sz w:val="28"/>
            <w:szCs w:val="28"/>
          </w:rPr>
          <w:t>частью 1.1 статьи 16</w:t>
        </w:r>
      </w:hyperlink>
      <w:r w:rsidRPr="007C1E94">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04490" w:rsidRPr="007C1E94" w:rsidRDefault="00A04490" w:rsidP="00A04490">
      <w:pPr>
        <w:autoSpaceDE w:val="0"/>
        <w:ind w:right="-16" w:firstLine="709"/>
        <w:jc w:val="both"/>
        <w:rPr>
          <w:sz w:val="28"/>
          <w:szCs w:val="28"/>
        </w:rPr>
      </w:pPr>
      <w:r w:rsidRPr="007C1E94">
        <w:rPr>
          <w:sz w:val="28"/>
          <w:szCs w:val="28"/>
        </w:rPr>
        <w:t>Заявитель имеет право на получение информации и документов, необходимых для обоснования и рассмотрения жалобы.</w:t>
      </w:r>
    </w:p>
    <w:p w:rsidR="00A04490" w:rsidRPr="007C1E94" w:rsidRDefault="00A04490" w:rsidP="00A04490">
      <w:pPr>
        <w:autoSpaceDE w:val="0"/>
        <w:ind w:right="-16" w:firstLine="709"/>
        <w:jc w:val="both"/>
        <w:rPr>
          <w:sz w:val="28"/>
          <w:szCs w:val="28"/>
        </w:rPr>
      </w:pPr>
      <w:r w:rsidRPr="007C1E94">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Pr>
          <w:sz w:val="28"/>
          <w:szCs w:val="28"/>
        </w:rPr>
        <w:t>у</w:t>
      </w:r>
      <w:r>
        <w:rPr>
          <w:sz w:val="29"/>
          <w:szCs w:val="29"/>
        </w:rPr>
        <w:t>полномоченного органа,</w:t>
      </w:r>
      <w:r w:rsidRPr="007C1E94">
        <w:rPr>
          <w:sz w:val="28"/>
          <w:szCs w:val="28"/>
        </w:rPr>
        <w:t xml:space="preserve"> работниками МФЦ, организаций, предусмотренных </w:t>
      </w:r>
      <w:hyperlink r:id="rId26" w:history="1">
        <w:r w:rsidRPr="007C1E94">
          <w:rPr>
            <w:sz w:val="28"/>
            <w:szCs w:val="28"/>
          </w:rPr>
          <w:t>частью 1.1 статьи 16</w:t>
        </w:r>
      </w:hyperlink>
      <w:r w:rsidRPr="007C1E94">
        <w:rPr>
          <w:sz w:val="28"/>
          <w:szCs w:val="28"/>
        </w:rPr>
        <w:t xml:space="preserve"> Федерального закона № 210-ФЗ в течение трех дней со дня ее поступления.</w:t>
      </w:r>
    </w:p>
    <w:p w:rsidR="00A04490" w:rsidRPr="007C1E94" w:rsidRDefault="00A04490" w:rsidP="00A04490">
      <w:pPr>
        <w:autoSpaceDE w:val="0"/>
        <w:autoSpaceDN w:val="0"/>
        <w:adjustRightInd w:val="0"/>
        <w:ind w:firstLine="709"/>
        <w:jc w:val="both"/>
        <w:rPr>
          <w:sz w:val="28"/>
          <w:szCs w:val="28"/>
        </w:rPr>
      </w:pPr>
      <w:r w:rsidRPr="007C1E94">
        <w:rPr>
          <w:sz w:val="28"/>
          <w:szCs w:val="28"/>
        </w:rPr>
        <w:t xml:space="preserve">Жалоба, поступившая в </w:t>
      </w:r>
      <w:r>
        <w:rPr>
          <w:sz w:val="28"/>
          <w:szCs w:val="28"/>
        </w:rPr>
        <w:t>у</w:t>
      </w:r>
      <w:r>
        <w:rPr>
          <w:sz w:val="29"/>
          <w:szCs w:val="29"/>
        </w:rPr>
        <w:t>полномоченный орган</w:t>
      </w:r>
      <w:r w:rsidRPr="007C1E94">
        <w:rPr>
          <w:sz w:val="28"/>
          <w:szCs w:val="28"/>
        </w:rPr>
        <w:t xml:space="preserve">, МФЦ, учредителю МФЦ, в организации, предусмотренные </w:t>
      </w:r>
      <w:hyperlink r:id="rId27" w:history="1">
        <w:r w:rsidRPr="007C1E94">
          <w:rPr>
            <w:sz w:val="28"/>
            <w:szCs w:val="28"/>
          </w:rPr>
          <w:t>частью 1.1 статьи 16</w:t>
        </w:r>
      </w:hyperlink>
      <w:r w:rsidRPr="007C1E94">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Pr>
          <w:sz w:val="29"/>
          <w:szCs w:val="29"/>
        </w:rPr>
        <w:t>уполномоченного органа</w:t>
      </w:r>
      <w:r w:rsidRPr="007C1E94">
        <w:rPr>
          <w:sz w:val="28"/>
          <w:szCs w:val="28"/>
        </w:rPr>
        <w:t xml:space="preserve">, МФЦ, организаций, предусмотренных </w:t>
      </w:r>
      <w:hyperlink r:id="rId28" w:history="1">
        <w:r w:rsidRPr="007C1E94">
          <w:rPr>
            <w:sz w:val="28"/>
            <w:szCs w:val="28"/>
          </w:rPr>
          <w:t>частью 1.1 статьи 16</w:t>
        </w:r>
      </w:hyperlink>
      <w:r w:rsidRPr="007C1E94">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4490" w:rsidRPr="00DF47F4" w:rsidRDefault="00A04490" w:rsidP="00A04490">
      <w:pPr>
        <w:ind w:firstLine="709"/>
        <w:jc w:val="both"/>
        <w:rPr>
          <w:sz w:val="28"/>
          <w:szCs w:val="28"/>
        </w:rPr>
      </w:pPr>
      <w:r w:rsidRPr="00DF47F4">
        <w:rPr>
          <w:sz w:val="28"/>
          <w:szCs w:val="28"/>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A04490" w:rsidRPr="00DF47F4" w:rsidRDefault="00A04490" w:rsidP="00A04490">
      <w:pPr>
        <w:ind w:firstLine="709"/>
        <w:jc w:val="both"/>
        <w:rPr>
          <w:sz w:val="28"/>
          <w:szCs w:val="28"/>
        </w:rPr>
      </w:pPr>
      <w:r w:rsidRPr="00DF47F4">
        <w:rPr>
          <w:sz w:val="28"/>
          <w:szCs w:val="28"/>
        </w:rPr>
        <w:lastRenderedPageBreak/>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04490" w:rsidRPr="00DF47F4" w:rsidRDefault="00A04490" w:rsidP="00A04490">
      <w:pPr>
        <w:ind w:firstLine="709"/>
        <w:jc w:val="both"/>
        <w:rPr>
          <w:sz w:val="28"/>
          <w:szCs w:val="28"/>
        </w:rPr>
      </w:pPr>
      <w:r w:rsidRPr="00DF47F4">
        <w:rPr>
          <w:sz w:val="28"/>
          <w:szCs w:val="28"/>
        </w:rPr>
        <w:t xml:space="preserve">Должностное лицо, работник, наделенные полномочиями по рассмотрению жалоб в соответствии с </w:t>
      </w:r>
      <w:hyperlink r:id="rId29" w:history="1">
        <w:r w:rsidRPr="00DF47F4">
          <w:rPr>
            <w:sz w:val="28"/>
            <w:szCs w:val="28"/>
          </w:rPr>
          <w:t>пунктом</w:t>
        </w:r>
      </w:hyperlink>
      <w:r w:rsidRPr="00DF47F4">
        <w:rPr>
          <w:sz w:val="28"/>
          <w:szCs w:val="28"/>
        </w:rPr>
        <w:t xml:space="preserve"> 5.2 настоящего </w:t>
      </w:r>
      <w:r>
        <w:rPr>
          <w:sz w:val="28"/>
          <w:szCs w:val="28"/>
        </w:rPr>
        <w:t>А</w:t>
      </w:r>
      <w:r w:rsidRPr="00DF47F4">
        <w:rPr>
          <w:sz w:val="28"/>
          <w:szCs w:val="28"/>
        </w:rPr>
        <w:t>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A04490" w:rsidRPr="00DF47F4" w:rsidRDefault="00A04490" w:rsidP="00A04490">
      <w:pPr>
        <w:ind w:firstLine="709"/>
        <w:jc w:val="both"/>
        <w:rPr>
          <w:sz w:val="28"/>
          <w:szCs w:val="28"/>
        </w:rPr>
      </w:pPr>
      <w:r w:rsidRPr="00DF47F4">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04490" w:rsidRPr="00DF47F4" w:rsidRDefault="00A04490" w:rsidP="00A04490">
      <w:pPr>
        <w:ind w:firstLine="709"/>
        <w:jc w:val="both"/>
        <w:rPr>
          <w:sz w:val="28"/>
          <w:szCs w:val="28"/>
        </w:rPr>
      </w:pPr>
      <w:r w:rsidRPr="00DF47F4">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0" w:tooltip="blocked::consultantplus://offline/ref=166B6C834A40D9ED059D12BC8CDD9D84D13C7A68142196DE02C83138nBMDI" w:history="1">
        <w:r w:rsidRPr="00DF47F4">
          <w:rPr>
            <w:sz w:val="28"/>
            <w:szCs w:val="28"/>
          </w:rPr>
          <w:t>законом</w:t>
        </w:r>
      </w:hyperlink>
      <w:r w:rsidRPr="00DF47F4">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04490" w:rsidRPr="00DF47F4" w:rsidRDefault="00A04490" w:rsidP="00A04490">
      <w:pPr>
        <w:ind w:firstLine="709"/>
        <w:jc w:val="both"/>
        <w:rPr>
          <w:bCs/>
          <w:sz w:val="28"/>
          <w:szCs w:val="28"/>
        </w:rPr>
      </w:pPr>
      <w:r w:rsidRPr="00DF47F4">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A04490" w:rsidRPr="00DF47F4" w:rsidRDefault="00A04490" w:rsidP="00A04490">
      <w:pPr>
        <w:ind w:firstLine="709"/>
        <w:jc w:val="both"/>
        <w:rPr>
          <w:sz w:val="28"/>
          <w:szCs w:val="28"/>
        </w:rPr>
      </w:pPr>
      <w:r w:rsidRPr="00DF47F4">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A04490" w:rsidRPr="007C1E94" w:rsidRDefault="00A04490" w:rsidP="00A04490">
      <w:pPr>
        <w:autoSpaceDE w:val="0"/>
        <w:autoSpaceDN w:val="0"/>
        <w:adjustRightInd w:val="0"/>
        <w:ind w:firstLine="709"/>
        <w:jc w:val="both"/>
        <w:rPr>
          <w:sz w:val="28"/>
          <w:szCs w:val="28"/>
        </w:rPr>
      </w:pPr>
      <w:r w:rsidRPr="00DF47F4">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1" w:history="1">
        <w:r w:rsidRPr="00DF47F4">
          <w:rPr>
            <w:sz w:val="28"/>
            <w:szCs w:val="28"/>
          </w:rPr>
          <w:t>пунктом</w:t>
        </w:r>
      </w:hyperlink>
      <w:r w:rsidRPr="00DF47F4">
        <w:rPr>
          <w:sz w:val="28"/>
          <w:szCs w:val="28"/>
        </w:rPr>
        <w:t xml:space="preserve"> 5.2 настоящего </w:t>
      </w:r>
      <w:r>
        <w:rPr>
          <w:sz w:val="28"/>
          <w:szCs w:val="28"/>
        </w:rPr>
        <w:t>а</w:t>
      </w:r>
      <w:r w:rsidRPr="00DF47F4">
        <w:rPr>
          <w:sz w:val="28"/>
          <w:szCs w:val="28"/>
        </w:rPr>
        <w:t>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04490" w:rsidRPr="007C1E94" w:rsidRDefault="00A04490" w:rsidP="00A04490">
      <w:pPr>
        <w:autoSpaceDE w:val="0"/>
        <w:ind w:right="-16" w:firstLine="709"/>
        <w:jc w:val="both"/>
        <w:rPr>
          <w:sz w:val="28"/>
          <w:szCs w:val="28"/>
        </w:rPr>
      </w:pPr>
      <w:r w:rsidRPr="007C1E94">
        <w:rPr>
          <w:sz w:val="28"/>
          <w:szCs w:val="28"/>
        </w:rPr>
        <w:t>5.7. По результатам рассмотрения жалобы принимается одно из следующих решений:</w:t>
      </w:r>
    </w:p>
    <w:p w:rsidR="00A04490" w:rsidRPr="007C1E94" w:rsidRDefault="00A04490" w:rsidP="00A04490">
      <w:pPr>
        <w:autoSpaceDE w:val="0"/>
        <w:autoSpaceDN w:val="0"/>
        <w:adjustRightInd w:val="0"/>
        <w:ind w:firstLine="709"/>
        <w:jc w:val="both"/>
        <w:rPr>
          <w:strike/>
          <w:sz w:val="28"/>
          <w:szCs w:val="28"/>
        </w:rPr>
      </w:pPr>
      <w:r w:rsidRPr="007C1E9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A04490" w:rsidRPr="007C1E94" w:rsidRDefault="00A04490" w:rsidP="00A04490">
      <w:pPr>
        <w:autoSpaceDE w:val="0"/>
        <w:autoSpaceDN w:val="0"/>
        <w:adjustRightInd w:val="0"/>
        <w:ind w:firstLine="709"/>
        <w:jc w:val="both"/>
        <w:rPr>
          <w:sz w:val="28"/>
          <w:szCs w:val="28"/>
        </w:rPr>
      </w:pPr>
      <w:r w:rsidRPr="007C1E94">
        <w:rPr>
          <w:sz w:val="28"/>
          <w:szCs w:val="28"/>
        </w:rPr>
        <w:t>2) в удовлетворении жалобы отказывается.</w:t>
      </w:r>
    </w:p>
    <w:p w:rsidR="00A04490" w:rsidRPr="007C1E94" w:rsidRDefault="00A04490" w:rsidP="00A04490">
      <w:pPr>
        <w:autoSpaceDE w:val="0"/>
        <w:autoSpaceDN w:val="0"/>
        <w:adjustRightInd w:val="0"/>
        <w:ind w:firstLine="709"/>
        <w:jc w:val="both"/>
        <w:rPr>
          <w:sz w:val="28"/>
          <w:szCs w:val="28"/>
        </w:rPr>
      </w:pPr>
      <w:r w:rsidRPr="007C1E94">
        <w:rPr>
          <w:sz w:val="28"/>
          <w:szCs w:val="28"/>
        </w:rPr>
        <w:t>5.8. Основаниями для отказа в удовлетворении жалобы являются:</w:t>
      </w:r>
    </w:p>
    <w:p w:rsidR="00A04490" w:rsidRPr="007C1E94" w:rsidRDefault="00A04490" w:rsidP="00A04490">
      <w:pPr>
        <w:autoSpaceDE w:val="0"/>
        <w:autoSpaceDN w:val="0"/>
        <w:adjustRightInd w:val="0"/>
        <w:ind w:firstLine="709"/>
        <w:jc w:val="both"/>
        <w:rPr>
          <w:sz w:val="28"/>
          <w:szCs w:val="28"/>
        </w:rPr>
      </w:pPr>
      <w:r w:rsidRPr="007C1E94">
        <w:rPr>
          <w:sz w:val="28"/>
          <w:szCs w:val="28"/>
        </w:rPr>
        <w:t xml:space="preserve">1) признание правомерными решения и (или) действий (бездействия) </w:t>
      </w:r>
      <w:r>
        <w:rPr>
          <w:sz w:val="28"/>
          <w:szCs w:val="28"/>
        </w:rPr>
        <w:t>уполномоченного органа</w:t>
      </w:r>
      <w:r>
        <w:rPr>
          <w:sz w:val="29"/>
          <w:szCs w:val="29"/>
        </w:rPr>
        <w:t>,</w:t>
      </w:r>
      <w:r w:rsidRPr="007C1E94">
        <w:rPr>
          <w:sz w:val="28"/>
          <w:szCs w:val="28"/>
        </w:rPr>
        <w:t xml:space="preserve"> должностных лиц, муниципальных служащих </w:t>
      </w:r>
      <w:r>
        <w:rPr>
          <w:sz w:val="28"/>
          <w:szCs w:val="28"/>
        </w:rPr>
        <w:t>уполномоченного органа</w:t>
      </w:r>
      <w:r w:rsidRPr="007C1E94">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w:t>
      </w:r>
      <w:r w:rsidR="00A91FE8">
        <w:rPr>
          <w:sz w:val="28"/>
          <w:szCs w:val="28"/>
        </w:rPr>
        <w:t>оставлении муниципальной услуги;</w:t>
      </w:r>
    </w:p>
    <w:p w:rsidR="00A04490" w:rsidRPr="007C1E94" w:rsidRDefault="00A04490" w:rsidP="00A04490">
      <w:pPr>
        <w:autoSpaceDE w:val="0"/>
        <w:autoSpaceDN w:val="0"/>
        <w:adjustRightInd w:val="0"/>
        <w:ind w:firstLine="709"/>
        <w:jc w:val="both"/>
        <w:rPr>
          <w:sz w:val="28"/>
          <w:szCs w:val="28"/>
        </w:rPr>
      </w:pPr>
      <w:r w:rsidRPr="007C1E94">
        <w:rPr>
          <w:sz w:val="28"/>
          <w:szCs w:val="28"/>
        </w:rPr>
        <w:t>2) наличие вступившего в законную силу решения суда по жалобе о том же предмете и по тем же основаниям;</w:t>
      </w:r>
    </w:p>
    <w:p w:rsidR="00A04490" w:rsidRPr="007C1E94" w:rsidRDefault="00A04490" w:rsidP="00A04490">
      <w:pPr>
        <w:autoSpaceDE w:val="0"/>
        <w:autoSpaceDN w:val="0"/>
        <w:adjustRightInd w:val="0"/>
        <w:ind w:firstLine="709"/>
        <w:jc w:val="both"/>
        <w:rPr>
          <w:sz w:val="28"/>
          <w:szCs w:val="28"/>
        </w:rPr>
      </w:pPr>
      <w:r w:rsidRPr="007C1E94">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A04490" w:rsidRDefault="00A04490" w:rsidP="00A04490">
      <w:pPr>
        <w:autoSpaceDE w:val="0"/>
        <w:ind w:right="-16" w:firstLine="709"/>
        <w:jc w:val="both"/>
        <w:rPr>
          <w:sz w:val="28"/>
          <w:szCs w:val="28"/>
        </w:rPr>
      </w:pPr>
      <w:r w:rsidRPr="007C1E9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4490" w:rsidRPr="00191D82" w:rsidRDefault="00A04490" w:rsidP="00A04490">
      <w:pPr>
        <w:pStyle w:val="20"/>
        <w:numPr>
          <w:ilvl w:val="0"/>
          <w:numId w:val="5"/>
        </w:numPr>
        <w:shd w:val="clear" w:color="auto" w:fill="auto"/>
        <w:tabs>
          <w:tab w:val="left" w:pos="1383"/>
        </w:tabs>
      </w:pPr>
      <w:r w:rsidRPr="00191D82">
        <w:rPr>
          <w:color w:val="000000"/>
          <w:lang w:bidi="ru-RU"/>
        </w:rPr>
        <w:t>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4490" w:rsidRPr="00C17451" w:rsidRDefault="00A04490" w:rsidP="00A04490">
      <w:pPr>
        <w:autoSpaceDE w:val="0"/>
        <w:autoSpaceDN w:val="0"/>
        <w:adjustRightInd w:val="0"/>
        <w:ind w:firstLine="709"/>
        <w:jc w:val="both"/>
        <w:rPr>
          <w:sz w:val="28"/>
          <w:szCs w:val="28"/>
        </w:rPr>
      </w:pPr>
      <w:r w:rsidRPr="00C17451">
        <w:rPr>
          <w:sz w:val="28"/>
          <w:szCs w:val="28"/>
        </w:rPr>
        <w:t xml:space="preserve">5.11. </w:t>
      </w:r>
      <w:r w:rsidRPr="00C17451">
        <w:rPr>
          <w:color w:val="000000"/>
          <w:sz w:val="28"/>
          <w:szCs w:val="28"/>
          <w:lang w:eastAsia="ru-RU" w:bidi="ru-RU"/>
        </w:rPr>
        <w:t xml:space="preserve">В случае признания жалобы не подлежащей удовлетворению в ответе заявителю, указанном в пункте 5.9 настоящего </w:t>
      </w:r>
      <w:r>
        <w:rPr>
          <w:color w:val="000000"/>
          <w:sz w:val="28"/>
          <w:szCs w:val="28"/>
          <w:lang w:eastAsia="ru-RU" w:bidi="ru-RU"/>
        </w:rPr>
        <w:t>а</w:t>
      </w:r>
      <w:r w:rsidRPr="00C17451">
        <w:rPr>
          <w:color w:val="000000"/>
          <w:sz w:val="28"/>
          <w:szCs w:val="28"/>
          <w:lang w:eastAsia="ru-RU" w:bidi="ru-RU"/>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04490" w:rsidRPr="007C1E94" w:rsidRDefault="00A04490" w:rsidP="00A04490">
      <w:pPr>
        <w:autoSpaceDE w:val="0"/>
        <w:autoSpaceDN w:val="0"/>
        <w:adjustRightInd w:val="0"/>
        <w:ind w:firstLine="709"/>
        <w:jc w:val="both"/>
        <w:rPr>
          <w:bCs/>
          <w:sz w:val="28"/>
          <w:szCs w:val="28"/>
        </w:rPr>
      </w:pPr>
      <w:r>
        <w:rPr>
          <w:sz w:val="28"/>
          <w:szCs w:val="28"/>
        </w:rPr>
        <w:t xml:space="preserve">5.12. </w:t>
      </w:r>
      <w:r w:rsidRPr="007C1E94">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sz w:val="28"/>
          <w:szCs w:val="28"/>
        </w:rPr>
        <w:t>уполномоченного органа</w:t>
      </w:r>
      <w:r w:rsidRPr="007C1E94">
        <w:rPr>
          <w:sz w:val="28"/>
          <w:szCs w:val="28"/>
        </w:rPr>
        <w:t xml:space="preserve">, работник наделенные </w:t>
      </w:r>
      <w:r w:rsidRPr="007C1E94">
        <w:rPr>
          <w:bCs/>
          <w:sz w:val="28"/>
          <w:szCs w:val="28"/>
        </w:rPr>
        <w:t xml:space="preserve">полномочиями по рассмотрению жалоб в соответствии с пунктом 5.2 настоящего </w:t>
      </w:r>
      <w:r>
        <w:rPr>
          <w:bCs/>
          <w:sz w:val="28"/>
          <w:szCs w:val="28"/>
        </w:rPr>
        <w:t>а</w:t>
      </w:r>
      <w:r w:rsidRPr="007C1E94">
        <w:rPr>
          <w:bCs/>
          <w:sz w:val="28"/>
          <w:szCs w:val="28"/>
        </w:rPr>
        <w:t>дминистративного регламента, незамедлительно направляют имеющиеся материалы в органы прокуратуры.</w:t>
      </w:r>
    </w:p>
    <w:p w:rsidR="00A04490" w:rsidRPr="007C1E94" w:rsidRDefault="00A04490" w:rsidP="00A04490">
      <w:pPr>
        <w:autoSpaceDE w:val="0"/>
        <w:ind w:right="-16" w:firstLine="709"/>
        <w:jc w:val="both"/>
        <w:rPr>
          <w:sz w:val="28"/>
          <w:szCs w:val="28"/>
        </w:rPr>
      </w:pPr>
      <w:r w:rsidRPr="007C1E94">
        <w:rPr>
          <w:sz w:val="28"/>
          <w:szCs w:val="28"/>
        </w:rPr>
        <w:t>5.1</w:t>
      </w:r>
      <w:r>
        <w:rPr>
          <w:sz w:val="28"/>
          <w:szCs w:val="28"/>
        </w:rPr>
        <w:t>3</w:t>
      </w:r>
      <w:r w:rsidRPr="007C1E94">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Pr>
          <w:sz w:val="28"/>
          <w:szCs w:val="28"/>
        </w:rPr>
        <w:t>уполномоченного органа</w:t>
      </w:r>
      <w:r>
        <w:rPr>
          <w:sz w:val="29"/>
          <w:szCs w:val="29"/>
        </w:rPr>
        <w:t>,</w:t>
      </w:r>
      <w:r w:rsidRPr="007C1E94">
        <w:rPr>
          <w:i/>
          <w:sz w:val="29"/>
          <w:szCs w:val="29"/>
        </w:rPr>
        <w:t xml:space="preserve"> </w:t>
      </w:r>
      <w:r w:rsidRPr="007C1E94">
        <w:rPr>
          <w:sz w:val="29"/>
          <w:szCs w:val="29"/>
        </w:rPr>
        <w:t xml:space="preserve">должностных лиц МФЦ, работников </w:t>
      </w:r>
      <w:r w:rsidRPr="007C1E94">
        <w:rPr>
          <w:sz w:val="28"/>
          <w:szCs w:val="28"/>
        </w:rPr>
        <w:t xml:space="preserve">организаций, предусмотренных </w:t>
      </w:r>
      <w:hyperlink r:id="rId32" w:history="1">
        <w:r w:rsidRPr="007C1E94">
          <w:rPr>
            <w:sz w:val="28"/>
            <w:szCs w:val="28"/>
          </w:rPr>
          <w:t>частью 1.1 статьи 16</w:t>
        </w:r>
      </w:hyperlink>
      <w:r w:rsidRPr="007C1E94">
        <w:rPr>
          <w:sz w:val="28"/>
          <w:szCs w:val="28"/>
        </w:rPr>
        <w:t xml:space="preserve"> Федерального закона № 210-ФЗ, в судебном порядке в соответствии с законодательством Российской Федерации.</w:t>
      </w:r>
    </w:p>
    <w:p w:rsidR="00A04490" w:rsidRDefault="00A04490" w:rsidP="00A04490">
      <w:pPr>
        <w:autoSpaceDE w:val="0"/>
        <w:ind w:right="-16" w:firstLine="709"/>
        <w:jc w:val="both"/>
        <w:rPr>
          <w:sz w:val="28"/>
          <w:szCs w:val="28"/>
        </w:rPr>
      </w:pPr>
      <w:r w:rsidRPr="007C1E94">
        <w:rPr>
          <w:sz w:val="28"/>
          <w:szCs w:val="28"/>
        </w:rPr>
        <w:t>5.1</w:t>
      </w:r>
      <w:r>
        <w:rPr>
          <w:sz w:val="28"/>
          <w:szCs w:val="28"/>
        </w:rPr>
        <w:t>4</w:t>
      </w:r>
      <w:r w:rsidRPr="007C1E94">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w:t>
      </w:r>
      <w:r>
        <w:rPr>
          <w:sz w:val="28"/>
          <w:szCs w:val="28"/>
        </w:rPr>
        <w:t>й граждан Российской Федерации».».</w:t>
      </w:r>
    </w:p>
    <w:p w:rsidR="00C63B14" w:rsidRPr="00A218B8" w:rsidRDefault="00C63B14" w:rsidP="00C63B14">
      <w:pPr>
        <w:pStyle w:val="a9"/>
        <w:widowControl w:val="0"/>
        <w:tabs>
          <w:tab w:val="left" w:pos="0"/>
        </w:tabs>
        <w:suppressAutoHyphens w:val="0"/>
        <w:spacing w:after="0"/>
        <w:ind w:left="0" w:firstLine="709"/>
        <w:jc w:val="both"/>
        <w:rPr>
          <w:sz w:val="28"/>
          <w:szCs w:val="28"/>
        </w:rPr>
      </w:pPr>
      <w:r>
        <w:rPr>
          <w:sz w:val="28"/>
          <w:szCs w:val="28"/>
        </w:rPr>
        <w:t xml:space="preserve">2. </w:t>
      </w:r>
      <w:r w:rsidRPr="00A218B8">
        <w:rPr>
          <w:sz w:val="28"/>
          <w:szCs w:val="28"/>
        </w:rPr>
        <w:t xml:space="preserve">Настоящее постановление вступает в силу после </w:t>
      </w:r>
      <w:r>
        <w:rPr>
          <w:sz w:val="28"/>
          <w:szCs w:val="28"/>
        </w:rPr>
        <w:t xml:space="preserve">обнародования путем размещения на информационном стенде в здании администрации </w:t>
      </w:r>
      <w:r w:rsidRPr="00A218B8">
        <w:rPr>
          <w:sz w:val="28"/>
          <w:szCs w:val="28"/>
        </w:rPr>
        <w:t xml:space="preserve">Суровикинского </w:t>
      </w:r>
      <w:r>
        <w:rPr>
          <w:sz w:val="28"/>
          <w:szCs w:val="28"/>
        </w:rPr>
        <w:t xml:space="preserve">муниципального </w:t>
      </w:r>
      <w:r w:rsidRPr="00A218B8">
        <w:rPr>
          <w:sz w:val="28"/>
          <w:szCs w:val="28"/>
        </w:rPr>
        <w:t>района</w:t>
      </w:r>
      <w:r>
        <w:rPr>
          <w:sz w:val="28"/>
          <w:szCs w:val="28"/>
        </w:rPr>
        <w:t>, расположенном по адресу: Волгоградская область, г.Суровикино, ул. Ленина, 64</w:t>
      </w:r>
      <w:r w:rsidRPr="00A218B8">
        <w:rPr>
          <w:sz w:val="28"/>
          <w:szCs w:val="28"/>
        </w:rPr>
        <w:t>.</w:t>
      </w:r>
    </w:p>
    <w:p w:rsidR="00C63B14" w:rsidRPr="00A218B8" w:rsidRDefault="00C63B14" w:rsidP="00C63B14">
      <w:pPr>
        <w:pStyle w:val="3"/>
        <w:widowControl w:val="0"/>
        <w:tabs>
          <w:tab w:val="left" w:pos="0"/>
        </w:tabs>
        <w:spacing w:after="0"/>
        <w:ind w:firstLine="709"/>
        <w:jc w:val="both"/>
        <w:rPr>
          <w:sz w:val="28"/>
          <w:szCs w:val="28"/>
        </w:rPr>
      </w:pPr>
      <w:r>
        <w:rPr>
          <w:sz w:val="28"/>
          <w:szCs w:val="28"/>
        </w:rPr>
        <w:t xml:space="preserve">3. </w:t>
      </w:r>
      <w:r w:rsidRPr="00A218B8">
        <w:rPr>
          <w:sz w:val="28"/>
          <w:szCs w:val="28"/>
        </w:rPr>
        <w:t xml:space="preserve">Настоящее постановление разместить в региональном реестре государственных и муниципальных услуг (функций) в информационно-телекоммуникационной сети «Интернет» и на официальном сайте администрации Суровикинского муниципального района Волгоградской области в информационно-телекоммуникационной сети «Интернет». </w:t>
      </w:r>
    </w:p>
    <w:p w:rsidR="00B45E0C" w:rsidRDefault="00B45E0C">
      <w:pPr>
        <w:rPr>
          <w:sz w:val="28"/>
        </w:rPr>
      </w:pPr>
    </w:p>
    <w:p w:rsidR="004D675B" w:rsidRDefault="004D675B">
      <w:pPr>
        <w:rPr>
          <w:sz w:val="28"/>
        </w:rPr>
      </w:pPr>
    </w:p>
    <w:p w:rsidR="0066528C" w:rsidRDefault="0066528C">
      <w:pPr>
        <w:rPr>
          <w:sz w:val="28"/>
        </w:rPr>
      </w:pPr>
    </w:p>
    <w:p w:rsidR="00B45E0C" w:rsidRDefault="00B45E0C">
      <w:pPr>
        <w:rPr>
          <w:sz w:val="28"/>
        </w:rPr>
      </w:pPr>
      <w:r>
        <w:rPr>
          <w:sz w:val="28"/>
        </w:rPr>
        <w:t>Глава Суровикинского</w:t>
      </w:r>
    </w:p>
    <w:p w:rsidR="00B45E0C" w:rsidRDefault="00B45E0C">
      <w:pPr>
        <w:rPr>
          <w:sz w:val="28"/>
        </w:rPr>
      </w:pPr>
      <w:r>
        <w:rPr>
          <w:sz w:val="28"/>
        </w:rPr>
        <w:t xml:space="preserve">муниципального района                   </w:t>
      </w:r>
      <w:r w:rsidR="008C6C82">
        <w:rPr>
          <w:sz w:val="28"/>
        </w:rPr>
        <w:t xml:space="preserve"> </w:t>
      </w:r>
      <w:r>
        <w:rPr>
          <w:sz w:val="28"/>
        </w:rPr>
        <w:t xml:space="preserve">                                          </w:t>
      </w:r>
      <w:r w:rsidR="00EE2E6C">
        <w:rPr>
          <w:sz w:val="28"/>
        </w:rPr>
        <w:t>И</w:t>
      </w:r>
      <w:r>
        <w:rPr>
          <w:sz w:val="28"/>
        </w:rPr>
        <w:t>.</w:t>
      </w:r>
      <w:r w:rsidR="00EE2E6C">
        <w:rPr>
          <w:sz w:val="28"/>
        </w:rPr>
        <w:t>В</w:t>
      </w:r>
      <w:r>
        <w:rPr>
          <w:sz w:val="28"/>
        </w:rPr>
        <w:t xml:space="preserve">. </w:t>
      </w:r>
      <w:r w:rsidR="00EE2E6C">
        <w:rPr>
          <w:sz w:val="28"/>
        </w:rPr>
        <w:t>Дмитриев</w:t>
      </w:r>
    </w:p>
    <w:sectPr w:rsidR="00B45E0C" w:rsidSect="0076133B">
      <w:headerReference w:type="default" r:id="rId33"/>
      <w:pgSz w:w="11906" w:h="16838"/>
      <w:pgMar w:top="851" w:right="1276" w:bottom="1134" w:left="1559"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611" w:rsidRDefault="00D51611" w:rsidP="00911B8B">
      <w:r>
        <w:separator/>
      </w:r>
    </w:p>
  </w:endnote>
  <w:endnote w:type="continuationSeparator" w:id="0">
    <w:p w:rsidR="00D51611" w:rsidRDefault="00D51611" w:rsidP="00911B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611" w:rsidRDefault="00D51611" w:rsidP="00911B8B">
      <w:r>
        <w:separator/>
      </w:r>
    </w:p>
  </w:footnote>
  <w:footnote w:type="continuationSeparator" w:id="0">
    <w:p w:rsidR="00D51611" w:rsidRDefault="00D51611" w:rsidP="00911B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B8B" w:rsidRDefault="00A46A22" w:rsidP="00911B8B">
    <w:pPr>
      <w:pStyle w:val="ad"/>
      <w:jc w:val="center"/>
    </w:pPr>
    <w:fldSimple w:instr="PAGE   \* MERGEFORMAT">
      <w:r w:rsidR="000C64FE">
        <w:rPr>
          <w:noProof/>
        </w:rPr>
        <w:t>14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720"/>
        </w:tabs>
        <w:ind w:left="720" w:hanging="360"/>
      </w:pPr>
      <w:rPr>
        <w:sz w:val="2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lvl w:ilvl="0">
      <w:start w:val="1"/>
      <w:numFmt w:val="decimal"/>
      <w:lvlText w:val="%1."/>
      <w:lvlJc w:val="left"/>
      <w:pPr>
        <w:tabs>
          <w:tab w:val="num" w:pos="720"/>
        </w:tabs>
        <w:ind w:left="720" w:hanging="360"/>
      </w:pPr>
      <w:rPr>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56D1FE5"/>
    <w:multiLevelType w:val="hybridMultilevel"/>
    <w:tmpl w:val="A8904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F97A57"/>
    <w:multiLevelType w:val="multilevel"/>
    <w:tmpl w:val="6DFCBA3A"/>
    <w:lvl w:ilvl="0">
      <w:start w:val="1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A35718"/>
    <w:rsid w:val="00003247"/>
    <w:rsid w:val="00015D1D"/>
    <w:rsid w:val="00066BD3"/>
    <w:rsid w:val="00077C86"/>
    <w:rsid w:val="000C4227"/>
    <w:rsid w:val="000C64FE"/>
    <w:rsid w:val="000C7B72"/>
    <w:rsid w:val="00115F97"/>
    <w:rsid w:val="001178C6"/>
    <w:rsid w:val="001617DC"/>
    <w:rsid w:val="00164B8A"/>
    <w:rsid w:val="00187CEF"/>
    <w:rsid w:val="001F6E95"/>
    <w:rsid w:val="002053D0"/>
    <w:rsid w:val="00227CEC"/>
    <w:rsid w:val="002624E3"/>
    <w:rsid w:val="002745E2"/>
    <w:rsid w:val="002B632F"/>
    <w:rsid w:val="0033488D"/>
    <w:rsid w:val="00344A41"/>
    <w:rsid w:val="00366D80"/>
    <w:rsid w:val="003A410C"/>
    <w:rsid w:val="003B6990"/>
    <w:rsid w:val="004176D8"/>
    <w:rsid w:val="0048091A"/>
    <w:rsid w:val="004B76F4"/>
    <w:rsid w:val="004D675B"/>
    <w:rsid w:val="00501413"/>
    <w:rsid w:val="00523899"/>
    <w:rsid w:val="005767C7"/>
    <w:rsid w:val="005B2B40"/>
    <w:rsid w:val="006219EF"/>
    <w:rsid w:val="00634722"/>
    <w:rsid w:val="00654387"/>
    <w:rsid w:val="0066528C"/>
    <w:rsid w:val="00695F96"/>
    <w:rsid w:val="006B0366"/>
    <w:rsid w:val="006D1D9C"/>
    <w:rsid w:val="00742E3D"/>
    <w:rsid w:val="00750689"/>
    <w:rsid w:val="0076133B"/>
    <w:rsid w:val="007B2B19"/>
    <w:rsid w:val="007B7E5D"/>
    <w:rsid w:val="007C611A"/>
    <w:rsid w:val="007E164E"/>
    <w:rsid w:val="007E4682"/>
    <w:rsid w:val="00826B7F"/>
    <w:rsid w:val="00857E76"/>
    <w:rsid w:val="0088147D"/>
    <w:rsid w:val="008C6C82"/>
    <w:rsid w:val="00911B8B"/>
    <w:rsid w:val="00915E4C"/>
    <w:rsid w:val="00930642"/>
    <w:rsid w:val="009411BD"/>
    <w:rsid w:val="00952328"/>
    <w:rsid w:val="00976861"/>
    <w:rsid w:val="009D3602"/>
    <w:rsid w:val="00A04490"/>
    <w:rsid w:val="00A218B8"/>
    <w:rsid w:val="00A35718"/>
    <w:rsid w:val="00A424FE"/>
    <w:rsid w:val="00A46A22"/>
    <w:rsid w:val="00A73B85"/>
    <w:rsid w:val="00A91FE8"/>
    <w:rsid w:val="00AC1439"/>
    <w:rsid w:val="00B45E0C"/>
    <w:rsid w:val="00B47EF4"/>
    <w:rsid w:val="00B63AF1"/>
    <w:rsid w:val="00B674E8"/>
    <w:rsid w:val="00B954B4"/>
    <w:rsid w:val="00BB2A92"/>
    <w:rsid w:val="00BB326D"/>
    <w:rsid w:val="00C34E33"/>
    <w:rsid w:val="00C63B14"/>
    <w:rsid w:val="00C94D2F"/>
    <w:rsid w:val="00CB4FEE"/>
    <w:rsid w:val="00D51611"/>
    <w:rsid w:val="00D66D23"/>
    <w:rsid w:val="00E37A8B"/>
    <w:rsid w:val="00E8033F"/>
    <w:rsid w:val="00EA6CCA"/>
    <w:rsid w:val="00EE2E6C"/>
    <w:rsid w:val="00EE7603"/>
    <w:rsid w:val="00F82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A41"/>
    <w:pPr>
      <w:suppressAutoHyphens/>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44A41"/>
  </w:style>
  <w:style w:type="character" w:customStyle="1" w:styleId="WW8Num1z1">
    <w:name w:val="WW8Num1z1"/>
    <w:rsid w:val="00344A41"/>
  </w:style>
  <w:style w:type="character" w:customStyle="1" w:styleId="WW8Num1z2">
    <w:name w:val="WW8Num1z2"/>
    <w:rsid w:val="00344A41"/>
  </w:style>
  <w:style w:type="character" w:customStyle="1" w:styleId="WW8Num1z3">
    <w:name w:val="WW8Num1z3"/>
    <w:rsid w:val="00344A41"/>
  </w:style>
  <w:style w:type="character" w:customStyle="1" w:styleId="WW8Num1z4">
    <w:name w:val="WW8Num1z4"/>
    <w:rsid w:val="00344A41"/>
  </w:style>
  <w:style w:type="character" w:customStyle="1" w:styleId="WW8Num1z5">
    <w:name w:val="WW8Num1z5"/>
    <w:rsid w:val="00344A41"/>
  </w:style>
  <w:style w:type="character" w:customStyle="1" w:styleId="WW8Num1z6">
    <w:name w:val="WW8Num1z6"/>
    <w:rsid w:val="00344A41"/>
  </w:style>
  <w:style w:type="character" w:customStyle="1" w:styleId="WW8Num1z7">
    <w:name w:val="WW8Num1z7"/>
    <w:rsid w:val="00344A41"/>
  </w:style>
  <w:style w:type="character" w:customStyle="1" w:styleId="WW8Num1z8">
    <w:name w:val="WW8Num1z8"/>
    <w:rsid w:val="00344A41"/>
  </w:style>
  <w:style w:type="character" w:customStyle="1" w:styleId="WW8Num2z0">
    <w:name w:val="WW8Num2z0"/>
    <w:rsid w:val="00344A41"/>
    <w:rPr>
      <w:sz w:val="28"/>
    </w:rPr>
  </w:style>
  <w:style w:type="character" w:customStyle="1" w:styleId="WW8Num2z1">
    <w:name w:val="WW8Num2z1"/>
    <w:rsid w:val="00344A41"/>
  </w:style>
  <w:style w:type="character" w:customStyle="1" w:styleId="WW8Num2z2">
    <w:name w:val="WW8Num2z2"/>
    <w:rsid w:val="00344A41"/>
  </w:style>
  <w:style w:type="character" w:customStyle="1" w:styleId="WW8Num2z3">
    <w:name w:val="WW8Num2z3"/>
    <w:rsid w:val="00344A41"/>
  </w:style>
  <w:style w:type="character" w:customStyle="1" w:styleId="WW8Num2z4">
    <w:name w:val="WW8Num2z4"/>
    <w:rsid w:val="00344A41"/>
  </w:style>
  <w:style w:type="character" w:customStyle="1" w:styleId="WW8Num2z5">
    <w:name w:val="WW8Num2z5"/>
    <w:rsid w:val="00344A41"/>
  </w:style>
  <w:style w:type="character" w:customStyle="1" w:styleId="WW8Num2z6">
    <w:name w:val="WW8Num2z6"/>
    <w:rsid w:val="00344A41"/>
  </w:style>
  <w:style w:type="character" w:customStyle="1" w:styleId="WW8Num2z7">
    <w:name w:val="WW8Num2z7"/>
    <w:rsid w:val="00344A41"/>
  </w:style>
  <w:style w:type="character" w:customStyle="1" w:styleId="WW8Num2z8">
    <w:name w:val="WW8Num2z8"/>
    <w:rsid w:val="00344A41"/>
  </w:style>
  <w:style w:type="character" w:customStyle="1" w:styleId="1">
    <w:name w:val="Основной шрифт абзаца1"/>
    <w:rsid w:val="00344A41"/>
  </w:style>
  <w:style w:type="paragraph" w:customStyle="1" w:styleId="a3">
    <w:name w:val="Заголовок"/>
    <w:basedOn w:val="a"/>
    <w:next w:val="a4"/>
    <w:rsid w:val="00344A41"/>
    <w:pPr>
      <w:keepNext/>
      <w:spacing w:before="240" w:after="120"/>
    </w:pPr>
    <w:rPr>
      <w:rFonts w:ascii="Liberation Sans" w:eastAsia="Arial Unicode MS" w:hAnsi="Liberation Sans" w:cs="Mangal"/>
      <w:sz w:val="28"/>
      <w:szCs w:val="28"/>
    </w:rPr>
  </w:style>
  <w:style w:type="paragraph" w:styleId="a4">
    <w:name w:val="Body Text"/>
    <w:basedOn w:val="a"/>
    <w:rsid w:val="00344A41"/>
    <w:pPr>
      <w:spacing w:after="140" w:line="288" w:lineRule="auto"/>
    </w:pPr>
  </w:style>
  <w:style w:type="paragraph" w:styleId="a5">
    <w:name w:val="List"/>
    <w:basedOn w:val="a4"/>
    <w:rsid w:val="00344A41"/>
    <w:rPr>
      <w:rFonts w:cs="Mangal"/>
    </w:rPr>
  </w:style>
  <w:style w:type="paragraph" w:styleId="a6">
    <w:name w:val="caption"/>
    <w:basedOn w:val="a"/>
    <w:qFormat/>
    <w:rsid w:val="00344A41"/>
    <w:pPr>
      <w:suppressLineNumbers/>
      <w:spacing w:before="120" w:after="120"/>
    </w:pPr>
    <w:rPr>
      <w:rFonts w:cs="Mangal"/>
      <w:i/>
      <w:iCs/>
      <w:sz w:val="24"/>
      <w:szCs w:val="24"/>
    </w:rPr>
  </w:style>
  <w:style w:type="paragraph" w:customStyle="1" w:styleId="10">
    <w:name w:val="Указатель1"/>
    <w:basedOn w:val="a"/>
    <w:rsid w:val="00344A41"/>
    <w:pPr>
      <w:suppressLineNumbers/>
    </w:pPr>
    <w:rPr>
      <w:rFonts w:cs="Mangal"/>
    </w:rPr>
  </w:style>
  <w:style w:type="paragraph" w:styleId="a7">
    <w:name w:val="Balloon Text"/>
    <w:basedOn w:val="a"/>
    <w:rsid w:val="00344A41"/>
    <w:rPr>
      <w:rFonts w:ascii="Tahoma" w:hAnsi="Tahoma" w:cs="Tahoma"/>
      <w:sz w:val="16"/>
      <w:szCs w:val="16"/>
    </w:rPr>
  </w:style>
  <w:style w:type="paragraph" w:styleId="a8">
    <w:name w:val="List Paragraph"/>
    <w:basedOn w:val="a"/>
    <w:qFormat/>
    <w:rsid w:val="00344A41"/>
    <w:pPr>
      <w:ind w:left="720"/>
      <w:contextualSpacing/>
    </w:pPr>
  </w:style>
  <w:style w:type="paragraph" w:customStyle="1" w:styleId="ConsPlusNonformat">
    <w:name w:val="ConsPlusNonformat"/>
    <w:uiPriority w:val="99"/>
    <w:rsid w:val="00344A41"/>
    <w:pPr>
      <w:widowControl w:val="0"/>
      <w:suppressAutoHyphens/>
      <w:autoSpaceDE w:val="0"/>
    </w:pPr>
    <w:rPr>
      <w:rFonts w:ascii="Courier New" w:hAnsi="Courier New" w:cs="Courier New"/>
      <w:lang w:eastAsia="zh-CN"/>
    </w:rPr>
  </w:style>
  <w:style w:type="paragraph" w:styleId="a9">
    <w:name w:val="Body Text Indent"/>
    <w:basedOn w:val="a"/>
    <w:link w:val="aa"/>
    <w:uiPriority w:val="99"/>
    <w:unhideWhenUsed/>
    <w:rsid w:val="00A218B8"/>
    <w:pPr>
      <w:spacing w:after="120"/>
      <w:ind w:left="283"/>
    </w:pPr>
  </w:style>
  <w:style w:type="character" w:customStyle="1" w:styleId="aa">
    <w:name w:val="Основной текст с отступом Знак"/>
    <w:link w:val="a9"/>
    <w:uiPriority w:val="99"/>
    <w:rsid w:val="00A218B8"/>
    <w:rPr>
      <w:lang w:eastAsia="zh-CN"/>
    </w:rPr>
  </w:style>
  <w:style w:type="paragraph" w:styleId="3">
    <w:name w:val="Body Text 3"/>
    <w:basedOn w:val="a"/>
    <w:link w:val="30"/>
    <w:uiPriority w:val="99"/>
    <w:unhideWhenUsed/>
    <w:rsid w:val="00A218B8"/>
    <w:pPr>
      <w:suppressAutoHyphens w:val="0"/>
      <w:spacing w:after="120"/>
    </w:pPr>
    <w:rPr>
      <w:sz w:val="16"/>
      <w:szCs w:val="16"/>
      <w:lang w:eastAsia="ru-RU"/>
    </w:rPr>
  </w:style>
  <w:style w:type="character" w:customStyle="1" w:styleId="30">
    <w:name w:val="Основной текст 3 Знак"/>
    <w:link w:val="3"/>
    <w:uiPriority w:val="99"/>
    <w:rsid w:val="00A218B8"/>
    <w:rPr>
      <w:sz w:val="16"/>
      <w:szCs w:val="16"/>
    </w:rPr>
  </w:style>
  <w:style w:type="paragraph" w:styleId="ab">
    <w:name w:val="No Spacing"/>
    <w:uiPriority w:val="1"/>
    <w:qFormat/>
    <w:rsid w:val="00911B8B"/>
    <w:rPr>
      <w:rFonts w:ascii="Calibri" w:eastAsia="Calibri" w:hAnsi="Calibri"/>
      <w:sz w:val="22"/>
      <w:szCs w:val="22"/>
      <w:lang w:eastAsia="en-US"/>
    </w:rPr>
  </w:style>
  <w:style w:type="character" w:styleId="ac">
    <w:name w:val="Hyperlink"/>
    <w:unhideWhenUsed/>
    <w:rsid w:val="00911B8B"/>
    <w:rPr>
      <w:color w:val="0000FF"/>
      <w:u w:val="single"/>
    </w:rPr>
  </w:style>
  <w:style w:type="paragraph" w:styleId="ad">
    <w:name w:val="header"/>
    <w:basedOn w:val="a"/>
    <w:link w:val="ae"/>
    <w:uiPriority w:val="99"/>
    <w:unhideWhenUsed/>
    <w:rsid w:val="00911B8B"/>
    <w:pPr>
      <w:tabs>
        <w:tab w:val="center" w:pos="4677"/>
        <w:tab w:val="right" w:pos="9355"/>
      </w:tabs>
    </w:pPr>
  </w:style>
  <w:style w:type="character" w:customStyle="1" w:styleId="ae">
    <w:name w:val="Верхний колонтитул Знак"/>
    <w:link w:val="ad"/>
    <w:uiPriority w:val="99"/>
    <w:rsid w:val="00911B8B"/>
    <w:rPr>
      <w:lang w:eastAsia="zh-CN"/>
    </w:rPr>
  </w:style>
  <w:style w:type="paragraph" w:styleId="af">
    <w:name w:val="footer"/>
    <w:basedOn w:val="a"/>
    <w:link w:val="af0"/>
    <w:uiPriority w:val="99"/>
    <w:unhideWhenUsed/>
    <w:rsid w:val="00911B8B"/>
    <w:pPr>
      <w:tabs>
        <w:tab w:val="center" w:pos="4677"/>
        <w:tab w:val="right" w:pos="9355"/>
      </w:tabs>
    </w:pPr>
  </w:style>
  <w:style w:type="character" w:customStyle="1" w:styleId="af0">
    <w:name w:val="Нижний колонтитул Знак"/>
    <w:link w:val="af"/>
    <w:uiPriority w:val="99"/>
    <w:rsid w:val="00911B8B"/>
    <w:rPr>
      <w:lang w:eastAsia="zh-CN"/>
    </w:rPr>
  </w:style>
  <w:style w:type="paragraph" w:customStyle="1" w:styleId="ConsPlusNormal">
    <w:name w:val="ConsPlusNormal"/>
    <w:link w:val="ConsPlusNormal0"/>
    <w:rsid w:val="006B0366"/>
    <w:pPr>
      <w:autoSpaceDE w:val="0"/>
      <w:autoSpaceDN w:val="0"/>
      <w:adjustRightInd w:val="0"/>
    </w:pPr>
    <w:rPr>
      <w:rFonts w:ascii="Arial" w:hAnsi="Arial" w:cs="Arial"/>
    </w:rPr>
  </w:style>
  <w:style w:type="character" w:customStyle="1" w:styleId="ConsPlusNormal0">
    <w:name w:val="ConsPlusNormal Знак"/>
    <w:link w:val="ConsPlusNormal"/>
    <w:locked/>
    <w:rsid w:val="006B0366"/>
    <w:rPr>
      <w:rFonts w:ascii="Arial" w:hAnsi="Arial" w:cs="Arial"/>
    </w:rPr>
  </w:style>
  <w:style w:type="character" w:customStyle="1" w:styleId="2">
    <w:name w:val="Основной текст (2)_"/>
    <w:basedOn w:val="a0"/>
    <w:link w:val="20"/>
    <w:rsid w:val="006B0366"/>
    <w:rPr>
      <w:sz w:val="28"/>
      <w:szCs w:val="28"/>
      <w:shd w:val="clear" w:color="auto" w:fill="FFFFFF"/>
    </w:rPr>
  </w:style>
  <w:style w:type="paragraph" w:customStyle="1" w:styleId="20">
    <w:name w:val="Основной текст (2)"/>
    <w:basedOn w:val="a"/>
    <w:link w:val="2"/>
    <w:rsid w:val="006B0366"/>
    <w:pPr>
      <w:widowControl w:val="0"/>
      <w:shd w:val="clear" w:color="auto" w:fill="FFFFFF"/>
      <w:suppressAutoHyphens w:val="0"/>
      <w:spacing w:line="322" w:lineRule="exact"/>
      <w:ind w:firstLine="740"/>
      <w:jc w:val="both"/>
    </w:pPr>
    <w:rPr>
      <w:sz w:val="28"/>
      <w:szCs w:val="28"/>
      <w:lang w:eastAsia="ru-RU"/>
    </w:rPr>
  </w:style>
</w:styles>
</file>

<file path=word/webSettings.xml><?xml version="1.0" encoding="utf-8"?>
<w:webSettings xmlns:r="http://schemas.openxmlformats.org/officeDocument/2006/relationships" xmlns:w="http://schemas.openxmlformats.org/wordprocessingml/2006/main">
  <w:divs>
    <w:div w:id="104309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081670F227EA907EBE99D7D03D1041B21D9DABAA7177B10A4E81E24040822E2DE5X9SAK" TargetMode="External"/><Relationship Id="rId26"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 Id="rId21" Type="http://schemas.openxmlformats.org/officeDocument/2006/relationships/hyperlink" Target="consultantplus://offline/ref=6E22BD7C4DF76CD4F2BAC246121A2A4D404725F3728915D9DD2596E0C58E667DFE383995599CD603Q449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64115E72598B62F8DF9649E85CF25F6817801D404421120C9E56E2597869BF6E9BEAAEE5CC92709E6DA3DBB0E11A49EFD4FF8179A52rBcAG" TargetMode="External"/><Relationship Id="rId17" Type="http://schemas.openxmlformats.org/officeDocument/2006/relationships/hyperlink" Target="consultantplus://offline/ref=081670F227EA907EBE99D7D03D1041B21D9DABAA7177B10A4E81E24040822E2DE5X9SAK" TargetMode="External"/><Relationship Id="rId25" Type="http://schemas.openxmlformats.org/officeDocument/2006/relationships/hyperlink" Target="consultantplus://offline/ref=938F66B7088F2AE0CE87CE2E6758CE0A1909C10513173091FC04CDFB805EA86C8940ADFAB8EE2D00dDRA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81670F227EA907EBE99D7D03D1041B21D9DABAA7177B10A4E81E24040822E2DE59A2CF9F7BC760900470FD4XBS5K" TargetMode="External"/><Relationship Id="rId20" Type="http://schemas.openxmlformats.org/officeDocument/2006/relationships/hyperlink" Target="consultantplus://offline/ref=3BD860DBFDAF1D86B1551C494AB53AAECD57F5CED2F4F7190FAE692E40D9D201D94D11FBA17480DB08t8H" TargetMode="External"/><Relationship Id="rId29"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2139581F0E0B2FE526C987658DF8B0C4C0853198B45175E729FF6300DD33961E9746655DC643F06ECFC1EA68C778E65889D104BFF9W9b3G" TargetMode="External"/><Relationship Id="rId24" Type="http://schemas.openxmlformats.org/officeDocument/2006/relationships/hyperlink" Target="consultantplus://offline/ref=2B41579ADA7722726A9FBAB0A32810685311FFCA5FB31566FE0374C76B94DAA1432E2CF1DC3B94F8b0P9M" TargetMode="External"/><Relationship Id="rId32"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webSettings" Target="webSettings.xml"/><Relationship Id="rId15" Type="http://schemas.openxmlformats.org/officeDocument/2006/relationships/hyperlink" Target="consultantplus://offline/ref=0E885329CB9322F50FCF7361F164B624F6F007AC5F439FE92163A8F014FFD42A56D5816292P6u5L" TargetMode="External"/><Relationship Id="rId23" Type="http://schemas.openxmlformats.org/officeDocument/2006/relationships/hyperlink" Target="consultantplus://offline/ref=9215AC8A1E463DFF740A80FB31FBF0B2612AA2B4E714CBC50206CADC0DD46A6F507464BF337222E6f1NCM" TargetMode="External"/><Relationship Id="rId28" Type="http://schemas.openxmlformats.org/officeDocument/2006/relationships/hyperlink" Target="consultantplus://offline/ref=7E72189119333675861970A7AB9C0A0678948B8CAF5FC51F159D8F6CCBD88ED86AE41715382DD3C7XDc3M" TargetMode="External"/><Relationship Id="rId10" Type="http://schemas.openxmlformats.org/officeDocument/2006/relationships/hyperlink" Target="consultantplus://offline/ref=32E052C7F660C0D2955EC74BA8DD03D3A3E1CFA6287433C690788C25C7253126E6CD2DAAAF0DB42720A8BAh6i1L" TargetMode="External"/><Relationship Id="rId19" Type="http://schemas.openxmlformats.org/officeDocument/2006/relationships/hyperlink" Target="consultantplus://offline/ref=3BD860DBFDAF1D86B1551C494AB53AAECD57F5CED2F4F7190FAE692E40D9D201D94D11FBA17480DB08t8H" TargetMode="External"/><Relationship Id="rId31"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settings" Target="settings.xml"/><Relationship Id="rId9" Type="http://schemas.openxmlformats.org/officeDocument/2006/relationships/hyperlink" Target="consultantplus://offline/ref=32E052C7F660C0D2955ED946BEB15CD6A2E993A228703891CA27D778902C3B71A18274E8EB00B52Eh2i4L" TargetMode="External"/><Relationship Id="rId14" Type="http://schemas.openxmlformats.org/officeDocument/2006/relationships/hyperlink" Target="consultantplus://offline/ref=0E885329CB9322F50FCF7361F164B624F6F007AC5F439FE92163A8F014FFD42A56D5816292P6u4L" TargetMode="External"/><Relationship Id="rId22" Type="http://schemas.openxmlformats.org/officeDocument/2006/relationships/hyperlink" Target="consultantplus://offline/ref=6E22BD7C4DF76CD4F2BAC246121A2A4D404725F3728915D9DD2596E0C58E667DFE383995599CD603Q449L" TargetMode="External"/><Relationship Id="rId27" Type="http://schemas.openxmlformats.org/officeDocument/2006/relationships/hyperlink" Target="consultantplus://offline/ref=7E72189119333675861970A7AB9C0A0678948B8CAF5FC51F159D8F6CCBD88ED86AE41715382DD3C7XDc3M" TargetMode="External"/><Relationship Id="rId30" Type="http://schemas.openxmlformats.org/officeDocument/2006/relationships/hyperlink" Target="consultantplus://offline/ref=166B6C834A40D9ED059D12BC8CDD9D84D13C7A68142196DE02C83138nBMD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1A7A8-AA67-44B3-B8EE-75642C35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6762</Words>
  <Characters>38546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45218</CharactersWithSpaces>
  <SharedDoc>false</SharedDoc>
  <HLinks>
    <vt:vector size="12" baseType="variant">
      <vt:variant>
        <vt:i4>1441795</vt:i4>
      </vt:variant>
      <vt:variant>
        <vt:i4>3</vt:i4>
      </vt:variant>
      <vt:variant>
        <vt:i4>0</vt:i4>
      </vt:variant>
      <vt:variant>
        <vt:i4>5</vt:i4>
      </vt:variant>
      <vt:variant>
        <vt:lpwstr>consultantplus://offline/ref=32E052C7F660C0D2955EC74BA8DD03D3A3E1CFA6287433C690788C25C7253126E6CD2DAAAF0DB42720A8BAh6i1L</vt:lpwstr>
      </vt:variant>
      <vt:variant>
        <vt:lpwstr/>
      </vt:variant>
      <vt:variant>
        <vt:i4>2293861</vt:i4>
      </vt:variant>
      <vt:variant>
        <vt:i4>0</vt:i4>
      </vt:variant>
      <vt:variant>
        <vt:i4>0</vt:i4>
      </vt:variant>
      <vt:variant>
        <vt:i4>5</vt:i4>
      </vt:variant>
      <vt:variant>
        <vt:lpwstr>consultantplus://offline/ref=32E052C7F660C0D2955ED946BEB15CD6A2E993A228703891CA27D778902C3B71A18274E8EB00B52Eh2i4L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Xmura</dc:creator>
  <cp:lastModifiedBy>Кошенскова</cp:lastModifiedBy>
  <cp:revision>2</cp:revision>
  <cp:lastPrinted>2019-11-18T06:55:00Z</cp:lastPrinted>
  <dcterms:created xsi:type="dcterms:W3CDTF">2019-11-19T06:59:00Z</dcterms:created>
  <dcterms:modified xsi:type="dcterms:W3CDTF">2019-11-19T06:59:00Z</dcterms:modified>
</cp:coreProperties>
</file>