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D" w:rsidRDefault="00062FBD" w:rsidP="00062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342C89" w:rsidRPr="00013EC9" w:rsidRDefault="00062FBD" w:rsidP="00013EC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="00013EC9" w:rsidRPr="00C03C54">
        <w:rPr>
          <w:sz w:val="28"/>
          <w:szCs w:val="28"/>
        </w:rPr>
        <w:t>Об изменении муниципальных маршрутов</w:t>
      </w:r>
      <w:r w:rsidR="00013EC9">
        <w:rPr>
          <w:sz w:val="28"/>
          <w:szCs w:val="28"/>
        </w:rPr>
        <w:t xml:space="preserve"> </w:t>
      </w:r>
      <w:r w:rsidR="00013EC9" w:rsidRPr="00C03C54">
        <w:rPr>
          <w:sz w:val="28"/>
          <w:szCs w:val="28"/>
        </w:rPr>
        <w:t>муниципальных регулярных перевозок на территории Суровикинского муниципального района Волгоградской области</w:t>
      </w:r>
      <w:r w:rsidR="00342C89" w:rsidRPr="00B4409C">
        <w:rPr>
          <w:sz w:val="28"/>
          <w:szCs w:val="28"/>
        </w:rPr>
        <w:t>»</w:t>
      </w:r>
      <w:r w:rsidR="00342C89">
        <w:rPr>
          <w:sz w:val="28"/>
          <w:szCs w:val="28"/>
        </w:rPr>
        <w:t>.</w:t>
      </w:r>
    </w:p>
    <w:p w:rsidR="00062FBD" w:rsidRDefault="00062FBD" w:rsidP="00062FBD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FBD" w:rsidRDefault="00062FBD" w:rsidP="00062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FBD" w:rsidRDefault="00062FBD" w:rsidP="00062FB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14 сентября  2017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25сентября 2017 г.</w:t>
      </w:r>
    </w:p>
    <w:p w:rsidR="00062FBD" w:rsidRDefault="00062FBD" w:rsidP="00062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846EBC" w:rsidRDefault="00846EBC"/>
    <w:p w:rsidR="006F0319" w:rsidRDefault="006F0319"/>
    <w:p w:rsidR="006F0319" w:rsidRDefault="006F0319"/>
    <w:p w:rsidR="006F0319" w:rsidRDefault="006F0319"/>
    <w:p w:rsidR="006F0319" w:rsidRPr="007D0565" w:rsidRDefault="006F0319" w:rsidP="007D0565">
      <w:pPr>
        <w:pStyle w:val="a3"/>
        <w:jc w:val="center"/>
        <w:rPr>
          <w:sz w:val="28"/>
          <w:szCs w:val="28"/>
        </w:rPr>
      </w:pPr>
    </w:p>
    <w:p w:rsidR="007D0565" w:rsidRDefault="007D0565" w:rsidP="007D0565">
      <w:pPr>
        <w:pStyle w:val="a3"/>
        <w:jc w:val="right"/>
        <w:rPr>
          <w:sz w:val="28"/>
          <w:szCs w:val="28"/>
        </w:rPr>
      </w:pPr>
    </w:p>
    <w:p w:rsidR="00656D8D" w:rsidRDefault="00656D8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03C54" w:rsidRPr="00C03C54" w:rsidRDefault="00C03C54" w:rsidP="00C03C54">
      <w:pPr>
        <w:pStyle w:val="a3"/>
        <w:jc w:val="right"/>
        <w:rPr>
          <w:sz w:val="28"/>
          <w:szCs w:val="28"/>
        </w:rPr>
      </w:pPr>
      <w:r w:rsidRPr="00C03C54">
        <w:rPr>
          <w:sz w:val="28"/>
          <w:szCs w:val="28"/>
        </w:rPr>
        <w:lastRenderedPageBreak/>
        <w:t>ПРОЕКТ</w:t>
      </w:r>
    </w:p>
    <w:p w:rsidR="00C03C54" w:rsidRPr="00C03C54" w:rsidRDefault="00C03C54" w:rsidP="00C03C54">
      <w:pPr>
        <w:pStyle w:val="a3"/>
        <w:jc w:val="center"/>
        <w:rPr>
          <w:sz w:val="28"/>
          <w:szCs w:val="28"/>
        </w:rPr>
      </w:pPr>
      <w:r w:rsidRPr="00C03C54">
        <w:rPr>
          <w:sz w:val="28"/>
          <w:szCs w:val="28"/>
        </w:rPr>
        <w:t>АДМИНИСТРАЦИЯ СУРОВИКИНСКОГО</w:t>
      </w:r>
    </w:p>
    <w:p w:rsidR="00C03C54" w:rsidRPr="00C03C54" w:rsidRDefault="00C03C54" w:rsidP="00C03C54">
      <w:pPr>
        <w:pStyle w:val="a3"/>
        <w:jc w:val="center"/>
        <w:rPr>
          <w:sz w:val="28"/>
          <w:szCs w:val="28"/>
        </w:rPr>
      </w:pPr>
      <w:r w:rsidRPr="00C03C54">
        <w:rPr>
          <w:sz w:val="28"/>
          <w:szCs w:val="28"/>
        </w:rPr>
        <w:t>МУНИЦИПАЛЬНОГО РАЙОНА</w:t>
      </w:r>
    </w:p>
    <w:p w:rsidR="00C03C54" w:rsidRPr="00C03C54" w:rsidRDefault="00C94181" w:rsidP="00C03C5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29" style="position:absolute;left:0;text-align:left;z-index:251658240" from="10.8pt,18.6pt" to="414pt,18.6pt" o:allowincell="f" strokeweight="1.5pt"/>
        </w:pict>
      </w:r>
      <w:r w:rsidR="00C03C54" w:rsidRPr="00C03C54">
        <w:rPr>
          <w:sz w:val="28"/>
          <w:szCs w:val="28"/>
        </w:rPr>
        <w:t>ВОЛГОГРАДСКОЙ ОБЛАСТИ</w:t>
      </w:r>
    </w:p>
    <w:p w:rsidR="00C03C54" w:rsidRPr="00C03C54" w:rsidRDefault="00C03C54" w:rsidP="00C03C54">
      <w:pPr>
        <w:pStyle w:val="a3"/>
        <w:jc w:val="center"/>
        <w:rPr>
          <w:sz w:val="28"/>
          <w:szCs w:val="28"/>
        </w:rPr>
      </w:pPr>
    </w:p>
    <w:p w:rsidR="00C03C54" w:rsidRPr="00C03C54" w:rsidRDefault="00C03C54" w:rsidP="00C03C54">
      <w:pPr>
        <w:pStyle w:val="a3"/>
        <w:jc w:val="center"/>
        <w:rPr>
          <w:sz w:val="28"/>
          <w:szCs w:val="28"/>
        </w:rPr>
      </w:pPr>
      <w:r w:rsidRPr="00C03C54">
        <w:rPr>
          <w:sz w:val="28"/>
          <w:szCs w:val="28"/>
        </w:rPr>
        <w:t>ПОСТАНОВЛЕНИЕ</w:t>
      </w:r>
    </w:p>
    <w:p w:rsidR="00C03C54" w:rsidRPr="00C03C54" w:rsidRDefault="00C03C54" w:rsidP="00C03C54">
      <w:pPr>
        <w:pStyle w:val="a3"/>
        <w:rPr>
          <w:sz w:val="28"/>
          <w:szCs w:val="28"/>
        </w:rPr>
      </w:pPr>
    </w:p>
    <w:p w:rsidR="00C03C54" w:rsidRPr="00C03C54" w:rsidRDefault="00C03C54" w:rsidP="00C03C54">
      <w:pPr>
        <w:pStyle w:val="a3"/>
        <w:rPr>
          <w:bCs/>
          <w:sz w:val="28"/>
          <w:szCs w:val="28"/>
        </w:rPr>
      </w:pPr>
      <w:r w:rsidRPr="00C03C54">
        <w:rPr>
          <w:bCs/>
          <w:sz w:val="28"/>
          <w:szCs w:val="28"/>
        </w:rPr>
        <w:t xml:space="preserve">       от                              №  </w:t>
      </w:r>
    </w:p>
    <w:p w:rsidR="00C03C54" w:rsidRPr="00C03C54" w:rsidRDefault="00C03C54" w:rsidP="00C03C54">
      <w:pPr>
        <w:pStyle w:val="a3"/>
        <w:rPr>
          <w:bCs/>
          <w:sz w:val="28"/>
          <w:szCs w:val="28"/>
        </w:rPr>
      </w:pPr>
    </w:p>
    <w:p w:rsidR="00C03C54" w:rsidRPr="00C03C54" w:rsidRDefault="00C03C54" w:rsidP="00C03C54">
      <w:pPr>
        <w:pStyle w:val="a3"/>
        <w:rPr>
          <w:sz w:val="28"/>
          <w:szCs w:val="28"/>
        </w:rPr>
      </w:pPr>
      <w:r w:rsidRPr="00C03C54">
        <w:rPr>
          <w:sz w:val="28"/>
          <w:szCs w:val="28"/>
        </w:rPr>
        <w:t>Об изменении муниципальных маршрутов</w:t>
      </w:r>
    </w:p>
    <w:p w:rsidR="00C03C54" w:rsidRPr="00C03C54" w:rsidRDefault="00C03C54" w:rsidP="00C03C54">
      <w:pPr>
        <w:pStyle w:val="a3"/>
        <w:rPr>
          <w:sz w:val="28"/>
          <w:szCs w:val="28"/>
        </w:rPr>
      </w:pPr>
      <w:r w:rsidRPr="00C03C54">
        <w:rPr>
          <w:sz w:val="28"/>
          <w:szCs w:val="28"/>
        </w:rPr>
        <w:t xml:space="preserve">муниципальных регулярных перевозок </w:t>
      </w:r>
    </w:p>
    <w:p w:rsidR="00C03C54" w:rsidRPr="00C03C54" w:rsidRDefault="00C03C54" w:rsidP="00C03C54">
      <w:pPr>
        <w:pStyle w:val="a3"/>
        <w:rPr>
          <w:sz w:val="28"/>
          <w:szCs w:val="28"/>
        </w:rPr>
      </w:pPr>
      <w:r w:rsidRPr="00C03C54">
        <w:rPr>
          <w:sz w:val="28"/>
          <w:szCs w:val="28"/>
        </w:rPr>
        <w:t xml:space="preserve">на территории Суровикинского </w:t>
      </w:r>
      <w:proofErr w:type="gramStart"/>
      <w:r w:rsidRPr="00C03C54">
        <w:rPr>
          <w:sz w:val="28"/>
          <w:szCs w:val="28"/>
        </w:rPr>
        <w:t>муниципального</w:t>
      </w:r>
      <w:proofErr w:type="gramEnd"/>
      <w:r w:rsidRPr="00C03C54">
        <w:rPr>
          <w:sz w:val="28"/>
          <w:szCs w:val="28"/>
        </w:rPr>
        <w:t xml:space="preserve"> </w:t>
      </w:r>
    </w:p>
    <w:p w:rsidR="00C03C54" w:rsidRPr="00C03C54" w:rsidRDefault="00C03C54" w:rsidP="00C03C54">
      <w:pPr>
        <w:pStyle w:val="a3"/>
        <w:rPr>
          <w:sz w:val="28"/>
          <w:szCs w:val="28"/>
        </w:rPr>
      </w:pPr>
      <w:r w:rsidRPr="00C03C54">
        <w:rPr>
          <w:sz w:val="28"/>
          <w:szCs w:val="28"/>
        </w:rPr>
        <w:t>района Волгоградской области</w:t>
      </w:r>
    </w:p>
    <w:p w:rsidR="00C03C54" w:rsidRDefault="00C03C54" w:rsidP="00C03C54">
      <w:pPr>
        <w:pStyle w:val="a3"/>
        <w:ind w:firstLine="709"/>
        <w:jc w:val="both"/>
        <w:rPr>
          <w:sz w:val="28"/>
          <w:szCs w:val="28"/>
        </w:rPr>
      </w:pPr>
    </w:p>
    <w:p w:rsidR="00C03C54" w:rsidRPr="000938E3" w:rsidRDefault="00C03C54" w:rsidP="00C03C54">
      <w:pPr>
        <w:pStyle w:val="a3"/>
        <w:ind w:firstLine="709"/>
        <w:jc w:val="both"/>
        <w:rPr>
          <w:sz w:val="28"/>
          <w:szCs w:val="28"/>
        </w:rPr>
      </w:pPr>
    </w:p>
    <w:p w:rsidR="00C03C54" w:rsidRPr="000938E3" w:rsidRDefault="00C03C54" w:rsidP="00C03C54">
      <w:pPr>
        <w:pStyle w:val="ConsPlusNormal"/>
        <w:ind w:firstLine="851"/>
        <w:jc w:val="both"/>
      </w:pPr>
      <w:proofErr w:type="gramStart"/>
      <w:r>
        <w:t>В соответствии с федеральными законами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Законом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</w:t>
      </w:r>
      <w:proofErr w:type="gramEnd"/>
      <w:r>
        <w:t xml:space="preserve"> </w:t>
      </w:r>
      <w:proofErr w:type="gramStart"/>
      <w:r>
        <w:t>перевозок пассажиров и багажа автомобильным и городским наземным электрическим транспортом в Волгоградской области», постановлением администрации Суровикинского муниципального района Волгоградской области от 11.05.2016 № 812 «Об утверждении Положения о порядке установления, изменения, отмены муниципальных маршрутов регулярных перевозок на территории Суровикинского муниципального района Волгоградской области, внесения сведений об изменении вида регулярных перевозок в реестр муниципальных маршрутов регулярных перевозок Суровикинского муниципального района Волгоградской области</w:t>
      </w:r>
      <w:proofErr w:type="gramEnd"/>
      <w:r>
        <w:t xml:space="preserve">, а также утверждения и изменения расписаний движения транспортных средств по муниципальному маршруту регулярных перевозок в Суровикинском муниципальном районе Волгоградской области», </w:t>
      </w:r>
      <w:r w:rsidRPr="00EA182E">
        <w:t>Уставом Суровикинского муниципального района Волгоградской области</w:t>
      </w:r>
      <w:r>
        <w:t xml:space="preserve"> п</w:t>
      </w:r>
      <w:r w:rsidRPr="000938E3">
        <w:t>остановляю:</w:t>
      </w:r>
    </w:p>
    <w:p w:rsidR="00C03C54" w:rsidRPr="007279B9" w:rsidRDefault="00C03C54" w:rsidP="00C03C54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279B9">
        <w:rPr>
          <w:sz w:val="28"/>
          <w:szCs w:val="28"/>
        </w:rPr>
        <w:t>Внести изменения в</w:t>
      </w:r>
      <w:r w:rsidRPr="007279B9">
        <w:rPr>
          <w:b/>
        </w:rPr>
        <w:t xml:space="preserve"> </w:t>
      </w:r>
      <w:r w:rsidRPr="007279B9">
        <w:rPr>
          <w:sz w:val="28"/>
          <w:szCs w:val="28"/>
        </w:rPr>
        <w:t xml:space="preserve">муниципальные маршруты муниципальных регулярных перевозок на территории Суровикинского муниципального </w:t>
      </w:r>
    </w:p>
    <w:p w:rsidR="00C03C54" w:rsidRPr="00C03C54" w:rsidRDefault="00C03C54" w:rsidP="00C03C54">
      <w:pPr>
        <w:pStyle w:val="a3"/>
        <w:rPr>
          <w:sz w:val="28"/>
          <w:szCs w:val="28"/>
        </w:rPr>
      </w:pPr>
      <w:r w:rsidRPr="00C03C54">
        <w:rPr>
          <w:sz w:val="28"/>
          <w:szCs w:val="28"/>
        </w:rPr>
        <w:t xml:space="preserve">района Волгоградской области: </w:t>
      </w:r>
    </w:p>
    <w:p w:rsidR="00C03C54" w:rsidRPr="00C03C54" w:rsidRDefault="00C03C54" w:rsidP="00C03C54">
      <w:pPr>
        <w:pStyle w:val="a3"/>
        <w:rPr>
          <w:sz w:val="28"/>
          <w:szCs w:val="28"/>
        </w:rPr>
      </w:pPr>
      <w:r w:rsidRPr="00C03C54">
        <w:rPr>
          <w:sz w:val="28"/>
          <w:szCs w:val="28"/>
        </w:rPr>
        <w:t>№ 797 «г. Суровикино - х. Сухановский»;</w:t>
      </w:r>
    </w:p>
    <w:p w:rsidR="00C03C54" w:rsidRPr="00C03C54" w:rsidRDefault="00C03C54" w:rsidP="00C03C54">
      <w:pPr>
        <w:pStyle w:val="a3"/>
        <w:rPr>
          <w:sz w:val="28"/>
          <w:szCs w:val="28"/>
        </w:rPr>
      </w:pPr>
      <w:r w:rsidRPr="00C03C54">
        <w:rPr>
          <w:sz w:val="28"/>
          <w:szCs w:val="28"/>
        </w:rPr>
        <w:t>№ 799 «г. Суровикино - х. Новомаксимовский».</w:t>
      </w:r>
    </w:p>
    <w:p w:rsidR="00C03C54" w:rsidRDefault="00C03C54" w:rsidP="00C03C5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Суровикино, ул. Ленина, д.64.</w:t>
      </w:r>
    </w:p>
    <w:p w:rsidR="00C03C54" w:rsidRPr="007E6440" w:rsidRDefault="00C03C54" w:rsidP="00C03C54">
      <w:pPr>
        <w:pStyle w:val="a4"/>
        <w:numPr>
          <w:ilvl w:val="0"/>
          <w:numId w:val="2"/>
        </w:numPr>
        <w:ind w:left="0" w:firstLine="710"/>
        <w:jc w:val="both"/>
        <w:rPr>
          <w:sz w:val="28"/>
          <w:szCs w:val="28"/>
        </w:rPr>
      </w:pPr>
      <w:proofErr w:type="gramStart"/>
      <w:r w:rsidRPr="007E6440">
        <w:rPr>
          <w:sz w:val="28"/>
          <w:szCs w:val="28"/>
        </w:rPr>
        <w:lastRenderedPageBreak/>
        <w:t>Контроль за</w:t>
      </w:r>
      <w:proofErr w:type="gramEnd"/>
      <w:r w:rsidRPr="007E6440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Pr="007E6440">
        <w:rPr>
          <w:sz w:val="28"/>
        </w:rPr>
        <w:t>главы администрации Суровикинского муниципального района Волгоградской области по жилищно-коммунальным вопросам, строительству и транспорту А.В. Токарева</w:t>
      </w:r>
      <w:r w:rsidRPr="007E6440">
        <w:rPr>
          <w:sz w:val="28"/>
          <w:szCs w:val="28"/>
        </w:rPr>
        <w:t>.</w:t>
      </w:r>
    </w:p>
    <w:p w:rsidR="00C03C54" w:rsidRDefault="00C03C54" w:rsidP="00C03C54">
      <w:pPr>
        <w:pStyle w:val="a3"/>
        <w:jc w:val="both"/>
        <w:rPr>
          <w:sz w:val="28"/>
          <w:szCs w:val="28"/>
        </w:rPr>
      </w:pPr>
    </w:p>
    <w:p w:rsidR="00C03C54" w:rsidRDefault="00C03C54" w:rsidP="00C03C54"/>
    <w:p w:rsidR="006F0319" w:rsidRDefault="006F0319"/>
    <w:sectPr w:rsidR="006F0319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E36"/>
    <w:multiLevelType w:val="hybridMultilevel"/>
    <w:tmpl w:val="CC96422A"/>
    <w:lvl w:ilvl="0" w:tplc="A71A0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46157"/>
    <w:multiLevelType w:val="hybridMultilevel"/>
    <w:tmpl w:val="2632A776"/>
    <w:lvl w:ilvl="0" w:tplc="0A886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FBD"/>
    <w:rsid w:val="00013EC9"/>
    <w:rsid w:val="00062FBD"/>
    <w:rsid w:val="00150B44"/>
    <w:rsid w:val="00342C89"/>
    <w:rsid w:val="00656D8D"/>
    <w:rsid w:val="006D7CC2"/>
    <w:rsid w:val="006F0319"/>
    <w:rsid w:val="007D0565"/>
    <w:rsid w:val="007F6E4C"/>
    <w:rsid w:val="00846EBC"/>
    <w:rsid w:val="00A52A97"/>
    <w:rsid w:val="00B4409C"/>
    <w:rsid w:val="00C03C54"/>
    <w:rsid w:val="00C4388C"/>
    <w:rsid w:val="00C94181"/>
    <w:rsid w:val="00E45470"/>
    <w:rsid w:val="00E7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B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31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031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031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03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4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Company>Администрация Суровикинского муниципального района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4</cp:revision>
  <cp:lastPrinted>2017-09-14T08:20:00Z</cp:lastPrinted>
  <dcterms:created xsi:type="dcterms:W3CDTF">2017-09-14T08:20:00Z</dcterms:created>
  <dcterms:modified xsi:type="dcterms:W3CDTF">2017-09-14T08:21:00Z</dcterms:modified>
</cp:coreProperties>
</file>