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EE95" w14:textId="3DA95713" w:rsidR="007A0BA2" w:rsidRDefault="007A0BA2" w:rsidP="007A0B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50579312" wp14:editId="06D53D9D">
            <wp:extent cx="457200" cy="618490"/>
            <wp:effectExtent l="0" t="0" r="0" b="0"/>
            <wp:docPr id="1359793025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AA30" w14:textId="77777777" w:rsidR="007A0BA2" w:rsidRPr="00693DDD" w:rsidRDefault="007A0BA2" w:rsidP="007A0BA2">
      <w:pPr>
        <w:jc w:val="center"/>
        <w:rPr>
          <w:rFonts w:cs="Times New Roman"/>
          <w:sz w:val="10"/>
          <w:szCs w:val="10"/>
        </w:rPr>
      </w:pPr>
    </w:p>
    <w:p w14:paraId="44FFC808" w14:textId="77777777" w:rsidR="007A0BA2" w:rsidRPr="00EC3B83" w:rsidRDefault="007A0BA2" w:rsidP="007A0BA2">
      <w:pPr>
        <w:jc w:val="center"/>
        <w:rPr>
          <w:b/>
          <w:sz w:val="28"/>
          <w:lang w:val="ru-RU"/>
        </w:rPr>
      </w:pPr>
      <w:r w:rsidRPr="00EC3B83">
        <w:rPr>
          <w:b/>
          <w:sz w:val="28"/>
          <w:lang w:val="ru-RU"/>
        </w:rPr>
        <w:t xml:space="preserve">АДМИНИСТРАЦИЯ СУРОВИКИНСКОГО </w:t>
      </w:r>
    </w:p>
    <w:p w14:paraId="23A9B785" w14:textId="77777777" w:rsidR="007A0BA2" w:rsidRPr="00EC3B83" w:rsidRDefault="007A0BA2" w:rsidP="007A0BA2">
      <w:pPr>
        <w:jc w:val="center"/>
        <w:rPr>
          <w:b/>
          <w:sz w:val="28"/>
          <w:lang w:val="ru-RU"/>
        </w:rPr>
      </w:pPr>
      <w:r w:rsidRPr="00EC3B83">
        <w:rPr>
          <w:b/>
          <w:sz w:val="28"/>
          <w:lang w:val="ru-RU"/>
        </w:rPr>
        <w:t xml:space="preserve">МУНИЦИПАЛЬНОГО РАЙОНА </w:t>
      </w:r>
    </w:p>
    <w:p w14:paraId="40F23046" w14:textId="4BFBE6D0" w:rsidR="007A0BA2" w:rsidRPr="00EC3B83" w:rsidRDefault="007A0BA2" w:rsidP="007A0BA2">
      <w:pPr>
        <w:jc w:val="center"/>
        <w:rPr>
          <w:b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EA58E7A" wp14:editId="4C3C9A65">
                <wp:simplePos x="0" y="0"/>
                <wp:positionH relativeFrom="column">
                  <wp:posOffset>13970</wp:posOffset>
                </wp:positionH>
                <wp:positionV relativeFrom="paragraph">
                  <wp:posOffset>231139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F547A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" o:allowincell="f" strokeweight="1.5pt"/>
            </w:pict>
          </mc:Fallback>
        </mc:AlternateContent>
      </w:r>
      <w:r w:rsidRPr="00EC3B83">
        <w:rPr>
          <w:b/>
          <w:sz w:val="28"/>
          <w:lang w:val="ru-RU"/>
        </w:rPr>
        <w:t>ВОЛГОГРАДСКОЙ ОБЛАСТИ</w:t>
      </w:r>
    </w:p>
    <w:p w14:paraId="2632C7CC" w14:textId="77777777" w:rsidR="007A0BA2" w:rsidRPr="00C97AFA" w:rsidRDefault="007A0BA2" w:rsidP="007A0B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2792D6" w14:textId="77777777" w:rsidR="007A0BA2" w:rsidRDefault="007A0BA2" w:rsidP="007A0B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A38D848" w14:textId="77777777" w:rsidR="007A0BA2" w:rsidRPr="00D06FD1" w:rsidRDefault="007A0BA2" w:rsidP="007A0B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E395E" w14:textId="77777777" w:rsidR="007A0BA2" w:rsidRPr="00C97AFA" w:rsidRDefault="007A0BA2" w:rsidP="007A0B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 ______2023                                                                № </w:t>
      </w:r>
    </w:p>
    <w:p w14:paraId="6F7BA49C" w14:textId="77777777" w:rsidR="007A0BA2" w:rsidRPr="00EC3B83" w:rsidRDefault="007A0BA2" w:rsidP="007A0BA2">
      <w:pPr>
        <w:outlineLvl w:val="1"/>
        <w:rPr>
          <w:rFonts w:cs="Times New Roman"/>
          <w:sz w:val="28"/>
          <w:szCs w:val="28"/>
          <w:lang w:val="ru-RU"/>
        </w:rPr>
      </w:pPr>
    </w:p>
    <w:p w14:paraId="7566F03A" w14:textId="77777777" w:rsidR="007A0BA2" w:rsidRDefault="007A0BA2" w:rsidP="007A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14:paraId="091ACF25" w14:textId="77777777" w:rsidR="007A0BA2" w:rsidRDefault="007A0BA2" w:rsidP="007A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14:paraId="64896B79" w14:textId="77777777" w:rsidR="007A0BA2" w:rsidRDefault="007A0BA2" w:rsidP="007A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</w:t>
      </w:r>
    </w:p>
    <w:p w14:paraId="06ECE12B" w14:textId="77777777" w:rsidR="007A0BA2" w:rsidRDefault="007A0BA2" w:rsidP="007A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Волгоградской области» </w:t>
      </w:r>
    </w:p>
    <w:p w14:paraId="4886EACA" w14:textId="77777777" w:rsidR="007A0BA2" w:rsidRDefault="007A0BA2" w:rsidP="007A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EA1BC0" w14:textId="77777777" w:rsidR="007A0BA2" w:rsidRDefault="007A0BA2" w:rsidP="007A0BA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23782D3" w14:textId="77777777" w:rsidR="007A0BA2" w:rsidRDefault="007A0BA2" w:rsidP="007A0BA2">
      <w:pPr>
        <w:suppressAutoHyphens w:val="0"/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64C6">
        <w:rPr>
          <w:sz w:val="28"/>
          <w:szCs w:val="28"/>
          <w:lang w:val="ru-RU" w:eastAsia="ru-RU"/>
        </w:rPr>
        <w:t xml:space="preserve">В соответствии со </w:t>
      </w:r>
      <w:r w:rsidRPr="005264C6">
        <w:rPr>
          <w:sz w:val="28"/>
          <w:lang w:val="ru-RU" w:eastAsia="ru-RU"/>
        </w:rPr>
        <w:t xml:space="preserve">статьей 179 Бюджетного кодекса Российской Федерации, </w:t>
      </w:r>
      <w:r w:rsidRPr="005264C6">
        <w:rPr>
          <w:kern w:val="36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>
        <w:rPr>
          <w:sz w:val="28"/>
          <w:szCs w:val="28"/>
          <w:lang w:val="ru-RU"/>
        </w:rPr>
        <w:t xml:space="preserve">от 25.08.2016 № 1115 «Об утверждении Порядка разработки, реализации и оценки эффективности реализации муниципальных программ </w:t>
      </w:r>
      <w:r w:rsidRPr="00C411F7">
        <w:rPr>
          <w:rFonts w:cs="Times New Roman"/>
          <w:sz w:val="28"/>
          <w:lang w:val="ru-RU"/>
        </w:rPr>
        <w:t>Суровикинско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муниципально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район</w:t>
      </w:r>
      <w:r>
        <w:rPr>
          <w:rFonts w:cs="Times New Roman"/>
          <w:sz w:val="28"/>
          <w:lang w:val="ru-RU"/>
        </w:rPr>
        <w:t>а</w:t>
      </w:r>
      <w:r w:rsidRPr="00C411F7">
        <w:rPr>
          <w:rFonts w:cs="Times New Roman"/>
          <w:sz w:val="28"/>
          <w:lang w:val="ru-RU"/>
        </w:rPr>
        <w:t xml:space="preserve"> Волгоградской области</w:t>
      </w:r>
      <w:r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>Уставом Суровикинского муниципального района, администрация Суровикинского муниципального района Волгоградской области постановляет:</w:t>
      </w:r>
    </w:p>
    <w:p w14:paraId="26A285B0" w14:textId="568B72FF" w:rsidR="007A0BA2" w:rsidRDefault="007A0BA2" w:rsidP="007A0B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Внести в муниципальную программу Суровикинского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>
        <w:rPr>
          <w:sz w:val="28"/>
          <w:szCs w:val="28"/>
        </w:rPr>
        <w:t xml:space="preserve">, утвержденную постановлением 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0"/>
          <w:lang w:eastAsia="ru-RU"/>
        </w:rPr>
        <w:t>19</w:t>
      </w:r>
      <w:r w:rsidRPr="005264C6">
        <w:rPr>
          <w:bCs/>
          <w:sz w:val="28"/>
          <w:szCs w:val="20"/>
          <w:lang w:eastAsia="ru-RU"/>
        </w:rPr>
        <w:t>.0</w:t>
      </w:r>
      <w:r>
        <w:rPr>
          <w:bCs/>
          <w:sz w:val="28"/>
          <w:szCs w:val="20"/>
          <w:lang w:eastAsia="ru-RU"/>
        </w:rPr>
        <w:t>1</w:t>
      </w:r>
      <w:r w:rsidRPr="005264C6">
        <w:rPr>
          <w:bCs/>
          <w:sz w:val="28"/>
          <w:szCs w:val="20"/>
          <w:lang w:eastAsia="ru-RU"/>
        </w:rPr>
        <w:t>.20</w:t>
      </w:r>
      <w:r>
        <w:rPr>
          <w:bCs/>
          <w:sz w:val="28"/>
          <w:szCs w:val="20"/>
          <w:lang w:eastAsia="ru-RU"/>
        </w:rPr>
        <w:t>23</w:t>
      </w:r>
      <w:r w:rsidRPr="005264C6">
        <w:rPr>
          <w:bCs/>
          <w:sz w:val="28"/>
          <w:szCs w:val="20"/>
          <w:lang w:eastAsia="ru-RU"/>
        </w:rPr>
        <w:t xml:space="preserve"> № </w:t>
      </w:r>
      <w:r>
        <w:rPr>
          <w:bCs/>
          <w:sz w:val="28"/>
          <w:szCs w:val="20"/>
          <w:lang w:eastAsia="ru-RU"/>
        </w:rPr>
        <w:t>35</w:t>
      </w:r>
      <w:r w:rsidRPr="005264C6">
        <w:rPr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Суровикинского муниципального района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 Волгоградской области», изменения, изложив ее в новой редакции, согласно приложению к настоящему постановлению.</w:t>
      </w:r>
    </w:p>
    <w:p w14:paraId="50EB1227" w14:textId="77777777" w:rsidR="007A0BA2" w:rsidRPr="007A0BA2" w:rsidRDefault="007A0BA2" w:rsidP="007A0BA2">
      <w:pPr>
        <w:pStyle w:val="a5"/>
        <w:numPr>
          <w:ilvl w:val="0"/>
          <w:numId w:val="1"/>
        </w:numPr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A2">
        <w:rPr>
          <w:rFonts w:ascii="Times New Roman" w:hAnsi="Times New Roman" w:cs="Times New Roman"/>
          <w:sz w:val="28"/>
          <w:szCs w:val="28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«Заря»,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14:paraId="40AF7C54" w14:textId="77777777" w:rsidR="007A0BA2" w:rsidRDefault="007A0BA2" w:rsidP="007A0BA2">
      <w:pPr>
        <w:pStyle w:val="Standard"/>
        <w:widowControl/>
        <w:ind w:left="792" w:right="113" w:hanging="650"/>
        <w:jc w:val="both"/>
        <w:rPr>
          <w:sz w:val="28"/>
          <w:szCs w:val="28"/>
          <w:lang w:val="ru-RU"/>
        </w:rPr>
      </w:pPr>
    </w:p>
    <w:p w14:paraId="564A44B2" w14:textId="5DCDF150" w:rsidR="007A0BA2" w:rsidRPr="00DF2ACD" w:rsidRDefault="007A0BA2" w:rsidP="007A0BA2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 w:rsidRPr="00DF2ACD">
        <w:rPr>
          <w:sz w:val="28"/>
          <w:szCs w:val="28"/>
          <w:lang w:val="ru-RU"/>
        </w:rPr>
        <w:t>Глава Суровикинского</w:t>
      </w:r>
    </w:p>
    <w:p w14:paraId="4DAC66D9" w14:textId="164F609B" w:rsidR="00DF41BC" w:rsidRPr="007A0BA2" w:rsidRDefault="007A0BA2" w:rsidP="007A0BA2">
      <w:pPr>
        <w:pStyle w:val="Standard"/>
        <w:widowControl/>
        <w:ind w:right="113"/>
        <w:jc w:val="both"/>
        <w:rPr>
          <w:lang w:val="ru-RU"/>
        </w:rPr>
      </w:pPr>
      <w:r w:rsidRPr="00DF2ACD">
        <w:rPr>
          <w:sz w:val="28"/>
          <w:szCs w:val="28"/>
          <w:lang w:val="ru-RU"/>
        </w:rPr>
        <w:t>муниципального района</w:t>
      </w:r>
      <w:r w:rsidRPr="00DF2ACD">
        <w:rPr>
          <w:sz w:val="28"/>
          <w:szCs w:val="28"/>
          <w:lang w:val="ru-RU"/>
        </w:rPr>
        <w:tab/>
        <w:t xml:space="preserve">                                                 Р.А.</w:t>
      </w:r>
      <w:r>
        <w:rPr>
          <w:sz w:val="28"/>
          <w:szCs w:val="28"/>
          <w:lang w:val="ru-RU"/>
        </w:rPr>
        <w:t xml:space="preserve"> </w:t>
      </w:r>
      <w:r w:rsidRPr="00DF2ACD">
        <w:rPr>
          <w:sz w:val="28"/>
          <w:szCs w:val="28"/>
          <w:lang w:val="ru-RU"/>
        </w:rPr>
        <w:t>Слива</w:t>
      </w:r>
    </w:p>
    <w:sectPr w:rsidR="00DF41BC" w:rsidRPr="007A0B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8EA3" w14:textId="77777777" w:rsidR="007A0BA2" w:rsidRDefault="007A0B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071ABDE3" w14:textId="77777777" w:rsidR="007A0BA2" w:rsidRDefault="007A0B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 w16cid:durableId="170262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E9"/>
    <w:rsid w:val="002C4A89"/>
    <w:rsid w:val="007A0BA2"/>
    <w:rsid w:val="00DF41BC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EF7B"/>
  <w15:chartTrackingRefBased/>
  <w15:docId w15:val="{53FD4A25-211B-4845-86D6-6F79E39C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BA2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A0BA2"/>
    <w:rPr>
      <w:rFonts w:ascii="Liberation Serif" w:eastAsia="SimSun" w:hAnsi="Liberation Serif" w:cs="Mangal"/>
      <w:kern w:val="0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7A0B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  <w14:ligatures w14:val="none"/>
    </w:rPr>
  </w:style>
  <w:style w:type="paragraph" w:customStyle="1" w:styleId="ConsPlusNonformat">
    <w:name w:val="ConsPlusNonformat"/>
    <w:rsid w:val="007A0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A0BA2"/>
    <w:pPr>
      <w:widowControl/>
      <w:suppressAutoHyphens w:val="0"/>
      <w:autoSpaceDN/>
      <w:spacing w:after="200" w:line="276" w:lineRule="auto"/>
      <w:ind w:left="720"/>
    </w:pPr>
    <w:rPr>
      <w:rFonts w:ascii="Calibri" w:eastAsia="SimSun" w:hAnsi="Calibri" w:cs="Calibri"/>
      <w:kern w:val="0"/>
      <w:sz w:val="22"/>
      <w:szCs w:val="22"/>
      <w:lang w:val="ru-RU"/>
    </w:rPr>
  </w:style>
  <w:style w:type="character" w:customStyle="1" w:styleId="a6">
    <w:name w:val="Верхний колонтитул Знак"/>
    <w:link w:val="a7"/>
    <w:locked/>
    <w:rsid w:val="007A0BA2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6"/>
    <w:rsid w:val="007A0BA2"/>
    <w:pPr>
      <w:widowControl/>
      <w:tabs>
        <w:tab w:val="center" w:pos="4677"/>
        <w:tab w:val="right" w:pos="9355"/>
      </w:tabs>
      <w:autoSpaceDN/>
    </w:pPr>
    <w:rPr>
      <w:rFonts w:eastAsiaTheme="minorHAnsi" w:cs="Times New Roman"/>
      <w:kern w:val="2"/>
      <w:lang w:val="x-none" w:eastAsia="zh-CN"/>
      <w14:ligatures w14:val="standardContextual"/>
    </w:rPr>
  </w:style>
  <w:style w:type="character" w:customStyle="1" w:styleId="1">
    <w:name w:val="Верхний колонтитул Знак1"/>
    <w:basedOn w:val="a0"/>
    <w:uiPriority w:val="99"/>
    <w:semiHidden/>
    <w:rsid w:val="007A0BA2"/>
    <w:rPr>
      <w:rFonts w:ascii="Times New Roman" w:eastAsia="Times New Roman" w:hAnsi="Times New Roman" w:cs="Tahoma"/>
      <w:kern w:val="3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OpO_2023_2</dc:creator>
  <cp:keywords/>
  <dc:description/>
  <cp:lastModifiedBy>OpO_2023_2</cp:lastModifiedBy>
  <cp:revision>2</cp:revision>
  <dcterms:created xsi:type="dcterms:W3CDTF">2023-12-18T05:49:00Z</dcterms:created>
  <dcterms:modified xsi:type="dcterms:W3CDTF">2023-12-18T05:59:00Z</dcterms:modified>
</cp:coreProperties>
</file>