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56" w:rsidRPr="00EB3CDF" w:rsidRDefault="009E1C56" w:rsidP="00B31A53">
      <w:pPr>
        <w:spacing w:after="0" w:line="240" w:lineRule="auto"/>
        <w:ind w:firstLine="10348"/>
        <w:jc w:val="both"/>
        <w:rPr>
          <w:rFonts w:ascii="Times New Roman" w:hAnsi="Times New Roman" w:cs="Times New Roman"/>
          <w:sz w:val="24"/>
          <w:szCs w:val="24"/>
        </w:rPr>
      </w:pPr>
      <w:r w:rsidRPr="00EB3CDF">
        <w:rPr>
          <w:rFonts w:ascii="Times New Roman" w:hAnsi="Times New Roman" w:cs="Times New Roman"/>
          <w:sz w:val="24"/>
          <w:szCs w:val="24"/>
        </w:rPr>
        <w:t>ПРИЛОЖЕНИЕ</w:t>
      </w:r>
    </w:p>
    <w:p w:rsidR="009E1C56" w:rsidRPr="00EB3CDF" w:rsidRDefault="009E1C56" w:rsidP="009E1C56">
      <w:pPr>
        <w:spacing w:after="0" w:line="240" w:lineRule="auto"/>
        <w:ind w:firstLine="10348"/>
        <w:jc w:val="both"/>
        <w:rPr>
          <w:rFonts w:ascii="Times New Roman" w:hAnsi="Times New Roman" w:cs="Times New Roman"/>
          <w:sz w:val="24"/>
          <w:szCs w:val="24"/>
        </w:rPr>
      </w:pPr>
      <w:r w:rsidRPr="00EB3CDF">
        <w:rPr>
          <w:rFonts w:ascii="Times New Roman" w:hAnsi="Times New Roman" w:cs="Times New Roman"/>
          <w:sz w:val="24"/>
          <w:szCs w:val="24"/>
        </w:rPr>
        <w:t>к письму</w:t>
      </w:r>
    </w:p>
    <w:p w:rsidR="009E1C56" w:rsidRPr="00EB3CDF" w:rsidRDefault="009E1C56" w:rsidP="009E1C56">
      <w:pPr>
        <w:spacing w:after="0" w:line="240" w:lineRule="auto"/>
        <w:ind w:firstLine="10348"/>
        <w:jc w:val="both"/>
        <w:rPr>
          <w:rFonts w:ascii="Times New Roman" w:hAnsi="Times New Roman" w:cs="Times New Roman"/>
          <w:sz w:val="24"/>
          <w:szCs w:val="24"/>
        </w:rPr>
      </w:pPr>
      <w:r w:rsidRPr="00EB3CDF">
        <w:rPr>
          <w:rFonts w:ascii="Times New Roman" w:hAnsi="Times New Roman" w:cs="Times New Roman"/>
          <w:sz w:val="24"/>
          <w:szCs w:val="24"/>
        </w:rPr>
        <w:t>от</w:t>
      </w:r>
      <w:r w:rsidR="00D57A29">
        <w:rPr>
          <w:rFonts w:ascii="Times New Roman" w:hAnsi="Times New Roman" w:cs="Times New Roman"/>
          <w:sz w:val="24"/>
          <w:szCs w:val="24"/>
        </w:rPr>
        <w:t xml:space="preserve"> 15.02.2023</w:t>
      </w:r>
    </w:p>
    <w:p w:rsidR="009E1C56" w:rsidRPr="00EB3CDF" w:rsidRDefault="009E1C56" w:rsidP="009E1C56">
      <w:pPr>
        <w:spacing w:after="0" w:line="240" w:lineRule="auto"/>
        <w:ind w:firstLine="10348"/>
        <w:rPr>
          <w:rFonts w:ascii="Times New Roman" w:hAnsi="Times New Roman" w:cs="Times New Roman"/>
          <w:sz w:val="24"/>
          <w:szCs w:val="24"/>
        </w:rPr>
      </w:pPr>
      <w:r w:rsidRPr="00EB3CDF">
        <w:rPr>
          <w:rFonts w:ascii="Times New Roman" w:hAnsi="Times New Roman" w:cs="Times New Roman"/>
          <w:sz w:val="24"/>
          <w:szCs w:val="24"/>
        </w:rPr>
        <w:t>№</w:t>
      </w:r>
      <w:r w:rsidR="00D57A29">
        <w:rPr>
          <w:rFonts w:ascii="Times New Roman" w:hAnsi="Times New Roman" w:cs="Times New Roman"/>
          <w:sz w:val="24"/>
          <w:szCs w:val="24"/>
        </w:rPr>
        <w:t xml:space="preserve"> 567</w:t>
      </w:r>
    </w:p>
    <w:p w:rsidR="009E1C56" w:rsidRPr="00EB3CDF" w:rsidRDefault="009E1C56" w:rsidP="008A3A2D">
      <w:pPr>
        <w:spacing w:after="0" w:line="240" w:lineRule="auto"/>
        <w:jc w:val="center"/>
        <w:rPr>
          <w:rFonts w:ascii="Times New Roman" w:hAnsi="Times New Roman" w:cs="Times New Roman"/>
          <w:sz w:val="24"/>
          <w:szCs w:val="24"/>
        </w:rPr>
      </w:pPr>
    </w:p>
    <w:p w:rsidR="009E1C56" w:rsidRPr="00EB3CDF" w:rsidRDefault="009E1C56" w:rsidP="008A3A2D">
      <w:pPr>
        <w:spacing w:after="0" w:line="240" w:lineRule="auto"/>
        <w:jc w:val="center"/>
        <w:rPr>
          <w:rFonts w:ascii="Times New Roman" w:hAnsi="Times New Roman" w:cs="Times New Roman"/>
          <w:sz w:val="24"/>
          <w:szCs w:val="24"/>
        </w:rPr>
      </w:pPr>
    </w:p>
    <w:p w:rsidR="00CA6E2B"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ТУРИСТСКИЙ ПАСПОРТ</w:t>
      </w:r>
    </w:p>
    <w:p w:rsidR="00B00720" w:rsidRPr="00EB3CDF" w:rsidRDefault="00B00720" w:rsidP="008A3A2D">
      <w:pPr>
        <w:spacing w:after="0" w:line="240" w:lineRule="auto"/>
        <w:jc w:val="center"/>
        <w:rPr>
          <w:rFonts w:ascii="Times New Roman" w:hAnsi="Times New Roman" w:cs="Times New Roman"/>
          <w:sz w:val="24"/>
          <w:szCs w:val="24"/>
        </w:rPr>
      </w:pPr>
      <w:r w:rsidRPr="00EB3CDF">
        <w:rPr>
          <w:rFonts w:ascii="Times New Roman" w:hAnsi="Times New Roman" w:cs="Times New Roman"/>
          <w:sz w:val="24"/>
          <w:szCs w:val="24"/>
        </w:rPr>
        <w:t>___________________________________________</w:t>
      </w:r>
    </w:p>
    <w:p w:rsidR="00B00720" w:rsidRPr="00EB3CDF" w:rsidRDefault="001702A7" w:rsidP="008A3A2D">
      <w:pPr>
        <w:spacing w:after="0" w:line="240" w:lineRule="auto"/>
        <w:jc w:val="center"/>
        <w:rPr>
          <w:rFonts w:ascii="Times New Roman" w:hAnsi="Times New Roman" w:cs="Times New Roman"/>
          <w:i/>
          <w:sz w:val="24"/>
          <w:szCs w:val="24"/>
        </w:rPr>
      </w:pPr>
      <w:r w:rsidRPr="00EB3CDF">
        <w:rPr>
          <w:rFonts w:ascii="Times New Roman" w:hAnsi="Times New Roman" w:cs="Times New Roman"/>
          <w:i/>
          <w:sz w:val="24"/>
          <w:szCs w:val="24"/>
        </w:rPr>
        <w:t>Суровикинский муниципальный район</w:t>
      </w:r>
    </w:p>
    <w:p w:rsidR="008A3A2D" w:rsidRPr="00EB3CDF" w:rsidRDefault="008A3A2D" w:rsidP="008A3A2D">
      <w:pPr>
        <w:spacing w:after="0" w:line="240" w:lineRule="auto"/>
        <w:jc w:val="center"/>
        <w:rPr>
          <w:rFonts w:ascii="Times New Roman" w:hAnsi="Times New Roman" w:cs="Times New Roman"/>
          <w:sz w:val="24"/>
          <w:szCs w:val="24"/>
        </w:rPr>
      </w:pP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 Маркетинговая информация о территории (краткое и лаконичное описание муниципального образования, выделение основных отличий и брендов для позиционирования на туристическом рынке).</w:t>
      </w:r>
    </w:p>
    <w:p w:rsidR="001E266F" w:rsidRPr="00EB3CDF" w:rsidRDefault="001E266F" w:rsidP="004154F5">
      <w:pPr>
        <w:pStyle w:val="a8"/>
        <w:widowControl w:val="0"/>
        <w:tabs>
          <w:tab w:val="left" w:pos="9923"/>
        </w:tabs>
        <w:spacing w:after="0"/>
        <w:ind w:firstLine="851"/>
        <w:jc w:val="both"/>
      </w:pPr>
      <w:r w:rsidRPr="00EB3CDF">
        <w:t>Суровикинский муниципальный район – исконно казачий край, территория многовекового проживания казаков. Район располагается на значительной территории бывшего</w:t>
      </w:r>
      <w:proofErr w:type="gramStart"/>
      <w:r w:rsidRPr="00EB3CDF">
        <w:t xml:space="preserve"> В</w:t>
      </w:r>
      <w:proofErr w:type="gramEnd"/>
      <w:r w:rsidRPr="00EB3CDF">
        <w:t>торого Донского округа Области войска Донского, разделённой по решению Правительства в 1802 году, на 7 округов. Второй Донской округ располагался по обеим сторонам реки Дон, а также его притока Чир. Это был самый большой округ Области войска Донского.</w:t>
      </w:r>
    </w:p>
    <w:p w:rsidR="001E266F" w:rsidRPr="00EB3CDF" w:rsidRDefault="001E266F" w:rsidP="00641C7A">
      <w:pPr>
        <w:pStyle w:val="a8"/>
        <w:widowControl w:val="0"/>
        <w:tabs>
          <w:tab w:val="left" w:pos="851"/>
          <w:tab w:val="left" w:pos="9923"/>
        </w:tabs>
        <w:spacing w:after="0"/>
        <w:ind w:firstLine="851"/>
        <w:jc w:val="both"/>
      </w:pPr>
      <w:r w:rsidRPr="00EB3CDF">
        <w:t>Окружная станица</w:t>
      </w:r>
      <w:proofErr w:type="gramStart"/>
      <w:r w:rsidRPr="00EB3CDF">
        <w:t xml:space="preserve"> В</w:t>
      </w:r>
      <w:proofErr w:type="gramEnd"/>
      <w:r w:rsidRPr="00EB3CDF">
        <w:t xml:space="preserve">торого Донского округа – станица </w:t>
      </w:r>
      <w:proofErr w:type="spellStart"/>
      <w:r w:rsidRPr="00EB3CDF">
        <w:t>Нижне-Чирская</w:t>
      </w:r>
      <w:proofErr w:type="spellEnd"/>
      <w:r w:rsidRPr="00EB3CDF">
        <w:t xml:space="preserve">, которая являлась одной из наиболее крупных и экономически развитых станиц Области войска Донского. В настоящее время станица Нижний Чир – административный центр </w:t>
      </w:r>
      <w:proofErr w:type="spellStart"/>
      <w:r w:rsidRPr="00EB3CDF">
        <w:t>Нижнечирского</w:t>
      </w:r>
      <w:proofErr w:type="spellEnd"/>
      <w:r w:rsidRPr="00EB3CDF">
        <w:t xml:space="preserve"> сельского поселения в составе Суровикинского муниципального района.</w:t>
      </w:r>
    </w:p>
    <w:p w:rsidR="00B00720" w:rsidRPr="00EB3CDF" w:rsidRDefault="007923D6" w:rsidP="00CF508E">
      <w:pPr>
        <w:tabs>
          <w:tab w:val="left" w:pos="851"/>
        </w:tabs>
        <w:ind w:firstLine="851"/>
        <w:jc w:val="both"/>
        <w:rPr>
          <w:rFonts w:ascii="Times New Roman" w:hAnsi="Times New Roman" w:cs="Times New Roman"/>
          <w:sz w:val="24"/>
          <w:szCs w:val="24"/>
        </w:rPr>
      </w:pPr>
      <w:r w:rsidRPr="00EB3CDF">
        <w:rPr>
          <w:rFonts w:ascii="Times New Roman" w:hAnsi="Times New Roman" w:cs="Times New Roman"/>
          <w:sz w:val="24"/>
          <w:szCs w:val="24"/>
        </w:rPr>
        <w:t>На нашей чудесной планете есть много замечательных мест. Прекрасны леса  средней полосы России, манят Черноморское побережье, горы Кавказа, Сибирская тайга и загадочная тундра.  Но нет на свете человека, которому не был  бы милее всего родной уголок, та ступенька, с которой он начал  свое путешествие по жизни.  Таким, дорогим сердцу местом для донских казаков стали ковыльные придонские степи. Поэтому ритм сердца учащается, лишь только свежий ветерок донесёт горький полынный аромат или  высоко в небе зазвенит песня жаворонка, либо своим, совершенно особенным запахом потревожит вода  Батюшки Дона. Отсюда  и особое, трепетное отношение к родному краю, интерес  к его истории, к своим пращурам.</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2. Общая информация (наименование муниципального образования, административный центр, численность населения, крупные населенные пункты, транспортная инфраструктура).</w:t>
      </w:r>
    </w:p>
    <w:p w:rsidR="00722EA6" w:rsidRPr="00EB3CDF" w:rsidRDefault="00A711F8" w:rsidP="00F551DD">
      <w:pPr>
        <w:tabs>
          <w:tab w:val="left" w:pos="851"/>
        </w:tabs>
        <w:spacing w:line="240" w:lineRule="auto"/>
        <w:rPr>
          <w:rFonts w:ascii="Times New Roman" w:eastAsia="Times New Roman" w:hAnsi="Times New Roman" w:cs="Times New Roman"/>
          <w:b/>
          <w:bCs/>
          <w:sz w:val="24"/>
          <w:szCs w:val="24"/>
          <w:lang w:eastAsia="ru-RU"/>
        </w:rPr>
      </w:pPr>
      <w:r w:rsidRPr="00EB3CDF">
        <w:rPr>
          <w:rFonts w:ascii="Times New Roman" w:hAnsi="Times New Roman" w:cs="Times New Roman"/>
          <w:sz w:val="24"/>
          <w:szCs w:val="24"/>
          <w:lang w:eastAsia="ru-RU"/>
        </w:rPr>
        <w:t xml:space="preserve">     </w:t>
      </w:r>
      <w:r w:rsidR="00F551DD" w:rsidRPr="00EB3CDF">
        <w:rPr>
          <w:rFonts w:ascii="Times New Roman" w:hAnsi="Times New Roman" w:cs="Times New Roman"/>
          <w:sz w:val="24"/>
          <w:szCs w:val="24"/>
          <w:lang w:eastAsia="ru-RU"/>
        </w:rPr>
        <w:t xml:space="preserve">       </w:t>
      </w:r>
      <w:r w:rsidR="000226F5" w:rsidRPr="00EB3CDF">
        <w:rPr>
          <w:rFonts w:ascii="Times New Roman" w:hAnsi="Times New Roman" w:cs="Times New Roman"/>
          <w:sz w:val="24"/>
          <w:szCs w:val="24"/>
          <w:lang w:eastAsia="ru-RU"/>
        </w:rPr>
        <w:t>Наименование муниципального образования - Суровикинск</w:t>
      </w:r>
      <w:r w:rsidR="009909F6" w:rsidRPr="00EB3CDF">
        <w:rPr>
          <w:rFonts w:ascii="Times New Roman" w:hAnsi="Times New Roman" w:cs="Times New Roman"/>
          <w:sz w:val="24"/>
          <w:szCs w:val="24"/>
          <w:lang w:eastAsia="ru-RU"/>
        </w:rPr>
        <w:t>ий</w:t>
      </w:r>
      <w:r w:rsidR="000226F5" w:rsidRPr="00EB3CDF">
        <w:rPr>
          <w:rFonts w:ascii="Times New Roman" w:hAnsi="Times New Roman" w:cs="Times New Roman"/>
          <w:sz w:val="24"/>
          <w:szCs w:val="24"/>
          <w:lang w:eastAsia="ru-RU"/>
        </w:rPr>
        <w:t xml:space="preserve"> муниципального района Волгоградской области. Административный центр – город Суровикино. </w:t>
      </w:r>
      <w:r w:rsidRPr="00EB3CDF">
        <w:rPr>
          <w:rFonts w:ascii="Times New Roman" w:hAnsi="Times New Roman" w:cs="Times New Roman"/>
          <w:sz w:val="24"/>
          <w:szCs w:val="24"/>
          <w:lang w:eastAsia="ru-RU"/>
        </w:rPr>
        <w:t xml:space="preserve">В составе </w:t>
      </w:r>
      <w:r w:rsidR="000226F5" w:rsidRPr="00EB3CDF">
        <w:rPr>
          <w:rFonts w:ascii="Times New Roman" w:hAnsi="Times New Roman" w:cs="Times New Roman"/>
          <w:sz w:val="24"/>
          <w:szCs w:val="24"/>
          <w:lang w:eastAsia="ru-RU"/>
        </w:rPr>
        <w:t xml:space="preserve">Суровикинского муниципального </w:t>
      </w:r>
      <w:r w:rsidRPr="00EB3CDF">
        <w:rPr>
          <w:rFonts w:ascii="Times New Roman" w:hAnsi="Times New Roman" w:cs="Times New Roman"/>
          <w:sz w:val="24"/>
          <w:szCs w:val="24"/>
          <w:lang w:eastAsia="ru-RU"/>
        </w:rPr>
        <w:t>района  11 муниципальных образований – 1 городское поселение и 10 сельских поселений,</w:t>
      </w:r>
      <w:r w:rsidRPr="00EB3CDF">
        <w:rPr>
          <w:rFonts w:ascii="Times New Roman" w:hAnsi="Times New Roman" w:cs="Times New Roman"/>
          <w:sz w:val="24"/>
          <w:szCs w:val="24"/>
        </w:rPr>
        <w:t xml:space="preserve"> объединяющих 44 населенных пункта</w:t>
      </w:r>
      <w:r w:rsidRPr="00EB3CDF">
        <w:rPr>
          <w:rFonts w:ascii="Times New Roman" w:hAnsi="Times New Roman" w:cs="Times New Roman"/>
          <w:sz w:val="24"/>
          <w:szCs w:val="24"/>
          <w:lang w:eastAsia="ru-RU"/>
        </w:rPr>
        <w:t>.</w:t>
      </w:r>
      <w:r w:rsidR="00722EA6" w:rsidRPr="00EB3CDF">
        <w:rPr>
          <w:rFonts w:ascii="Times New Roman" w:eastAsia="Times New Roman" w:hAnsi="Times New Roman" w:cs="Times New Roman"/>
          <w:b/>
          <w:bCs/>
          <w:sz w:val="24"/>
          <w:szCs w:val="24"/>
          <w:lang w:eastAsia="ru-RU"/>
        </w:rPr>
        <w:t xml:space="preserve"> </w:t>
      </w:r>
    </w:p>
    <w:p w:rsidR="00722EA6" w:rsidRPr="00EB3CDF" w:rsidRDefault="00801413" w:rsidP="00E73EB8">
      <w:pPr>
        <w:tabs>
          <w:tab w:val="left" w:pos="426"/>
          <w:tab w:val="left" w:pos="851"/>
        </w:tabs>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Cs/>
          <w:sz w:val="24"/>
          <w:szCs w:val="24"/>
          <w:lang w:eastAsia="ru-RU"/>
        </w:rPr>
        <w:t xml:space="preserve">     </w:t>
      </w:r>
      <w:r w:rsidR="00835C39" w:rsidRPr="00EB3CDF">
        <w:rPr>
          <w:rFonts w:ascii="Times New Roman" w:eastAsia="Times New Roman" w:hAnsi="Times New Roman" w:cs="Times New Roman"/>
          <w:bCs/>
          <w:sz w:val="24"/>
          <w:szCs w:val="24"/>
          <w:lang w:eastAsia="ru-RU"/>
        </w:rPr>
        <w:t xml:space="preserve">         </w:t>
      </w:r>
      <w:r w:rsidR="00722EA6" w:rsidRPr="00EB3CDF">
        <w:rPr>
          <w:rFonts w:ascii="Times New Roman" w:eastAsia="Times New Roman" w:hAnsi="Times New Roman" w:cs="Times New Roman"/>
          <w:bCs/>
          <w:sz w:val="24"/>
          <w:szCs w:val="24"/>
          <w:lang w:eastAsia="ru-RU"/>
        </w:rPr>
        <w:t>Муниципальные образования Суровикинского района:</w:t>
      </w:r>
      <w:r w:rsidR="00722EA6" w:rsidRPr="00EB3CDF">
        <w:rPr>
          <w:rFonts w:ascii="Times New Roman" w:eastAsia="Times New Roman" w:hAnsi="Times New Roman" w:cs="Times New Roman"/>
          <w:sz w:val="24"/>
          <w:szCs w:val="24"/>
          <w:lang w:eastAsia="ru-RU"/>
        </w:rPr>
        <w:t xml:space="preserve"> </w:t>
      </w:r>
    </w:p>
    <w:p w:rsidR="00722EA6" w:rsidRPr="00EB3CDF" w:rsidRDefault="00722EA6" w:rsidP="005E12A8">
      <w:pPr>
        <w:tabs>
          <w:tab w:val="left" w:pos="851"/>
        </w:tabs>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w:t>
      </w:r>
      <w:proofErr w:type="spellStart"/>
      <w:r w:rsidRPr="00EB3CDF">
        <w:rPr>
          <w:rFonts w:ascii="Times New Roman" w:eastAsia="Times New Roman" w:hAnsi="Times New Roman" w:cs="Times New Roman"/>
          <w:sz w:val="24"/>
          <w:szCs w:val="24"/>
          <w:lang w:eastAsia="ru-RU"/>
        </w:rPr>
        <w:t>Суровикинское</w:t>
      </w:r>
      <w:proofErr w:type="spellEnd"/>
      <w:r w:rsidRPr="00EB3CDF">
        <w:rPr>
          <w:rFonts w:ascii="Times New Roman" w:eastAsia="Times New Roman" w:hAnsi="Times New Roman" w:cs="Times New Roman"/>
          <w:sz w:val="24"/>
          <w:szCs w:val="24"/>
          <w:lang w:eastAsia="ru-RU"/>
        </w:rPr>
        <w:t xml:space="preserve"> городское поселение (город Суровикино)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2. </w:t>
      </w:r>
      <w:proofErr w:type="spellStart"/>
      <w:r w:rsidRPr="00EB3CDF">
        <w:rPr>
          <w:rFonts w:ascii="Times New Roman" w:eastAsia="Times New Roman" w:hAnsi="Times New Roman" w:cs="Times New Roman"/>
          <w:sz w:val="24"/>
          <w:szCs w:val="24"/>
          <w:lang w:eastAsia="ru-RU"/>
        </w:rPr>
        <w:t>Нижнечирское</w:t>
      </w:r>
      <w:proofErr w:type="spellEnd"/>
      <w:r w:rsidRPr="00EB3CDF">
        <w:rPr>
          <w:rFonts w:ascii="Times New Roman" w:eastAsia="Times New Roman" w:hAnsi="Times New Roman" w:cs="Times New Roman"/>
          <w:sz w:val="24"/>
          <w:szCs w:val="24"/>
          <w:lang w:eastAsia="ru-RU"/>
        </w:rPr>
        <w:t xml:space="preserve"> сельское поселение (рабочий посёлок Нижний Чир, станица Суворовская, хутора </w:t>
      </w:r>
      <w:proofErr w:type="spellStart"/>
      <w:r w:rsidRPr="00EB3CDF">
        <w:rPr>
          <w:rFonts w:ascii="Times New Roman" w:eastAsia="Times New Roman" w:hAnsi="Times New Roman" w:cs="Times New Roman"/>
          <w:sz w:val="24"/>
          <w:szCs w:val="24"/>
          <w:lang w:eastAsia="ru-RU"/>
        </w:rPr>
        <w:t>Ближнеподгорский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Ближнемельничный</w:t>
      </w:r>
      <w:proofErr w:type="spellEnd"/>
      <w:r w:rsidRPr="00EB3CDF">
        <w:rPr>
          <w:rFonts w:ascii="Times New Roman" w:eastAsia="Times New Roman" w:hAnsi="Times New Roman" w:cs="Times New Roman"/>
          <w:sz w:val="24"/>
          <w:szCs w:val="24"/>
          <w:lang w:eastAsia="ru-RU"/>
        </w:rPr>
        <w:t xml:space="preserve">, посёлок Дом отдыха «40 лет Октября») </w:t>
      </w:r>
    </w:p>
    <w:p w:rsidR="00722EA6" w:rsidRPr="00EB3CDF" w:rsidRDefault="00722EA6" w:rsidP="00801413">
      <w:pPr>
        <w:spacing w:before="100" w:beforeAutospacing="1" w:after="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3. </w:t>
      </w:r>
      <w:proofErr w:type="spellStart"/>
      <w:r w:rsidRPr="00EB3CDF">
        <w:rPr>
          <w:rFonts w:ascii="Times New Roman" w:eastAsia="Times New Roman" w:hAnsi="Times New Roman" w:cs="Times New Roman"/>
          <w:sz w:val="24"/>
          <w:szCs w:val="24"/>
          <w:lang w:eastAsia="ru-RU"/>
        </w:rPr>
        <w:t>Ближнеосиновское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Ближнеосиновский, </w:t>
      </w:r>
      <w:proofErr w:type="spellStart"/>
      <w:r w:rsidRPr="00EB3CDF">
        <w:rPr>
          <w:rFonts w:ascii="Times New Roman" w:eastAsia="Times New Roman" w:hAnsi="Times New Roman" w:cs="Times New Roman"/>
          <w:sz w:val="24"/>
          <w:szCs w:val="24"/>
          <w:lang w:eastAsia="ru-RU"/>
        </w:rPr>
        <w:t>Жирковский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Свиридовский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4. Верхнесолоновское сельское поселение (хутора </w:t>
      </w:r>
      <w:proofErr w:type="spellStart"/>
      <w:r w:rsidRPr="00EB3CDF">
        <w:rPr>
          <w:rFonts w:ascii="Times New Roman" w:eastAsia="Times New Roman" w:hAnsi="Times New Roman" w:cs="Times New Roman"/>
          <w:sz w:val="24"/>
          <w:szCs w:val="24"/>
          <w:lang w:eastAsia="ru-RU"/>
        </w:rPr>
        <w:t>Верхнесолоновский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Верхнеаксеновский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Нижнесолоновский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Пещеровский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5. </w:t>
      </w:r>
      <w:proofErr w:type="spellStart"/>
      <w:r w:rsidRPr="00EB3CDF">
        <w:rPr>
          <w:rFonts w:ascii="Times New Roman" w:eastAsia="Times New Roman" w:hAnsi="Times New Roman" w:cs="Times New Roman"/>
          <w:sz w:val="24"/>
          <w:szCs w:val="24"/>
          <w:lang w:eastAsia="ru-RU"/>
        </w:rPr>
        <w:t>Добринское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Добринка, Савинский)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6. </w:t>
      </w:r>
      <w:proofErr w:type="spellStart"/>
      <w:r w:rsidRPr="00EB3CDF">
        <w:rPr>
          <w:rFonts w:ascii="Times New Roman" w:eastAsia="Times New Roman" w:hAnsi="Times New Roman" w:cs="Times New Roman"/>
          <w:sz w:val="24"/>
          <w:szCs w:val="24"/>
          <w:lang w:eastAsia="ru-RU"/>
        </w:rPr>
        <w:t>Качалинское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Качалин, </w:t>
      </w:r>
      <w:proofErr w:type="spellStart"/>
      <w:r w:rsidRPr="00EB3CDF">
        <w:rPr>
          <w:rFonts w:ascii="Times New Roman" w:eastAsia="Times New Roman" w:hAnsi="Times New Roman" w:cs="Times New Roman"/>
          <w:sz w:val="24"/>
          <w:szCs w:val="24"/>
          <w:lang w:eastAsia="ru-RU"/>
        </w:rPr>
        <w:t>Майоровский</w:t>
      </w:r>
      <w:proofErr w:type="spellEnd"/>
      <w:r w:rsidRPr="00EB3CDF">
        <w:rPr>
          <w:rFonts w:ascii="Times New Roman" w:eastAsia="Times New Roman" w:hAnsi="Times New Roman" w:cs="Times New Roman"/>
          <w:sz w:val="24"/>
          <w:szCs w:val="24"/>
          <w:lang w:eastAsia="ru-RU"/>
        </w:rPr>
        <w:t xml:space="preserve">, Плесистовский, Остров, </w:t>
      </w:r>
      <w:proofErr w:type="spellStart"/>
      <w:r w:rsidRPr="00EB3CDF">
        <w:rPr>
          <w:rFonts w:ascii="Times New Roman" w:eastAsia="Times New Roman" w:hAnsi="Times New Roman" w:cs="Times New Roman"/>
          <w:sz w:val="24"/>
          <w:szCs w:val="24"/>
          <w:lang w:eastAsia="ru-RU"/>
        </w:rPr>
        <w:t>Скворин</w:t>
      </w:r>
      <w:proofErr w:type="spellEnd"/>
      <w:r w:rsidRPr="00EB3CDF">
        <w:rPr>
          <w:rFonts w:ascii="Times New Roman" w:eastAsia="Times New Roman" w:hAnsi="Times New Roman" w:cs="Times New Roman"/>
          <w:sz w:val="24"/>
          <w:szCs w:val="24"/>
          <w:lang w:eastAsia="ru-RU"/>
        </w:rPr>
        <w:t xml:space="preserve">, Сухановский)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7. </w:t>
      </w:r>
      <w:proofErr w:type="spellStart"/>
      <w:r w:rsidRPr="00EB3CDF">
        <w:rPr>
          <w:rFonts w:ascii="Times New Roman" w:eastAsia="Times New Roman" w:hAnsi="Times New Roman" w:cs="Times New Roman"/>
          <w:sz w:val="24"/>
          <w:szCs w:val="24"/>
          <w:lang w:eastAsia="ru-RU"/>
        </w:rPr>
        <w:t>Лобакинское</w:t>
      </w:r>
      <w:proofErr w:type="spellEnd"/>
      <w:r w:rsidRPr="00EB3CDF">
        <w:rPr>
          <w:rFonts w:ascii="Times New Roman" w:eastAsia="Times New Roman" w:hAnsi="Times New Roman" w:cs="Times New Roman"/>
          <w:sz w:val="24"/>
          <w:szCs w:val="24"/>
          <w:lang w:eastAsia="ru-RU"/>
        </w:rPr>
        <w:t xml:space="preserve"> сельское поселение (хутора Лобакин, Киселев, Попов 2-й)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8. </w:t>
      </w:r>
      <w:proofErr w:type="spellStart"/>
      <w:r w:rsidRPr="00EB3CDF">
        <w:rPr>
          <w:rFonts w:ascii="Times New Roman" w:eastAsia="Times New Roman" w:hAnsi="Times New Roman" w:cs="Times New Roman"/>
          <w:sz w:val="24"/>
          <w:szCs w:val="24"/>
          <w:lang w:eastAsia="ru-RU"/>
        </w:rPr>
        <w:t>Лысовское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Лысов, </w:t>
      </w:r>
      <w:proofErr w:type="spellStart"/>
      <w:r w:rsidRPr="00EB3CDF">
        <w:rPr>
          <w:rFonts w:ascii="Times New Roman" w:eastAsia="Times New Roman" w:hAnsi="Times New Roman" w:cs="Times New Roman"/>
          <w:sz w:val="24"/>
          <w:szCs w:val="24"/>
          <w:lang w:eastAsia="ru-RU"/>
        </w:rPr>
        <w:t>Бурацкий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Зрянин</w:t>
      </w:r>
      <w:proofErr w:type="spellEnd"/>
      <w:r w:rsidRPr="00EB3CDF">
        <w:rPr>
          <w:rFonts w:ascii="Times New Roman" w:eastAsia="Times New Roman" w:hAnsi="Times New Roman" w:cs="Times New Roman"/>
          <w:sz w:val="24"/>
          <w:szCs w:val="24"/>
          <w:lang w:eastAsia="ru-RU"/>
        </w:rPr>
        <w:t xml:space="preserve">, Погодин, Попов 1-й, Яблоневый)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9. </w:t>
      </w:r>
      <w:proofErr w:type="spellStart"/>
      <w:r w:rsidRPr="00EB3CDF">
        <w:rPr>
          <w:rFonts w:ascii="Times New Roman" w:eastAsia="Times New Roman" w:hAnsi="Times New Roman" w:cs="Times New Roman"/>
          <w:sz w:val="24"/>
          <w:szCs w:val="24"/>
          <w:lang w:eastAsia="ru-RU"/>
        </w:rPr>
        <w:t>Нижнеосиновское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Нижнеосиновский, </w:t>
      </w:r>
      <w:proofErr w:type="spellStart"/>
      <w:r w:rsidRPr="00EB3CDF">
        <w:rPr>
          <w:rFonts w:ascii="Times New Roman" w:eastAsia="Times New Roman" w:hAnsi="Times New Roman" w:cs="Times New Roman"/>
          <w:sz w:val="24"/>
          <w:szCs w:val="24"/>
          <w:lang w:eastAsia="ru-RU"/>
        </w:rPr>
        <w:t>Верхнеосиновский</w:t>
      </w:r>
      <w:proofErr w:type="spellEnd"/>
      <w:r w:rsidRPr="00EB3CDF">
        <w:rPr>
          <w:rFonts w:ascii="Times New Roman" w:eastAsia="Times New Roman" w:hAnsi="Times New Roman" w:cs="Times New Roman"/>
          <w:sz w:val="24"/>
          <w:szCs w:val="24"/>
          <w:lang w:eastAsia="ru-RU"/>
        </w:rPr>
        <w:t xml:space="preserve">, </w:t>
      </w:r>
      <w:proofErr w:type="gramStart"/>
      <w:r w:rsidRPr="00EB3CDF">
        <w:rPr>
          <w:rFonts w:ascii="Times New Roman" w:eastAsia="Times New Roman" w:hAnsi="Times New Roman" w:cs="Times New Roman"/>
          <w:sz w:val="24"/>
          <w:szCs w:val="24"/>
          <w:lang w:eastAsia="ru-RU"/>
        </w:rPr>
        <w:t>Стариковский</w:t>
      </w:r>
      <w:proofErr w:type="gram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Чувилевский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10. </w:t>
      </w:r>
      <w:proofErr w:type="spellStart"/>
      <w:r w:rsidRPr="00EB3CDF">
        <w:rPr>
          <w:rFonts w:ascii="Times New Roman" w:eastAsia="Times New Roman" w:hAnsi="Times New Roman" w:cs="Times New Roman"/>
          <w:sz w:val="24"/>
          <w:szCs w:val="24"/>
          <w:lang w:eastAsia="ru-RU"/>
        </w:rPr>
        <w:t>Новомаксимовское</w:t>
      </w:r>
      <w:proofErr w:type="spellEnd"/>
      <w:r w:rsidRPr="00EB3CDF">
        <w:rPr>
          <w:rFonts w:ascii="Times New Roman" w:eastAsia="Times New Roman" w:hAnsi="Times New Roman" w:cs="Times New Roman"/>
          <w:sz w:val="24"/>
          <w:szCs w:val="24"/>
          <w:lang w:eastAsia="ru-RU"/>
        </w:rPr>
        <w:t xml:space="preserve"> сельское поселение (хутора Новомаксимовский, </w:t>
      </w:r>
      <w:proofErr w:type="spellStart"/>
      <w:r w:rsidRPr="00EB3CDF">
        <w:rPr>
          <w:rFonts w:ascii="Times New Roman" w:eastAsia="Times New Roman" w:hAnsi="Times New Roman" w:cs="Times New Roman"/>
          <w:sz w:val="24"/>
          <w:szCs w:val="24"/>
          <w:lang w:eastAsia="ru-RU"/>
        </w:rPr>
        <w:t>Верхнечирский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Рычковский</w:t>
      </w:r>
      <w:proofErr w:type="spellEnd"/>
      <w:r w:rsidRPr="00EB3CDF">
        <w:rPr>
          <w:rFonts w:ascii="Times New Roman" w:eastAsia="Times New Roman" w:hAnsi="Times New Roman" w:cs="Times New Roman"/>
          <w:sz w:val="24"/>
          <w:szCs w:val="24"/>
          <w:lang w:eastAsia="ru-RU"/>
        </w:rPr>
        <w:t xml:space="preserve">) </w:t>
      </w:r>
    </w:p>
    <w:p w:rsidR="00722EA6" w:rsidRPr="00EB3CDF" w:rsidRDefault="00722EA6" w:rsidP="008A5B7F">
      <w:pPr>
        <w:spacing w:before="100" w:beforeAutospacing="1" w:after="100" w:afterAutospacing="1"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11. </w:t>
      </w:r>
      <w:proofErr w:type="spellStart"/>
      <w:r w:rsidRPr="00EB3CDF">
        <w:rPr>
          <w:rFonts w:ascii="Times New Roman" w:eastAsia="Times New Roman" w:hAnsi="Times New Roman" w:cs="Times New Roman"/>
          <w:sz w:val="24"/>
          <w:szCs w:val="24"/>
          <w:lang w:eastAsia="ru-RU"/>
        </w:rPr>
        <w:t>Сысоевское</w:t>
      </w:r>
      <w:proofErr w:type="spellEnd"/>
      <w:r w:rsidRPr="00EB3CDF">
        <w:rPr>
          <w:rFonts w:ascii="Times New Roman" w:eastAsia="Times New Roman" w:hAnsi="Times New Roman" w:cs="Times New Roman"/>
          <w:sz w:val="24"/>
          <w:szCs w:val="24"/>
          <w:lang w:eastAsia="ru-RU"/>
        </w:rPr>
        <w:t xml:space="preserve"> сельское поселение (хутора </w:t>
      </w:r>
      <w:proofErr w:type="spellStart"/>
      <w:r w:rsidRPr="00EB3CDF">
        <w:rPr>
          <w:rFonts w:ascii="Times New Roman" w:eastAsia="Times New Roman" w:hAnsi="Times New Roman" w:cs="Times New Roman"/>
          <w:sz w:val="24"/>
          <w:szCs w:val="24"/>
          <w:lang w:eastAsia="ru-RU"/>
        </w:rPr>
        <w:t>Сысоевский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Новодербеновский</w:t>
      </w:r>
      <w:proofErr w:type="spellEnd"/>
      <w:r w:rsidRPr="00EB3CDF">
        <w:rPr>
          <w:rFonts w:ascii="Times New Roman" w:eastAsia="Times New Roman" w:hAnsi="Times New Roman" w:cs="Times New Roman"/>
          <w:sz w:val="24"/>
          <w:szCs w:val="24"/>
          <w:lang w:eastAsia="ru-RU"/>
        </w:rPr>
        <w:t xml:space="preserve">, Островской, </w:t>
      </w:r>
      <w:proofErr w:type="spellStart"/>
      <w:r w:rsidRPr="00EB3CDF">
        <w:rPr>
          <w:rFonts w:ascii="Times New Roman" w:eastAsia="Times New Roman" w:hAnsi="Times New Roman" w:cs="Times New Roman"/>
          <w:sz w:val="24"/>
          <w:szCs w:val="24"/>
          <w:lang w:eastAsia="ru-RU"/>
        </w:rPr>
        <w:t>Синяпкинский</w:t>
      </w:r>
      <w:proofErr w:type="spellEnd"/>
      <w:r w:rsidRPr="00EB3CDF">
        <w:rPr>
          <w:rFonts w:ascii="Times New Roman" w:eastAsia="Times New Roman" w:hAnsi="Times New Roman" w:cs="Times New Roman"/>
          <w:sz w:val="24"/>
          <w:szCs w:val="24"/>
          <w:lang w:eastAsia="ru-RU"/>
        </w:rPr>
        <w:t xml:space="preserve">, </w:t>
      </w:r>
      <w:proofErr w:type="spellStart"/>
      <w:r w:rsidRPr="00EB3CDF">
        <w:rPr>
          <w:rFonts w:ascii="Times New Roman" w:eastAsia="Times New Roman" w:hAnsi="Times New Roman" w:cs="Times New Roman"/>
          <w:sz w:val="24"/>
          <w:szCs w:val="24"/>
          <w:lang w:eastAsia="ru-RU"/>
        </w:rPr>
        <w:t>Стародербеновский</w:t>
      </w:r>
      <w:proofErr w:type="spellEnd"/>
      <w:r w:rsidRPr="00EB3CDF">
        <w:rPr>
          <w:rFonts w:ascii="Times New Roman" w:eastAsia="Times New Roman" w:hAnsi="Times New Roman" w:cs="Times New Roman"/>
          <w:sz w:val="24"/>
          <w:szCs w:val="24"/>
          <w:lang w:eastAsia="ru-RU"/>
        </w:rPr>
        <w:t xml:space="preserve">, посёлки отделения № 2 совхоза «Красная звезда», отделения № 3 совхоза «Красная звезда») </w:t>
      </w:r>
    </w:p>
    <w:p w:rsidR="00A711F8" w:rsidRPr="00EB3CDF" w:rsidRDefault="008A5B7F" w:rsidP="005E12A8">
      <w:pPr>
        <w:tabs>
          <w:tab w:val="left" w:pos="567"/>
          <w:tab w:val="left" w:pos="851"/>
        </w:tabs>
        <w:autoSpaceDE w:val="0"/>
        <w:autoSpaceDN w:val="0"/>
        <w:adjustRightInd w:val="0"/>
        <w:spacing w:after="0" w:line="240" w:lineRule="auto"/>
        <w:rPr>
          <w:rFonts w:ascii="Times New Roman" w:hAnsi="Times New Roman" w:cs="Times New Roman"/>
          <w:sz w:val="24"/>
          <w:szCs w:val="24"/>
          <w:lang w:eastAsia="ru-RU"/>
        </w:rPr>
      </w:pPr>
      <w:r w:rsidRPr="00EB3CDF">
        <w:rPr>
          <w:rFonts w:ascii="Times New Roman" w:hAnsi="Times New Roman" w:cs="Times New Roman"/>
          <w:sz w:val="24"/>
          <w:szCs w:val="24"/>
          <w:lang w:eastAsia="ru-RU"/>
        </w:rPr>
        <w:t xml:space="preserve">    </w:t>
      </w:r>
      <w:r w:rsidR="005E12A8"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 Численность населения муниципального района составляет 32293 человека.</w:t>
      </w:r>
    </w:p>
    <w:p w:rsidR="0001533F" w:rsidRPr="00EB3CDF" w:rsidRDefault="0001533F" w:rsidP="00A711F8">
      <w:pPr>
        <w:tabs>
          <w:tab w:val="left" w:pos="567"/>
        </w:tabs>
        <w:autoSpaceDE w:val="0"/>
        <w:autoSpaceDN w:val="0"/>
        <w:adjustRightInd w:val="0"/>
        <w:spacing w:after="0" w:line="240" w:lineRule="auto"/>
        <w:rPr>
          <w:rFonts w:ascii="Times New Roman" w:hAnsi="Times New Roman" w:cs="Times New Roman"/>
          <w:sz w:val="24"/>
          <w:szCs w:val="24"/>
          <w:lang w:eastAsia="ru-RU"/>
        </w:rPr>
      </w:pPr>
    </w:p>
    <w:p w:rsidR="00115124" w:rsidRPr="00EB3CDF" w:rsidRDefault="005E12A8" w:rsidP="00144EDB">
      <w:pPr>
        <w:tabs>
          <w:tab w:val="left" w:pos="851"/>
        </w:tabs>
        <w:spacing w:line="240" w:lineRule="exact"/>
        <w:ind w:left="284"/>
        <w:jc w:val="both"/>
        <w:rPr>
          <w:rFonts w:ascii="Times New Roman" w:hAnsi="Times New Roman" w:cs="Times New Roman"/>
          <w:b/>
          <w:color w:val="0D0D0D"/>
          <w:sz w:val="24"/>
          <w:szCs w:val="24"/>
        </w:rPr>
      </w:pPr>
      <w:r w:rsidRPr="00EB3CDF">
        <w:rPr>
          <w:rFonts w:ascii="Times New Roman" w:hAnsi="Times New Roman" w:cs="Times New Roman"/>
          <w:sz w:val="24"/>
          <w:szCs w:val="24"/>
        </w:rPr>
        <w:t xml:space="preserve">       </w:t>
      </w:r>
      <w:r w:rsidR="00EE5ECD" w:rsidRPr="00EB3CDF">
        <w:rPr>
          <w:rFonts w:ascii="Times New Roman" w:hAnsi="Times New Roman" w:cs="Times New Roman"/>
          <w:sz w:val="24"/>
          <w:szCs w:val="24"/>
        </w:rPr>
        <w:t xml:space="preserve"> </w:t>
      </w:r>
      <w:r w:rsidR="0001533F"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 территории района проживают представители более 45 национальностей.</w:t>
      </w:r>
    </w:p>
    <w:p w:rsidR="00115124" w:rsidRPr="00EB3CDF" w:rsidRDefault="00EE5ECD" w:rsidP="00EE5ECD">
      <w:pPr>
        <w:shd w:val="clear" w:color="auto" w:fill="FFFFFF"/>
        <w:tabs>
          <w:tab w:val="left" w:pos="851"/>
        </w:tabs>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115124" w:rsidRPr="00EB3CDF">
        <w:rPr>
          <w:rFonts w:ascii="Times New Roman" w:hAnsi="Times New Roman" w:cs="Times New Roman"/>
          <w:sz w:val="24"/>
          <w:szCs w:val="24"/>
        </w:rPr>
        <w:t>Национальный состав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3341"/>
        <w:gridCol w:w="3774"/>
      </w:tblGrid>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Наиболее многочисленные национальности</w:t>
            </w:r>
          </w:p>
        </w:tc>
        <w:tc>
          <w:tcPr>
            <w:tcW w:w="3341"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Численность населения (чел.)</w:t>
            </w:r>
          </w:p>
        </w:tc>
        <w:tc>
          <w:tcPr>
            <w:tcW w:w="3774"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Удельный вес лиц данной национальности среди лиц, указавших национальную принадлежность, %</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русские</w:t>
            </w:r>
          </w:p>
        </w:tc>
        <w:tc>
          <w:tcPr>
            <w:tcW w:w="3341" w:type="dxa"/>
          </w:tcPr>
          <w:p w:rsidR="00115124" w:rsidRPr="00EB3CDF" w:rsidRDefault="00115124" w:rsidP="00A865C6">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28</w:t>
            </w:r>
            <w:r w:rsidR="00A865C6">
              <w:rPr>
                <w:rFonts w:ascii="Times New Roman" w:eastAsia="Calibri" w:hAnsi="Times New Roman" w:cs="Times New Roman"/>
                <w:sz w:val="24"/>
                <w:szCs w:val="24"/>
              </w:rPr>
              <w:t>437</w:t>
            </w:r>
          </w:p>
        </w:tc>
        <w:tc>
          <w:tcPr>
            <w:tcW w:w="3774" w:type="dxa"/>
          </w:tcPr>
          <w:p w:rsidR="00115124" w:rsidRPr="00EB3CDF" w:rsidRDefault="00115124" w:rsidP="00241128">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88,</w:t>
            </w:r>
            <w:r w:rsidR="00241128">
              <w:rPr>
                <w:rFonts w:ascii="Times New Roman" w:eastAsia="Calibri" w:hAnsi="Times New Roman" w:cs="Times New Roman"/>
                <w:sz w:val="24"/>
                <w:szCs w:val="24"/>
              </w:rPr>
              <w:t>06</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lastRenderedPageBreak/>
              <w:t>казахи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1070</w:t>
            </w:r>
          </w:p>
        </w:tc>
        <w:tc>
          <w:tcPr>
            <w:tcW w:w="3774" w:type="dxa"/>
          </w:tcPr>
          <w:p w:rsidR="00115124" w:rsidRPr="00EB3CDF" w:rsidRDefault="00115124" w:rsidP="00077AC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3,</w:t>
            </w:r>
            <w:r w:rsidR="00077ACB">
              <w:rPr>
                <w:rFonts w:ascii="Times New Roman" w:eastAsia="Calibri" w:hAnsi="Times New Roman" w:cs="Times New Roman"/>
                <w:sz w:val="24"/>
                <w:szCs w:val="24"/>
              </w:rPr>
              <w:t>31</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казаки</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713</w:t>
            </w:r>
          </w:p>
        </w:tc>
        <w:tc>
          <w:tcPr>
            <w:tcW w:w="3774" w:type="dxa"/>
          </w:tcPr>
          <w:p w:rsidR="00115124" w:rsidRPr="00EB3CDF" w:rsidRDefault="00115124" w:rsidP="0060292F">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2,</w:t>
            </w:r>
            <w:r w:rsidR="0060292F">
              <w:rPr>
                <w:rFonts w:ascii="Times New Roman" w:eastAsia="Calibri" w:hAnsi="Times New Roman" w:cs="Times New Roman"/>
                <w:sz w:val="24"/>
                <w:szCs w:val="24"/>
              </w:rPr>
              <w:t>21</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украинцы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530</w:t>
            </w:r>
          </w:p>
        </w:tc>
        <w:tc>
          <w:tcPr>
            <w:tcW w:w="3774"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1,6</w:t>
            </w:r>
            <w:r w:rsidR="00A76FB6">
              <w:rPr>
                <w:rFonts w:ascii="Times New Roman" w:eastAsia="Calibri" w:hAnsi="Times New Roman" w:cs="Times New Roman"/>
                <w:sz w:val="24"/>
                <w:szCs w:val="24"/>
              </w:rPr>
              <w:t>4</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чеченцы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457</w:t>
            </w:r>
          </w:p>
        </w:tc>
        <w:tc>
          <w:tcPr>
            <w:tcW w:w="3774" w:type="dxa"/>
          </w:tcPr>
          <w:p w:rsidR="00115124" w:rsidRPr="00EB3CDF" w:rsidRDefault="00115124" w:rsidP="00053A37">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1,4</w:t>
            </w:r>
            <w:r w:rsidR="00053A37">
              <w:rPr>
                <w:rFonts w:ascii="Times New Roman" w:eastAsia="Calibri" w:hAnsi="Times New Roman" w:cs="Times New Roman"/>
                <w:sz w:val="24"/>
                <w:szCs w:val="24"/>
              </w:rPr>
              <w:t>2</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цыгане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401</w:t>
            </w:r>
          </w:p>
        </w:tc>
        <w:tc>
          <w:tcPr>
            <w:tcW w:w="3774" w:type="dxa"/>
          </w:tcPr>
          <w:p w:rsidR="00115124" w:rsidRPr="00EB3CDF" w:rsidRDefault="00115124" w:rsidP="00A76FB6">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1,2</w:t>
            </w:r>
            <w:r w:rsidR="00A76FB6">
              <w:rPr>
                <w:rFonts w:ascii="Times New Roman" w:eastAsia="Calibri" w:hAnsi="Times New Roman" w:cs="Times New Roman"/>
                <w:sz w:val="24"/>
                <w:szCs w:val="24"/>
              </w:rPr>
              <w:t>4</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татары</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391</w:t>
            </w:r>
          </w:p>
        </w:tc>
        <w:tc>
          <w:tcPr>
            <w:tcW w:w="3774" w:type="dxa"/>
          </w:tcPr>
          <w:p w:rsidR="00115124" w:rsidRPr="00EB3CDF" w:rsidRDefault="00115124" w:rsidP="005D319E">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1,2</w:t>
            </w:r>
            <w:r w:rsidR="005D319E">
              <w:rPr>
                <w:rFonts w:ascii="Times New Roman" w:eastAsia="Calibri" w:hAnsi="Times New Roman" w:cs="Times New Roman"/>
                <w:sz w:val="24"/>
                <w:szCs w:val="24"/>
              </w:rPr>
              <w:t>1</w:t>
            </w:r>
          </w:p>
        </w:tc>
      </w:tr>
      <w:tr w:rsidR="00115124" w:rsidRPr="00EB3CDF" w:rsidTr="00F27F6B">
        <w:tc>
          <w:tcPr>
            <w:tcW w:w="2949"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другие</w:t>
            </w:r>
          </w:p>
        </w:tc>
        <w:tc>
          <w:tcPr>
            <w:tcW w:w="3341" w:type="dxa"/>
          </w:tcPr>
          <w:p w:rsidR="00115124" w:rsidRPr="00EB3CDF" w:rsidRDefault="00115124" w:rsidP="00F27F6B">
            <w:pPr>
              <w:jc w:val="center"/>
              <w:rPr>
                <w:rFonts w:ascii="Times New Roman" w:eastAsia="Calibri" w:hAnsi="Times New Roman" w:cs="Times New Roman"/>
                <w:sz w:val="24"/>
                <w:szCs w:val="24"/>
              </w:rPr>
            </w:pPr>
            <w:r w:rsidRPr="00EB3CDF">
              <w:rPr>
                <w:rFonts w:ascii="Times New Roman" w:eastAsia="Calibri" w:hAnsi="Times New Roman" w:cs="Times New Roman"/>
                <w:sz w:val="24"/>
                <w:szCs w:val="24"/>
              </w:rPr>
              <w:t>294</w:t>
            </w:r>
          </w:p>
        </w:tc>
        <w:tc>
          <w:tcPr>
            <w:tcW w:w="3774" w:type="dxa"/>
          </w:tcPr>
          <w:p w:rsidR="00115124" w:rsidRPr="00EB3CDF" w:rsidRDefault="00115124" w:rsidP="00F27F6B">
            <w:pPr>
              <w:jc w:val="both"/>
              <w:rPr>
                <w:rFonts w:ascii="Times New Roman" w:eastAsia="Calibri" w:hAnsi="Times New Roman" w:cs="Times New Roman"/>
                <w:sz w:val="24"/>
                <w:szCs w:val="24"/>
              </w:rPr>
            </w:pPr>
            <w:r w:rsidRPr="00EB3CDF">
              <w:rPr>
                <w:rFonts w:ascii="Times New Roman" w:eastAsia="Calibri" w:hAnsi="Times New Roman" w:cs="Times New Roman"/>
                <w:sz w:val="24"/>
                <w:szCs w:val="24"/>
              </w:rPr>
              <w:t>0,9</w:t>
            </w:r>
            <w:r w:rsidR="005D319E">
              <w:rPr>
                <w:rFonts w:ascii="Times New Roman" w:eastAsia="Calibri" w:hAnsi="Times New Roman" w:cs="Times New Roman"/>
                <w:sz w:val="24"/>
                <w:szCs w:val="24"/>
              </w:rPr>
              <w:t>1</w:t>
            </w:r>
          </w:p>
        </w:tc>
      </w:tr>
    </w:tbl>
    <w:p w:rsidR="00115124" w:rsidRPr="00EB3CDF" w:rsidRDefault="00115124" w:rsidP="00115124">
      <w:pPr>
        <w:shd w:val="clear" w:color="auto" w:fill="FFFFFF"/>
        <w:ind w:firstLine="709"/>
        <w:jc w:val="both"/>
        <w:rPr>
          <w:rFonts w:ascii="Times New Roman" w:hAnsi="Times New Roman" w:cs="Times New Roman"/>
          <w:color w:val="C0504D"/>
          <w:sz w:val="24"/>
          <w:szCs w:val="24"/>
        </w:rPr>
      </w:pPr>
    </w:p>
    <w:p w:rsidR="009B740C" w:rsidRPr="00EB3CDF" w:rsidRDefault="00144EDB" w:rsidP="00144EDB">
      <w:pPr>
        <w:tabs>
          <w:tab w:val="left" w:pos="851"/>
        </w:tabs>
        <w:spacing w:after="0" w:line="240" w:lineRule="auto"/>
        <w:ind w:firstLine="709"/>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 xml:space="preserve">Маршрутная сеть на территории Суровикинского муниципального района Волгоградской области насчитывает 12 маршрутов регулярных перевозок, из которых 7 муниципальных маршрутов регулярных перевозок в границах </w:t>
      </w:r>
      <w:r w:rsidR="009B740C" w:rsidRPr="00EB3CDF">
        <w:rPr>
          <w:rFonts w:ascii="Times New Roman" w:hAnsi="Times New Roman" w:cs="Times New Roman"/>
          <w:sz w:val="24"/>
          <w:szCs w:val="24"/>
          <w:lang w:eastAsia="ru-RU"/>
        </w:rPr>
        <w:t>двух и более поселений одного муниципального района и</w:t>
      </w:r>
      <w:r w:rsidR="009B740C" w:rsidRPr="00EB3CDF">
        <w:rPr>
          <w:rFonts w:ascii="Times New Roman" w:hAnsi="Times New Roman" w:cs="Times New Roman"/>
          <w:sz w:val="24"/>
          <w:szCs w:val="24"/>
        </w:rPr>
        <w:t xml:space="preserve"> 5 городских муниципальных маршрутов регулярных перевозок.</w:t>
      </w:r>
    </w:p>
    <w:p w:rsidR="009B740C" w:rsidRPr="00EB3CDF" w:rsidRDefault="00074B1D" w:rsidP="00074B1D">
      <w:pPr>
        <w:tabs>
          <w:tab w:val="left" w:pos="851"/>
        </w:tabs>
        <w:spacing w:after="0" w:line="240" w:lineRule="auto"/>
        <w:ind w:left="115" w:right="1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Перевозки пассажиров на муниципальных маршрутах регулярных перевозок осуществляют 2 хозяйствующих субъекта (1 юридическое лицо и 1 индивидуальный предприниматель).</w:t>
      </w:r>
    </w:p>
    <w:p w:rsidR="00115124" w:rsidRPr="00EB3CDF" w:rsidRDefault="00144EDB" w:rsidP="009907C8">
      <w:pPr>
        <w:pStyle w:val="ConsPlusNormal"/>
        <w:tabs>
          <w:tab w:val="left" w:pos="851"/>
        </w:tabs>
        <w:ind w:firstLine="539"/>
        <w:jc w:val="both"/>
        <w:rPr>
          <w:rFonts w:ascii="Times New Roman" w:hAnsi="Times New Roman" w:cs="Times New Roman"/>
          <w:sz w:val="24"/>
          <w:szCs w:val="24"/>
          <w:lang w:eastAsia="ru-RU"/>
        </w:rPr>
      </w:pPr>
      <w:r w:rsidRPr="00EB3CDF">
        <w:rPr>
          <w:rFonts w:ascii="Times New Roman" w:hAnsi="Times New Roman" w:cs="Times New Roman"/>
          <w:sz w:val="24"/>
          <w:szCs w:val="24"/>
        </w:rPr>
        <w:t xml:space="preserve">   </w:t>
      </w:r>
      <w:r w:rsidR="00074B1D" w:rsidRPr="00EB3CDF">
        <w:rPr>
          <w:rFonts w:ascii="Times New Roman" w:hAnsi="Times New Roman" w:cs="Times New Roman"/>
          <w:sz w:val="24"/>
          <w:szCs w:val="24"/>
        </w:rPr>
        <w:t xml:space="preserve"> </w:t>
      </w:r>
      <w:r w:rsidR="009B740C" w:rsidRPr="00EB3CDF">
        <w:rPr>
          <w:rFonts w:ascii="Times New Roman" w:hAnsi="Times New Roman" w:cs="Times New Roman"/>
          <w:sz w:val="24"/>
          <w:szCs w:val="24"/>
        </w:rPr>
        <w:t>Особенностью рынка оказания услуг по перевозке пассажиров автомобильным транспортом по муниципальным маршрутам регулярных перевозок в Суровикинском муниципальном районе Волгоградской области является абсолютное преобладание в общем числе перевозчиков хозяйствующих субъектов частной формы собственности.</w:t>
      </w:r>
    </w:p>
    <w:p w:rsidR="00B00720" w:rsidRPr="00EB3CDF" w:rsidRDefault="00B00720" w:rsidP="008A3A2D">
      <w:pPr>
        <w:spacing w:after="0" w:line="240" w:lineRule="auto"/>
        <w:jc w:val="both"/>
        <w:rPr>
          <w:rFonts w:ascii="Times New Roman" w:hAnsi="Times New Roman" w:cs="Times New Roman"/>
          <w:sz w:val="24"/>
          <w:szCs w:val="24"/>
        </w:rPr>
      </w:pPr>
    </w:p>
    <w:p w:rsidR="00B00720"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3. Географическое положение (площадь территории, место расположения, с какими территориями граничит, расстояние до областного центра, как добраться).</w:t>
      </w:r>
    </w:p>
    <w:p w:rsidR="001F3973" w:rsidRPr="00EB3CDF" w:rsidRDefault="001F3973" w:rsidP="001F3973">
      <w:pPr>
        <w:tabs>
          <w:tab w:val="left" w:pos="851"/>
        </w:tabs>
        <w:spacing w:after="0" w:line="240" w:lineRule="auto"/>
        <w:jc w:val="both"/>
        <w:rPr>
          <w:rFonts w:ascii="Times New Roman" w:hAnsi="Times New Roman" w:cs="Times New Roman"/>
          <w:b/>
          <w:sz w:val="24"/>
          <w:szCs w:val="24"/>
        </w:rPr>
      </w:pPr>
    </w:p>
    <w:p w:rsidR="008E53B6" w:rsidRPr="00EB3CDF" w:rsidRDefault="008E53B6" w:rsidP="00E73EB8">
      <w:pPr>
        <w:tabs>
          <w:tab w:val="left" w:pos="426"/>
          <w:tab w:val="left" w:pos="851"/>
        </w:tabs>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E73EB8"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Суровикинский муниципальный  район расположен на  </w:t>
      </w:r>
      <w:proofErr w:type="spellStart"/>
      <w:proofErr w:type="gram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w:t>
      </w:r>
      <w:proofErr w:type="gramEnd"/>
      <w:r w:rsidRPr="00EB3CDF">
        <w:rPr>
          <w:rFonts w:ascii="Times New Roman" w:hAnsi="Times New Roman" w:cs="Times New Roman"/>
          <w:sz w:val="24"/>
          <w:szCs w:val="24"/>
        </w:rPr>
        <w:t xml:space="preserve">  Волгоградской области, на севере граничит с </w:t>
      </w:r>
      <w:proofErr w:type="spellStart"/>
      <w:r w:rsidRPr="00EB3CDF">
        <w:rPr>
          <w:rFonts w:ascii="Times New Roman" w:hAnsi="Times New Roman" w:cs="Times New Roman"/>
          <w:sz w:val="24"/>
          <w:szCs w:val="24"/>
        </w:rPr>
        <w:t>Клетским</w:t>
      </w:r>
      <w:proofErr w:type="spellEnd"/>
      <w:r w:rsidRPr="00EB3CDF">
        <w:rPr>
          <w:rFonts w:ascii="Times New Roman" w:hAnsi="Times New Roman" w:cs="Times New Roman"/>
          <w:sz w:val="24"/>
          <w:szCs w:val="24"/>
        </w:rPr>
        <w:t xml:space="preserve"> муниципальным районом, на востоке – с </w:t>
      </w:r>
      <w:proofErr w:type="spellStart"/>
      <w:r w:rsidRPr="00EB3CDF">
        <w:rPr>
          <w:rFonts w:ascii="Times New Roman" w:hAnsi="Times New Roman" w:cs="Times New Roman"/>
          <w:sz w:val="24"/>
          <w:szCs w:val="24"/>
        </w:rPr>
        <w:t>Калачевским</w:t>
      </w:r>
      <w:proofErr w:type="spellEnd"/>
      <w:r w:rsidRPr="00EB3CDF">
        <w:rPr>
          <w:rFonts w:ascii="Times New Roman" w:hAnsi="Times New Roman" w:cs="Times New Roman"/>
          <w:sz w:val="24"/>
          <w:szCs w:val="24"/>
        </w:rPr>
        <w:t xml:space="preserve"> муниципальным районом, на юго-востоке – с Цимлянским водохранилищем, на </w:t>
      </w:r>
      <w:proofErr w:type="spellStart"/>
      <w:r w:rsidRPr="00EB3CDF">
        <w:rPr>
          <w:rFonts w:ascii="Times New Roman" w:hAnsi="Times New Roman" w:cs="Times New Roman"/>
          <w:sz w:val="24"/>
          <w:szCs w:val="24"/>
        </w:rPr>
        <w:t>юго</w:t>
      </w:r>
      <w:proofErr w:type="spellEnd"/>
      <w:r w:rsidRPr="00EB3CDF">
        <w:rPr>
          <w:rFonts w:ascii="Times New Roman" w:hAnsi="Times New Roman" w:cs="Times New Roman"/>
          <w:sz w:val="24"/>
          <w:szCs w:val="24"/>
        </w:rPr>
        <w:t xml:space="preserve"> - западе – с Чернышковским муниципальным районом, на западе – с Ростовской областью.  Площадь территории – 3399,27 кв.км.</w:t>
      </w:r>
    </w:p>
    <w:p w:rsidR="008E53B6" w:rsidRPr="00EB3CDF" w:rsidRDefault="00C5112B" w:rsidP="008E53B6">
      <w:pPr>
        <w:spacing w:after="0" w:line="240" w:lineRule="auto"/>
        <w:rPr>
          <w:rFonts w:ascii="Times New Roman" w:hAnsi="Times New Roman" w:cs="Times New Roman"/>
          <w:sz w:val="24"/>
          <w:szCs w:val="24"/>
        </w:rPr>
      </w:pPr>
      <w:r w:rsidRPr="00EB3CDF">
        <w:rPr>
          <w:rFonts w:ascii="Times New Roman" w:hAnsi="Times New Roman" w:cs="Times New Roman"/>
          <w:sz w:val="24"/>
          <w:szCs w:val="24"/>
        </w:rPr>
        <w:t xml:space="preserve">              </w:t>
      </w:r>
      <w:r w:rsidR="008E53B6" w:rsidRPr="00EB3CDF">
        <w:rPr>
          <w:rFonts w:ascii="Times New Roman" w:hAnsi="Times New Roman" w:cs="Times New Roman"/>
          <w:sz w:val="24"/>
          <w:szCs w:val="24"/>
        </w:rPr>
        <w:t>Плотность населения 10 человек на 1  кв.км</w:t>
      </w:r>
      <w:proofErr w:type="gramStart"/>
      <w:r w:rsidR="008E53B6" w:rsidRPr="00EB3CDF">
        <w:rPr>
          <w:rFonts w:ascii="Times New Roman" w:hAnsi="Times New Roman" w:cs="Times New Roman"/>
          <w:sz w:val="24"/>
          <w:szCs w:val="24"/>
        </w:rPr>
        <w:t>.</w:t>
      </w:r>
      <w:proofErr w:type="gramEnd"/>
      <w:r w:rsidR="008E53B6" w:rsidRPr="00EB3CDF">
        <w:rPr>
          <w:rFonts w:ascii="Times New Roman" w:hAnsi="Times New Roman" w:cs="Times New Roman"/>
          <w:sz w:val="24"/>
          <w:szCs w:val="24"/>
        </w:rPr>
        <w:t xml:space="preserve"> </w:t>
      </w:r>
      <w:proofErr w:type="gramStart"/>
      <w:r w:rsidR="008E53B6" w:rsidRPr="00EB3CDF">
        <w:rPr>
          <w:rFonts w:ascii="Times New Roman" w:hAnsi="Times New Roman" w:cs="Times New Roman"/>
          <w:sz w:val="24"/>
          <w:szCs w:val="24"/>
        </w:rPr>
        <w:t>з</w:t>
      </w:r>
      <w:proofErr w:type="gramEnd"/>
      <w:r w:rsidR="008E53B6" w:rsidRPr="00EB3CDF">
        <w:rPr>
          <w:rFonts w:ascii="Times New Roman" w:hAnsi="Times New Roman" w:cs="Times New Roman"/>
          <w:sz w:val="24"/>
          <w:szCs w:val="24"/>
        </w:rPr>
        <w:t xml:space="preserve">анимаемой площади. </w:t>
      </w:r>
    </w:p>
    <w:p w:rsidR="00B728E8" w:rsidRDefault="00C5112B" w:rsidP="006C6A78">
      <w:pPr>
        <w:pStyle w:val="aa"/>
        <w:tabs>
          <w:tab w:val="left" w:pos="851"/>
        </w:tabs>
        <w:ind w:firstLine="0"/>
        <w:rPr>
          <w:rFonts w:cs="Times New Roman"/>
          <w:sz w:val="24"/>
        </w:rPr>
      </w:pPr>
      <w:r w:rsidRPr="00EB3CDF">
        <w:rPr>
          <w:rFonts w:cs="Times New Roman"/>
          <w:sz w:val="24"/>
        </w:rPr>
        <w:t xml:space="preserve">             </w:t>
      </w:r>
      <w:r w:rsidR="00B728E8" w:rsidRPr="00EB3CDF">
        <w:rPr>
          <w:rFonts w:cs="Times New Roman"/>
          <w:sz w:val="24"/>
        </w:rPr>
        <w:t xml:space="preserve">Расстояние от административного центра – города Суровикино – до областного центра города Волгограда – </w:t>
      </w:r>
      <w:smartTag w:uri="urn:schemas-microsoft-com:office:smarttags" w:element="metricconverter">
        <w:smartTagPr>
          <w:attr w:name="ProductID" w:val="140 км"/>
        </w:smartTagPr>
        <w:r w:rsidR="00B728E8" w:rsidRPr="00EB3CDF">
          <w:rPr>
            <w:rFonts w:cs="Times New Roman"/>
            <w:sz w:val="24"/>
          </w:rPr>
          <w:t>140 км</w:t>
        </w:r>
      </w:smartTag>
      <w:r w:rsidR="00B728E8" w:rsidRPr="00EB3CDF">
        <w:rPr>
          <w:rFonts w:cs="Times New Roman"/>
          <w:sz w:val="24"/>
        </w:rPr>
        <w:t xml:space="preserve"> по автомобильной дороге федерального значения «Волгоград - Каменск-Шахтинский». </w:t>
      </w: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FD5AFF" w:rsidRDefault="00FD5AFF" w:rsidP="006C6A78">
      <w:pPr>
        <w:pStyle w:val="aa"/>
        <w:tabs>
          <w:tab w:val="left" w:pos="851"/>
        </w:tabs>
        <w:ind w:firstLine="0"/>
        <w:rPr>
          <w:rFonts w:cs="Times New Roman"/>
          <w:sz w:val="24"/>
        </w:rPr>
      </w:pPr>
    </w:p>
    <w:p w:rsidR="0072002B" w:rsidRPr="00EB3CDF" w:rsidRDefault="0072002B" w:rsidP="006C6A78">
      <w:pPr>
        <w:pStyle w:val="aa"/>
        <w:tabs>
          <w:tab w:val="left" w:pos="851"/>
        </w:tabs>
        <w:ind w:firstLine="0"/>
        <w:rPr>
          <w:rFonts w:cs="Times New Roman"/>
          <w:sz w:val="24"/>
        </w:rPr>
      </w:pPr>
    </w:p>
    <w:p w:rsidR="002D7289" w:rsidRDefault="0072002B" w:rsidP="0072002B">
      <w:pPr>
        <w:pStyle w:val="aa"/>
        <w:tabs>
          <w:tab w:val="left" w:pos="851"/>
        </w:tabs>
        <w:ind w:firstLine="0"/>
        <w:jc w:val="left"/>
        <w:rPr>
          <w:rFonts w:cs="Times New Roman"/>
          <w:b/>
          <w:sz w:val="24"/>
        </w:rPr>
      </w:pPr>
      <w:r>
        <w:rPr>
          <w:rFonts w:cs="Times New Roman"/>
          <w:b/>
          <w:sz w:val="24"/>
        </w:rPr>
        <w:t xml:space="preserve">              </w:t>
      </w:r>
      <w:r w:rsidRPr="0072002B">
        <w:rPr>
          <w:rFonts w:cs="Times New Roman"/>
          <w:b/>
          <w:sz w:val="24"/>
        </w:rPr>
        <w:t>Как добраться</w:t>
      </w:r>
    </w:p>
    <w:p w:rsidR="002A18A3" w:rsidRDefault="002A18A3" w:rsidP="0072002B">
      <w:pPr>
        <w:pStyle w:val="aa"/>
        <w:tabs>
          <w:tab w:val="left" w:pos="851"/>
        </w:tabs>
        <w:ind w:firstLine="0"/>
        <w:jc w:val="left"/>
        <w:rPr>
          <w:rFonts w:cs="Times New Roman"/>
          <w:b/>
          <w:sz w:val="24"/>
        </w:rPr>
      </w:pPr>
    </w:p>
    <w:p w:rsidR="00FF597C" w:rsidRPr="00FF597C" w:rsidRDefault="00BF6461" w:rsidP="00BB1060">
      <w:pPr>
        <w:pStyle w:val="1"/>
        <w:tabs>
          <w:tab w:val="left" w:pos="851"/>
        </w:tabs>
        <w:rPr>
          <w:sz w:val="24"/>
          <w:szCs w:val="24"/>
        </w:rPr>
      </w:pPr>
      <w:r>
        <w:rPr>
          <w:sz w:val="24"/>
          <w:szCs w:val="24"/>
        </w:rPr>
        <w:t xml:space="preserve">              </w:t>
      </w:r>
      <w:r w:rsidR="00FF597C" w:rsidRPr="00FF597C">
        <w:rPr>
          <w:sz w:val="24"/>
          <w:szCs w:val="24"/>
        </w:rPr>
        <w:t>Расписание автобусов Автовокзал Центральный Волгоград → Суровикино</w:t>
      </w:r>
    </w:p>
    <w:p w:rsidR="00FF597C" w:rsidRPr="00FF597C" w:rsidRDefault="00FF597C" w:rsidP="00587AD4">
      <w:pPr>
        <w:tabs>
          <w:tab w:val="left" w:pos="851"/>
        </w:tabs>
        <w:rPr>
          <w:rFonts w:ascii="Times New Roman" w:hAnsi="Times New Roman" w:cs="Times New Roman"/>
          <w:sz w:val="24"/>
          <w:szCs w:val="24"/>
        </w:rPr>
      </w:pPr>
      <w:r w:rsidRPr="00FF597C">
        <w:rPr>
          <w:rFonts w:ascii="Times New Roman" w:hAnsi="Times New Roman" w:cs="Times New Roman"/>
          <w:sz w:val="24"/>
          <w:szCs w:val="24"/>
        </w:rPr>
        <w:t xml:space="preserve"> </w:t>
      </w:r>
      <w:r w:rsidR="00587AD4">
        <w:rPr>
          <w:rFonts w:ascii="Times New Roman" w:hAnsi="Times New Roman" w:cs="Times New Roman"/>
          <w:sz w:val="24"/>
          <w:szCs w:val="24"/>
        </w:rPr>
        <w:t xml:space="preserve">             </w:t>
      </w:r>
      <w:r>
        <w:rPr>
          <w:rFonts w:ascii="Times New Roman" w:hAnsi="Times New Roman" w:cs="Times New Roman"/>
          <w:sz w:val="24"/>
          <w:szCs w:val="24"/>
        </w:rPr>
        <w:t>М</w:t>
      </w:r>
      <w:r w:rsidRPr="00FF597C">
        <w:rPr>
          <w:rFonts w:ascii="Times New Roman" w:hAnsi="Times New Roman" w:cs="Times New Roman"/>
          <w:sz w:val="24"/>
          <w:szCs w:val="24"/>
        </w:rPr>
        <w:t>ож</w:t>
      </w:r>
      <w:r>
        <w:rPr>
          <w:rFonts w:ascii="Times New Roman" w:hAnsi="Times New Roman" w:cs="Times New Roman"/>
          <w:sz w:val="24"/>
          <w:szCs w:val="24"/>
        </w:rPr>
        <w:t>но</w:t>
      </w:r>
      <w:r w:rsidRPr="00FF597C">
        <w:rPr>
          <w:rFonts w:ascii="Times New Roman" w:hAnsi="Times New Roman" w:cs="Times New Roman"/>
          <w:sz w:val="24"/>
          <w:szCs w:val="24"/>
        </w:rPr>
        <w:t xml:space="preserve"> узнать точное расписание автобусов из Волгограда от остановки Автовокзал Центральный в Суровикино на 2023 год, выбрать удобный рейс и купить билет </w:t>
      </w:r>
      <w:proofErr w:type="spellStart"/>
      <w:r w:rsidRPr="00FF597C">
        <w:rPr>
          <w:rFonts w:ascii="Times New Roman" w:hAnsi="Times New Roman" w:cs="Times New Roman"/>
          <w:sz w:val="24"/>
          <w:szCs w:val="24"/>
        </w:rPr>
        <w:t>онлайн</w:t>
      </w:r>
      <w:proofErr w:type="spellEnd"/>
      <w:r w:rsidRPr="00FF597C">
        <w:rPr>
          <w:rFonts w:ascii="Times New Roman" w:hAnsi="Times New Roman" w:cs="Times New Roman"/>
          <w:sz w:val="24"/>
          <w:szCs w:val="24"/>
        </w:rPr>
        <w:t xml:space="preserve"> за 5 минут.</w:t>
      </w:r>
    </w:p>
    <w:p w:rsidR="002A18A3" w:rsidRPr="0072002B" w:rsidRDefault="002A18A3" w:rsidP="0072002B">
      <w:pPr>
        <w:pStyle w:val="aa"/>
        <w:tabs>
          <w:tab w:val="left" w:pos="851"/>
        </w:tabs>
        <w:ind w:firstLine="0"/>
        <w:jc w:val="left"/>
        <w:rPr>
          <w:rFonts w:cs="Times New Roman"/>
          <w:b/>
          <w:sz w:val="24"/>
        </w:rPr>
      </w:pPr>
    </w:p>
    <w:tbl>
      <w:tblPr>
        <w:tblW w:w="0" w:type="auto"/>
        <w:tblCellSpacing w:w="15" w:type="dxa"/>
        <w:tblCellMar>
          <w:top w:w="15" w:type="dxa"/>
          <w:left w:w="15" w:type="dxa"/>
          <w:bottom w:w="15" w:type="dxa"/>
          <w:right w:w="15" w:type="dxa"/>
        </w:tblCellMar>
        <w:tblLook w:val="04A0"/>
      </w:tblPr>
      <w:tblGrid>
        <w:gridCol w:w="1678"/>
        <w:gridCol w:w="81"/>
      </w:tblGrid>
      <w:tr w:rsidR="002D7289" w:rsidRPr="00EB3CDF" w:rsidTr="005535D3">
        <w:trPr>
          <w:tblHeader/>
          <w:tblCellSpacing w:w="15" w:type="dxa"/>
        </w:trPr>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из Волгограда</w:t>
            </w:r>
          </w:p>
        </w:tc>
        <w:tc>
          <w:tcPr>
            <w:tcW w:w="0" w:type="auto"/>
            <w:vAlign w:val="center"/>
            <w:hideMark/>
          </w:tcPr>
          <w:p w:rsidR="002D7289" w:rsidRPr="00EB3CDF" w:rsidRDefault="002D7289" w:rsidP="0072002B">
            <w:pPr>
              <w:spacing w:line="240" w:lineRule="auto"/>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675"/>
        <w:gridCol w:w="81"/>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r w:rsidRPr="00EB3CDF">
              <w:rPr>
                <w:rFonts w:ascii="Times New Roman" w:eastAsia="Times New Roman" w:hAnsi="Times New Roman" w:cs="Times New Roman"/>
                <w:b/>
                <w:bCs/>
                <w:sz w:val="24"/>
                <w:szCs w:val="24"/>
                <w:lang w:eastAsia="ru-RU"/>
              </w:rPr>
              <w:t> в Суровикино</w:t>
            </w:r>
          </w:p>
        </w:tc>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96"/>
      </w:tblGrid>
      <w:tr w:rsidR="002D7289" w:rsidRPr="00EB3CDF" w:rsidTr="005535D3">
        <w:trPr>
          <w:tblHeader/>
          <w:tblCellSpacing w:w="15" w:type="dxa"/>
        </w:trPr>
        <w:tc>
          <w:tcPr>
            <w:tcW w:w="0" w:type="auto"/>
            <w:vAlign w:val="center"/>
            <w:hideMark/>
          </w:tcPr>
          <w:p w:rsidR="002D7289" w:rsidRPr="00EB3CDF" w:rsidRDefault="002D7289" w:rsidP="005535D3">
            <w:pPr>
              <w:spacing w:line="240" w:lineRule="auto"/>
              <w:jc w:val="center"/>
              <w:rPr>
                <w:rFonts w:ascii="Times New Roman" w:eastAsia="Times New Roman" w:hAnsi="Times New Roman" w:cs="Times New Roman"/>
                <w:b/>
                <w:bCs/>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09:00 </w:t>
            </w:r>
          </w:p>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8"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11:12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12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9"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09:15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2"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447"/>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выходным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554, </w:t>
            </w:r>
            <w:hyperlink r:id="rId1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12:40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25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5"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10:15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1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8"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2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по будням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1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10:50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2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14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1"/>
        <w:gridCol w:w="873"/>
        <w:gridCol w:w="224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12:15 </w:t>
            </w:r>
            <w:r w:rsidR="00D6770C">
              <w:rPr>
                <w:rFonts w:ascii="Times New Roman" w:eastAsia="Times New Roman" w:hAnsi="Times New Roman" w:cs="Times New Roman"/>
                <w:sz w:val="24"/>
                <w:szCs w:val="24"/>
                <w:lang w:eastAsia="ru-RU"/>
              </w:rPr>
              <w:t xml:space="preserve"> </w:t>
            </w:r>
          </w:p>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3"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6770C">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4" w:history="1">
              <w:proofErr w:type="spellStart"/>
              <w:r w:rsidR="002D7289" w:rsidRPr="00EB3CDF">
                <w:rPr>
                  <w:rFonts w:ascii="Times New Roman" w:eastAsia="Times New Roman" w:hAnsi="Times New Roman" w:cs="Times New Roman"/>
                  <w:color w:val="0000FF"/>
                  <w:sz w:val="24"/>
                  <w:szCs w:val="24"/>
                  <w:u w:val="single"/>
                  <w:lang w:eastAsia="ru-RU"/>
                </w:rPr>
                <w:t>Волгодонское</w:t>
              </w:r>
              <w:proofErr w:type="spellEnd"/>
              <w:r w:rsidR="002D7289" w:rsidRPr="00EB3CDF">
                <w:rPr>
                  <w:rFonts w:ascii="Times New Roman" w:eastAsia="Times New Roman" w:hAnsi="Times New Roman" w:cs="Times New Roman"/>
                  <w:color w:val="0000FF"/>
                  <w:sz w:val="24"/>
                  <w:szCs w:val="24"/>
                  <w:u w:val="single"/>
                  <w:lang w:eastAsia="ru-RU"/>
                </w:rPr>
                <w:t xml:space="preserve"> ПАТП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2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7"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2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502"/>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12:50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727, </w:t>
            </w:r>
            <w:hyperlink r:id="rId2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0" w:history="1">
              <w:r w:rsidR="002D7289" w:rsidRPr="00EB3CDF">
                <w:rPr>
                  <w:rFonts w:ascii="Times New Roman" w:eastAsia="Times New Roman" w:hAnsi="Times New Roman" w:cs="Times New Roman"/>
                  <w:color w:val="0000FF"/>
                  <w:sz w:val="24"/>
                  <w:szCs w:val="24"/>
                  <w:u w:val="single"/>
                  <w:lang w:eastAsia="ru-RU"/>
                </w:rPr>
                <w:t>Калинин А.Н.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760"/>
        <w:gridCol w:w="873"/>
        <w:gridCol w:w="164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13:00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1563, </w:t>
            </w:r>
            <w:hyperlink r:id="rId3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15:10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Кудряшов С.Н.</w:t>
            </w: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33"/>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через 1 </w:t>
            </w:r>
            <w:proofErr w:type="spellStart"/>
            <w:r w:rsidRPr="00EB3CDF">
              <w:rPr>
                <w:rFonts w:ascii="Times New Roman" w:eastAsia="Times New Roman" w:hAnsi="Times New Roman" w:cs="Times New Roman"/>
                <w:sz w:val="24"/>
                <w:szCs w:val="24"/>
                <w:lang w:eastAsia="ru-RU"/>
              </w:rPr>
              <w:t>д</w:t>
            </w:r>
            <w:proofErr w:type="spellEnd"/>
            <w:r w:rsidRPr="00EB3CDF">
              <w:rPr>
                <w:rFonts w:ascii="Times New Roman" w:eastAsia="Times New Roman" w:hAnsi="Times New Roman" w:cs="Times New Roman"/>
                <w:sz w:val="24"/>
                <w:szCs w:val="24"/>
                <w:lang w:eastAsia="ru-RU"/>
              </w:rPr>
              <w:t xml:space="preserve"> </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3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lastRenderedPageBreak/>
              <w:t xml:space="preserve">№ 577, </w:t>
            </w:r>
            <w:hyperlink r:id="rId3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16:55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8"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59"/>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ср, </w:t>
            </w:r>
            <w:proofErr w:type="spellStart"/>
            <w:proofErr w:type="gramStart"/>
            <w:r w:rsidRPr="00EB3CDF">
              <w:rPr>
                <w:rFonts w:ascii="Times New Roman" w:eastAsia="Times New Roman" w:hAnsi="Times New Roman" w:cs="Times New Roman"/>
                <w:sz w:val="24"/>
                <w:szCs w:val="24"/>
                <w:lang w:eastAsia="ru-RU"/>
              </w:rPr>
              <w:t>чт</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сб</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39"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14:45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40"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17:01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16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1"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2"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108"/>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543, </w:t>
            </w:r>
            <w:hyperlink r:id="rId43"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4" w:history="1">
              <w:r w:rsidR="002D7289" w:rsidRPr="00EB3CDF">
                <w:rPr>
                  <w:rFonts w:ascii="Times New Roman" w:eastAsia="Times New Roman" w:hAnsi="Times New Roman" w:cs="Times New Roman"/>
                  <w:color w:val="0000FF"/>
                  <w:sz w:val="24"/>
                  <w:szCs w:val="24"/>
                  <w:u w:val="single"/>
                  <w:lang w:eastAsia="ru-RU"/>
                </w:rPr>
                <w:t>Лука А.А.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35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5"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79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15:30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576, </w:t>
            </w:r>
            <w:hyperlink r:id="rId46"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34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7" w:history="1">
              <w:proofErr w:type="spellStart"/>
              <w:r w:rsidR="002D7289" w:rsidRPr="00EB3CDF">
                <w:rPr>
                  <w:rFonts w:ascii="Times New Roman" w:eastAsia="Times New Roman" w:hAnsi="Times New Roman" w:cs="Times New Roman"/>
                  <w:color w:val="0000FF"/>
                  <w:sz w:val="24"/>
                  <w:szCs w:val="24"/>
                  <w:u w:val="single"/>
                  <w:lang w:eastAsia="ru-RU"/>
                </w:rPr>
                <w:t>Куковинец</w:t>
              </w:r>
              <w:proofErr w:type="spellEnd"/>
              <w:r w:rsidR="002D7289" w:rsidRPr="00EB3CDF">
                <w:rPr>
                  <w:rFonts w:ascii="Times New Roman" w:eastAsia="Times New Roman" w:hAnsi="Times New Roman" w:cs="Times New Roman"/>
                  <w:color w:val="0000FF"/>
                  <w:sz w:val="24"/>
                  <w:szCs w:val="24"/>
                  <w:u w:val="single"/>
                  <w:lang w:eastAsia="ru-RU"/>
                </w:rPr>
                <w:t xml:space="preserve"> Ю.П.</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694"/>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чт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вс</w:t>
            </w:r>
            <w:proofErr w:type="spellEnd"/>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48"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0"/>
        <w:gridCol w:w="873"/>
        <w:gridCol w:w="1457"/>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15:55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652, </w:t>
            </w:r>
            <w:hyperlink r:id="rId49"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18:05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10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0" w:history="1">
              <w:r w:rsidR="002D7289" w:rsidRPr="00EB3CDF">
                <w:rPr>
                  <w:rFonts w:ascii="Times New Roman" w:eastAsia="Times New Roman" w:hAnsi="Times New Roman" w:cs="Times New Roman"/>
                  <w:color w:val="0000FF"/>
                  <w:sz w:val="24"/>
                  <w:szCs w:val="24"/>
                  <w:u w:val="single"/>
                  <w:lang w:eastAsia="ru-RU"/>
                </w:rPr>
                <w:t>Баринов П.Н.</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1"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92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807, </w:t>
            </w:r>
            <w:hyperlink r:id="rId52"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19:07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47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3" w:history="1">
              <w:r w:rsidR="002D7289" w:rsidRPr="00EB3CDF">
                <w:rPr>
                  <w:rFonts w:ascii="Times New Roman" w:eastAsia="Times New Roman" w:hAnsi="Times New Roman" w:cs="Times New Roman"/>
                  <w:color w:val="0000FF"/>
                  <w:sz w:val="24"/>
                  <w:szCs w:val="24"/>
                  <w:u w:val="single"/>
                  <w:lang w:eastAsia="ru-RU"/>
                </w:rPr>
                <w:t>Кондратович В.В.</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4"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890"/>
        <w:gridCol w:w="2760"/>
        <w:gridCol w:w="873"/>
        <w:gridCol w:w="147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16:25 </w:t>
            </w:r>
          </w:p>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5" w:history="1">
              <w:r w:rsidR="002D7289"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DD68CB">
            <w:pPr>
              <w:spacing w:line="240" w:lineRule="auto"/>
              <w:ind w:left="803"/>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трасса А-260</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35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6" w:history="1">
              <w:r w:rsidR="002D7289" w:rsidRPr="00EB3CDF">
                <w:rPr>
                  <w:rFonts w:ascii="Times New Roman" w:eastAsia="Times New Roman" w:hAnsi="Times New Roman" w:cs="Times New Roman"/>
                  <w:color w:val="0000FF"/>
                  <w:sz w:val="24"/>
                  <w:szCs w:val="24"/>
                  <w:u w:val="single"/>
                  <w:lang w:eastAsia="ru-RU"/>
                </w:rPr>
                <w:t>Ахмедов У.Г.</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671"/>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roofErr w:type="spellStart"/>
            <w:proofErr w:type="gramStart"/>
            <w:r w:rsidRPr="00EB3CDF">
              <w:rPr>
                <w:rFonts w:ascii="Times New Roman" w:eastAsia="Times New Roman" w:hAnsi="Times New Roman" w:cs="Times New Roman"/>
                <w:sz w:val="24"/>
                <w:szCs w:val="24"/>
                <w:lang w:eastAsia="ru-RU"/>
              </w:rPr>
              <w:t>пн</w:t>
            </w:r>
            <w:proofErr w:type="spellEnd"/>
            <w:proofErr w:type="gramEnd"/>
            <w:r w:rsidRPr="00EB3CDF">
              <w:rPr>
                <w:rFonts w:ascii="Times New Roman" w:eastAsia="Times New Roman" w:hAnsi="Times New Roman" w:cs="Times New Roman"/>
                <w:sz w:val="24"/>
                <w:szCs w:val="24"/>
                <w:lang w:eastAsia="ru-RU"/>
              </w:rPr>
              <w:t>, </w:t>
            </w:r>
            <w:proofErr w:type="spellStart"/>
            <w:r w:rsidRPr="00EB3CDF">
              <w:rPr>
                <w:rFonts w:ascii="Times New Roman" w:eastAsia="Times New Roman" w:hAnsi="Times New Roman" w:cs="Times New Roman"/>
                <w:sz w:val="24"/>
                <w:szCs w:val="24"/>
                <w:lang w:eastAsia="ru-RU"/>
              </w:rPr>
              <w:t>пт</w:t>
            </w:r>
            <w:proofErr w:type="spellEnd"/>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7"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58"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59"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0"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769"/>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17:50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859, </w:t>
            </w:r>
            <w:hyperlink r:id="rId61"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20:36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46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2" w:history="1">
              <w:r w:rsidR="002D7289" w:rsidRPr="00EB3CDF">
                <w:rPr>
                  <w:rFonts w:ascii="Times New Roman" w:eastAsia="Times New Roman" w:hAnsi="Times New Roman" w:cs="Times New Roman"/>
                  <w:color w:val="0000FF"/>
                  <w:sz w:val="24"/>
                  <w:szCs w:val="24"/>
                  <w:u w:val="single"/>
                  <w:lang w:eastAsia="ru-RU"/>
                </w:rPr>
                <w:t>Дорошенко В.А.</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3"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672"/>
        <w:gridCol w:w="2761"/>
        <w:gridCol w:w="873"/>
        <w:gridCol w:w="1560"/>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19:15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800, </w:t>
            </w:r>
            <w:hyperlink r:id="rId64"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21:35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Автостанция</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2 ч 20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5" w:history="1">
              <w:r w:rsidR="002D7289" w:rsidRPr="00EB3CDF">
                <w:rPr>
                  <w:rFonts w:ascii="Times New Roman" w:eastAsia="Times New Roman" w:hAnsi="Times New Roman" w:cs="Times New Roman"/>
                  <w:color w:val="0000FF"/>
                  <w:sz w:val="24"/>
                  <w:szCs w:val="24"/>
                  <w:u w:val="single"/>
                  <w:lang w:eastAsia="ru-RU"/>
                </w:rPr>
                <w:t>Серикова Н.С.</w:t>
              </w:r>
            </w:hyperlink>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81"/>
        <w:gridCol w:w="1158"/>
        <w:gridCol w:w="1990"/>
        <w:gridCol w:w="81"/>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ежедневно</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6" w:history="1">
              <w:r w:rsidR="002D7289" w:rsidRPr="00EB3CDF">
                <w:rPr>
                  <w:rFonts w:ascii="Times New Roman" w:eastAsia="Times New Roman" w:hAnsi="Times New Roman" w:cs="Times New Roman"/>
                  <w:color w:val="0000FF"/>
                  <w:sz w:val="24"/>
                  <w:szCs w:val="24"/>
                  <w:u w:val="single"/>
                  <w:lang w:eastAsia="ru-RU"/>
                </w:rPr>
                <w:t>Маршрут автобуса</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p>
        </w:tc>
      </w:tr>
    </w:tbl>
    <w:p w:rsidR="002D7289" w:rsidRPr="00EB3CDF" w:rsidRDefault="002D7289" w:rsidP="002D7289">
      <w:pPr>
        <w:spacing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4792"/>
        <w:gridCol w:w="2691"/>
        <w:gridCol w:w="873"/>
        <w:gridCol w:w="1884"/>
      </w:tblGrid>
      <w:tr w:rsidR="002D7289" w:rsidRPr="00EB3CDF" w:rsidTr="005535D3">
        <w:trPr>
          <w:tblCellSpacing w:w="15" w:type="dxa"/>
        </w:trPr>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21:00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b/>
                <w:bCs/>
                <w:sz w:val="24"/>
                <w:szCs w:val="24"/>
                <w:lang w:eastAsia="ru-RU"/>
              </w:rPr>
              <w:t xml:space="preserve">№ 6659, </w:t>
            </w:r>
            <w:hyperlink r:id="rId67" w:history="1">
              <w:r w:rsidRPr="00EB3CDF">
                <w:rPr>
                  <w:rFonts w:ascii="Times New Roman" w:eastAsia="Times New Roman" w:hAnsi="Times New Roman" w:cs="Times New Roman"/>
                  <w:color w:val="0000FF"/>
                  <w:sz w:val="24"/>
                  <w:szCs w:val="24"/>
                  <w:u w:val="single"/>
                  <w:lang w:eastAsia="ru-RU"/>
                </w:rPr>
                <w:t>Волгоград, Автовокзал Центральный</w:t>
              </w:r>
            </w:hyperlink>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22:54 </w:t>
            </w:r>
          </w:p>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Суровикино, Суровикино</w:t>
            </w:r>
          </w:p>
        </w:tc>
        <w:tc>
          <w:tcPr>
            <w:tcW w:w="0" w:type="auto"/>
            <w:vAlign w:val="center"/>
            <w:hideMark/>
          </w:tcPr>
          <w:p w:rsidR="002D7289" w:rsidRPr="00EB3CDF" w:rsidRDefault="002D7289" w:rsidP="005535D3">
            <w:pPr>
              <w:spacing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1 ч 54 м</w:t>
            </w:r>
          </w:p>
        </w:tc>
        <w:tc>
          <w:tcPr>
            <w:tcW w:w="0" w:type="auto"/>
            <w:vAlign w:val="center"/>
            <w:hideMark/>
          </w:tcPr>
          <w:p w:rsidR="002D7289" w:rsidRPr="00EB3CDF" w:rsidRDefault="00D9244D" w:rsidP="005535D3">
            <w:pPr>
              <w:spacing w:line="240" w:lineRule="auto"/>
              <w:rPr>
                <w:rFonts w:ascii="Times New Roman" w:eastAsia="Times New Roman" w:hAnsi="Times New Roman" w:cs="Times New Roman"/>
                <w:sz w:val="24"/>
                <w:szCs w:val="24"/>
                <w:lang w:eastAsia="ru-RU"/>
              </w:rPr>
            </w:pPr>
            <w:hyperlink r:id="rId68" w:history="1">
              <w:r w:rsidR="002D7289" w:rsidRPr="00EB3CDF">
                <w:rPr>
                  <w:rFonts w:ascii="Times New Roman" w:eastAsia="Times New Roman" w:hAnsi="Times New Roman" w:cs="Times New Roman"/>
                  <w:color w:val="0000FF"/>
                  <w:sz w:val="24"/>
                  <w:szCs w:val="24"/>
                  <w:u w:val="single"/>
                  <w:lang w:eastAsia="ru-RU"/>
                </w:rPr>
                <w:t>Юг Транс Сервис</w:t>
              </w:r>
            </w:hyperlink>
          </w:p>
        </w:tc>
      </w:tr>
    </w:tbl>
    <w:p w:rsidR="002124CA" w:rsidRDefault="002124CA" w:rsidP="001F3973">
      <w:pPr>
        <w:pBdr>
          <w:bottom w:val="single" w:sz="12" w:space="7" w:color="C6E8F7"/>
        </w:pBdr>
        <w:spacing w:after="187" w:line="240" w:lineRule="auto"/>
        <w:textAlignment w:val="baseline"/>
        <w:outlineLvl w:val="1"/>
        <w:rPr>
          <w:rFonts w:ascii="Times New Roman" w:eastAsia="Times New Roman" w:hAnsi="Times New Roman" w:cs="Times New Roman"/>
          <w:b/>
          <w:bCs/>
          <w:sz w:val="24"/>
          <w:szCs w:val="24"/>
          <w:lang w:eastAsia="ru-RU"/>
        </w:rPr>
      </w:pPr>
    </w:p>
    <w:p w:rsidR="001F3973" w:rsidRPr="00147593" w:rsidRDefault="00BB194A" w:rsidP="00BB194A">
      <w:pPr>
        <w:pBdr>
          <w:bottom w:val="single" w:sz="12" w:space="7" w:color="C6E8F7"/>
        </w:pBdr>
        <w:tabs>
          <w:tab w:val="left" w:pos="851"/>
        </w:tabs>
        <w:spacing w:after="187" w:line="240" w:lineRule="auto"/>
        <w:textAlignment w:val="baseline"/>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1F3973" w:rsidRPr="00147593">
        <w:rPr>
          <w:rFonts w:ascii="Times New Roman" w:eastAsia="Times New Roman" w:hAnsi="Times New Roman" w:cs="Times New Roman"/>
          <w:b/>
          <w:bCs/>
          <w:sz w:val="24"/>
          <w:szCs w:val="24"/>
          <w:lang w:eastAsia="ru-RU"/>
        </w:rPr>
        <w:t>Информация о расписании поездов и электричек Волгоград - Суровикино:</w:t>
      </w:r>
    </w:p>
    <w:p w:rsidR="001F3973" w:rsidRDefault="00147593" w:rsidP="005905E7">
      <w:pPr>
        <w:tabs>
          <w:tab w:val="left" w:pos="851"/>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 xml:space="preserve">Расписание поездов и электричек Волгоград - Суровикино на данный момент включает поездов дальнего следования - 15, электричек (пригородных поездов, дизелей) - 3. Первый поезд отправляется со станции Волгоград ночью в 01 ч 16 м и прибывает на конечную станцию в 03 ч 58 м. Последний поезд отправляется со станции Волгоград в 20 ч 07 м и прибывает вечером в пункт назначения. В соответствии с расписанием, среднее время в пути от пункта отправления Волгоград до пункта прибытия Суровикино составляет 2 ч 43 м: </w:t>
      </w:r>
      <w:proofErr w:type="spellStart"/>
      <w:r w:rsidR="001F3973" w:rsidRPr="00147593">
        <w:rPr>
          <w:rFonts w:ascii="Times New Roman" w:eastAsia="Times New Roman" w:hAnsi="Times New Roman" w:cs="Times New Roman"/>
          <w:sz w:val="24"/>
          <w:szCs w:val="24"/>
          <w:lang w:eastAsia="ru-RU"/>
        </w:rPr>
        <w:t>cамый</w:t>
      </w:r>
      <w:proofErr w:type="spellEnd"/>
      <w:r w:rsidR="001F3973" w:rsidRPr="00147593">
        <w:rPr>
          <w:rFonts w:ascii="Times New Roman" w:eastAsia="Times New Roman" w:hAnsi="Times New Roman" w:cs="Times New Roman"/>
          <w:sz w:val="24"/>
          <w:szCs w:val="24"/>
          <w:lang w:eastAsia="ru-RU"/>
        </w:rPr>
        <w:t xml:space="preserve"> быстрый поезд едет 2 ч 16 м, </w:t>
      </w:r>
      <w:proofErr w:type="spellStart"/>
      <w:r w:rsidR="001F3973" w:rsidRPr="00147593">
        <w:rPr>
          <w:rFonts w:ascii="Times New Roman" w:eastAsia="Times New Roman" w:hAnsi="Times New Roman" w:cs="Times New Roman"/>
          <w:sz w:val="24"/>
          <w:szCs w:val="24"/>
          <w:lang w:eastAsia="ru-RU"/>
        </w:rPr>
        <w:t>cамый</w:t>
      </w:r>
      <w:proofErr w:type="spellEnd"/>
      <w:r w:rsidR="001F3973" w:rsidRPr="00147593">
        <w:rPr>
          <w:rFonts w:ascii="Times New Roman" w:eastAsia="Times New Roman" w:hAnsi="Times New Roman" w:cs="Times New Roman"/>
          <w:sz w:val="24"/>
          <w:szCs w:val="24"/>
          <w:lang w:eastAsia="ru-RU"/>
        </w:rPr>
        <w:t xml:space="preserve"> медленный - находится в пути 3 ч 0 м.</w:t>
      </w:r>
      <w:r w:rsidR="001F3973" w:rsidRPr="00147593">
        <w:rPr>
          <w:rFonts w:ascii="Times New Roman" w:eastAsia="Times New Roman" w:hAnsi="Times New Roman" w:cs="Times New Roman"/>
          <w:sz w:val="24"/>
          <w:szCs w:val="24"/>
          <w:lang w:eastAsia="ru-RU"/>
        </w:rPr>
        <w:br/>
      </w:r>
      <w:r w:rsidR="005905E7">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Некоторые поезда от станции Волгоград до станции Суровикино курсируют по отдельным дня</w:t>
      </w:r>
      <w:proofErr w:type="gramStart"/>
      <w:r w:rsidR="001F3973" w:rsidRPr="00147593">
        <w:rPr>
          <w:rFonts w:ascii="Times New Roman" w:eastAsia="Times New Roman" w:hAnsi="Times New Roman" w:cs="Times New Roman"/>
          <w:sz w:val="24"/>
          <w:szCs w:val="24"/>
          <w:lang w:eastAsia="ru-RU"/>
        </w:rPr>
        <w:t>м(</w:t>
      </w:r>
      <w:proofErr w:type="gramEnd"/>
      <w:r w:rsidR="001F3973" w:rsidRPr="00147593">
        <w:rPr>
          <w:rFonts w:ascii="Times New Roman" w:eastAsia="Times New Roman" w:hAnsi="Times New Roman" w:cs="Times New Roman"/>
          <w:sz w:val="24"/>
          <w:szCs w:val="24"/>
          <w:lang w:eastAsia="ru-RU"/>
        </w:rPr>
        <w:t>имеют особый график движения).</w:t>
      </w:r>
      <w:r w:rsidR="001F3973" w:rsidRPr="00147593">
        <w:rPr>
          <w:rFonts w:ascii="Times New Roman" w:eastAsia="Times New Roman" w:hAnsi="Times New Roman" w:cs="Times New Roman"/>
          <w:sz w:val="24"/>
          <w:szCs w:val="24"/>
          <w:lang w:eastAsia="ru-RU"/>
        </w:rPr>
        <w:br/>
        <w:t>Поезда, следующие маршрутом Волгоград - Суровикино проезжают через такие станции и населенные пункты как: </w:t>
      </w:r>
      <w:hyperlink r:id="rId69" w:history="1">
        <w:proofErr w:type="gramStart"/>
        <w:r w:rsidR="001F3973" w:rsidRPr="00147593">
          <w:rPr>
            <w:rFonts w:ascii="Times New Roman" w:eastAsia="Times New Roman" w:hAnsi="Times New Roman" w:cs="Times New Roman"/>
            <w:color w:val="004766"/>
            <w:sz w:val="24"/>
            <w:szCs w:val="24"/>
            <w:u w:val="single"/>
            <w:lang w:eastAsia="ru-RU"/>
          </w:rPr>
          <w:t>Садовая</w:t>
        </w:r>
        <w:proofErr w:type="gramEnd"/>
      </w:hyperlink>
      <w:r w:rsidR="001F3973" w:rsidRPr="00147593">
        <w:rPr>
          <w:rFonts w:ascii="Times New Roman" w:eastAsia="Times New Roman" w:hAnsi="Times New Roman" w:cs="Times New Roman"/>
          <w:sz w:val="24"/>
          <w:szCs w:val="24"/>
          <w:lang w:eastAsia="ru-RU"/>
        </w:rPr>
        <w:t>, </w:t>
      </w:r>
      <w:proofErr w:type="spellStart"/>
      <w:r w:rsidR="00D9244D" w:rsidRPr="00147593">
        <w:rPr>
          <w:rFonts w:ascii="Times New Roman" w:eastAsia="Times New Roman" w:hAnsi="Times New Roman" w:cs="Times New Roman"/>
          <w:sz w:val="24"/>
          <w:szCs w:val="24"/>
          <w:lang w:eastAsia="ru-RU"/>
        </w:rPr>
        <w:fldChar w:fldCharType="begin"/>
      </w:r>
      <w:r w:rsidR="001F3973" w:rsidRPr="00147593">
        <w:rPr>
          <w:rFonts w:ascii="Times New Roman" w:eastAsia="Times New Roman" w:hAnsi="Times New Roman" w:cs="Times New Roman"/>
          <w:sz w:val="24"/>
          <w:szCs w:val="24"/>
          <w:lang w:eastAsia="ru-RU"/>
        </w:rPr>
        <w:instrText xml:space="preserve"> HYPERLINK "https://poezdato.net/raspisanie-po-stancyi/karpovskaya/" </w:instrText>
      </w:r>
      <w:r w:rsidR="00D9244D" w:rsidRPr="00147593">
        <w:rPr>
          <w:rFonts w:ascii="Times New Roman" w:eastAsia="Times New Roman" w:hAnsi="Times New Roman" w:cs="Times New Roman"/>
          <w:sz w:val="24"/>
          <w:szCs w:val="24"/>
          <w:lang w:eastAsia="ru-RU"/>
        </w:rPr>
        <w:fldChar w:fldCharType="separate"/>
      </w:r>
      <w:r w:rsidR="001F3973" w:rsidRPr="00147593">
        <w:rPr>
          <w:rFonts w:ascii="Times New Roman" w:eastAsia="Times New Roman" w:hAnsi="Times New Roman" w:cs="Times New Roman"/>
          <w:color w:val="004766"/>
          <w:sz w:val="24"/>
          <w:szCs w:val="24"/>
          <w:u w:val="single"/>
          <w:lang w:eastAsia="ru-RU"/>
        </w:rPr>
        <w:t>Карповская</w:t>
      </w:r>
      <w:proofErr w:type="spellEnd"/>
      <w:r w:rsidR="00D9244D" w:rsidRPr="00147593">
        <w:rPr>
          <w:rFonts w:ascii="Times New Roman" w:eastAsia="Times New Roman" w:hAnsi="Times New Roman" w:cs="Times New Roman"/>
          <w:sz w:val="24"/>
          <w:szCs w:val="24"/>
          <w:lang w:eastAsia="ru-RU"/>
        </w:rPr>
        <w:fldChar w:fldCharType="end"/>
      </w:r>
      <w:r w:rsidR="001F3973" w:rsidRPr="00147593">
        <w:rPr>
          <w:rFonts w:ascii="Times New Roman" w:eastAsia="Times New Roman" w:hAnsi="Times New Roman" w:cs="Times New Roman"/>
          <w:sz w:val="24"/>
          <w:szCs w:val="24"/>
          <w:lang w:eastAsia="ru-RU"/>
        </w:rPr>
        <w:t>, </w:t>
      </w:r>
      <w:hyperlink r:id="rId70" w:history="1">
        <w:r w:rsidR="001F3973" w:rsidRPr="00147593">
          <w:rPr>
            <w:rFonts w:ascii="Times New Roman" w:eastAsia="Times New Roman" w:hAnsi="Times New Roman" w:cs="Times New Roman"/>
            <w:color w:val="004766"/>
            <w:sz w:val="24"/>
            <w:szCs w:val="24"/>
            <w:u w:val="single"/>
            <w:lang w:eastAsia="ru-RU"/>
          </w:rPr>
          <w:t>323 Км Остановочный Пункт</w:t>
        </w:r>
      </w:hyperlink>
      <w:r w:rsidR="001F3973" w:rsidRPr="00147593">
        <w:rPr>
          <w:rFonts w:ascii="Times New Roman" w:eastAsia="Times New Roman" w:hAnsi="Times New Roman" w:cs="Times New Roman"/>
          <w:sz w:val="24"/>
          <w:szCs w:val="24"/>
          <w:lang w:eastAsia="ru-RU"/>
        </w:rPr>
        <w:t>, </w:t>
      </w:r>
      <w:proofErr w:type="spellStart"/>
      <w:r w:rsidR="00D9244D" w:rsidRPr="00147593">
        <w:rPr>
          <w:rFonts w:ascii="Times New Roman" w:eastAsia="Times New Roman" w:hAnsi="Times New Roman" w:cs="Times New Roman"/>
          <w:sz w:val="24"/>
          <w:szCs w:val="24"/>
          <w:lang w:eastAsia="ru-RU"/>
        </w:rPr>
        <w:fldChar w:fldCharType="begin"/>
      </w:r>
      <w:r w:rsidR="001F3973" w:rsidRPr="00147593">
        <w:rPr>
          <w:rFonts w:ascii="Times New Roman" w:eastAsia="Times New Roman" w:hAnsi="Times New Roman" w:cs="Times New Roman"/>
          <w:sz w:val="24"/>
          <w:szCs w:val="24"/>
          <w:lang w:eastAsia="ru-RU"/>
        </w:rPr>
        <w:instrText xml:space="preserve"> HYPERLINK "https://poezdato.net/raspisanie-po-stancyi/kumovka/" </w:instrText>
      </w:r>
      <w:r w:rsidR="00D9244D" w:rsidRPr="00147593">
        <w:rPr>
          <w:rFonts w:ascii="Times New Roman" w:eastAsia="Times New Roman" w:hAnsi="Times New Roman" w:cs="Times New Roman"/>
          <w:sz w:val="24"/>
          <w:szCs w:val="24"/>
          <w:lang w:eastAsia="ru-RU"/>
        </w:rPr>
        <w:fldChar w:fldCharType="separate"/>
      </w:r>
      <w:r w:rsidR="001F3973" w:rsidRPr="00147593">
        <w:rPr>
          <w:rFonts w:ascii="Times New Roman" w:eastAsia="Times New Roman" w:hAnsi="Times New Roman" w:cs="Times New Roman"/>
          <w:color w:val="004766"/>
          <w:sz w:val="24"/>
          <w:szCs w:val="24"/>
          <w:u w:val="single"/>
          <w:lang w:eastAsia="ru-RU"/>
        </w:rPr>
        <w:t>Кумовка</w:t>
      </w:r>
      <w:proofErr w:type="spellEnd"/>
      <w:r w:rsidR="00D9244D" w:rsidRPr="00147593">
        <w:rPr>
          <w:rFonts w:ascii="Times New Roman" w:eastAsia="Times New Roman" w:hAnsi="Times New Roman" w:cs="Times New Roman"/>
          <w:sz w:val="24"/>
          <w:szCs w:val="24"/>
          <w:lang w:eastAsia="ru-RU"/>
        </w:rPr>
        <w:fldChar w:fldCharType="end"/>
      </w:r>
      <w:r w:rsidR="001F3973" w:rsidRPr="00147593">
        <w:rPr>
          <w:rFonts w:ascii="Times New Roman" w:eastAsia="Times New Roman" w:hAnsi="Times New Roman" w:cs="Times New Roman"/>
          <w:sz w:val="24"/>
          <w:szCs w:val="24"/>
          <w:lang w:eastAsia="ru-RU"/>
        </w:rPr>
        <w:t>, </w:t>
      </w:r>
      <w:hyperlink r:id="rId71" w:history="1">
        <w:r w:rsidR="001F3973" w:rsidRPr="00147593">
          <w:rPr>
            <w:rFonts w:ascii="Times New Roman" w:eastAsia="Times New Roman" w:hAnsi="Times New Roman" w:cs="Times New Roman"/>
            <w:color w:val="004766"/>
            <w:sz w:val="24"/>
            <w:szCs w:val="24"/>
            <w:u w:val="single"/>
            <w:lang w:eastAsia="ru-RU"/>
          </w:rPr>
          <w:t>Пост 278 Км</w:t>
        </w:r>
      </w:hyperlink>
      <w:r w:rsidR="001F3973" w:rsidRPr="00147593">
        <w:rPr>
          <w:rFonts w:ascii="Times New Roman" w:eastAsia="Times New Roman" w:hAnsi="Times New Roman" w:cs="Times New Roman"/>
          <w:sz w:val="24"/>
          <w:szCs w:val="24"/>
          <w:lang w:eastAsia="ru-RU"/>
        </w:rPr>
        <w:t>, </w:t>
      </w:r>
      <w:hyperlink r:id="rId72" w:history="1">
        <w:r w:rsidR="001F3973" w:rsidRPr="00147593">
          <w:rPr>
            <w:rFonts w:ascii="Times New Roman" w:eastAsia="Times New Roman" w:hAnsi="Times New Roman" w:cs="Times New Roman"/>
            <w:color w:val="004766"/>
            <w:sz w:val="24"/>
            <w:szCs w:val="24"/>
            <w:u w:val="single"/>
            <w:lang w:eastAsia="ru-RU"/>
          </w:rPr>
          <w:t>255 Км Остановочный Пункт</w:t>
        </w:r>
      </w:hyperlink>
      <w:r w:rsidR="001F3973" w:rsidRPr="00147593">
        <w:rPr>
          <w:rFonts w:ascii="Times New Roman" w:eastAsia="Times New Roman" w:hAnsi="Times New Roman" w:cs="Times New Roman"/>
          <w:sz w:val="24"/>
          <w:szCs w:val="24"/>
          <w:lang w:eastAsia="ru-RU"/>
        </w:rPr>
        <w:t>.</w:t>
      </w:r>
      <w:r w:rsidR="001F3973" w:rsidRPr="00147593">
        <w:rPr>
          <w:rFonts w:ascii="Times New Roman" w:eastAsia="Times New Roman" w:hAnsi="Times New Roman" w:cs="Times New Roman"/>
          <w:sz w:val="24"/>
          <w:szCs w:val="24"/>
          <w:lang w:eastAsia="ru-RU"/>
        </w:rPr>
        <w:br/>
      </w:r>
      <w:r w:rsidR="00616B5B">
        <w:rPr>
          <w:rFonts w:ascii="Times New Roman" w:eastAsia="Times New Roman" w:hAnsi="Times New Roman" w:cs="Times New Roman"/>
          <w:sz w:val="24"/>
          <w:szCs w:val="24"/>
          <w:lang w:eastAsia="ru-RU"/>
        </w:rPr>
        <w:t xml:space="preserve">              </w:t>
      </w:r>
      <w:r w:rsidR="001F3973" w:rsidRPr="00147593">
        <w:rPr>
          <w:rFonts w:ascii="Times New Roman" w:eastAsia="Times New Roman" w:hAnsi="Times New Roman" w:cs="Times New Roman"/>
          <w:sz w:val="24"/>
          <w:szCs w:val="24"/>
          <w:lang w:eastAsia="ru-RU"/>
        </w:rPr>
        <w:t>Расписание поездов и электричек по маршруту </w:t>
      </w:r>
      <w:r w:rsidR="001F3973" w:rsidRPr="00147593">
        <w:rPr>
          <w:rFonts w:ascii="Times New Roman" w:eastAsia="Times New Roman" w:hAnsi="Times New Roman" w:cs="Times New Roman"/>
          <w:b/>
          <w:bCs/>
          <w:sz w:val="24"/>
          <w:szCs w:val="24"/>
          <w:lang w:eastAsia="ru-RU"/>
        </w:rPr>
        <w:t>Волгоград - Суровикино</w:t>
      </w:r>
      <w:r w:rsidR="001F3973" w:rsidRPr="00147593">
        <w:rPr>
          <w:rFonts w:ascii="Times New Roman" w:eastAsia="Times New Roman" w:hAnsi="Times New Roman" w:cs="Times New Roman"/>
          <w:sz w:val="24"/>
          <w:szCs w:val="24"/>
          <w:lang w:eastAsia="ru-RU"/>
        </w:rPr>
        <w:t>, показанное здесь, регулярно обновляется и всегда доступны летнее и зимнее расписания.</w:t>
      </w:r>
      <w:r w:rsidR="001F3973" w:rsidRPr="00147593">
        <w:rPr>
          <w:rFonts w:ascii="Times New Roman" w:eastAsia="Times New Roman" w:hAnsi="Times New Roman" w:cs="Times New Roman"/>
          <w:sz w:val="24"/>
          <w:szCs w:val="24"/>
          <w:lang w:eastAsia="ru-RU"/>
        </w:rPr>
        <w:br/>
      </w:r>
      <w:r w:rsidR="0093195E">
        <w:rPr>
          <w:rFonts w:ascii="Times New Roman" w:eastAsia="Times New Roman" w:hAnsi="Times New Roman" w:cs="Times New Roman"/>
          <w:sz w:val="24"/>
          <w:szCs w:val="24"/>
          <w:lang w:eastAsia="ru-RU"/>
        </w:rPr>
        <w:lastRenderedPageBreak/>
        <w:t xml:space="preserve">              </w:t>
      </w:r>
      <w:r w:rsidR="001F3973" w:rsidRPr="00147593">
        <w:rPr>
          <w:rFonts w:ascii="Times New Roman" w:eastAsia="Times New Roman" w:hAnsi="Times New Roman" w:cs="Times New Roman"/>
          <w:sz w:val="24"/>
          <w:szCs w:val="24"/>
          <w:lang w:eastAsia="ru-RU"/>
        </w:rPr>
        <w:t xml:space="preserve">Купить билеты на поезд Волгоград - Суровикино можно в кассе ближайшего вокзала или </w:t>
      </w:r>
      <w:proofErr w:type="spellStart"/>
      <w:r w:rsidR="001F3973" w:rsidRPr="00147593">
        <w:rPr>
          <w:rFonts w:ascii="Times New Roman" w:eastAsia="Times New Roman" w:hAnsi="Times New Roman" w:cs="Times New Roman"/>
          <w:sz w:val="24"/>
          <w:szCs w:val="24"/>
          <w:lang w:eastAsia="ru-RU"/>
        </w:rPr>
        <w:t>онлайн</w:t>
      </w:r>
      <w:proofErr w:type="spellEnd"/>
      <w:r w:rsidR="001F3973" w:rsidRPr="00147593">
        <w:rPr>
          <w:rFonts w:ascii="Times New Roman" w:eastAsia="Times New Roman" w:hAnsi="Times New Roman" w:cs="Times New Roman"/>
          <w:sz w:val="24"/>
          <w:szCs w:val="24"/>
          <w:lang w:eastAsia="ru-RU"/>
        </w:rPr>
        <w:t>, а на электричку  - только в билетной кассе вокзала.</w:t>
      </w:r>
    </w:p>
    <w:p w:rsidR="00952D36" w:rsidRDefault="00952D36" w:rsidP="0093195E">
      <w:pPr>
        <w:tabs>
          <w:tab w:val="left" w:pos="851"/>
        </w:tabs>
        <w:spacing w:after="0" w:line="240" w:lineRule="auto"/>
        <w:textAlignment w:val="baseline"/>
        <w:rPr>
          <w:rFonts w:ascii="Times New Roman" w:eastAsia="Times New Roman" w:hAnsi="Times New Roman" w:cs="Times New Roman"/>
          <w:sz w:val="24"/>
          <w:szCs w:val="24"/>
          <w:lang w:eastAsia="ru-RU"/>
        </w:rPr>
      </w:pPr>
    </w:p>
    <w:p w:rsidR="00952D36" w:rsidRPr="00147593" w:rsidRDefault="00952D36" w:rsidP="0093195E">
      <w:pPr>
        <w:tabs>
          <w:tab w:val="left" w:pos="851"/>
        </w:tabs>
        <w:spacing w:after="0" w:line="240" w:lineRule="auto"/>
        <w:textAlignment w:val="baseline"/>
        <w:rPr>
          <w:rFonts w:ascii="Times New Roman" w:eastAsia="Times New Roman" w:hAnsi="Times New Roman" w:cs="Times New Roman"/>
          <w:sz w:val="24"/>
          <w:szCs w:val="24"/>
          <w:lang w:eastAsia="ru-RU"/>
        </w:rPr>
      </w:pPr>
    </w:p>
    <w:tbl>
      <w:tblPr>
        <w:tblW w:w="12016" w:type="dxa"/>
        <w:tblBorders>
          <w:bottom w:val="single" w:sz="8" w:space="0" w:color="F0F9FF"/>
        </w:tblBorders>
        <w:tblCellMar>
          <w:left w:w="0" w:type="dxa"/>
          <w:right w:w="0" w:type="dxa"/>
        </w:tblCellMar>
        <w:tblLook w:val="04A0"/>
      </w:tblPr>
      <w:tblGrid>
        <w:gridCol w:w="86"/>
        <w:gridCol w:w="697"/>
        <w:gridCol w:w="691"/>
        <w:gridCol w:w="3867"/>
        <w:gridCol w:w="1278"/>
        <w:gridCol w:w="1539"/>
        <w:gridCol w:w="571"/>
        <w:gridCol w:w="568"/>
        <w:gridCol w:w="568"/>
        <w:gridCol w:w="783"/>
        <w:gridCol w:w="1368"/>
      </w:tblGrid>
      <w:tr w:rsidR="001F3973" w:rsidRPr="00940055" w:rsidTr="0065127E">
        <w:trPr>
          <w:tblHeader/>
        </w:trPr>
        <w:tc>
          <w:tcPr>
            <w:tcW w:w="783" w:type="dxa"/>
            <w:gridSpan w:val="2"/>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Тип</w:t>
            </w:r>
          </w:p>
        </w:tc>
        <w:tc>
          <w:tcPr>
            <w:tcW w:w="691"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Номер</w:t>
            </w:r>
          </w:p>
        </w:tc>
        <w:tc>
          <w:tcPr>
            <w:tcW w:w="3867"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Маршрут</w:t>
            </w:r>
          </w:p>
        </w:tc>
        <w:tc>
          <w:tcPr>
            <w:tcW w:w="1278"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Отправление     </w:t>
            </w:r>
          </w:p>
        </w:tc>
        <w:tc>
          <w:tcPr>
            <w:tcW w:w="1934"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Прибытие</w:t>
            </w:r>
          </w:p>
        </w:tc>
        <w:tc>
          <w:tcPr>
            <w:tcW w:w="2397" w:type="dxa"/>
            <w:gridSpan w:val="3"/>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В пути</w:t>
            </w:r>
          </w:p>
        </w:tc>
        <w:tc>
          <w:tcPr>
            <w:tcW w:w="783"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r w:rsidRPr="00940055">
              <w:rPr>
                <w:rFonts w:ascii="inherit" w:eastAsia="Times New Roman" w:hAnsi="inherit" w:cs="Times New Roman"/>
                <w:b/>
                <w:bCs/>
                <w:color w:val="6E6E6E"/>
                <w:sz w:val="13"/>
                <w:szCs w:val="13"/>
                <w:lang w:eastAsia="ru-RU"/>
              </w:rPr>
              <w:t>График</w:t>
            </w:r>
          </w:p>
        </w:tc>
        <w:tc>
          <w:tcPr>
            <w:tcW w:w="283" w:type="dxa"/>
            <w:tcBorders>
              <w:top w:val="nil"/>
              <w:left w:val="nil"/>
              <w:bottom w:val="nil"/>
              <w:right w:val="nil"/>
            </w:tcBorders>
            <w:tcMar>
              <w:top w:w="56" w:type="dxa"/>
              <w:left w:w="131" w:type="dxa"/>
              <w:bottom w:w="56" w:type="dxa"/>
              <w:right w:w="131" w:type="dxa"/>
            </w:tcMar>
            <w:vAlign w:val="bottom"/>
            <w:hideMark/>
          </w:tcPr>
          <w:p w:rsidR="001F3973" w:rsidRPr="00940055" w:rsidRDefault="001F3973" w:rsidP="00AA7417">
            <w:pPr>
              <w:spacing w:after="0" w:line="240" w:lineRule="auto"/>
              <w:rPr>
                <w:rFonts w:ascii="inherit" w:eastAsia="Times New Roman" w:hAnsi="inherit" w:cs="Times New Roman"/>
                <w:b/>
                <w:bCs/>
                <w:color w:val="6E6E6E"/>
                <w:sz w:val="13"/>
                <w:szCs w:val="13"/>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73" w:history="1">
              <w:r w:rsidR="001F3973" w:rsidRPr="00940055">
                <w:rPr>
                  <w:rFonts w:ascii="inherit" w:eastAsia="Times New Roman" w:hAnsi="inherit" w:cs="Times New Roman"/>
                  <w:color w:val="004766"/>
                  <w:sz w:val="16"/>
                  <w:u w:val="single"/>
                  <w:lang w:eastAsia="ru-RU"/>
                </w:rPr>
                <w:t>224Ж</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74"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75"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7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77"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78" w:history="1">
              <w:r w:rsidRPr="00D9244D">
                <w:rPr>
                  <w:rFonts w:ascii="inherit" w:eastAsia="Times New Roman" w:hAnsi="inherit" w:cs="Times New Roman"/>
                  <w:color w:val="004766"/>
                  <w:sz w:val="16"/>
                  <w:szCs w:val="16"/>
                  <w:bdr w:val="none" w:sz="0" w:space="0" w:color="auto" w:frame="1"/>
                  <w:lang w:eastAsia="ru-RU"/>
                </w:rPr>
                <w:pict>
                  <v:shape id="_x0000_i1026" type="#_x0000_t75" alt="Особый график движения - посмотреть" href="https://poezdato.net/grafik-dvizheniya/224--saratov-1-pass--anapa/"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27"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79" w:history="1">
              <w:r w:rsidR="001F3973" w:rsidRPr="00940055">
                <w:rPr>
                  <w:rFonts w:ascii="inherit" w:eastAsia="Times New Roman" w:hAnsi="inherit" w:cs="Times New Roman"/>
                  <w:color w:val="004766"/>
                  <w:sz w:val="16"/>
                  <w:u w:val="single"/>
                  <w:lang w:eastAsia="ru-RU"/>
                </w:rPr>
                <w:t>515Э</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80" w:history="1">
              <w:r w:rsidR="001F3973" w:rsidRPr="00940055">
                <w:rPr>
                  <w:rFonts w:ascii="inherit" w:eastAsia="Times New Roman" w:hAnsi="inherit" w:cs="Times New Roman"/>
                  <w:color w:val="004766"/>
                  <w:sz w:val="16"/>
                  <w:u w:val="single"/>
                  <w:lang w:eastAsia="ru-RU"/>
                </w:rPr>
                <w:t>Казань </w:t>
              </w:r>
            </w:hyperlink>
            <w:r w:rsidR="001F3973" w:rsidRPr="00940055">
              <w:rPr>
                <w:rFonts w:ascii="inherit" w:eastAsia="Times New Roman" w:hAnsi="inherit" w:cs="Times New Roman"/>
                <w:sz w:val="16"/>
                <w:szCs w:val="16"/>
                <w:lang w:eastAsia="ru-RU"/>
              </w:rPr>
              <w:t>→ </w:t>
            </w:r>
            <w:hyperlink r:id="rId81"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8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83"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84" w:history="1">
              <w:r w:rsidRPr="00D9244D">
                <w:rPr>
                  <w:rFonts w:ascii="inherit" w:eastAsia="Times New Roman" w:hAnsi="inherit" w:cs="Times New Roman"/>
                  <w:color w:val="004766"/>
                  <w:sz w:val="16"/>
                  <w:szCs w:val="16"/>
                  <w:bdr w:val="none" w:sz="0" w:space="0" w:color="auto" w:frame="1"/>
                  <w:lang w:eastAsia="ru-RU"/>
                </w:rPr>
                <w:pict>
                  <v:shape id="_x0000_i1028" type="#_x0000_t75" alt="Особый график движения - посмотреть" href="https://poezdato.net/grafik-dvizheniya/515--kazan-pass--anapa/"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29"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85" w:history="1">
              <w:r w:rsidR="001F3973" w:rsidRPr="00940055">
                <w:rPr>
                  <w:rFonts w:ascii="inherit" w:eastAsia="Times New Roman" w:hAnsi="inherit" w:cs="Times New Roman"/>
                  <w:color w:val="004766"/>
                  <w:sz w:val="16"/>
                  <w:u w:val="single"/>
                  <w:lang w:eastAsia="ru-RU"/>
                </w:rPr>
                <w:t>515Г</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86" w:history="1">
              <w:r w:rsidR="001F3973" w:rsidRPr="00940055">
                <w:rPr>
                  <w:rFonts w:ascii="inherit" w:eastAsia="Times New Roman" w:hAnsi="inherit" w:cs="Times New Roman"/>
                  <w:color w:val="004766"/>
                  <w:sz w:val="16"/>
                  <w:u w:val="single"/>
                  <w:lang w:eastAsia="ru-RU"/>
                </w:rPr>
                <w:t>Ижевск </w:t>
              </w:r>
            </w:hyperlink>
            <w:r w:rsidR="001F3973" w:rsidRPr="00940055">
              <w:rPr>
                <w:rFonts w:ascii="inherit" w:eastAsia="Times New Roman" w:hAnsi="inherit" w:cs="Times New Roman"/>
                <w:sz w:val="16"/>
                <w:szCs w:val="16"/>
                <w:lang w:eastAsia="ru-RU"/>
              </w:rPr>
              <w:t>→ </w:t>
            </w:r>
            <w:hyperlink r:id="rId87" w:history="1">
              <w:r w:rsidR="001F3973" w:rsidRPr="00940055">
                <w:rPr>
                  <w:rFonts w:ascii="inherit" w:eastAsia="Times New Roman" w:hAnsi="inherit" w:cs="Times New Roman"/>
                  <w:color w:val="004766"/>
                  <w:sz w:val="16"/>
                  <w:u w:val="single"/>
                  <w:lang w:eastAsia="ru-RU"/>
                </w:rPr>
                <w:t>Анапа</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01.16</w:t>
            </w:r>
            <w:r w:rsidRPr="00940055">
              <w:rPr>
                <w:rFonts w:ascii="inherit" w:eastAsia="Times New Roman" w:hAnsi="inherit" w:cs="Times New Roman"/>
                <w:sz w:val="16"/>
                <w:szCs w:val="16"/>
                <w:lang w:eastAsia="ru-RU"/>
              </w:rPr>
              <w:br/>
            </w:r>
            <w:hyperlink r:id="rId8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03.58</w:t>
            </w:r>
            <w:r w:rsidRPr="00940055">
              <w:rPr>
                <w:rFonts w:ascii="inherit" w:eastAsia="Times New Roman" w:hAnsi="inherit" w:cs="Times New Roman"/>
                <w:sz w:val="16"/>
                <w:szCs w:val="16"/>
                <w:lang w:eastAsia="ru-RU"/>
              </w:rPr>
              <w:br/>
            </w:r>
            <w:hyperlink r:id="rId89"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42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0" w:history="1">
              <w:r w:rsidRPr="00D9244D">
                <w:rPr>
                  <w:rFonts w:ascii="inherit" w:eastAsia="Times New Roman" w:hAnsi="inherit" w:cs="Times New Roman"/>
                  <w:color w:val="004766"/>
                  <w:sz w:val="16"/>
                  <w:szCs w:val="16"/>
                  <w:bdr w:val="none" w:sz="0" w:space="0" w:color="auto" w:frame="1"/>
                  <w:lang w:eastAsia="ru-RU"/>
                </w:rPr>
                <w:pict>
                  <v:shape id="_x0000_i1030" type="#_x0000_t75" alt="Особый график движения - посмотреть" href="https://poezdato.net/grafik-dvizheniya/515--izhevsk--anapa/"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31"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1" w:history="1">
              <w:r w:rsidR="001F3973" w:rsidRPr="00940055">
                <w:rPr>
                  <w:rFonts w:ascii="inherit" w:eastAsia="Times New Roman" w:hAnsi="inherit" w:cs="Times New Roman"/>
                  <w:color w:val="004766"/>
                  <w:sz w:val="16"/>
                  <w:u w:val="single"/>
                  <w:lang w:eastAsia="ru-RU"/>
                </w:rPr>
                <w:t>273И</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2" w:history="1">
              <w:proofErr w:type="spellStart"/>
              <w:r w:rsidR="001F3973" w:rsidRPr="00940055">
                <w:rPr>
                  <w:rFonts w:ascii="inherit" w:eastAsia="Times New Roman" w:hAnsi="inherit" w:cs="Times New Roman"/>
                  <w:color w:val="004766"/>
                  <w:sz w:val="16"/>
                  <w:u w:val="single"/>
                  <w:lang w:eastAsia="ru-RU"/>
                </w:rPr>
                <w:t>Северобайкальск</w:t>
              </w:r>
              <w:proofErr w:type="spellEnd"/>
              <w:r w:rsidR="001F3973" w:rsidRPr="00940055">
                <w:rPr>
                  <w:rFonts w:ascii="inherit" w:eastAsia="Times New Roman" w:hAnsi="inherit" w:cs="Times New Roman"/>
                  <w:color w:val="004766"/>
                  <w:sz w:val="16"/>
                  <w:u w:val="single"/>
                  <w:lang w:eastAsia="ru-RU"/>
                </w:rPr>
                <w:t> </w:t>
              </w:r>
            </w:hyperlink>
            <w:r w:rsidR="001F3973" w:rsidRPr="00940055">
              <w:rPr>
                <w:rFonts w:ascii="inherit" w:eastAsia="Times New Roman" w:hAnsi="inherit" w:cs="Times New Roman"/>
                <w:sz w:val="16"/>
                <w:szCs w:val="16"/>
                <w:lang w:eastAsia="ru-RU"/>
              </w:rPr>
              <w:t>→ </w:t>
            </w:r>
            <w:hyperlink r:id="rId93"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04.23</w:t>
            </w:r>
            <w:r w:rsidRPr="00940055">
              <w:rPr>
                <w:rFonts w:ascii="inherit" w:eastAsia="Times New Roman" w:hAnsi="inherit" w:cs="Times New Roman"/>
                <w:sz w:val="16"/>
                <w:szCs w:val="16"/>
                <w:lang w:eastAsia="ru-RU"/>
              </w:rPr>
              <w:br/>
            </w:r>
            <w:hyperlink r:id="rId94"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06.56</w:t>
            </w:r>
            <w:r w:rsidRPr="00940055">
              <w:rPr>
                <w:rFonts w:ascii="inherit" w:eastAsia="Times New Roman" w:hAnsi="inherit" w:cs="Times New Roman"/>
                <w:sz w:val="16"/>
                <w:szCs w:val="16"/>
                <w:lang w:eastAsia="ru-RU"/>
              </w:rPr>
              <w:br/>
            </w:r>
            <w:hyperlink r:id="rId95"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33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6" w:history="1">
              <w:r w:rsidRPr="00D9244D">
                <w:rPr>
                  <w:rFonts w:ascii="inherit" w:eastAsia="Times New Roman" w:hAnsi="inherit" w:cs="Times New Roman"/>
                  <w:color w:val="004766"/>
                  <w:sz w:val="16"/>
                  <w:szCs w:val="16"/>
                  <w:bdr w:val="none" w:sz="0" w:space="0" w:color="auto" w:frame="1"/>
                  <w:lang w:eastAsia="ru-RU"/>
                </w:rPr>
                <w:pict>
                  <v:shape id="_x0000_i1032" type="#_x0000_t75" alt="Особый график движения - посмотреть" href="https://poezdato.net/grafik-dvizheniya/273--severobajkalsk--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33"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7" w:history="1">
              <w:r w:rsidR="001F3973" w:rsidRPr="00940055">
                <w:rPr>
                  <w:rFonts w:ascii="inherit" w:eastAsia="Times New Roman" w:hAnsi="inherit" w:cs="Times New Roman"/>
                  <w:color w:val="004766"/>
                  <w:sz w:val="16"/>
                  <w:u w:val="single"/>
                  <w:lang w:eastAsia="ru-RU"/>
                </w:rPr>
                <w:t>269Ч</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98" w:history="1">
              <w:r w:rsidR="001F3973" w:rsidRPr="00940055">
                <w:rPr>
                  <w:rFonts w:ascii="inherit" w:eastAsia="Times New Roman" w:hAnsi="inherit" w:cs="Times New Roman"/>
                  <w:color w:val="004766"/>
                  <w:sz w:val="16"/>
                  <w:u w:val="single"/>
                  <w:lang w:eastAsia="ru-RU"/>
                </w:rPr>
                <w:t>Чита </w:t>
              </w:r>
            </w:hyperlink>
            <w:r w:rsidR="001F3973" w:rsidRPr="00940055">
              <w:rPr>
                <w:rFonts w:ascii="inherit" w:eastAsia="Times New Roman" w:hAnsi="inherit" w:cs="Times New Roman"/>
                <w:sz w:val="16"/>
                <w:szCs w:val="16"/>
                <w:lang w:eastAsia="ru-RU"/>
              </w:rPr>
              <w:t>→ </w:t>
            </w:r>
            <w:hyperlink r:id="rId99"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04.23</w:t>
            </w:r>
            <w:r w:rsidRPr="00940055">
              <w:rPr>
                <w:rFonts w:ascii="inherit" w:eastAsia="Times New Roman" w:hAnsi="inherit" w:cs="Times New Roman"/>
                <w:sz w:val="16"/>
                <w:szCs w:val="16"/>
                <w:lang w:eastAsia="ru-RU"/>
              </w:rPr>
              <w:br/>
            </w:r>
            <w:hyperlink r:id="rId100"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06.56</w:t>
            </w:r>
            <w:r w:rsidRPr="00940055">
              <w:rPr>
                <w:rFonts w:ascii="inherit" w:eastAsia="Times New Roman" w:hAnsi="inherit" w:cs="Times New Roman"/>
                <w:sz w:val="16"/>
                <w:szCs w:val="16"/>
                <w:lang w:eastAsia="ru-RU"/>
              </w:rPr>
              <w:br/>
            </w:r>
            <w:hyperlink r:id="rId101"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33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02" w:history="1">
              <w:r w:rsidRPr="00D9244D">
                <w:rPr>
                  <w:rFonts w:ascii="inherit" w:eastAsia="Times New Roman" w:hAnsi="inherit" w:cs="Times New Roman"/>
                  <w:color w:val="004766"/>
                  <w:sz w:val="16"/>
                  <w:szCs w:val="16"/>
                  <w:bdr w:val="none" w:sz="0" w:space="0" w:color="auto" w:frame="1"/>
                  <w:lang w:eastAsia="ru-RU"/>
                </w:rPr>
                <w:pict>
                  <v:shape id="_x0000_i1034" type="#_x0000_t75" alt="Особый график движения - посмотреть" href="https://poezdato.net/grafik-dvizheniya/269--chita-2--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35"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03" w:history="1">
              <w:r w:rsidR="001F3973" w:rsidRPr="00940055">
                <w:rPr>
                  <w:rFonts w:ascii="inherit" w:eastAsia="Times New Roman" w:hAnsi="inherit" w:cs="Times New Roman"/>
                  <w:color w:val="004766"/>
                  <w:sz w:val="16"/>
                  <w:u w:val="single"/>
                  <w:lang w:eastAsia="ru-RU"/>
                </w:rPr>
                <w:t>465Ж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04" w:history="1">
              <w:r w:rsidR="001F3973" w:rsidRPr="00940055">
                <w:rPr>
                  <w:rFonts w:ascii="inherit" w:eastAsia="Times New Roman" w:hAnsi="inherit" w:cs="Times New Roman"/>
                  <w:color w:val="004766"/>
                  <w:sz w:val="16"/>
                  <w:u w:val="single"/>
                  <w:lang w:eastAsia="ru-RU"/>
                </w:rPr>
                <w:t>Астрахань </w:t>
              </w:r>
            </w:hyperlink>
            <w:r w:rsidR="001F3973" w:rsidRPr="00940055">
              <w:rPr>
                <w:rFonts w:ascii="inherit" w:eastAsia="Times New Roman" w:hAnsi="inherit" w:cs="Times New Roman"/>
                <w:sz w:val="16"/>
                <w:szCs w:val="16"/>
                <w:lang w:eastAsia="ru-RU"/>
              </w:rPr>
              <w:t>→ </w:t>
            </w:r>
            <w:hyperlink r:id="rId105"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0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07"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08" w:history="1">
              <w:r w:rsidRPr="00D9244D">
                <w:rPr>
                  <w:rFonts w:ascii="inherit" w:eastAsia="Times New Roman" w:hAnsi="inherit" w:cs="Times New Roman"/>
                  <w:color w:val="004766"/>
                  <w:sz w:val="16"/>
                  <w:szCs w:val="16"/>
                  <w:bdr w:val="none" w:sz="0" w:space="0" w:color="auto" w:frame="1"/>
                  <w:lang w:eastAsia="ru-RU"/>
                </w:rPr>
                <w:pict>
                  <v:shape id="_x0000_i1036" type="#_x0000_t75" alt="Особый график движения - посмотреть" href="https://poezdato.net/grafik-dvizheniya/465--astrahan-1--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37"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09" w:history="1">
              <w:r w:rsidR="001F3973" w:rsidRPr="00940055">
                <w:rPr>
                  <w:rFonts w:ascii="inherit" w:eastAsia="Times New Roman" w:hAnsi="inherit" w:cs="Times New Roman"/>
                  <w:color w:val="004766"/>
                  <w:sz w:val="16"/>
                  <w:u w:val="single"/>
                  <w:lang w:eastAsia="ru-RU"/>
                </w:rPr>
                <w:t>506Ж</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10"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111"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1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13"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14" w:history="1">
              <w:r w:rsidRPr="00D9244D">
                <w:rPr>
                  <w:rFonts w:ascii="inherit" w:eastAsia="Times New Roman" w:hAnsi="inherit" w:cs="Times New Roman"/>
                  <w:color w:val="004766"/>
                  <w:sz w:val="16"/>
                  <w:szCs w:val="16"/>
                  <w:bdr w:val="none" w:sz="0" w:space="0" w:color="auto" w:frame="1"/>
                  <w:lang w:eastAsia="ru-RU"/>
                </w:rPr>
                <w:pict>
                  <v:shape id="_x0000_i1038" type="#_x0000_t75" alt="Особый график движения - посмотреть" href="https://poezdato.net/grafik-dvizheniya/506--saratov-1-pass--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39"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15" w:history="1">
              <w:r w:rsidR="001F3973" w:rsidRPr="00940055">
                <w:rPr>
                  <w:rFonts w:ascii="inherit" w:eastAsia="Times New Roman" w:hAnsi="inherit" w:cs="Times New Roman"/>
                  <w:color w:val="004766"/>
                  <w:sz w:val="16"/>
                  <w:u w:val="single"/>
                  <w:lang w:eastAsia="ru-RU"/>
                </w:rPr>
                <w:t>505Ж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16"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17"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1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19"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0" w:history="1">
              <w:r w:rsidRPr="00D9244D">
                <w:rPr>
                  <w:rFonts w:ascii="inherit" w:eastAsia="Times New Roman" w:hAnsi="inherit" w:cs="Times New Roman"/>
                  <w:color w:val="004766"/>
                  <w:sz w:val="16"/>
                  <w:szCs w:val="16"/>
                  <w:bdr w:val="none" w:sz="0" w:space="0" w:color="auto" w:frame="1"/>
                  <w:lang w:eastAsia="ru-RU"/>
                </w:rPr>
                <w:pict>
                  <v:shape id="_x0000_i1040" type="#_x0000_t75" alt="Особый график движения - посмотреть" href="https://poezdato.net/grafik-dvizheniya/505--volgograd-1--olimpijskij-par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41"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1" w:history="1">
              <w:r w:rsidR="001F3973" w:rsidRPr="00940055">
                <w:rPr>
                  <w:rFonts w:ascii="inherit" w:eastAsia="Times New Roman" w:hAnsi="inherit" w:cs="Times New Roman"/>
                  <w:color w:val="004766"/>
                  <w:sz w:val="16"/>
                  <w:u w:val="single"/>
                  <w:lang w:eastAsia="ru-RU"/>
                </w:rPr>
                <w:t>465Й</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2"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23" w:history="1">
              <w:r w:rsidR="001F3973" w:rsidRPr="00940055">
                <w:rPr>
                  <w:rFonts w:ascii="inherit" w:eastAsia="Times New Roman" w:hAnsi="inherit" w:cs="Times New Roman"/>
                  <w:color w:val="004766"/>
                  <w:sz w:val="16"/>
                  <w:u w:val="single"/>
                  <w:lang w:eastAsia="ru-RU"/>
                </w:rPr>
                <w:t>Олимпийский Парк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06.12</w:t>
            </w:r>
            <w:r w:rsidRPr="00940055">
              <w:rPr>
                <w:rFonts w:ascii="inherit" w:eastAsia="Times New Roman" w:hAnsi="inherit" w:cs="Times New Roman"/>
                <w:sz w:val="16"/>
                <w:szCs w:val="16"/>
                <w:lang w:eastAsia="ru-RU"/>
              </w:rPr>
              <w:br/>
            </w:r>
            <w:hyperlink r:id="rId124"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09.08</w:t>
            </w:r>
            <w:r w:rsidRPr="00940055">
              <w:rPr>
                <w:rFonts w:ascii="inherit" w:eastAsia="Times New Roman" w:hAnsi="inherit" w:cs="Times New Roman"/>
                <w:sz w:val="16"/>
                <w:szCs w:val="16"/>
                <w:lang w:eastAsia="ru-RU"/>
              </w:rPr>
              <w:br/>
            </w:r>
            <w:hyperlink r:id="rId125"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6" w:history="1">
              <w:r w:rsidRPr="00D9244D">
                <w:rPr>
                  <w:rFonts w:ascii="inherit" w:eastAsia="Times New Roman" w:hAnsi="inherit" w:cs="Times New Roman"/>
                  <w:color w:val="004766"/>
                  <w:sz w:val="16"/>
                  <w:szCs w:val="16"/>
                  <w:bdr w:val="none" w:sz="0" w:space="0" w:color="auto" w:frame="1"/>
                  <w:lang w:eastAsia="ru-RU"/>
                </w:rPr>
                <w:pict>
                  <v:shape id="_x0000_i1042" type="#_x0000_t75" alt="Особый график движения - посмотреть" href="https://poezdato.net/grafik-dvizheniya/465--volgograd-1--olimpijskij-par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43"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7" w:history="1">
              <w:r w:rsidR="001F3973" w:rsidRPr="00940055">
                <w:rPr>
                  <w:rFonts w:ascii="inherit" w:eastAsia="Times New Roman" w:hAnsi="inherit" w:cs="Times New Roman"/>
                  <w:color w:val="004766"/>
                  <w:sz w:val="16"/>
                  <w:u w:val="single"/>
                  <w:lang w:eastAsia="ru-RU"/>
                </w:rPr>
                <w:t>6615</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28"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29" w:history="1">
              <w:r w:rsidR="001F3973" w:rsidRPr="00940055">
                <w:rPr>
                  <w:rFonts w:ascii="inherit" w:eastAsia="Times New Roman" w:hAnsi="inherit" w:cs="Times New Roman"/>
                  <w:color w:val="004766"/>
                  <w:sz w:val="16"/>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06.46</w:t>
            </w:r>
            <w:r w:rsidRPr="00940055">
              <w:rPr>
                <w:rFonts w:ascii="inherit" w:eastAsia="Times New Roman" w:hAnsi="inherit" w:cs="Times New Roman"/>
                <w:sz w:val="16"/>
                <w:szCs w:val="16"/>
                <w:lang w:eastAsia="ru-RU"/>
              </w:rPr>
              <w:br/>
            </w:r>
            <w:hyperlink r:id="rId130"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09.35</w:t>
            </w:r>
            <w:r w:rsidRPr="00940055">
              <w:rPr>
                <w:rFonts w:ascii="inherit" w:eastAsia="Times New Roman" w:hAnsi="inherit" w:cs="Times New Roman"/>
                <w:sz w:val="16"/>
                <w:szCs w:val="16"/>
                <w:lang w:eastAsia="ru-RU"/>
              </w:rPr>
              <w:br/>
            </w:r>
            <w:hyperlink r:id="rId131"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49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32" w:history="1">
              <w:r w:rsidRPr="00D9244D">
                <w:rPr>
                  <w:rFonts w:ascii="inherit" w:eastAsia="Times New Roman" w:hAnsi="inherit" w:cs="Times New Roman"/>
                  <w:color w:val="004766"/>
                  <w:sz w:val="16"/>
                  <w:szCs w:val="16"/>
                  <w:bdr w:val="none" w:sz="0" w:space="0" w:color="auto" w:frame="1"/>
                  <w:lang w:eastAsia="ru-RU"/>
                </w:rPr>
                <w:pict>
                  <v:shape id="_x0000_i1044" type="#_x0000_t75" alt="Ежедневный график движения - посмотреть" href="https://poezdato.net/grafik-dvizheniya/6615--volgograd-1--surovikino/"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45"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33" w:history="1">
              <w:r w:rsidR="001F3973" w:rsidRPr="00940055">
                <w:rPr>
                  <w:rFonts w:ascii="inherit" w:eastAsia="Times New Roman" w:hAnsi="inherit" w:cs="Times New Roman"/>
                  <w:color w:val="004766"/>
                  <w:sz w:val="16"/>
                  <w:u w:val="single"/>
                  <w:lang w:eastAsia="ru-RU"/>
                </w:rPr>
                <w:t>339Г</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34" w:history="1">
              <w:r w:rsidR="001F3973" w:rsidRPr="00940055">
                <w:rPr>
                  <w:rFonts w:ascii="inherit" w:eastAsia="Times New Roman" w:hAnsi="inherit" w:cs="Times New Roman"/>
                  <w:color w:val="004766"/>
                  <w:sz w:val="16"/>
                  <w:u w:val="single"/>
                  <w:lang w:eastAsia="ru-RU"/>
                </w:rPr>
                <w:t>Нижний Новгород </w:t>
              </w:r>
            </w:hyperlink>
            <w:r w:rsidR="001F3973" w:rsidRPr="00940055">
              <w:rPr>
                <w:rFonts w:ascii="inherit" w:eastAsia="Times New Roman" w:hAnsi="inherit" w:cs="Times New Roman"/>
                <w:sz w:val="16"/>
                <w:szCs w:val="16"/>
                <w:lang w:eastAsia="ru-RU"/>
              </w:rPr>
              <w:t>→ </w:t>
            </w:r>
            <w:hyperlink r:id="rId135" w:history="1">
              <w:r w:rsidR="001F3973" w:rsidRPr="00940055">
                <w:rPr>
                  <w:rFonts w:ascii="inherit" w:eastAsia="Times New Roman" w:hAnsi="inherit" w:cs="Times New Roman"/>
                  <w:color w:val="004766"/>
                  <w:sz w:val="16"/>
                  <w:u w:val="single"/>
                  <w:lang w:eastAsia="ru-RU"/>
                </w:rPr>
                <w:t>Новороссийск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07.43</w:t>
            </w:r>
            <w:r w:rsidRPr="00940055">
              <w:rPr>
                <w:rFonts w:ascii="inherit" w:eastAsia="Times New Roman" w:hAnsi="inherit" w:cs="Times New Roman"/>
                <w:sz w:val="16"/>
                <w:szCs w:val="16"/>
                <w:lang w:eastAsia="ru-RU"/>
              </w:rPr>
              <w:br/>
            </w:r>
            <w:hyperlink r:id="rId136"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10.22</w:t>
            </w:r>
            <w:r w:rsidRPr="00940055">
              <w:rPr>
                <w:rFonts w:ascii="inherit" w:eastAsia="Times New Roman" w:hAnsi="inherit" w:cs="Times New Roman"/>
                <w:sz w:val="16"/>
                <w:szCs w:val="16"/>
                <w:lang w:eastAsia="ru-RU"/>
              </w:rPr>
              <w:br/>
            </w:r>
            <w:hyperlink r:id="rId137"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38" w:history="1">
              <w:r w:rsidRPr="00D9244D">
                <w:rPr>
                  <w:rFonts w:ascii="inherit" w:eastAsia="Times New Roman" w:hAnsi="inherit" w:cs="Times New Roman"/>
                  <w:color w:val="004766"/>
                  <w:sz w:val="16"/>
                  <w:szCs w:val="16"/>
                  <w:bdr w:val="none" w:sz="0" w:space="0" w:color="auto" w:frame="1"/>
                  <w:lang w:eastAsia="ru-RU"/>
                </w:rPr>
                <w:pict>
                  <v:shape id="_x0000_i1046" type="#_x0000_t75" alt="Особый график движения - посмотреть" href="https://poezdato.net/grafik-dvizheniya/339--nizhnij-novgorod-moskovskij--novorossijs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47"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39" w:history="1">
              <w:r w:rsidR="001F3973" w:rsidRPr="00940055">
                <w:rPr>
                  <w:rFonts w:ascii="inherit" w:eastAsia="Times New Roman" w:hAnsi="inherit" w:cs="Times New Roman"/>
                  <w:color w:val="004766"/>
                  <w:sz w:val="16"/>
                  <w:u w:val="single"/>
                  <w:lang w:eastAsia="ru-RU"/>
                </w:rPr>
                <w:t>470Ж</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40" w:history="1">
              <w:r w:rsidR="001F3973" w:rsidRPr="00940055">
                <w:rPr>
                  <w:rFonts w:ascii="inherit" w:eastAsia="Times New Roman" w:hAnsi="inherit" w:cs="Times New Roman"/>
                  <w:color w:val="004766"/>
                  <w:sz w:val="16"/>
                  <w:u w:val="single"/>
                  <w:lang w:eastAsia="ru-RU"/>
                </w:rPr>
                <w:t>Саратов </w:t>
              </w:r>
            </w:hyperlink>
            <w:r w:rsidR="001F3973" w:rsidRPr="00940055">
              <w:rPr>
                <w:rFonts w:ascii="inherit" w:eastAsia="Times New Roman" w:hAnsi="inherit" w:cs="Times New Roman"/>
                <w:sz w:val="16"/>
                <w:szCs w:val="16"/>
                <w:lang w:eastAsia="ru-RU"/>
              </w:rPr>
              <w:t>→ </w:t>
            </w:r>
            <w:hyperlink r:id="rId141" w:history="1">
              <w:r w:rsidR="001F3973" w:rsidRPr="00940055">
                <w:rPr>
                  <w:rFonts w:ascii="inherit" w:eastAsia="Times New Roman" w:hAnsi="inherit" w:cs="Times New Roman"/>
                  <w:color w:val="004766"/>
                  <w:sz w:val="16"/>
                  <w:u w:val="single"/>
                  <w:lang w:eastAsia="ru-RU"/>
                </w:rPr>
                <w:t>Новороссийск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07.43</w:t>
            </w:r>
            <w:r w:rsidRPr="00940055">
              <w:rPr>
                <w:rFonts w:ascii="inherit" w:eastAsia="Times New Roman" w:hAnsi="inherit" w:cs="Times New Roman"/>
                <w:sz w:val="16"/>
                <w:szCs w:val="16"/>
                <w:lang w:eastAsia="ru-RU"/>
              </w:rPr>
              <w:br/>
            </w:r>
            <w:hyperlink r:id="rId142"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10.22</w:t>
            </w:r>
            <w:r w:rsidRPr="00940055">
              <w:rPr>
                <w:rFonts w:ascii="inherit" w:eastAsia="Times New Roman" w:hAnsi="inherit" w:cs="Times New Roman"/>
                <w:sz w:val="16"/>
                <w:szCs w:val="16"/>
                <w:lang w:eastAsia="ru-RU"/>
              </w:rPr>
              <w:br/>
            </w:r>
            <w:hyperlink r:id="rId143"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44" w:history="1">
              <w:r w:rsidRPr="00D9244D">
                <w:rPr>
                  <w:rFonts w:ascii="inherit" w:eastAsia="Times New Roman" w:hAnsi="inherit" w:cs="Times New Roman"/>
                  <w:color w:val="004766"/>
                  <w:sz w:val="16"/>
                  <w:szCs w:val="16"/>
                  <w:bdr w:val="none" w:sz="0" w:space="0" w:color="auto" w:frame="1"/>
                  <w:lang w:eastAsia="ru-RU"/>
                </w:rPr>
                <w:pict>
                  <v:shape id="_x0000_i1048" type="#_x0000_t75" alt="Особый график движения - посмотреть" href="https://poezdato.net/grafik-dvizheniya/470--saratov-1-pass--novorossijs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lastRenderedPageBreak/>
              <w:pict>
                <v:shape id="_x0000_i1049"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45" w:history="1">
              <w:r w:rsidR="001F3973" w:rsidRPr="00940055">
                <w:rPr>
                  <w:rFonts w:ascii="inherit" w:eastAsia="Times New Roman" w:hAnsi="inherit" w:cs="Times New Roman"/>
                  <w:color w:val="004766"/>
                  <w:sz w:val="16"/>
                  <w:u w:val="single"/>
                  <w:lang w:eastAsia="ru-RU"/>
                </w:rPr>
                <w:t>477У</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46" w:history="1">
              <w:r w:rsidR="001F3973" w:rsidRPr="00940055">
                <w:rPr>
                  <w:rFonts w:ascii="inherit" w:eastAsia="Times New Roman" w:hAnsi="inherit" w:cs="Times New Roman"/>
                  <w:color w:val="004766"/>
                  <w:sz w:val="16"/>
                  <w:u w:val="single"/>
                  <w:lang w:eastAsia="ru-RU"/>
                </w:rPr>
                <w:t>Челябинск </w:t>
              </w:r>
            </w:hyperlink>
            <w:r w:rsidR="001F3973" w:rsidRPr="00940055">
              <w:rPr>
                <w:rFonts w:ascii="inherit" w:eastAsia="Times New Roman" w:hAnsi="inherit" w:cs="Times New Roman"/>
                <w:sz w:val="16"/>
                <w:szCs w:val="16"/>
                <w:lang w:eastAsia="ru-RU"/>
              </w:rPr>
              <w:t>→ </w:t>
            </w:r>
            <w:hyperlink r:id="rId147" w:history="1">
              <w:r w:rsidR="001F3973" w:rsidRPr="00940055">
                <w:rPr>
                  <w:rFonts w:ascii="inherit" w:eastAsia="Times New Roman" w:hAnsi="inherit" w:cs="Times New Roman"/>
                  <w:color w:val="004766"/>
                  <w:sz w:val="16"/>
                  <w:u w:val="single"/>
                  <w:lang w:eastAsia="ru-RU"/>
                </w:rPr>
                <w:t>Адлер</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08.31</w:t>
            </w:r>
            <w:r w:rsidRPr="00940055">
              <w:rPr>
                <w:rFonts w:ascii="inherit" w:eastAsia="Times New Roman" w:hAnsi="inherit" w:cs="Times New Roman"/>
                <w:sz w:val="16"/>
                <w:szCs w:val="16"/>
                <w:lang w:eastAsia="ru-RU"/>
              </w:rPr>
              <w:br/>
            </w:r>
            <w:hyperlink r:id="rId148"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10.47</w:t>
            </w:r>
            <w:r w:rsidRPr="00940055">
              <w:rPr>
                <w:rFonts w:ascii="inherit" w:eastAsia="Times New Roman" w:hAnsi="inherit" w:cs="Times New Roman"/>
                <w:sz w:val="16"/>
                <w:szCs w:val="16"/>
                <w:lang w:eastAsia="ru-RU"/>
              </w:rPr>
              <w:br/>
            </w:r>
            <w:hyperlink r:id="rId149"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16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0" w:history="1">
              <w:r w:rsidRPr="00D9244D">
                <w:rPr>
                  <w:rFonts w:ascii="inherit" w:eastAsia="Times New Roman" w:hAnsi="inherit" w:cs="Times New Roman"/>
                  <w:color w:val="004766"/>
                  <w:sz w:val="16"/>
                  <w:szCs w:val="16"/>
                  <w:bdr w:val="none" w:sz="0" w:space="0" w:color="auto" w:frame="1"/>
                  <w:lang w:eastAsia="ru-RU"/>
                </w:rPr>
                <w:pict>
                  <v:shape id="_x0000_i1050" type="#_x0000_t75" alt="Особый график движения - посмотреть" href="https://poezdato.net/grafik-dvizheniya/477--chelyabinsk--adler/"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51"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1" w:history="1">
              <w:r w:rsidR="001F3973" w:rsidRPr="00940055">
                <w:rPr>
                  <w:rFonts w:ascii="inherit" w:eastAsia="Times New Roman" w:hAnsi="inherit" w:cs="Times New Roman"/>
                  <w:color w:val="004766"/>
                  <w:sz w:val="16"/>
                  <w:u w:val="single"/>
                  <w:lang w:eastAsia="ru-RU"/>
                </w:rPr>
                <w:t>6613</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2"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proofErr w:type="spellStart"/>
            <w:r w:rsidRPr="00940055">
              <w:rPr>
                <w:rFonts w:ascii="inherit" w:eastAsia="Times New Roman" w:hAnsi="inherit" w:cs="Times New Roman"/>
                <w:sz w:val="16"/>
                <w:szCs w:val="16"/>
                <w:lang w:eastAsia="ru-RU"/>
              </w:rPr>
              <w:fldChar w:fldCharType="begin"/>
            </w:r>
            <w:r w:rsidR="001F3973" w:rsidRPr="00940055">
              <w:rPr>
                <w:rFonts w:ascii="inherit" w:eastAsia="Times New Roman" w:hAnsi="inherit" w:cs="Times New Roman"/>
                <w:sz w:val="16"/>
                <w:szCs w:val="16"/>
                <w:lang w:eastAsia="ru-RU"/>
              </w:rPr>
              <w:instrText xml:space="preserve"> HYPERLINK "https://poezdato.net/raspisanie-po-stancyi/chernyshkov/" </w:instrText>
            </w:r>
            <w:r w:rsidRPr="00940055">
              <w:rPr>
                <w:rFonts w:ascii="inherit" w:eastAsia="Times New Roman" w:hAnsi="inherit" w:cs="Times New Roman"/>
                <w:sz w:val="16"/>
                <w:szCs w:val="16"/>
                <w:lang w:eastAsia="ru-RU"/>
              </w:rPr>
              <w:fldChar w:fldCharType="separate"/>
            </w:r>
            <w:r w:rsidR="001F3973" w:rsidRPr="00940055">
              <w:rPr>
                <w:rFonts w:ascii="inherit" w:eastAsia="Times New Roman" w:hAnsi="inherit" w:cs="Times New Roman"/>
                <w:color w:val="004766"/>
                <w:sz w:val="16"/>
                <w:u w:val="single"/>
                <w:lang w:eastAsia="ru-RU"/>
              </w:rPr>
              <w:t>Чернышков</w:t>
            </w:r>
            <w:proofErr w:type="spellEnd"/>
            <w:r w:rsidRPr="00940055">
              <w:rPr>
                <w:rFonts w:ascii="inherit" w:eastAsia="Times New Roman" w:hAnsi="inherit" w:cs="Times New Roman"/>
                <w:sz w:val="16"/>
                <w:szCs w:val="16"/>
                <w:lang w:eastAsia="ru-RU"/>
              </w:rPr>
              <w:fldChar w:fldCharType="end"/>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08.57</w:t>
            </w:r>
            <w:r w:rsidRPr="00940055">
              <w:rPr>
                <w:rFonts w:ascii="inherit" w:eastAsia="Times New Roman" w:hAnsi="inherit" w:cs="Times New Roman"/>
                <w:sz w:val="16"/>
                <w:szCs w:val="16"/>
                <w:lang w:eastAsia="ru-RU"/>
              </w:rPr>
              <w:br/>
            </w:r>
            <w:hyperlink r:id="rId153"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11.57</w:t>
            </w:r>
            <w:r w:rsidRPr="00940055">
              <w:rPr>
                <w:rFonts w:ascii="inherit" w:eastAsia="Times New Roman" w:hAnsi="inherit" w:cs="Times New Roman"/>
                <w:sz w:val="16"/>
                <w:szCs w:val="16"/>
                <w:lang w:eastAsia="ru-RU"/>
              </w:rPr>
              <w:br/>
            </w:r>
            <w:hyperlink r:id="rId154"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3 ч</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5" w:history="1">
              <w:r w:rsidRPr="00D9244D">
                <w:rPr>
                  <w:rFonts w:ascii="inherit" w:eastAsia="Times New Roman" w:hAnsi="inherit" w:cs="Times New Roman"/>
                  <w:color w:val="004766"/>
                  <w:sz w:val="16"/>
                  <w:szCs w:val="16"/>
                  <w:bdr w:val="none" w:sz="0" w:space="0" w:color="auto" w:frame="1"/>
                  <w:lang w:eastAsia="ru-RU"/>
                </w:rPr>
                <w:pict>
                  <v:shape id="_x0000_i1052" type="#_x0000_t75" alt="Ежедневный график движения - посмотреть" href="https://poezdato.net/grafik-dvizheniya/6613--volgograd-1--chernyshkov/"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53"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6" w:history="1">
              <w:r w:rsidR="001F3973" w:rsidRPr="00940055">
                <w:rPr>
                  <w:rFonts w:ascii="inherit" w:eastAsia="Times New Roman" w:hAnsi="inherit" w:cs="Times New Roman"/>
                  <w:color w:val="004766"/>
                  <w:sz w:val="16"/>
                  <w:u w:val="single"/>
                  <w:lang w:eastAsia="ru-RU"/>
                </w:rPr>
                <w:t>142Е</w:t>
              </w:r>
            </w:hyperlink>
            <w:r w:rsidR="001F3973" w:rsidRPr="00940055">
              <w:rPr>
                <w:rFonts w:ascii="inherit" w:eastAsia="Times New Roman" w:hAnsi="inherit" w:cs="Times New Roman"/>
                <w:sz w:val="16"/>
                <w:szCs w:val="16"/>
                <w:lang w:eastAsia="ru-RU"/>
              </w:rPr>
              <w:br/>
            </w:r>
            <w:proofErr w:type="spellStart"/>
            <w:r w:rsidR="001F3973" w:rsidRPr="00940055">
              <w:rPr>
                <w:rFonts w:ascii="inherit" w:eastAsia="Times New Roman" w:hAnsi="inherit" w:cs="Times New Roman"/>
                <w:sz w:val="13"/>
                <w:lang w:eastAsia="ru-RU"/>
              </w:rPr>
              <w:t>Таврия</w:t>
            </w:r>
            <w:proofErr w:type="spellEnd"/>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57" w:history="1">
              <w:r w:rsidR="001F3973" w:rsidRPr="00940055">
                <w:rPr>
                  <w:rFonts w:ascii="inherit" w:eastAsia="Times New Roman" w:hAnsi="inherit" w:cs="Times New Roman"/>
                  <w:color w:val="004766"/>
                  <w:sz w:val="16"/>
                  <w:u w:val="single"/>
                  <w:lang w:eastAsia="ru-RU"/>
                </w:rPr>
                <w:t>Пермь </w:t>
              </w:r>
            </w:hyperlink>
            <w:r w:rsidR="001F3973" w:rsidRPr="00940055">
              <w:rPr>
                <w:rFonts w:ascii="inherit" w:eastAsia="Times New Roman" w:hAnsi="inherit" w:cs="Times New Roman"/>
                <w:sz w:val="16"/>
                <w:szCs w:val="16"/>
                <w:lang w:eastAsia="ru-RU"/>
              </w:rPr>
              <w:t>→ </w:t>
            </w:r>
            <w:hyperlink r:id="rId158" w:history="1">
              <w:r w:rsidR="001F3973" w:rsidRPr="00940055">
                <w:rPr>
                  <w:rFonts w:ascii="inherit" w:eastAsia="Times New Roman" w:hAnsi="inherit" w:cs="Times New Roman"/>
                  <w:color w:val="004766"/>
                  <w:sz w:val="16"/>
                  <w:u w:val="single"/>
                  <w:lang w:eastAsia="ru-RU"/>
                </w:rPr>
                <w:t>Симферополь</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14.33</w:t>
            </w:r>
            <w:r w:rsidRPr="00940055">
              <w:rPr>
                <w:rFonts w:ascii="inherit" w:eastAsia="Times New Roman" w:hAnsi="inherit" w:cs="Times New Roman"/>
                <w:sz w:val="16"/>
                <w:szCs w:val="16"/>
                <w:lang w:eastAsia="ru-RU"/>
              </w:rPr>
              <w:br/>
            </w:r>
            <w:hyperlink r:id="rId159"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17.07</w:t>
            </w:r>
            <w:r w:rsidRPr="00940055">
              <w:rPr>
                <w:rFonts w:ascii="inherit" w:eastAsia="Times New Roman" w:hAnsi="inherit" w:cs="Times New Roman"/>
                <w:sz w:val="16"/>
                <w:szCs w:val="16"/>
                <w:lang w:eastAsia="ru-RU"/>
              </w:rPr>
              <w:br/>
            </w:r>
            <w:hyperlink r:id="rId160"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34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1" w:history="1">
              <w:r w:rsidRPr="00D9244D">
                <w:rPr>
                  <w:rFonts w:ascii="inherit" w:eastAsia="Times New Roman" w:hAnsi="inherit" w:cs="Times New Roman"/>
                  <w:color w:val="004766"/>
                  <w:sz w:val="16"/>
                  <w:szCs w:val="16"/>
                  <w:bdr w:val="none" w:sz="0" w:space="0" w:color="auto" w:frame="1"/>
                  <w:lang w:eastAsia="ru-RU"/>
                </w:rPr>
                <w:pict>
                  <v:shape id="_x0000_i1054" type="#_x0000_t75" alt="Особый график движения - посмотреть" href="https://poezdato.net/grafik-dvizheniya/142--perm-2--simferopol-pass/"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55" type="#_x0000_t75" alt="Пассажирски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2" w:history="1">
              <w:r w:rsidR="001F3973" w:rsidRPr="00940055">
                <w:rPr>
                  <w:rFonts w:ascii="inherit" w:eastAsia="Times New Roman" w:hAnsi="inherit" w:cs="Times New Roman"/>
                  <w:color w:val="004766"/>
                  <w:sz w:val="16"/>
                  <w:u w:val="single"/>
                  <w:lang w:eastAsia="ru-RU"/>
                </w:rPr>
                <w:t>398Г</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3" w:history="1">
              <w:r w:rsidR="001F3973" w:rsidRPr="00940055">
                <w:rPr>
                  <w:rFonts w:ascii="inherit" w:eastAsia="Times New Roman" w:hAnsi="inherit" w:cs="Times New Roman"/>
                  <w:color w:val="004766"/>
                  <w:sz w:val="16"/>
                  <w:u w:val="single"/>
                  <w:lang w:eastAsia="ru-RU"/>
                </w:rPr>
                <w:t>Киров </w:t>
              </w:r>
            </w:hyperlink>
            <w:r w:rsidR="001F3973" w:rsidRPr="00940055">
              <w:rPr>
                <w:rFonts w:ascii="inherit" w:eastAsia="Times New Roman" w:hAnsi="inherit" w:cs="Times New Roman"/>
                <w:sz w:val="16"/>
                <w:szCs w:val="16"/>
                <w:lang w:eastAsia="ru-RU"/>
              </w:rPr>
              <w:t>→ </w:t>
            </w:r>
            <w:hyperlink r:id="rId164" w:history="1">
              <w:r w:rsidR="001F3973" w:rsidRPr="00940055">
                <w:rPr>
                  <w:rFonts w:ascii="inherit" w:eastAsia="Times New Roman" w:hAnsi="inherit" w:cs="Times New Roman"/>
                  <w:color w:val="004766"/>
                  <w:sz w:val="16"/>
                  <w:u w:val="single"/>
                  <w:lang w:eastAsia="ru-RU"/>
                </w:rPr>
                <w:t>Кисловодск</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15.52</w:t>
            </w:r>
            <w:r w:rsidRPr="00940055">
              <w:rPr>
                <w:rFonts w:ascii="inherit" w:eastAsia="Times New Roman" w:hAnsi="inherit" w:cs="Times New Roman"/>
                <w:sz w:val="16"/>
                <w:szCs w:val="16"/>
                <w:lang w:eastAsia="ru-RU"/>
              </w:rPr>
              <w:br/>
            </w:r>
            <w:hyperlink r:id="rId165"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18.31</w:t>
            </w:r>
            <w:r w:rsidRPr="00940055">
              <w:rPr>
                <w:rFonts w:ascii="inherit" w:eastAsia="Times New Roman" w:hAnsi="inherit" w:cs="Times New Roman"/>
                <w:sz w:val="16"/>
                <w:szCs w:val="16"/>
                <w:lang w:eastAsia="ru-RU"/>
              </w:rPr>
              <w:br/>
            </w:r>
            <w:hyperlink r:id="rId166"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7" w:history="1">
              <w:r w:rsidRPr="00D9244D">
                <w:rPr>
                  <w:rFonts w:ascii="inherit" w:eastAsia="Times New Roman" w:hAnsi="inherit" w:cs="Times New Roman"/>
                  <w:color w:val="004766"/>
                  <w:sz w:val="16"/>
                  <w:szCs w:val="16"/>
                  <w:bdr w:val="none" w:sz="0" w:space="0" w:color="auto" w:frame="1"/>
                  <w:lang w:eastAsia="ru-RU"/>
                </w:rPr>
                <w:pict>
                  <v:shape id="_x0000_i1056" type="#_x0000_t75" alt="Особый график движения - посмотреть" href="https://poezdato.net/grafik-dvizheniya/398--kirov-pass--kislovodsk/"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57" type="#_x0000_t75" alt="Пассажирский" style="width:23.85pt;height:23.85pt"/>
              </w:pict>
            </w:r>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8" w:history="1">
              <w:r w:rsidR="001F3973" w:rsidRPr="00940055">
                <w:rPr>
                  <w:rFonts w:ascii="inherit" w:eastAsia="Times New Roman" w:hAnsi="inherit" w:cs="Times New Roman"/>
                  <w:color w:val="004766"/>
                  <w:sz w:val="16"/>
                  <w:u w:val="single"/>
                  <w:lang w:eastAsia="ru-RU"/>
                </w:rPr>
                <w:t>445Е</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69" w:history="1">
              <w:r w:rsidR="001F3973" w:rsidRPr="00940055">
                <w:rPr>
                  <w:rFonts w:ascii="inherit" w:eastAsia="Times New Roman" w:hAnsi="inherit" w:cs="Times New Roman"/>
                  <w:color w:val="004766"/>
                  <w:sz w:val="16"/>
                  <w:u w:val="single"/>
                  <w:lang w:eastAsia="ru-RU"/>
                </w:rPr>
                <w:t>Екатеринбург </w:t>
              </w:r>
            </w:hyperlink>
            <w:r w:rsidR="001F3973" w:rsidRPr="00940055">
              <w:rPr>
                <w:rFonts w:ascii="inherit" w:eastAsia="Times New Roman" w:hAnsi="inherit" w:cs="Times New Roman"/>
                <w:sz w:val="16"/>
                <w:szCs w:val="16"/>
                <w:lang w:eastAsia="ru-RU"/>
              </w:rPr>
              <w:t>→ </w:t>
            </w:r>
            <w:hyperlink r:id="rId170" w:history="1">
              <w:r w:rsidR="001F3973" w:rsidRPr="00940055">
                <w:rPr>
                  <w:rFonts w:ascii="inherit" w:eastAsia="Times New Roman" w:hAnsi="inherit" w:cs="Times New Roman"/>
                  <w:color w:val="004766"/>
                  <w:sz w:val="16"/>
                  <w:u w:val="single"/>
                  <w:lang w:eastAsia="ru-RU"/>
                </w:rPr>
                <w:t>Кисловодск</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15.52</w:t>
            </w:r>
            <w:r w:rsidRPr="00940055">
              <w:rPr>
                <w:rFonts w:ascii="inherit" w:eastAsia="Times New Roman" w:hAnsi="inherit" w:cs="Times New Roman"/>
                <w:sz w:val="16"/>
                <w:szCs w:val="16"/>
                <w:lang w:eastAsia="ru-RU"/>
              </w:rPr>
              <w:br/>
            </w:r>
            <w:hyperlink r:id="rId171"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18.31</w:t>
            </w:r>
            <w:r w:rsidRPr="00940055">
              <w:rPr>
                <w:rFonts w:ascii="inherit" w:eastAsia="Times New Roman" w:hAnsi="inherit" w:cs="Times New Roman"/>
                <w:sz w:val="16"/>
                <w:szCs w:val="16"/>
                <w:lang w:eastAsia="ru-RU"/>
              </w:rPr>
              <w:br/>
            </w:r>
            <w:hyperlink r:id="rId172"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39 м</w:t>
            </w:r>
          </w:p>
        </w:tc>
        <w:tc>
          <w:tcPr>
            <w:tcW w:w="783" w:type="dxa"/>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73" w:history="1">
              <w:r w:rsidRPr="00D9244D">
                <w:rPr>
                  <w:rFonts w:ascii="inherit" w:eastAsia="Times New Roman" w:hAnsi="inherit" w:cs="Times New Roman"/>
                  <w:color w:val="004766"/>
                  <w:sz w:val="16"/>
                  <w:szCs w:val="16"/>
                  <w:bdr w:val="none" w:sz="0" w:space="0" w:color="auto" w:frame="1"/>
                  <w:lang w:eastAsia="ru-RU"/>
                </w:rPr>
                <w:pict>
                  <v:shape id="_x0000_i1058" type="#_x0000_t75" alt="Особый график движения - посмотреть" href="https://poezdato.net/grafik-dvizheniya/445--ekaterinburg-pass--kislovodsk/" style="width:23.85pt;height:23.85pt" o:button="t"/>
                </w:pict>
              </w:r>
            </w:hyperlink>
          </w:p>
        </w:tc>
        <w:tc>
          <w:tcPr>
            <w:tcW w:w="0" w:type="auto"/>
            <w:tcBorders>
              <w:top w:val="nil"/>
              <w:left w:val="nil"/>
              <w:bottom w:val="nil"/>
              <w:right w:val="nil"/>
            </w:tcBorders>
            <w:shd w:val="clear" w:color="auto" w:fill="F0F9FF"/>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1F3973" w:rsidRPr="00940055" w:rsidTr="0065127E">
        <w:tc>
          <w:tcPr>
            <w:tcW w:w="0" w:type="auto"/>
            <w:gridSpan w:val="2"/>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r w:rsidRPr="00D9244D">
              <w:rPr>
                <w:rFonts w:ascii="inherit" w:eastAsia="Times New Roman" w:hAnsi="inherit" w:cs="Times New Roman"/>
                <w:sz w:val="16"/>
                <w:szCs w:val="16"/>
                <w:lang w:eastAsia="ru-RU"/>
              </w:rPr>
              <w:pict>
                <v:shape id="_x0000_i1059" type="#_x0000_t75" alt="Пригородный" style="width:23.85pt;height:23.85pt"/>
              </w:pict>
            </w:r>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74" w:history="1">
              <w:r w:rsidR="001F3973" w:rsidRPr="00940055">
                <w:rPr>
                  <w:rFonts w:ascii="inherit" w:eastAsia="Times New Roman" w:hAnsi="inherit" w:cs="Times New Roman"/>
                  <w:color w:val="004766"/>
                  <w:sz w:val="16"/>
                  <w:u w:val="single"/>
                  <w:lang w:eastAsia="ru-RU"/>
                </w:rPr>
                <w:t>6621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75" w:history="1">
              <w:r w:rsidR="001F3973" w:rsidRPr="00940055">
                <w:rPr>
                  <w:rFonts w:ascii="inherit" w:eastAsia="Times New Roman" w:hAnsi="inherit" w:cs="Times New Roman"/>
                  <w:color w:val="004766"/>
                  <w:sz w:val="16"/>
                  <w:u w:val="single"/>
                  <w:lang w:eastAsia="ru-RU"/>
                </w:rPr>
                <w:t>Волгоград </w:t>
              </w:r>
            </w:hyperlink>
            <w:r w:rsidR="001F3973" w:rsidRPr="00940055">
              <w:rPr>
                <w:rFonts w:ascii="inherit" w:eastAsia="Times New Roman" w:hAnsi="inherit" w:cs="Times New Roman"/>
                <w:sz w:val="16"/>
                <w:szCs w:val="16"/>
                <w:lang w:eastAsia="ru-RU"/>
              </w:rPr>
              <w:t>→ </w:t>
            </w:r>
            <w:hyperlink r:id="rId176" w:history="1">
              <w:r w:rsidR="001F3973" w:rsidRPr="00940055">
                <w:rPr>
                  <w:rFonts w:ascii="inherit" w:eastAsia="Times New Roman" w:hAnsi="inherit" w:cs="Times New Roman"/>
                  <w:color w:val="004766"/>
                  <w:sz w:val="16"/>
                  <w:u w:val="single"/>
                  <w:lang w:eastAsia="ru-RU"/>
                </w:rPr>
                <w:t>Суровикино</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20.07</w:t>
            </w:r>
            <w:r w:rsidRPr="00940055">
              <w:rPr>
                <w:rFonts w:ascii="inherit" w:eastAsia="Times New Roman" w:hAnsi="inherit" w:cs="Times New Roman"/>
                <w:sz w:val="16"/>
                <w:szCs w:val="16"/>
                <w:lang w:eastAsia="ru-RU"/>
              </w:rPr>
              <w:br/>
            </w:r>
            <w:hyperlink r:id="rId177" w:history="1">
              <w:r w:rsidRPr="00940055">
                <w:rPr>
                  <w:rFonts w:ascii="inherit" w:eastAsia="Times New Roman" w:hAnsi="inherit" w:cs="Times New Roman"/>
                  <w:color w:val="0000FF"/>
                  <w:sz w:val="10"/>
                  <w:u w:val="single"/>
                  <w:lang w:eastAsia="ru-RU"/>
                </w:rPr>
                <w:t>Волгоград 1</w: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lang w:eastAsia="ru-RU"/>
              </w:rPr>
              <w:t>23.02</w:t>
            </w:r>
            <w:r w:rsidRPr="00940055">
              <w:rPr>
                <w:rFonts w:ascii="inherit" w:eastAsia="Times New Roman" w:hAnsi="inherit" w:cs="Times New Roman"/>
                <w:sz w:val="16"/>
                <w:szCs w:val="16"/>
                <w:lang w:eastAsia="ru-RU"/>
              </w:rPr>
              <w:br/>
            </w:r>
            <w:hyperlink r:id="rId178" w:history="1">
              <w:r w:rsidRPr="00940055">
                <w:rPr>
                  <w:rFonts w:ascii="inherit" w:eastAsia="Times New Roman" w:hAnsi="inherit" w:cs="Times New Roman"/>
                  <w:color w:val="0000FF"/>
                  <w:sz w:val="10"/>
                  <w:u w:val="single"/>
                  <w:lang w:eastAsia="ru-RU"/>
                </w:rPr>
                <w:t>Суровикино</w:t>
              </w:r>
            </w:hyperlink>
          </w:p>
        </w:tc>
        <w:tc>
          <w:tcPr>
            <w:tcW w:w="0" w:type="auto"/>
            <w:gridSpan w:val="3"/>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rPr>
                <w:rFonts w:ascii="inherit" w:eastAsia="Times New Roman" w:hAnsi="inherit" w:cs="Times New Roman"/>
                <w:sz w:val="16"/>
                <w:szCs w:val="16"/>
                <w:lang w:eastAsia="ru-RU"/>
              </w:rPr>
            </w:pPr>
            <w:r w:rsidRPr="00940055">
              <w:rPr>
                <w:rFonts w:ascii="inherit" w:eastAsia="Times New Roman" w:hAnsi="inherit" w:cs="Times New Roman"/>
                <w:sz w:val="16"/>
                <w:szCs w:val="16"/>
                <w:lang w:eastAsia="ru-RU"/>
              </w:rPr>
              <w:t>2 ч 55 м</w:t>
            </w:r>
          </w:p>
        </w:tc>
        <w:tc>
          <w:tcPr>
            <w:tcW w:w="783" w:type="dxa"/>
            <w:tcBorders>
              <w:top w:val="nil"/>
              <w:left w:val="nil"/>
              <w:bottom w:val="nil"/>
              <w:right w:val="nil"/>
            </w:tcBorders>
            <w:tcMar>
              <w:top w:w="112" w:type="dxa"/>
              <w:left w:w="131" w:type="dxa"/>
              <w:bottom w:w="112" w:type="dxa"/>
              <w:right w:w="131" w:type="dxa"/>
            </w:tcMar>
            <w:vAlign w:val="center"/>
            <w:hideMark/>
          </w:tcPr>
          <w:p w:rsidR="001F3973" w:rsidRPr="00940055" w:rsidRDefault="00D9244D" w:rsidP="00AA7417">
            <w:pPr>
              <w:spacing w:after="0" w:line="240" w:lineRule="auto"/>
              <w:rPr>
                <w:rFonts w:ascii="inherit" w:eastAsia="Times New Roman" w:hAnsi="inherit" w:cs="Times New Roman"/>
                <w:sz w:val="16"/>
                <w:szCs w:val="16"/>
                <w:lang w:eastAsia="ru-RU"/>
              </w:rPr>
            </w:pPr>
            <w:hyperlink r:id="rId179" w:history="1">
              <w:r w:rsidRPr="00D9244D">
                <w:rPr>
                  <w:rFonts w:ascii="inherit" w:eastAsia="Times New Roman" w:hAnsi="inherit" w:cs="Times New Roman"/>
                  <w:color w:val="004766"/>
                  <w:sz w:val="16"/>
                  <w:szCs w:val="16"/>
                  <w:bdr w:val="none" w:sz="0" w:space="0" w:color="auto" w:frame="1"/>
                  <w:lang w:eastAsia="ru-RU"/>
                </w:rPr>
                <w:pict>
                  <v:shape id="_x0000_i1060" type="#_x0000_t75" alt="Ежедневный график движения - посмотреть" href="https://poezdato.net/grafik-dvizheniya/6621--volgograd-1--surovikino/" style="width:23.85pt;height:23.85pt" o:button="t"/>
                </w:pict>
              </w:r>
            </w:hyperlink>
          </w:p>
        </w:tc>
        <w:tc>
          <w:tcPr>
            <w:tcW w:w="0" w:type="auto"/>
            <w:tcBorders>
              <w:top w:val="nil"/>
              <w:left w:val="nil"/>
              <w:bottom w:val="nil"/>
              <w:right w:val="nil"/>
            </w:tcBorders>
            <w:tcMar>
              <w:top w:w="112" w:type="dxa"/>
              <w:left w:w="131" w:type="dxa"/>
              <w:bottom w:w="112" w:type="dxa"/>
              <w:right w:w="131" w:type="dxa"/>
            </w:tcMar>
            <w:vAlign w:val="center"/>
            <w:hideMark/>
          </w:tcPr>
          <w:p w:rsidR="001F3973" w:rsidRPr="00940055" w:rsidRDefault="001F3973" w:rsidP="00AA7417">
            <w:pPr>
              <w:spacing w:after="0" w:line="240" w:lineRule="auto"/>
              <w:jc w:val="right"/>
              <w:rPr>
                <w:rFonts w:ascii="inherit" w:eastAsia="Times New Roman" w:hAnsi="inherit" w:cs="Times New Roman"/>
                <w:sz w:val="16"/>
                <w:szCs w:val="16"/>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4"/>
          <w:wBefore w:w="86" w:type="dxa"/>
          <w:wAfter w:w="2196"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before="100" w:beforeAutospacing="1" w:after="100" w:afterAutospacing="1" w:line="240" w:lineRule="auto"/>
              <w:ind w:left="720"/>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4"/>
          <w:wBefore w:w="86" w:type="dxa"/>
          <w:wAfter w:w="2196"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vAlign w:val="center"/>
            <w:hideMark/>
          </w:tcPr>
          <w:p w:rsidR="00747E18" w:rsidRPr="00EB3CDF" w:rsidRDefault="00747E18" w:rsidP="005535D3">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8"/>
          <w:wBefore w:w="86" w:type="dxa"/>
          <w:wAfter w:w="9978"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3"/>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5"/>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3"/>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5"/>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r w:rsidR="00747E18" w:rsidRPr="00EB3CDF" w:rsidTr="0065127E">
        <w:tblPrEx>
          <w:tblCellSpacing w:w="15" w:type="dxa"/>
          <w:tblBorders>
            <w:bottom w:val="none" w:sz="0" w:space="0" w:color="auto"/>
          </w:tblBorders>
          <w:tblCellMar>
            <w:top w:w="15" w:type="dxa"/>
            <w:left w:w="15" w:type="dxa"/>
            <w:bottom w:w="15" w:type="dxa"/>
            <w:right w:w="15" w:type="dxa"/>
          </w:tblCellMar>
        </w:tblPrEx>
        <w:trPr>
          <w:gridBefore w:val="1"/>
          <w:gridAfter w:val="3"/>
          <w:wBefore w:w="86" w:type="dxa"/>
          <w:wAfter w:w="2151" w:type="dxa"/>
          <w:tblCellSpacing w:w="15" w:type="dxa"/>
        </w:trPr>
        <w:tc>
          <w:tcPr>
            <w:tcW w:w="0" w:type="auto"/>
            <w:gridSpan w:val="2"/>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c>
          <w:tcPr>
            <w:tcW w:w="0" w:type="auto"/>
            <w:gridSpan w:val="5"/>
            <w:vAlign w:val="center"/>
            <w:hideMark/>
          </w:tcPr>
          <w:p w:rsidR="00747E18" w:rsidRPr="00EB3CDF" w:rsidRDefault="00747E18" w:rsidP="005535D3">
            <w:pPr>
              <w:spacing w:line="240" w:lineRule="auto"/>
              <w:rPr>
                <w:rFonts w:ascii="Times New Roman" w:eastAsia="Times New Roman" w:hAnsi="Times New Roman" w:cs="Times New Roman"/>
                <w:sz w:val="24"/>
                <w:szCs w:val="24"/>
                <w:lang w:eastAsia="ru-RU"/>
              </w:rPr>
            </w:pPr>
          </w:p>
        </w:tc>
      </w:tr>
    </w:tbl>
    <w:p w:rsidR="00747E18" w:rsidRPr="00EB3CDF" w:rsidRDefault="00747E18" w:rsidP="00747E18">
      <w:pPr>
        <w:spacing w:line="240" w:lineRule="auto"/>
        <w:rPr>
          <w:rFonts w:ascii="Times New Roman" w:eastAsia="Times New Roman" w:hAnsi="Times New Roman" w:cs="Times New Roman"/>
          <w:sz w:val="24"/>
          <w:szCs w:val="24"/>
          <w:lang w:eastAsia="ru-RU"/>
        </w:rPr>
      </w:pPr>
    </w:p>
    <w:p w:rsidR="00747E18" w:rsidRPr="00EB3CDF" w:rsidRDefault="00747E18" w:rsidP="002D7289">
      <w:pPr>
        <w:spacing w:line="240" w:lineRule="auto"/>
        <w:rPr>
          <w:rFonts w:ascii="Times New Roman" w:eastAsia="Times New Roman" w:hAnsi="Times New Roman" w:cs="Times New Roman"/>
          <w:b/>
          <w:vanish/>
          <w:sz w:val="24"/>
          <w:szCs w:val="24"/>
          <w:lang w:eastAsia="ru-RU"/>
        </w:rPr>
      </w:pPr>
    </w:p>
    <w:p w:rsidR="002D7289" w:rsidRPr="00EB3CDF" w:rsidRDefault="00683FE8" w:rsidP="00683FE8">
      <w:pPr>
        <w:tabs>
          <w:tab w:val="left" w:pos="7780"/>
        </w:tabs>
        <w:rPr>
          <w:rFonts w:ascii="Times New Roman" w:eastAsia="Times New Roman" w:hAnsi="Times New Roman" w:cs="Times New Roman"/>
          <w:b/>
          <w:sz w:val="24"/>
          <w:szCs w:val="24"/>
          <w:lang w:eastAsia="ru-RU"/>
        </w:rPr>
      </w:pPr>
      <w:r w:rsidRPr="00EB3CDF">
        <w:rPr>
          <w:rFonts w:ascii="Times New Roman" w:eastAsia="Times New Roman" w:hAnsi="Times New Roman" w:cs="Times New Roman"/>
          <w:b/>
          <w:sz w:val="24"/>
          <w:szCs w:val="24"/>
          <w:lang w:eastAsia="ru-RU"/>
        </w:rPr>
        <w:tab/>
      </w:r>
    </w:p>
    <w:p w:rsidR="00865A7F" w:rsidRPr="00EB3CDF" w:rsidRDefault="00B00720" w:rsidP="00865A7F">
      <w:pPr>
        <w:spacing w:after="0" w:line="240" w:lineRule="auto"/>
        <w:jc w:val="both"/>
        <w:rPr>
          <w:rFonts w:ascii="Times New Roman" w:hAnsi="Times New Roman" w:cs="Times New Roman"/>
          <w:color w:val="000000"/>
          <w:sz w:val="24"/>
          <w:szCs w:val="24"/>
        </w:rPr>
      </w:pPr>
      <w:r w:rsidRPr="00EB3CDF">
        <w:rPr>
          <w:rFonts w:ascii="Times New Roman" w:hAnsi="Times New Roman" w:cs="Times New Roman"/>
          <w:b/>
          <w:sz w:val="24"/>
          <w:szCs w:val="24"/>
        </w:rPr>
        <w:t>4. Природно-ландшафтный комплекс.</w:t>
      </w:r>
      <w:r w:rsidR="00AB1891" w:rsidRPr="00EB3CDF">
        <w:rPr>
          <w:rFonts w:ascii="Times New Roman" w:hAnsi="Times New Roman" w:cs="Times New Roman"/>
          <w:sz w:val="24"/>
          <w:szCs w:val="24"/>
        </w:rPr>
        <w:t xml:space="preserve">    </w:t>
      </w:r>
      <w:r w:rsidR="00CD00D0" w:rsidRPr="00EB3CDF">
        <w:rPr>
          <w:rFonts w:ascii="Times New Roman" w:hAnsi="Times New Roman" w:cs="Times New Roman"/>
          <w:sz w:val="24"/>
          <w:szCs w:val="24"/>
        </w:rPr>
        <w:t xml:space="preserve"> </w:t>
      </w:r>
    </w:p>
    <w:p w:rsidR="00AB1891" w:rsidRPr="00EB3CDF" w:rsidRDefault="00CD00D0" w:rsidP="00FD5AFF">
      <w:pPr>
        <w:tabs>
          <w:tab w:val="left" w:pos="567"/>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6828" w:rsidRPr="00EB3CDF">
        <w:rPr>
          <w:rFonts w:ascii="Times New Roman" w:hAnsi="Times New Roman" w:cs="Times New Roman"/>
          <w:sz w:val="24"/>
          <w:szCs w:val="24"/>
        </w:rPr>
        <w:t xml:space="preserve">       </w:t>
      </w:r>
      <w:r w:rsidR="00E6254E">
        <w:rPr>
          <w:rFonts w:ascii="Times New Roman" w:hAnsi="Times New Roman" w:cs="Times New Roman"/>
          <w:sz w:val="24"/>
          <w:szCs w:val="24"/>
        </w:rPr>
        <w:t xml:space="preserve">  </w:t>
      </w:r>
      <w:r w:rsidR="00AB1891" w:rsidRPr="00EB3CDF">
        <w:rPr>
          <w:rFonts w:ascii="Times New Roman" w:hAnsi="Times New Roman" w:cs="Times New Roman"/>
          <w:sz w:val="24"/>
          <w:szCs w:val="24"/>
        </w:rPr>
        <w:t xml:space="preserve">Выгодное географическое положение района  на границе двух областей дополняет развитая транспортная инфраструктура: через территорию района проходит железнодорожная линия Волгоград-Лихая (участок Приволжской  железной дороги  протяженностью </w:t>
      </w:r>
      <w:smartTag w:uri="urn:schemas-microsoft-com:office:smarttags" w:element="metricconverter">
        <w:smartTagPr>
          <w:attr w:name="ProductID" w:val="46 км"/>
        </w:smartTagPr>
        <w:r w:rsidR="00AB1891" w:rsidRPr="00EB3CDF">
          <w:rPr>
            <w:rFonts w:ascii="Times New Roman" w:hAnsi="Times New Roman" w:cs="Times New Roman"/>
            <w:sz w:val="24"/>
            <w:szCs w:val="24"/>
          </w:rPr>
          <w:t>46 км</w:t>
        </w:r>
      </w:smartTag>
      <w:r w:rsidR="00AB1891" w:rsidRPr="00EB3CDF">
        <w:rPr>
          <w:rFonts w:ascii="Times New Roman" w:hAnsi="Times New Roman" w:cs="Times New Roman"/>
          <w:sz w:val="24"/>
          <w:szCs w:val="24"/>
        </w:rPr>
        <w:t xml:space="preserve">  с железнодорожной станцией  Суровикино), автомобильная дорога федерального значения «Волгоград - Каменск-Шахтинский».</w:t>
      </w:r>
    </w:p>
    <w:p w:rsidR="00AB1891" w:rsidRPr="00EB3CDF" w:rsidRDefault="00AB1891" w:rsidP="003958D1">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Имеется хорошо развитая  сеть проселочных дорог. Имеющиеся мосты способны обеспечить движение транспорта в любое время года.</w:t>
      </w:r>
    </w:p>
    <w:p w:rsidR="00793D34" w:rsidRPr="00EB3CDF" w:rsidRDefault="002B0DC5" w:rsidP="003958D1">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00865A7F" w:rsidRPr="00EB3CDF">
        <w:rPr>
          <w:rFonts w:ascii="Times New Roman" w:hAnsi="Times New Roman" w:cs="Times New Roman"/>
          <w:sz w:val="24"/>
          <w:szCs w:val="24"/>
        </w:rPr>
        <w:t xml:space="preserve">На территории  района имеются месторождения глины  и песка.    </w:t>
      </w:r>
    </w:p>
    <w:p w:rsidR="00865A7F" w:rsidRPr="00EB3CDF" w:rsidRDefault="00865A7F" w:rsidP="00E6254E">
      <w:pPr>
        <w:tabs>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793D34" w:rsidRPr="00EB3CDF">
        <w:rPr>
          <w:rFonts w:ascii="Times New Roman" w:hAnsi="Times New Roman" w:cs="Times New Roman"/>
          <w:sz w:val="24"/>
          <w:szCs w:val="24"/>
        </w:rPr>
        <w:t xml:space="preserve">             </w:t>
      </w:r>
      <w:proofErr w:type="gramStart"/>
      <w:r w:rsidR="00793D34" w:rsidRPr="00EB3CDF">
        <w:rPr>
          <w:rFonts w:ascii="Times New Roman" w:eastAsia="Times New Roman" w:hAnsi="Times New Roman" w:cs="Times New Roman"/>
          <w:sz w:val="24"/>
          <w:szCs w:val="24"/>
          <w:lang w:eastAsia="ru-RU"/>
        </w:rPr>
        <w:t>На территории района расположены две особо охраняемые природные территории регионального значения: памятник природы "</w:t>
      </w:r>
      <w:proofErr w:type="spellStart"/>
      <w:r w:rsidR="00793D34" w:rsidRPr="00EB3CDF">
        <w:rPr>
          <w:rFonts w:ascii="Times New Roman" w:eastAsia="Times New Roman" w:hAnsi="Times New Roman" w:cs="Times New Roman"/>
          <w:sz w:val="24"/>
          <w:szCs w:val="24"/>
          <w:lang w:eastAsia="ru-RU"/>
        </w:rPr>
        <w:t>Тюльпановое</w:t>
      </w:r>
      <w:proofErr w:type="spellEnd"/>
      <w:r w:rsidR="00793D34" w:rsidRPr="00EB3CDF">
        <w:rPr>
          <w:rFonts w:ascii="Times New Roman" w:eastAsia="Times New Roman" w:hAnsi="Times New Roman" w:cs="Times New Roman"/>
          <w:sz w:val="24"/>
          <w:szCs w:val="24"/>
          <w:lang w:eastAsia="ru-RU"/>
        </w:rPr>
        <w:t xml:space="preserve"> поле", на котором растут тюльпаны </w:t>
      </w:r>
      <w:proofErr w:type="spellStart"/>
      <w:r w:rsidR="00793D34" w:rsidRPr="00EB3CDF">
        <w:rPr>
          <w:rFonts w:ascii="Times New Roman" w:eastAsia="Times New Roman" w:hAnsi="Times New Roman" w:cs="Times New Roman"/>
          <w:sz w:val="24"/>
          <w:szCs w:val="24"/>
          <w:lang w:eastAsia="ru-RU"/>
        </w:rPr>
        <w:t>Шренка</w:t>
      </w:r>
      <w:proofErr w:type="spellEnd"/>
      <w:r w:rsidR="00793D34" w:rsidRPr="00EB3CDF">
        <w:rPr>
          <w:rFonts w:ascii="Times New Roman" w:eastAsia="Times New Roman" w:hAnsi="Times New Roman" w:cs="Times New Roman"/>
          <w:sz w:val="24"/>
          <w:szCs w:val="24"/>
          <w:lang w:eastAsia="ru-RU"/>
        </w:rPr>
        <w:t>, и охраняемый ландшафт "</w:t>
      </w:r>
      <w:proofErr w:type="spellStart"/>
      <w:r w:rsidR="00793D34" w:rsidRPr="00EB3CDF">
        <w:rPr>
          <w:rFonts w:ascii="Times New Roman" w:eastAsia="Times New Roman" w:hAnsi="Times New Roman" w:cs="Times New Roman"/>
          <w:sz w:val="24"/>
          <w:szCs w:val="24"/>
          <w:lang w:eastAsia="ru-RU"/>
        </w:rPr>
        <w:t>Свиридовские</w:t>
      </w:r>
      <w:proofErr w:type="spellEnd"/>
      <w:r w:rsidR="00793D34" w:rsidRPr="00EB3CDF">
        <w:rPr>
          <w:rFonts w:ascii="Times New Roman" w:eastAsia="Times New Roman" w:hAnsi="Times New Roman" w:cs="Times New Roman"/>
          <w:sz w:val="24"/>
          <w:szCs w:val="24"/>
          <w:lang w:eastAsia="ru-RU"/>
        </w:rPr>
        <w:t xml:space="preserve"> озера" – места воспроизводства лебедей, цапель, куликов, умок, лысух, ондатр, норок, а также потенциальная особо охраняемая территория "Дурные острова" – останцы дельты реки Чир, территория массового гнездования цапель (белых, серых) и местообитание других видов птиц, внесенных в Красную</w:t>
      </w:r>
      <w:proofErr w:type="gramEnd"/>
      <w:r w:rsidR="00793D34" w:rsidRPr="00EB3CDF">
        <w:rPr>
          <w:rFonts w:ascii="Times New Roman" w:eastAsia="Times New Roman" w:hAnsi="Times New Roman" w:cs="Times New Roman"/>
          <w:sz w:val="24"/>
          <w:szCs w:val="24"/>
          <w:lang w:eastAsia="ru-RU"/>
        </w:rPr>
        <w:t xml:space="preserve"> книгу Волгоградской области</w:t>
      </w:r>
      <w:r w:rsidR="00A20A36">
        <w:rPr>
          <w:rFonts w:ascii="Times New Roman" w:eastAsia="Times New Roman" w:hAnsi="Times New Roman" w:cs="Times New Roman"/>
          <w:sz w:val="24"/>
          <w:szCs w:val="24"/>
          <w:lang w:eastAsia="ru-RU"/>
        </w:rPr>
        <w:t>.</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lastRenderedPageBreak/>
        <w:t>5. Водные ресурсы, наличие рек, озер.</w:t>
      </w:r>
    </w:p>
    <w:p w:rsidR="003D1470" w:rsidRPr="00EB3CDF" w:rsidRDefault="003D1470" w:rsidP="005905E7">
      <w:pPr>
        <w:tabs>
          <w:tab w:val="left" w:pos="426"/>
          <w:tab w:val="left" w:pos="851"/>
        </w:tabs>
        <w:rPr>
          <w:rFonts w:ascii="Times New Roman" w:hAnsi="Times New Roman" w:cs="Times New Roman"/>
          <w:sz w:val="24"/>
          <w:szCs w:val="24"/>
        </w:rPr>
      </w:pPr>
      <w:r w:rsidRPr="00EB3CDF">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00BB1060">
        <w:rPr>
          <w:rFonts w:ascii="Times New Roman" w:hAnsi="Times New Roman" w:cs="Times New Roman"/>
          <w:sz w:val="24"/>
          <w:szCs w:val="24"/>
        </w:rPr>
        <w:t xml:space="preserve">  </w:t>
      </w:r>
      <w:r w:rsidR="003958D1"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На территории района протекают 12 малых рек. Основные водные артерии - реки Чир, </w:t>
      </w:r>
      <w:proofErr w:type="gramStart"/>
      <w:r w:rsidRPr="00EB3CDF">
        <w:rPr>
          <w:rFonts w:ascii="Times New Roman" w:hAnsi="Times New Roman" w:cs="Times New Roman"/>
          <w:sz w:val="24"/>
          <w:szCs w:val="24"/>
        </w:rPr>
        <w:t>Добрая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Лиска</w:t>
      </w:r>
      <w:proofErr w:type="spellEnd"/>
      <w:r w:rsidRPr="00EB3CDF">
        <w:rPr>
          <w:rFonts w:ascii="Times New Roman" w:hAnsi="Times New Roman" w:cs="Times New Roman"/>
          <w:sz w:val="24"/>
          <w:szCs w:val="24"/>
        </w:rPr>
        <w:t>. Протяженность береговой линии водных объектов в границах муниципального образования составляет 255 км. Расположено 120 тыс. га площади зеркала Цимлянского водохранилища, 100 родников, 56 прудов.</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6. Климат (тип климата, среднегодовые температуры, региональные особенности).</w:t>
      </w:r>
    </w:p>
    <w:p w:rsidR="00130156" w:rsidRPr="00EB3CDF" w:rsidRDefault="00130156" w:rsidP="007B21FC">
      <w:pPr>
        <w:pStyle w:val="aa"/>
        <w:tabs>
          <w:tab w:val="left" w:pos="426"/>
          <w:tab w:val="left" w:pos="851"/>
        </w:tabs>
        <w:ind w:firstLine="0"/>
        <w:jc w:val="left"/>
        <w:rPr>
          <w:rFonts w:cs="Times New Roman"/>
          <w:sz w:val="24"/>
        </w:rPr>
      </w:pPr>
      <w:r w:rsidRPr="00EB3CDF">
        <w:rPr>
          <w:rFonts w:cs="Times New Roman"/>
          <w:sz w:val="24"/>
        </w:rPr>
        <w:t xml:space="preserve">     </w:t>
      </w:r>
      <w:r w:rsidR="003958D1" w:rsidRPr="00EB3CDF">
        <w:rPr>
          <w:rFonts w:cs="Times New Roman"/>
          <w:sz w:val="24"/>
        </w:rPr>
        <w:t xml:space="preserve">       </w:t>
      </w:r>
      <w:r w:rsidR="00E6254E">
        <w:rPr>
          <w:rFonts w:cs="Times New Roman"/>
          <w:sz w:val="24"/>
        </w:rPr>
        <w:t xml:space="preserve">  </w:t>
      </w:r>
      <w:r w:rsidRPr="00EB3CDF">
        <w:rPr>
          <w:rFonts w:cs="Times New Roman"/>
          <w:sz w:val="24"/>
        </w:rPr>
        <w:t xml:space="preserve">Суровикинский район расположен в зоне резко-континентального  климата с большой амплитудой среднемесячных температур. В год выпадает от 250 до </w:t>
      </w:r>
      <w:smartTag w:uri="urn:schemas-microsoft-com:office:smarttags" w:element="metricconverter">
        <w:smartTagPr>
          <w:attr w:name="ProductID" w:val="300 мм"/>
        </w:smartTagPr>
        <w:r w:rsidRPr="00EB3CDF">
          <w:rPr>
            <w:rFonts w:cs="Times New Roman"/>
            <w:sz w:val="24"/>
          </w:rPr>
          <w:t>300 мм</w:t>
        </w:r>
      </w:smartTag>
      <w:r w:rsidRPr="00EB3CDF">
        <w:rPr>
          <w:rFonts w:cs="Times New Roman"/>
          <w:sz w:val="24"/>
        </w:rPr>
        <w:t xml:space="preserve"> осадков. </w:t>
      </w:r>
    </w:p>
    <w:p w:rsidR="00B00720" w:rsidRPr="00EB3CDF" w:rsidRDefault="003958D1" w:rsidP="00743E89">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B31A53">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Суровикинский муниципальный район по природно-хозяйственному районированию относится к сухостепной зоне, центральному </w:t>
      </w:r>
      <w:proofErr w:type="spellStart"/>
      <w:r w:rsidR="00130156" w:rsidRPr="00EB3CDF">
        <w:rPr>
          <w:rFonts w:ascii="Times New Roman" w:hAnsi="Times New Roman" w:cs="Times New Roman"/>
          <w:sz w:val="24"/>
          <w:szCs w:val="24"/>
        </w:rPr>
        <w:t>солонцевато</w:t>
      </w:r>
      <w:proofErr w:type="spellEnd"/>
      <w:r w:rsidR="00130156" w:rsidRPr="00EB3CDF">
        <w:rPr>
          <w:rFonts w:ascii="Times New Roman" w:hAnsi="Times New Roman" w:cs="Times New Roman"/>
          <w:sz w:val="24"/>
          <w:szCs w:val="24"/>
        </w:rPr>
        <w:t xml:space="preserve"> - каштановому району, выше среднего обеспеченному теплом, очень засушливому, средней биологической продуктивности. </w:t>
      </w:r>
      <w:r w:rsidR="002060B2" w:rsidRPr="00EB3CDF">
        <w:rPr>
          <w:rFonts w:ascii="Times New Roman" w:hAnsi="Times New Roman" w:cs="Times New Roman"/>
          <w:sz w:val="24"/>
          <w:szCs w:val="24"/>
        </w:rPr>
        <w:t xml:space="preserve">         </w:t>
      </w:r>
      <w:r w:rsidR="00130156" w:rsidRPr="00EB3CDF">
        <w:rPr>
          <w:rFonts w:ascii="Times New Roman" w:hAnsi="Times New Roman" w:cs="Times New Roman"/>
          <w:sz w:val="24"/>
          <w:szCs w:val="24"/>
        </w:rPr>
        <w:t xml:space="preserve">Территория района расположена на Донской гряде (северная часть) и </w:t>
      </w:r>
      <w:proofErr w:type="spellStart"/>
      <w:r w:rsidR="00130156" w:rsidRPr="00EB3CDF">
        <w:rPr>
          <w:rFonts w:ascii="Times New Roman" w:hAnsi="Times New Roman" w:cs="Times New Roman"/>
          <w:sz w:val="24"/>
          <w:szCs w:val="24"/>
        </w:rPr>
        <w:t>Чирско-Донском</w:t>
      </w:r>
      <w:proofErr w:type="spellEnd"/>
      <w:r w:rsidR="00130156" w:rsidRPr="00EB3CDF">
        <w:rPr>
          <w:rFonts w:ascii="Times New Roman" w:hAnsi="Times New Roman" w:cs="Times New Roman"/>
          <w:sz w:val="24"/>
          <w:szCs w:val="24"/>
        </w:rPr>
        <w:t xml:space="preserve"> плато. Несмотря на особенности климата, в районе успешно выращиваются зерновые и масличные культуры, овощи, бахчевые продовольственные и кормовые культуры, хорошо развита </w:t>
      </w:r>
      <w:r w:rsidR="00130156" w:rsidRPr="00EB3CDF">
        <w:rPr>
          <w:rFonts w:ascii="Times New Roman" w:hAnsi="Times New Roman" w:cs="Times New Roman"/>
          <w:color w:val="000000"/>
          <w:sz w:val="24"/>
          <w:szCs w:val="24"/>
        </w:rPr>
        <w:t>животноводческая отрасль</w:t>
      </w:r>
    </w:p>
    <w:p w:rsidR="00B00720"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7. Историческая справка (история образования, памятные даты, знаменитые люди)</w:t>
      </w:r>
      <w:r w:rsidR="00025BD3" w:rsidRPr="00EB3CDF">
        <w:rPr>
          <w:rFonts w:ascii="Times New Roman" w:hAnsi="Times New Roman" w:cs="Times New Roman"/>
          <w:b/>
          <w:sz w:val="24"/>
          <w:szCs w:val="24"/>
        </w:rPr>
        <w:t xml:space="preserve"> -</w:t>
      </w:r>
      <w:r w:rsidRPr="00EB3CDF">
        <w:rPr>
          <w:rFonts w:ascii="Times New Roman" w:hAnsi="Times New Roman" w:cs="Times New Roman"/>
          <w:b/>
          <w:sz w:val="24"/>
          <w:szCs w:val="24"/>
        </w:rPr>
        <w:t xml:space="preserve"> не более 3000 знаков.</w:t>
      </w:r>
    </w:p>
    <w:p w:rsidR="005D6FD1" w:rsidRPr="00EB3CDF" w:rsidRDefault="00D408D1" w:rsidP="007B21FC">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5155E2"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r w:rsidR="007B21FC">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Постановлением ВЦИК от 19 ноября </w:t>
      </w:r>
      <w:smartTag w:uri="urn:schemas-microsoft-com:office:smarttags" w:element="metricconverter">
        <w:smartTagPr>
          <w:attr w:name="ProductID" w:val="1923 г"/>
        </w:smartTagPr>
        <w:r w:rsidRPr="00EB3CDF">
          <w:rPr>
            <w:rFonts w:ascii="Times New Roman" w:hAnsi="Times New Roman" w:cs="Times New Roman"/>
            <w:sz w:val="24"/>
            <w:szCs w:val="24"/>
          </w:rPr>
          <w:t>1923 г</w:t>
        </w:r>
      </w:smartTag>
      <w:r w:rsidRPr="00EB3CDF">
        <w:rPr>
          <w:rFonts w:ascii="Times New Roman" w:hAnsi="Times New Roman" w:cs="Times New Roman"/>
          <w:sz w:val="24"/>
          <w:szCs w:val="24"/>
        </w:rPr>
        <w:t xml:space="preserve">. «Об административном делении Царицынской губернии»  утверждено переименование  станиц  в волости,  распределение волостей по округам.  2-й Донской округ вошел в состав губернии. В его составе 11 волостей, в том числе </w:t>
      </w:r>
      <w:proofErr w:type="spellStart"/>
      <w:r w:rsidRPr="00EB3CDF">
        <w:rPr>
          <w:rFonts w:ascii="Times New Roman" w:hAnsi="Times New Roman" w:cs="Times New Roman"/>
          <w:sz w:val="24"/>
          <w:szCs w:val="24"/>
        </w:rPr>
        <w:t>Суровикинская</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Нижнечирская</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Суворовская</w:t>
      </w:r>
      <w:proofErr w:type="gram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Степано-Разинская</w:t>
      </w:r>
      <w:proofErr w:type="spellEnd"/>
      <w:r w:rsidRPr="00EB3CDF">
        <w:rPr>
          <w:rFonts w:ascii="Times New Roman" w:hAnsi="Times New Roman" w:cs="Times New Roman"/>
          <w:sz w:val="24"/>
          <w:szCs w:val="24"/>
        </w:rPr>
        <w:t xml:space="preserve"> (х. Тормосин), </w:t>
      </w:r>
      <w:proofErr w:type="spellStart"/>
      <w:r w:rsidRPr="00EB3CDF">
        <w:rPr>
          <w:rFonts w:ascii="Times New Roman" w:hAnsi="Times New Roman" w:cs="Times New Roman"/>
          <w:sz w:val="24"/>
          <w:szCs w:val="24"/>
        </w:rPr>
        <w:t>Пятиизбянская</w:t>
      </w:r>
      <w:proofErr w:type="spellEnd"/>
      <w:r w:rsidRPr="00EB3CDF">
        <w:rPr>
          <w:rFonts w:ascii="Times New Roman" w:hAnsi="Times New Roman" w:cs="Times New Roman"/>
          <w:sz w:val="24"/>
          <w:szCs w:val="24"/>
        </w:rPr>
        <w:t xml:space="preserve">. </w:t>
      </w:r>
    </w:p>
    <w:p w:rsidR="00D408D1" w:rsidRPr="00EB3CDF" w:rsidRDefault="00FB6069" w:rsidP="00362854">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  </w:t>
      </w:r>
      <w:r w:rsidR="005155E2" w:rsidRPr="00EB3CDF">
        <w:rPr>
          <w:rFonts w:ascii="Times New Roman" w:hAnsi="Times New Roman" w:cs="Times New Roman"/>
          <w:sz w:val="24"/>
          <w:szCs w:val="24"/>
        </w:rPr>
        <w:t xml:space="preserve">    </w:t>
      </w:r>
      <w:r w:rsidR="00743E89">
        <w:rPr>
          <w:rFonts w:ascii="Times New Roman" w:hAnsi="Times New Roman" w:cs="Times New Roman"/>
          <w:sz w:val="24"/>
          <w:szCs w:val="24"/>
        </w:rPr>
        <w:t xml:space="preserve"> </w:t>
      </w:r>
      <w:r w:rsidR="00D408D1" w:rsidRPr="00EB3CDF">
        <w:rPr>
          <w:rFonts w:ascii="Times New Roman" w:hAnsi="Times New Roman" w:cs="Times New Roman"/>
          <w:sz w:val="24"/>
          <w:szCs w:val="24"/>
        </w:rPr>
        <w:t xml:space="preserve">Постановлением ЦИК СССР от 10 апреля  </w:t>
      </w:r>
      <w:smartTag w:uri="urn:schemas-microsoft-com:office:smarttags" w:element="metricconverter">
        <w:smartTagPr>
          <w:attr w:name="ProductID" w:val="1925 г"/>
        </w:smartTagPr>
        <w:r w:rsidR="00D408D1" w:rsidRPr="00EB3CDF">
          <w:rPr>
            <w:rFonts w:ascii="Times New Roman" w:hAnsi="Times New Roman" w:cs="Times New Roman"/>
            <w:sz w:val="24"/>
            <w:szCs w:val="24"/>
          </w:rPr>
          <w:t>1925 г</w:t>
        </w:r>
      </w:smartTag>
      <w:r w:rsidR="00D408D1" w:rsidRPr="00EB3CDF">
        <w:rPr>
          <w:rFonts w:ascii="Times New Roman" w:hAnsi="Times New Roman" w:cs="Times New Roman"/>
          <w:sz w:val="24"/>
          <w:szCs w:val="24"/>
        </w:rPr>
        <w:t xml:space="preserve">. город Царицын переименован в г. Сталинград, губерния и уезд – </w:t>
      </w:r>
      <w:proofErr w:type="gramStart"/>
      <w:r w:rsidR="00D408D1" w:rsidRPr="00EB3CDF">
        <w:rPr>
          <w:rFonts w:ascii="Times New Roman" w:hAnsi="Times New Roman" w:cs="Times New Roman"/>
          <w:sz w:val="24"/>
          <w:szCs w:val="24"/>
        </w:rPr>
        <w:t>в</w:t>
      </w:r>
      <w:proofErr w:type="gramEnd"/>
      <w:r w:rsidR="00D408D1" w:rsidRPr="00EB3CDF">
        <w:rPr>
          <w:rFonts w:ascii="Times New Roman" w:hAnsi="Times New Roman" w:cs="Times New Roman"/>
          <w:sz w:val="24"/>
          <w:szCs w:val="24"/>
        </w:rPr>
        <w:t xml:space="preserve"> Сталинградские. </w:t>
      </w:r>
    </w:p>
    <w:p w:rsidR="00D408D1" w:rsidRPr="00EB3CDF" w:rsidRDefault="00D408D1" w:rsidP="005F7007">
      <w:pPr>
        <w:tabs>
          <w:tab w:val="left" w:pos="851"/>
        </w:tabs>
        <w:jc w:val="both"/>
        <w:rPr>
          <w:rFonts w:ascii="Times New Roman" w:hAnsi="Times New Roman" w:cs="Times New Roman"/>
          <w:sz w:val="24"/>
          <w:szCs w:val="24"/>
        </w:rPr>
      </w:pPr>
      <w:r w:rsidRPr="00EB3CDF">
        <w:rPr>
          <w:rFonts w:ascii="Times New Roman" w:hAnsi="Times New Roman" w:cs="Times New Roman"/>
          <w:sz w:val="24"/>
          <w:szCs w:val="24"/>
        </w:rPr>
        <w:tab/>
        <w:t xml:space="preserve">Постановлением ВЦИК от 25 января 1935г. «О новой сети районов Сталинградского края и улусов Калмыцкой автономной области» утверждено разукрупнение районов. Постановлением Президиума Сталинградского крайисполкома от 29 января </w:t>
      </w:r>
      <w:smartTag w:uri="urn:schemas-microsoft-com:office:smarttags" w:element="metricconverter">
        <w:smartTagPr>
          <w:attr w:name="ProductID" w:val="1935 г"/>
        </w:smartTagPr>
        <w:r w:rsidRPr="00EB3CDF">
          <w:rPr>
            <w:rFonts w:ascii="Times New Roman" w:hAnsi="Times New Roman" w:cs="Times New Roman"/>
            <w:sz w:val="24"/>
            <w:szCs w:val="24"/>
          </w:rPr>
          <w:t>1935 г</w:t>
        </w:r>
      </w:smartTag>
      <w:r w:rsidRPr="00EB3CDF">
        <w:rPr>
          <w:rFonts w:ascii="Times New Roman" w:hAnsi="Times New Roman" w:cs="Times New Roman"/>
          <w:sz w:val="24"/>
          <w:szCs w:val="24"/>
        </w:rPr>
        <w:t xml:space="preserve">. определена территория районов. Образован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из  частей </w:t>
      </w:r>
      <w:proofErr w:type="spellStart"/>
      <w:r w:rsidRPr="00EB3CDF">
        <w:rPr>
          <w:rFonts w:ascii="Times New Roman" w:hAnsi="Times New Roman" w:cs="Times New Roman"/>
          <w:sz w:val="24"/>
          <w:szCs w:val="24"/>
        </w:rPr>
        <w:t>Калачевского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районов и 1 колхоза </w:t>
      </w:r>
      <w:proofErr w:type="spellStart"/>
      <w:r w:rsidRPr="00EB3CDF">
        <w:rPr>
          <w:rFonts w:ascii="Times New Roman" w:hAnsi="Times New Roman" w:cs="Times New Roman"/>
          <w:sz w:val="24"/>
          <w:szCs w:val="24"/>
        </w:rPr>
        <w:t>Клетского</w:t>
      </w:r>
      <w:proofErr w:type="spellEnd"/>
      <w:r w:rsidRPr="00EB3CDF">
        <w:rPr>
          <w:rFonts w:ascii="Times New Roman" w:hAnsi="Times New Roman" w:cs="Times New Roman"/>
          <w:sz w:val="24"/>
          <w:szCs w:val="24"/>
        </w:rPr>
        <w:t xml:space="preserve"> района, </w:t>
      </w:r>
      <w:proofErr w:type="spellStart"/>
      <w:r w:rsidRPr="00EB3CDF">
        <w:rPr>
          <w:rFonts w:ascii="Times New Roman" w:hAnsi="Times New Roman" w:cs="Times New Roman"/>
          <w:sz w:val="24"/>
          <w:szCs w:val="24"/>
        </w:rPr>
        <w:t>Нижнечирский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Тормосиновский</w:t>
      </w:r>
      <w:proofErr w:type="spellEnd"/>
      <w:r w:rsidRPr="00EB3CDF">
        <w:rPr>
          <w:rFonts w:ascii="Times New Roman" w:hAnsi="Times New Roman" w:cs="Times New Roman"/>
          <w:sz w:val="24"/>
          <w:szCs w:val="24"/>
        </w:rPr>
        <w:t xml:space="preserve">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xml:space="preserve"> и </w:t>
      </w:r>
      <w:proofErr w:type="spellStart"/>
      <w:r w:rsidRPr="00EB3CDF">
        <w:rPr>
          <w:rFonts w:ascii="Times New Roman" w:hAnsi="Times New Roman" w:cs="Times New Roman"/>
          <w:sz w:val="24"/>
          <w:szCs w:val="24"/>
        </w:rPr>
        <w:t>Котельниковскго</w:t>
      </w:r>
      <w:proofErr w:type="spellEnd"/>
      <w:r w:rsidRPr="00EB3CDF">
        <w:rPr>
          <w:rFonts w:ascii="Times New Roman" w:hAnsi="Times New Roman" w:cs="Times New Roman"/>
          <w:sz w:val="24"/>
          <w:szCs w:val="24"/>
        </w:rPr>
        <w:t xml:space="preserve">, Чернышковский – из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5070D"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По Конституции РСФСР, принятой 17-м Всероссийским съездом Советов 21 января </w:t>
      </w:r>
      <w:smartTag w:uri="urn:schemas-microsoft-com:office:smarttags" w:element="metricconverter">
        <w:smartTagPr>
          <w:attr w:name="ProductID" w:val="1937 г"/>
        </w:smartTagPr>
        <w:r w:rsidRPr="00EB3CDF">
          <w:rPr>
            <w:rFonts w:ascii="Times New Roman" w:hAnsi="Times New Roman" w:cs="Times New Roman"/>
            <w:sz w:val="24"/>
            <w:szCs w:val="24"/>
          </w:rPr>
          <w:t>1937 г</w:t>
        </w:r>
      </w:smartTag>
      <w:r w:rsidRPr="00EB3CDF">
        <w:rPr>
          <w:rFonts w:ascii="Times New Roman" w:hAnsi="Times New Roman" w:cs="Times New Roman"/>
          <w:sz w:val="24"/>
          <w:szCs w:val="24"/>
        </w:rPr>
        <w:t>. Сталинградский край стал областью.</w:t>
      </w:r>
    </w:p>
    <w:p w:rsidR="00D408D1" w:rsidRPr="00EB3CDF" w:rsidRDefault="00D408D1" w:rsidP="001A0706">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Указом Президиума Верховного Совета РСФСР от 10 августа </w:t>
      </w:r>
      <w:smartTag w:uri="urn:schemas-microsoft-com:office:smarttags" w:element="metricconverter">
        <w:smartTagPr>
          <w:attr w:name="ProductID" w:val="1957 г"/>
        </w:smartTagPr>
        <w:r w:rsidRPr="00EB3CDF">
          <w:rPr>
            <w:rFonts w:ascii="Times New Roman" w:hAnsi="Times New Roman" w:cs="Times New Roman"/>
            <w:sz w:val="24"/>
            <w:szCs w:val="24"/>
          </w:rPr>
          <w:t>1957 г</w:t>
        </w:r>
      </w:smartTag>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Кагановичский</w:t>
      </w:r>
      <w:proofErr w:type="spellEnd"/>
      <w:r w:rsidRPr="00EB3CDF">
        <w:rPr>
          <w:rFonts w:ascii="Times New Roman" w:hAnsi="Times New Roman" w:cs="Times New Roman"/>
          <w:sz w:val="24"/>
          <w:szCs w:val="24"/>
        </w:rPr>
        <w:t xml:space="preserve"> район переименован в Суровикинский.</w:t>
      </w:r>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 xml:space="preserve">Указом Президиума Верховного Совета РСФСР от 10 ноября </w:t>
      </w:r>
      <w:smartTag w:uri="urn:schemas-microsoft-com:office:smarttags" w:element="metricconverter">
        <w:smartTagPr>
          <w:attr w:name="ProductID" w:val="1961 г"/>
        </w:smartTagPr>
        <w:r w:rsidRPr="00EB3CDF">
          <w:rPr>
            <w:rFonts w:ascii="Times New Roman" w:hAnsi="Times New Roman" w:cs="Times New Roman"/>
            <w:sz w:val="24"/>
            <w:szCs w:val="24"/>
          </w:rPr>
          <w:t>1961 г</w:t>
        </w:r>
      </w:smartTag>
      <w:r w:rsidRPr="00EB3CDF">
        <w:rPr>
          <w:rFonts w:ascii="Times New Roman" w:hAnsi="Times New Roman" w:cs="Times New Roman"/>
          <w:sz w:val="24"/>
          <w:szCs w:val="24"/>
        </w:rPr>
        <w:t>. Сталинградская область переименована в Волгоградскую, г. Сталинград - в Волгоград.</w:t>
      </w:r>
      <w:proofErr w:type="gramEnd"/>
    </w:p>
    <w:p w:rsidR="00D408D1" w:rsidRPr="00EB3CDF" w:rsidRDefault="00D408D1" w:rsidP="001B26A5">
      <w:pPr>
        <w:tabs>
          <w:tab w:val="left" w:pos="851"/>
        </w:tabs>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C26C63"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1февраля 1963г. было произведено укрупнение районов. В состав Суровикинского  района вошли территории </w:t>
      </w:r>
      <w:proofErr w:type="spellStart"/>
      <w:r w:rsidRPr="00EB3CDF">
        <w:rPr>
          <w:rFonts w:ascii="Times New Roman" w:hAnsi="Times New Roman" w:cs="Times New Roman"/>
          <w:sz w:val="24"/>
          <w:szCs w:val="24"/>
        </w:rPr>
        <w:t>Нижнечирского</w:t>
      </w:r>
      <w:proofErr w:type="spellEnd"/>
      <w:r w:rsidRPr="00EB3CDF">
        <w:rPr>
          <w:rFonts w:ascii="Times New Roman" w:hAnsi="Times New Roman" w:cs="Times New Roman"/>
          <w:sz w:val="24"/>
          <w:szCs w:val="24"/>
        </w:rPr>
        <w:t>, Суровикинского и Чернышковского района полностью</w:t>
      </w:r>
    </w:p>
    <w:p w:rsidR="00C5070D" w:rsidRPr="00EB3CDF" w:rsidRDefault="00D408D1" w:rsidP="001A0706">
      <w:pPr>
        <w:spacing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w:t>
      </w:r>
      <w:r w:rsidR="000972AB" w:rsidRPr="00EB3CDF">
        <w:rPr>
          <w:rFonts w:ascii="Times New Roman" w:hAnsi="Times New Roman" w:cs="Times New Roman"/>
          <w:sz w:val="24"/>
          <w:szCs w:val="24"/>
        </w:rPr>
        <w:t xml:space="preserve">           </w:t>
      </w:r>
      <w:r w:rsidRPr="00EB3CDF">
        <w:rPr>
          <w:rFonts w:ascii="Times New Roman" w:hAnsi="Times New Roman" w:cs="Times New Roman"/>
          <w:sz w:val="24"/>
          <w:szCs w:val="24"/>
        </w:rPr>
        <w:t xml:space="preserve">Указом Президиума Верховного Совета РСФСР от 2-4 марта 1964 г и решением облисполкома от 26 февраля </w:t>
      </w:r>
      <w:smartTag w:uri="urn:schemas-microsoft-com:office:smarttags" w:element="metricconverter">
        <w:smartTagPr>
          <w:attr w:name="ProductID" w:val="1964 г"/>
        </w:smartTagPr>
        <w:r w:rsidRPr="00EB3CDF">
          <w:rPr>
            <w:rFonts w:ascii="Times New Roman" w:hAnsi="Times New Roman" w:cs="Times New Roman"/>
            <w:sz w:val="24"/>
            <w:szCs w:val="24"/>
          </w:rPr>
          <w:t>1964 г</w:t>
        </w:r>
      </w:smartTag>
      <w:r w:rsidRPr="00EB3CDF">
        <w:rPr>
          <w:rFonts w:ascii="Times New Roman" w:hAnsi="Times New Roman" w:cs="Times New Roman"/>
          <w:sz w:val="24"/>
          <w:szCs w:val="24"/>
        </w:rPr>
        <w:t>. № 7/94 образован Чернышковский район за счет разукрупнения Суровикинского района.</w:t>
      </w:r>
    </w:p>
    <w:p w:rsidR="000B2FA2" w:rsidRPr="00EB3CDF" w:rsidRDefault="00495B02" w:rsidP="001A0706">
      <w:pPr>
        <w:tabs>
          <w:tab w:val="left" w:pos="851"/>
        </w:tabs>
        <w:spacing w:line="240" w:lineRule="auto"/>
        <w:jc w:val="both"/>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lastRenderedPageBreak/>
        <w:t xml:space="preserve">             </w:t>
      </w:r>
      <w:r w:rsidR="000B2FA2" w:rsidRPr="00EB3CDF">
        <w:rPr>
          <w:rFonts w:ascii="Times New Roman" w:eastAsia="Times New Roman" w:hAnsi="Times New Roman" w:cs="Times New Roman"/>
          <w:sz w:val="24"/>
          <w:szCs w:val="24"/>
          <w:lang w:eastAsia="ru-RU"/>
        </w:rPr>
        <w:t xml:space="preserve">В годы Великой Отечественной войны бои на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(Суровикинского) района стали составной частью Сталинградской битвы, ее исходным рубежом, здесь советские войска фактически замкнули второе кольцо вокруг окруженных в Сталинграде немецко-фашистских захватчиков. </w:t>
      </w:r>
    </w:p>
    <w:p w:rsidR="000B2FA2" w:rsidRPr="00EB3CDF" w:rsidRDefault="00695724" w:rsidP="001B26A5">
      <w:pPr>
        <w:tabs>
          <w:tab w:val="left" w:pos="851"/>
        </w:tabs>
        <w:spacing w:before="100" w:beforeAutospacing="1" w:after="120" w:line="240" w:lineRule="auto"/>
        <w:rPr>
          <w:rFonts w:ascii="Times New Roman" w:eastAsia="Times New Roman" w:hAnsi="Times New Roman" w:cs="Times New Roman"/>
          <w:sz w:val="24"/>
          <w:szCs w:val="24"/>
          <w:lang w:eastAsia="ru-RU"/>
        </w:rPr>
      </w:pPr>
      <w:r w:rsidRPr="00EB3CDF">
        <w:rPr>
          <w:rFonts w:ascii="Times New Roman" w:eastAsia="Times New Roman" w:hAnsi="Times New Roman" w:cs="Times New Roman"/>
          <w:sz w:val="24"/>
          <w:szCs w:val="24"/>
          <w:lang w:eastAsia="ru-RU"/>
        </w:rPr>
        <w:t xml:space="preserve">              </w:t>
      </w:r>
      <w:r w:rsidR="000B2FA2" w:rsidRPr="00EB3CDF">
        <w:rPr>
          <w:rFonts w:ascii="Times New Roman" w:eastAsia="Times New Roman" w:hAnsi="Times New Roman" w:cs="Times New Roman"/>
          <w:sz w:val="24"/>
          <w:szCs w:val="24"/>
          <w:lang w:eastAsia="ru-RU"/>
        </w:rPr>
        <w:t xml:space="preserve">С территории </w:t>
      </w:r>
      <w:proofErr w:type="spellStart"/>
      <w:r w:rsidR="000B2FA2" w:rsidRPr="00EB3CDF">
        <w:rPr>
          <w:rFonts w:ascii="Times New Roman" w:eastAsia="Times New Roman" w:hAnsi="Times New Roman" w:cs="Times New Roman"/>
          <w:sz w:val="24"/>
          <w:szCs w:val="24"/>
          <w:lang w:eastAsia="ru-RU"/>
        </w:rPr>
        <w:t>Кагановичского</w:t>
      </w:r>
      <w:proofErr w:type="spellEnd"/>
      <w:r w:rsidR="000B2FA2" w:rsidRPr="00EB3CDF">
        <w:rPr>
          <w:rFonts w:ascii="Times New Roman" w:eastAsia="Times New Roman" w:hAnsi="Times New Roman" w:cs="Times New Roman"/>
          <w:sz w:val="24"/>
          <w:szCs w:val="24"/>
          <w:lang w:eastAsia="ru-RU"/>
        </w:rPr>
        <w:t xml:space="preserve"> (Суровикинского) района на фронт было призвано 15693 человека. Здесь были сформированы истребительный батальон, казачья кавалерийская дивизия из трех полков. Пропали без вести и погибли 5264 жителя района, вернулись с войны 10429 человек. В книгу Памяти Суровикинского района навечно занесено 4312 имен </w:t>
      </w:r>
      <w:proofErr w:type="spellStart"/>
      <w:r w:rsidR="000B2FA2" w:rsidRPr="00EB3CDF">
        <w:rPr>
          <w:rFonts w:ascii="Times New Roman" w:eastAsia="Times New Roman" w:hAnsi="Times New Roman" w:cs="Times New Roman"/>
          <w:sz w:val="24"/>
          <w:szCs w:val="24"/>
          <w:lang w:eastAsia="ru-RU"/>
        </w:rPr>
        <w:t>суровикинцев</w:t>
      </w:r>
      <w:proofErr w:type="spellEnd"/>
      <w:r w:rsidR="000B2FA2" w:rsidRPr="00EB3CDF">
        <w:rPr>
          <w:rFonts w:ascii="Times New Roman" w:eastAsia="Times New Roman" w:hAnsi="Times New Roman" w:cs="Times New Roman"/>
          <w:sz w:val="24"/>
          <w:szCs w:val="24"/>
          <w:lang w:eastAsia="ru-RU"/>
        </w:rPr>
        <w:t xml:space="preserve">. </w:t>
      </w:r>
    </w:p>
    <w:p w:rsidR="000B2FA2" w:rsidRPr="00EB3CDF" w:rsidRDefault="000B2FA2" w:rsidP="001B26A5">
      <w:pPr>
        <w:pStyle w:val="a8"/>
        <w:widowControl w:val="0"/>
        <w:tabs>
          <w:tab w:val="left" w:pos="9923"/>
        </w:tabs>
        <w:jc w:val="both"/>
      </w:pPr>
    </w:p>
    <w:p w:rsidR="00734E1E" w:rsidRPr="00283AB8" w:rsidRDefault="00734E1E" w:rsidP="00992025">
      <w:pPr>
        <w:tabs>
          <w:tab w:val="left" w:pos="851"/>
        </w:tabs>
        <w:jc w:val="center"/>
        <w:rPr>
          <w:rFonts w:ascii="Times New Roman" w:hAnsi="Times New Roman" w:cs="Times New Roman"/>
          <w:b/>
          <w:sz w:val="24"/>
          <w:szCs w:val="24"/>
        </w:rPr>
      </w:pPr>
      <w:r w:rsidRPr="00283AB8">
        <w:rPr>
          <w:rFonts w:ascii="Times New Roman" w:hAnsi="Times New Roman" w:cs="Times New Roman"/>
          <w:b/>
          <w:sz w:val="24"/>
          <w:szCs w:val="24"/>
        </w:rPr>
        <w:t>ЗНАМЕНИТЫЕ ЛЮДИ РАЙОНА, ЗЕМЛЯКИ</w:t>
      </w:r>
    </w:p>
    <w:p w:rsidR="00734E1E" w:rsidRPr="00EB3CDF" w:rsidRDefault="00734E1E" w:rsidP="00D408D1">
      <w:pPr>
        <w:pStyle w:val="a8"/>
        <w:widowControl w:val="0"/>
        <w:tabs>
          <w:tab w:val="left" w:pos="9923"/>
        </w:tabs>
        <w:spacing w:after="0"/>
        <w:jc w:val="both"/>
      </w:pP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Суровикины</w:t>
      </w:r>
      <w:proofErr w:type="spellEnd"/>
      <w:r w:rsidRPr="00EB3CDF">
        <w:rPr>
          <w:rFonts w:ascii="Times New Roman" w:hAnsi="Times New Roman" w:cs="Times New Roman"/>
          <w:sz w:val="24"/>
          <w:szCs w:val="24"/>
        </w:rPr>
        <w:t xml:space="preserve"> Степан и Фома – в 1744 году основали хутор Суровикино при р</w:t>
      </w:r>
      <w:proofErr w:type="gramStart"/>
      <w:r w:rsidRPr="00EB3CDF">
        <w:rPr>
          <w:rFonts w:ascii="Times New Roman" w:hAnsi="Times New Roman" w:cs="Times New Roman"/>
          <w:sz w:val="24"/>
          <w:szCs w:val="24"/>
        </w:rPr>
        <w:t>.Ч</w:t>
      </w:r>
      <w:proofErr w:type="gramEnd"/>
      <w:r w:rsidRPr="00EB3CDF">
        <w:rPr>
          <w:rFonts w:ascii="Times New Roman" w:hAnsi="Times New Roman" w:cs="Times New Roman"/>
          <w:sz w:val="24"/>
          <w:szCs w:val="24"/>
        </w:rPr>
        <w:t>ир.</w:t>
      </w:r>
    </w:p>
    <w:p w:rsidR="001C6967" w:rsidRPr="00EB3CDF" w:rsidRDefault="001C6967" w:rsidP="001C6967">
      <w:pPr>
        <w:ind w:left="284" w:firstLine="567"/>
        <w:jc w:val="both"/>
        <w:rPr>
          <w:rFonts w:ascii="Times New Roman" w:hAnsi="Times New Roman" w:cs="Times New Roman"/>
          <w:i/>
          <w:sz w:val="24"/>
          <w:szCs w:val="24"/>
        </w:rPr>
      </w:pPr>
      <w:proofErr w:type="spellStart"/>
      <w:r w:rsidRPr="00992025">
        <w:rPr>
          <w:rFonts w:ascii="Times New Roman" w:hAnsi="Times New Roman" w:cs="Times New Roman"/>
          <w:b/>
          <w:i/>
          <w:sz w:val="24"/>
          <w:szCs w:val="24"/>
        </w:rPr>
        <w:t>Суровикинцы</w:t>
      </w:r>
      <w:proofErr w:type="spellEnd"/>
      <w:r w:rsidRPr="00992025">
        <w:rPr>
          <w:rFonts w:ascii="Times New Roman" w:hAnsi="Times New Roman" w:cs="Times New Roman"/>
          <w:b/>
          <w:i/>
          <w:sz w:val="24"/>
          <w:szCs w:val="24"/>
        </w:rPr>
        <w:t>, удостоенные высшей награды Родины – Золотой Звезды Героя Советского Союза</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Кузнецов В.И., </w:t>
      </w:r>
      <w:proofErr w:type="spellStart"/>
      <w:r w:rsidRPr="00EB3CDF">
        <w:rPr>
          <w:rFonts w:ascii="Times New Roman" w:hAnsi="Times New Roman" w:cs="Times New Roman"/>
          <w:sz w:val="24"/>
          <w:szCs w:val="24"/>
        </w:rPr>
        <w:t>Санеев</w:t>
      </w:r>
      <w:proofErr w:type="spellEnd"/>
      <w:r w:rsidRPr="00EB3CDF">
        <w:rPr>
          <w:rFonts w:ascii="Times New Roman" w:hAnsi="Times New Roman" w:cs="Times New Roman"/>
          <w:sz w:val="24"/>
          <w:szCs w:val="24"/>
        </w:rPr>
        <w:t xml:space="preserve"> Е.И., </w:t>
      </w:r>
      <w:proofErr w:type="spellStart"/>
      <w:r w:rsidRPr="00EB3CDF">
        <w:rPr>
          <w:rFonts w:ascii="Times New Roman" w:hAnsi="Times New Roman" w:cs="Times New Roman"/>
          <w:sz w:val="24"/>
          <w:szCs w:val="24"/>
        </w:rPr>
        <w:t>Солодков</w:t>
      </w:r>
      <w:proofErr w:type="spellEnd"/>
      <w:r w:rsidRPr="00EB3CDF">
        <w:rPr>
          <w:rFonts w:ascii="Times New Roman" w:hAnsi="Times New Roman" w:cs="Times New Roman"/>
          <w:sz w:val="24"/>
          <w:szCs w:val="24"/>
        </w:rPr>
        <w:t xml:space="preserve"> Н.И., </w:t>
      </w:r>
      <w:proofErr w:type="spellStart"/>
      <w:r w:rsidRPr="00EB3CDF">
        <w:rPr>
          <w:rFonts w:ascii="Times New Roman" w:hAnsi="Times New Roman" w:cs="Times New Roman"/>
          <w:sz w:val="24"/>
          <w:szCs w:val="24"/>
        </w:rPr>
        <w:t>Звездин</w:t>
      </w:r>
      <w:proofErr w:type="spellEnd"/>
      <w:r w:rsidRPr="00EB3CDF">
        <w:rPr>
          <w:rFonts w:ascii="Times New Roman" w:hAnsi="Times New Roman" w:cs="Times New Roman"/>
          <w:sz w:val="24"/>
          <w:szCs w:val="24"/>
        </w:rPr>
        <w:t xml:space="preserve"> И.А., Асеев И.П., Новожилов В.Ф.</w:t>
      </w:r>
    </w:p>
    <w:p w:rsidR="00306256" w:rsidRPr="00EB3CDF" w:rsidRDefault="00306256" w:rsidP="004D0B8B">
      <w:pPr>
        <w:tabs>
          <w:tab w:val="left" w:pos="851"/>
          <w:tab w:val="left" w:pos="1418"/>
        </w:tabs>
        <w:ind w:left="284" w:firstLine="567"/>
        <w:jc w:val="both"/>
        <w:rPr>
          <w:rFonts w:ascii="Times New Roman" w:hAnsi="Times New Roman" w:cs="Times New Roman"/>
          <w:sz w:val="24"/>
          <w:szCs w:val="24"/>
        </w:rPr>
      </w:pPr>
      <w:r w:rsidRPr="00EB3CDF">
        <w:rPr>
          <w:rFonts w:ascii="Times New Roman" w:eastAsia="Times New Roman" w:hAnsi="Times New Roman" w:cs="Times New Roman"/>
          <w:sz w:val="24"/>
          <w:szCs w:val="24"/>
          <w:lang w:eastAsia="ru-RU"/>
        </w:rPr>
        <w:t>В центре города Суровикино на аллее Героев находятся их бюсты.</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Защитник Дома Павлова в Сталинграде:</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Гридин Т.И. – награжден орденом «Отечественной войны» 2-й степени, медалями «За оборону Сталинграда», «За победу над Германией», «За доблестный труд», «За успехи в народном хозяйстве». Его имя носит стадион в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 на территории которого установлен памятный бюст.</w:t>
      </w:r>
    </w:p>
    <w:p w:rsidR="001C6967" w:rsidRPr="00992025" w:rsidRDefault="001C6967" w:rsidP="001C6967">
      <w:pPr>
        <w:ind w:left="284" w:firstLine="567"/>
        <w:jc w:val="both"/>
        <w:rPr>
          <w:rFonts w:ascii="Times New Roman" w:hAnsi="Times New Roman" w:cs="Times New Roman"/>
          <w:b/>
          <w:i/>
          <w:sz w:val="24"/>
          <w:szCs w:val="24"/>
        </w:rPr>
      </w:pPr>
      <w:r w:rsidRPr="00992025">
        <w:rPr>
          <w:rFonts w:ascii="Times New Roman" w:hAnsi="Times New Roman" w:cs="Times New Roman"/>
          <w:b/>
          <w:i/>
          <w:sz w:val="24"/>
          <w:szCs w:val="24"/>
        </w:rPr>
        <w:t>Награжденные  памятным знаком «Во славу города Суровикино»:</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Тютюнникова</w:t>
      </w:r>
      <w:proofErr w:type="spellEnd"/>
      <w:r w:rsidRPr="00EB3CDF">
        <w:rPr>
          <w:rFonts w:ascii="Times New Roman" w:hAnsi="Times New Roman" w:cs="Times New Roman"/>
          <w:sz w:val="24"/>
          <w:szCs w:val="24"/>
        </w:rPr>
        <w:t xml:space="preserve"> М.В. – учитель, «Отличник народного посвящения СССР»;</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Барилов</w:t>
      </w:r>
      <w:proofErr w:type="spellEnd"/>
      <w:r w:rsidRPr="00EB3CDF">
        <w:rPr>
          <w:rFonts w:ascii="Times New Roman" w:hAnsi="Times New Roman" w:cs="Times New Roman"/>
          <w:sz w:val="24"/>
          <w:szCs w:val="24"/>
        </w:rPr>
        <w:t xml:space="preserve"> А.Г – участник ВОВ, начальник железнодорожной станции Суровикино, награжден медалью «За боевые заслуги», орденом Трудового Красного Знамени;</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Ярошик</w:t>
      </w:r>
      <w:proofErr w:type="spellEnd"/>
      <w:r w:rsidRPr="00EB3CDF">
        <w:rPr>
          <w:rFonts w:ascii="Times New Roman" w:hAnsi="Times New Roman" w:cs="Times New Roman"/>
          <w:sz w:val="24"/>
          <w:szCs w:val="24"/>
        </w:rPr>
        <w:t xml:space="preserve"> Т.И. – член обкома Профсоюза, бригадир отделочников ПМК-72, тридцать лет отдано новостройкам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Мануйлова П.П.- прославленный овощевод, участница ВСХВ и ВДНХ, награждена медалью «За трудовую доблесть», серебряной медалью за успехи в народном хозяйстве, орденом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Мешков Н.Г. – руководитель районного масштаба, награды: два ордена «Знак Почета», медали «За трудовое отличие» и «За доблестный труд»;</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Титова В.Н. – заведующая МБДОУ детский сад «Березка», Отличник народного просвещения, Заслуженный учитель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Мешков В.Н. – хирург – стоматолог, писатель;</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Александрин В.И. – глава администрации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 (1991 -2009 годы), награжден медалями «За воинскую доблесть», «За трудовое отличие»;</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Куропятников</w:t>
      </w:r>
      <w:proofErr w:type="spellEnd"/>
      <w:r w:rsidRPr="00EB3CDF">
        <w:rPr>
          <w:rFonts w:ascii="Times New Roman" w:hAnsi="Times New Roman" w:cs="Times New Roman"/>
          <w:sz w:val="24"/>
          <w:szCs w:val="24"/>
        </w:rPr>
        <w:t xml:space="preserve"> В.В.- специалист, внесший большой вклад в создание и развитие энергетических коммуникаций, теплоснабжения, водоснабжения Суровикинского района;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Хвастунов И.А. – ветеран ВОВ;</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Никифорова Ю.П. – ветеран педагогического труда, Отличник народного образования;</w:t>
      </w:r>
    </w:p>
    <w:p w:rsidR="001C6967" w:rsidRPr="00EB3CDF" w:rsidRDefault="001C6967" w:rsidP="001C6967">
      <w:pPr>
        <w:ind w:left="284" w:firstLine="567"/>
        <w:jc w:val="both"/>
        <w:rPr>
          <w:rFonts w:ascii="Times New Roman" w:hAnsi="Times New Roman" w:cs="Times New Roman"/>
          <w:sz w:val="24"/>
          <w:szCs w:val="24"/>
        </w:rPr>
      </w:pPr>
      <w:proofErr w:type="spellStart"/>
      <w:r w:rsidRPr="00EB3CDF">
        <w:rPr>
          <w:rFonts w:ascii="Times New Roman" w:hAnsi="Times New Roman" w:cs="Times New Roman"/>
          <w:sz w:val="24"/>
          <w:szCs w:val="24"/>
        </w:rPr>
        <w:t>Кульгускин</w:t>
      </w:r>
      <w:proofErr w:type="spellEnd"/>
      <w:r w:rsidRPr="00EB3CDF">
        <w:rPr>
          <w:rFonts w:ascii="Times New Roman" w:hAnsi="Times New Roman" w:cs="Times New Roman"/>
          <w:sz w:val="24"/>
          <w:szCs w:val="24"/>
        </w:rPr>
        <w:t xml:space="preserve"> С.А. – автор проекта памятника на Калиновской горе (Поклонная гора) и других скульптурных композиций, расположенных на территории г</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Тутаева Л.Н.- первый заместитель председателя районного совета ветеранов, член </w:t>
      </w:r>
      <w:proofErr w:type="spellStart"/>
      <w:r w:rsidRPr="00EB3CDF">
        <w:rPr>
          <w:rFonts w:ascii="Times New Roman" w:hAnsi="Times New Roman" w:cs="Times New Roman"/>
          <w:sz w:val="24"/>
          <w:szCs w:val="24"/>
        </w:rPr>
        <w:t>призидиума</w:t>
      </w:r>
      <w:proofErr w:type="spellEnd"/>
      <w:r w:rsidRPr="00EB3CDF">
        <w:rPr>
          <w:rFonts w:ascii="Times New Roman" w:hAnsi="Times New Roman" w:cs="Times New Roman"/>
          <w:sz w:val="24"/>
          <w:szCs w:val="24"/>
        </w:rPr>
        <w:t xml:space="preserve">, награждена за сохранение памяти об участниках ВОВ, воспитание молодежи в духе любви и уважения к родным и ветеранам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Багнюкова В.М.- специалист, внесший большой вклад в развитие культуры, воспитание подрастающего поколения на территории городского поселения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p>
    <w:p w:rsidR="00374F2F" w:rsidRPr="00EB3CDF" w:rsidRDefault="00374F2F" w:rsidP="001C6967">
      <w:pPr>
        <w:ind w:left="284" w:firstLine="567"/>
        <w:jc w:val="both"/>
        <w:rPr>
          <w:rFonts w:ascii="Times New Roman" w:hAnsi="Times New Roman" w:cs="Times New Roman"/>
          <w:sz w:val="24"/>
          <w:szCs w:val="24"/>
        </w:rPr>
      </w:pPr>
      <w:r w:rsidRPr="00EB3CDF">
        <w:rPr>
          <w:rFonts w:ascii="Times New Roman" w:eastAsia="Times New Roman" w:hAnsi="Times New Roman" w:cs="Times New Roman"/>
          <w:sz w:val="24"/>
          <w:szCs w:val="24"/>
          <w:lang w:eastAsia="ru-RU"/>
        </w:rPr>
        <w:t xml:space="preserve">Ежегодно в день города Суровикино в торжественной обстановке жителям, внесшим весомый вклад в социально-культурное, просветительское развитие города, вручаются Почетные знаки "Во славу города Суровикино". На сегодняшний день знаком </w:t>
      </w:r>
      <w:proofErr w:type="gramStart"/>
      <w:r w:rsidRPr="00EB3CDF">
        <w:rPr>
          <w:rFonts w:ascii="Times New Roman" w:eastAsia="Times New Roman" w:hAnsi="Times New Roman" w:cs="Times New Roman"/>
          <w:sz w:val="24"/>
          <w:szCs w:val="24"/>
          <w:lang w:eastAsia="ru-RU"/>
        </w:rPr>
        <w:t>награждены</w:t>
      </w:r>
      <w:proofErr w:type="gramEnd"/>
      <w:r w:rsidRPr="00EB3CDF">
        <w:rPr>
          <w:rFonts w:ascii="Times New Roman" w:eastAsia="Times New Roman" w:hAnsi="Times New Roman" w:cs="Times New Roman"/>
          <w:sz w:val="24"/>
          <w:szCs w:val="24"/>
          <w:lang w:eastAsia="ru-RU"/>
        </w:rPr>
        <w:t xml:space="preserve"> </w:t>
      </w:r>
      <w:r w:rsidR="00B36522" w:rsidRPr="00EB3CDF">
        <w:rPr>
          <w:rFonts w:ascii="Times New Roman" w:eastAsia="Times New Roman" w:hAnsi="Times New Roman" w:cs="Times New Roman"/>
          <w:sz w:val="24"/>
          <w:szCs w:val="24"/>
          <w:lang w:eastAsia="ru-RU"/>
        </w:rPr>
        <w:t>56</w:t>
      </w:r>
      <w:r w:rsidRPr="00EB3CDF">
        <w:rPr>
          <w:rFonts w:ascii="Times New Roman" w:eastAsia="Times New Roman" w:hAnsi="Times New Roman" w:cs="Times New Roman"/>
          <w:sz w:val="24"/>
          <w:szCs w:val="24"/>
          <w:lang w:eastAsia="ru-RU"/>
        </w:rPr>
        <w:t xml:space="preserve"> жителей.</w:t>
      </w:r>
    </w:p>
    <w:p w:rsidR="001C6967" w:rsidRPr="00EB3CDF" w:rsidRDefault="001C6967" w:rsidP="001C6967">
      <w:pPr>
        <w:ind w:left="284" w:firstLine="567"/>
        <w:jc w:val="both"/>
        <w:rPr>
          <w:rFonts w:ascii="Times New Roman" w:hAnsi="Times New Roman" w:cs="Times New Roman"/>
          <w:i/>
          <w:sz w:val="24"/>
          <w:szCs w:val="24"/>
        </w:rPr>
      </w:pPr>
      <w:r w:rsidRPr="00992025">
        <w:rPr>
          <w:rFonts w:ascii="Times New Roman" w:hAnsi="Times New Roman" w:cs="Times New Roman"/>
          <w:b/>
          <w:i/>
          <w:sz w:val="24"/>
          <w:szCs w:val="24"/>
        </w:rPr>
        <w:t>Земляки</w:t>
      </w:r>
      <w:r w:rsidRPr="00EB3CDF">
        <w:rPr>
          <w:rFonts w:ascii="Times New Roman" w:hAnsi="Times New Roman" w:cs="Times New Roman"/>
          <w:i/>
          <w:sz w:val="24"/>
          <w:szCs w:val="24"/>
        </w:rPr>
        <w:t>:</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Селиванов М.И. – Заслуженный врач Российской Федерации;</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Кожемякин Ф.П. – руководитель колхоза;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t>Петров И.В. – председатель ПЗК им. Ленина;</w:t>
      </w:r>
    </w:p>
    <w:p w:rsidR="001C6967" w:rsidRPr="00EB3CDF" w:rsidRDefault="001C6967" w:rsidP="001C6967">
      <w:pPr>
        <w:ind w:left="284"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Самсонова Е.Н. – Герой Социалистического  Труда;</w:t>
      </w:r>
    </w:p>
    <w:p w:rsidR="00B00720" w:rsidRPr="00EB3CDF" w:rsidRDefault="001C6967" w:rsidP="00B36522">
      <w:pPr>
        <w:tabs>
          <w:tab w:val="left" w:pos="10286"/>
        </w:tabs>
        <w:ind w:left="284" w:firstLine="567"/>
        <w:jc w:val="both"/>
        <w:rPr>
          <w:rFonts w:ascii="Times New Roman" w:hAnsi="Times New Roman" w:cs="Times New Roman"/>
          <w:b/>
          <w:sz w:val="24"/>
          <w:szCs w:val="24"/>
        </w:rPr>
      </w:pPr>
      <w:r w:rsidRPr="00EB3CDF">
        <w:rPr>
          <w:rFonts w:ascii="Times New Roman" w:hAnsi="Times New Roman" w:cs="Times New Roman"/>
          <w:sz w:val="24"/>
          <w:szCs w:val="24"/>
        </w:rPr>
        <w:t>и многие другие……..</w:t>
      </w:r>
      <w:r w:rsidR="00B36522" w:rsidRPr="00EB3CDF">
        <w:rPr>
          <w:rFonts w:ascii="Times New Roman" w:hAnsi="Times New Roman" w:cs="Times New Roman"/>
          <w:sz w:val="24"/>
          <w:szCs w:val="24"/>
        </w:rPr>
        <w:tab/>
      </w:r>
    </w:p>
    <w:p w:rsidR="001E5957" w:rsidRPr="00EB3CDF" w:rsidRDefault="00B00720"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8. Органы власти в сфере туризма </w:t>
      </w:r>
      <w:r w:rsidR="008A3A2D" w:rsidRPr="00EB3CDF">
        <w:rPr>
          <w:rFonts w:ascii="Times New Roman" w:hAnsi="Times New Roman" w:cs="Times New Roman"/>
          <w:b/>
          <w:sz w:val="24"/>
          <w:szCs w:val="24"/>
        </w:rPr>
        <w:t xml:space="preserve">(или ответственное лицо) </w:t>
      </w:r>
      <w:r w:rsidRPr="00EB3CDF">
        <w:rPr>
          <w:rFonts w:ascii="Times New Roman" w:hAnsi="Times New Roman" w:cs="Times New Roman"/>
          <w:b/>
          <w:sz w:val="24"/>
          <w:szCs w:val="24"/>
        </w:rPr>
        <w:t xml:space="preserve">в муниципальном образовании (наименование, ФИО,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w:t>
      </w:r>
      <w:r w:rsidR="00D01C8D" w:rsidRPr="00EB3CDF">
        <w:rPr>
          <w:rFonts w:ascii="Times New Roman" w:hAnsi="Times New Roman" w:cs="Times New Roman"/>
          <w:b/>
          <w:sz w:val="24"/>
          <w:szCs w:val="24"/>
        </w:rPr>
        <w:t>, социальные сети</w:t>
      </w:r>
      <w:r w:rsidRPr="00EB3CDF">
        <w:rPr>
          <w:rFonts w:ascii="Times New Roman" w:hAnsi="Times New Roman" w:cs="Times New Roman"/>
          <w:b/>
          <w:sz w:val="24"/>
          <w:szCs w:val="24"/>
        </w:rPr>
        <w:t>).</w:t>
      </w:r>
    </w:p>
    <w:p w:rsidR="001E5957" w:rsidRPr="00EB3CDF" w:rsidRDefault="001E5957" w:rsidP="001E5957">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В Суровикинском муниципальном районе ответственным лицом в сфере туризма является  </w:t>
      </w:r>
      <w:r w:rsidR="00B7363D" w:rsidRPr="00EB3CDF">
        <w:rPr>
          <w:rFonts w:ascii="Times New Roman" w:hAnsi="Times New Roman" w:cs="Times New Roman"/>
          <w:sz w:val="24"/>
          <w:szCs w:val="24"/>
        </w:rPr>
        <w:t xml:space="preserve">заместитель главы Суровикинского муниципального района по финансам и экономике Чистова </w:t>
      </w:r>
      <w:proofErr w:type="spellStart"/>
      <w:r w:rsidR="00B7363D" w:rsidRPr="00EB3CDF">
        <w:rPr>
          <w:rFonts w:ascii="Times New Roman" w:hAnsi="Times New Roman" w:cs="Times New Roman"/>
          <w:sz w:val="24"/>
          <w:szCs w:val="24"/>
        </w:rPr>
        <w:t>Гульнас</w:t>
      </w:r>
      <w:proofErr w:type="spellEnd"/>
      <w:r w:rsidR="00B7363D" w:rsidRPr="00EB3CDF">
        <w:rPr>
          <w:rFonts w:ascii="Times New Roman" w:hAnsi="Times New Roman" w:cs="Times New Roman"/>
          <w:sz w:val="24"/>
          <w:szCs w:val="24"/>
        </w:rPr>
        <w:t xml:space="preserve"> </w:t>
      </w:r>
      <w:proofErr w:type="spellStart"/>
      <w:r w:rsidR="00B7363D" w:rsidRPr="00EB3CDF">
        <w:rPr>
          <w:rFonts w:ascii="Times New Roman" w:hAnsi="Times New Roman" w:cs="Times New Roman"/>
          <w:sz w:val="24"/>
          <w:szCs w:val="24"/>
        </w:rPr>
        <w:t>Ауталиповна</w:t>
      </w:r>
      <w:proofErr w:type="spellEnd"/>
      <w:r w:rsidR="00F27F6B" w:rsidRPr="00EB3CDF">
        <w:rPr>
          <w:rFonts w:ascii="Times New Roman" w:hAnsi="Times New Roman" w:cs="Times New Roman"/>
          <w:sz w:val="24"/>
          <w:szCs w:val="24"/>
        </w:rPr>
        <w:t xml:space="preserve"> (телефон</w:t>
      </w:r>
      <w:r w:rsidR="00E60588" w:rsidRPr="00EB3CDF">
        <w:rPr>
          <w:rFonts w:ascii="Times New Roman" w:hAnsi="Times New Roman" w:cs="Times New Roman"/>
          <w:sz w:val="24"/>
          <w:szCs w:val="24"/>
        </w:rPr>
        <w:t xml:space="preserve"> 88447394623</w:t>
      </w:r>
      <w:r w:rsidR="005F0AE8" w:rsidRPr="00EB3CDF">
        <w:rPr>
          <w:rFonts w:ascii="Times New Roman" w:hAnsi="Times New Roman" w:cs="Times New Roman"/>
          <w:sz w:val="24"/>
          <w:szCs w:val="24"/>
        </w:rPr>
        <w:t>,</w:t>
      </w:r>
      <w:r w:rsidR="005F0AE8" w:rsidRPr="00EB3CDF">
        <w:rPr>
          <w:rFonts w:ascii="Times New Roman" w:hAnsi="Times New Roman" w:cs="Times New Roman"/>
          <w:b/>
          <w:sz w:val="24"/>
          <w:szCs w:val="24"/>
        </w:rPr>
        <w:t xml:space="preserve"> </w:t>
      </w:r>
      <w:proofErr w:type="spellStart"/>
      <w:r w:rsidR="005F0AE8" w:rsidRPr="00EB3CDF">
        <w:rPr>
          <w:rFonts w:ascii="Times New Roman" w:hAnsi="Times New Roman" w:cs="Times New Roman"/>
          <w:sz w:val="24"/>
          <w:szCs w:val="24"/>
        </w:rPr>
        <w:t>E-mail</w:t>
      </w:r>
      <w:proofErr w:type="spellEnd"/>
      <w:r w:rsidR="005F0AE8" w:rsidRPr="00EB3CDF">
        <w:rPr>
          <w:rFonts w:ascii="Times New Roman" w:hAnsi="Times New Roman" w:cs="Times New Roman"/>
          <w:sz w:val="24"/>
          <w:szCs w:val="24"/>
        </w:rPr>
        <w:t xml:space="preserve"> </w:t>
      </w:r>
      <w:proofErr w:type="spellStart"/>
      <w:r w:rsidR="005F0AE8" w:rsidRPr="00EB3CDF">
        <w:rPr>
          <w:rFonts w:ascii="Times New Roman" w:hAnsi="Times New Roman" w:cs="Times New Roman"/>
          <w:sz w:val="24"/>
          <w:szCs w:val="24"/>
          <w:lang w:val="en-US"/>
        </w:rPr>
        <w:t>ra</w:t>
      </w:r>
      <w:proofErr w:type="spellEnd"/>
      <w:r w:rsidR="005F0AE8" w:rsidRPr="00EB3CDF">
        <w:rPr>
          <w:rFonts w:ascii="Times New Roman" w:hAnsi="Times New Roman" w:cs="Times New Roman"/>
          <w:sz w:val="24"/>
          <w:szCs w:val="24"/>
        </w:rPr>
        <w:t>_</w:t>
      </w:r>
      <w:proofErr w:type="spellStart"/>
      <w:r w:rsidR="005F0AE8" w:rsidRPr="00EB3CDF">
        <w:rPr>
          <w:rFonts w:ascii="Times New Roman" w:hAnsi="Times New Roman" w:cs="Times New Roman"/>
          <w:sz w:val="24"/>
          <w:szCs w:val="24"/>
          <w:lang w:val="en-US"/>
        </w:rPr>
        <w:t>sur</w:t>
      </w:r>
      <w:proofErr w:type="spellEnd"/>
      <w:r w:rsidR="005F0AE8" w:rsidRPr="00EB3CDF">
        <w:rPr>
          <w:rFonts w:ascii="Times New Roman" w:hAnsi="Times New Roman" w:cs="Times New Roman"/>
          <w:sz w:val="24"/>
          <w:szCs w:val="24"/>
        </w:rPr>
        <w:t>@</w:t>
      </w:r>
      <w:proofErr w:type="spellStart"/>
      <w:r w:rsidR="005F0AE8" w:rsidRPr="00EB3CDF">
        <w:rPr>
          <w:rFonts w:ascii="Times New Roman" w:hAnsi="Times New Roman" w:cs="Times New Roman"/>
          <w:sz w:val="24"/>
          <w:szCs w:val="24"/>
          <w:lang w:val="en-US"/>
        </w:rPr>
        <w:t>volganet</w:t>
      </w:r>
      <w:proofErr w:type="spellEnd"/>
      <w:r w:rsidR="005F0AE8" w:rsidRPr="00EB3CDF">
        <w:rPr>
          <w:rFonts w:ascii="Times New Roman" w:hAnsi="Times New Roman" w:cs="Times New Roman"/>
          <w:sz w:val="24"/>
          <w:szCs w:val="24"/>
        </w:rPr>
        <w:t>.</w:t>
      </w:r>
      <w:r w:rsidR="005F0AE8" w:rsidRPr="00EB3CDF">
        <w:rPr>
          <w:rFonts w:ascii="Times New Roman" w:hAnsi="Times New Roman" w:cs="Times New Roman"/>
          <w:sz w:val="24"/>
          <w:szCs w:val="24"/>
          <w:lang w:val="en-US"/>
        </w:rPr>
        <w:t>ru</w:t>
      </w:r>
      <w:r w:rsidR="005F0AE8" w:rsidRPr="00EB3CDF">
        <w:rPr>
          <w:rFonts w:ascii="Times New Roman" w:hAnsi="Times New Roman" w:cs="Times New Roman"/>
          <w:sz w:val="24"/>
          <w:szCs w:val="24"/>
        </w:rPr>
        <w:t>).</w:t>
      </w:r>
    </w:p>
    <w:p w:rsidR="00D0710C" w:rsidRPr="00EB3CDF" w:rsidRDefault="00D0710C" w:rsidP="0099039E">
      <w:pPr>
        <w:tabs>
          <w:tab w:val="left" w:pos="284"/>
          <w:tab w:val="left" w:pos="851"/>
        </w:tabs>
        <w:spacing w:after="0" w:line="240" w:lineRule="auto"/>
        <w:jc w:val="both"/>
        <w:rPr>
          <w:rFonts w:ascii="Times New Roman" w:hAnsi="Times New Roman" w:cs="Times New Roman"/>
          <w:sz w:val="24"/>
          <w:szCs w:val="24"/>
        </w:rPr>
      </w:pPr>
    </w:p>
    <w:p w:rsidR="00D01C8D" w:rsidRPr="00EB3CDF" w:rsidRDefault="00D01C8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 xml:space="preserve">9. </w:t>
      </w:r>
      <w:proofErr w:type="gramStart"/>
      <w:r w:rsidRPr="00EB3CDF">
        <w:rPr>
          <w:rFonts w:ascii="Times New Roman" w:hAnsi="Times New Roman" w:cs="Times New Roman"/>
          <w:b/>
          <w:sz w:val="24"/>
          <w:szCs w:val="24"/>
        </w:rPr>
        <w:t xml:space="preserve">Туристско-информационные центры или организации, осуществляющие их функции (наименование, адрес, ФИО руководителя, контактная информация: телефон, </w:t>
      </w:r>
      <w:proofErr w:type="spellStart"/>
      <w:r w:rsidRPr="00EB3CDF">
        <w:rPr>
          <w:rFonts w:ascii="Times New Roman" w:hAnsi="Times New Roman" w:cs="Times New Roman"/>
          <w:b/>
          <w:sz w:val="24"/>
          <w:szCs w:val="24"/>
        </w:rPr>
        <w:t>E-mail</w:t>
      </w:r>
      <w:proofErr w:type="spellEnd"/>
      <w:r w:rsidRPr="00EB3CDF">
        <w:rPr>
          <w:rFonts w:ascii="Times New Roman" w:hAnsi="Times New Roman" w:cs="Times New Roman"/>
          <w:b/>
          <w:sz w:val="24"/>
          <w:szCs w:val="24"/>
        </w:rPr>
        <w:t>, сайт, социальные сети).</w:t>
      </w:r>
      <w:proofErr w:type="gramEnd"/>
    </w:p>
    <w:p w:rsidR="00B00720" w:rsidRPr="00EB3CDF" w:rsidRDefault="008F24C5" w:rsidP="008F24C5">
      <w:pPr>
        <w:tabs>
          <w:tab w:val="left" w:pos="851"/>
        </w:tabs>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 xml:space="preserve">           Нет</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 Объекты показа и места туристского притяжения</w:t>
      </w:r>
      <w:r w:rsidR="00161A59" w:rsidRPr="00EB3CDF">
        <w:rPr>
          <w:rFonts w:ascii="Times New Roman" w:hAnsi="Times New Roman" w:cs="Times New Roman"/>
          <w:b/>
          <w:sz w:val="24"/>
          <w:szCs w:val="24"/>
        </w:rPr>
        <w:t>.</w:t>
      </w:r>
    </w:p>
    <w:p w:rsidR="00B00720" w:rsidRPr="00EB3CDF" w:rsidRDefault="00E42BF8"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10</w:t>
      </w:r>
      <w:r w:rsidR="00B00720" w:rsidRPr="00EB3CDF">
        <w:rPr>
          <w:rFonts w:ascii="Times New Roman" w:hAnsi="Times New Roman" w:cs="Times New Roman"/>
          <w:b/>
          <w:sz w:val="24"/>
          <w:szCs w:val="24"/>
        </w:rPr>
        <w:t>.1. Памятники, исторические здания и сооружения</w:t>
      </w:r>
      <w:r w:rsidR="00161A59" w:rsidRPr="00EB3CDF">
        <w:rPr>
          <w:rFonts w:ascii="Times New Roman" w:hAnsi="Times New Roman" w:cs="Times New Roman"/>
          <w:b/>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4F52D6" w:rsidP="004F52D6">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0A796B" w:rsidP="00164FE5">
            <w:pPr>
              <w:jc w:val="both"/>
              <w:rPr>
                <w:rFonts w:ascii="Times New Roman" w:hAnsi="Times New Roman" w:cs="Times New Roman"/>
                <w:sz w:val="24"/>
                <w:szCs w:val="24"/>
              </w:rPr>
            </w:pPr>
            <w:r w:rsidRPr="00EB3CDF">
              <w:rPr>
                <w:rFonts w:ascii="Times New Roman" w:hAnsi="Times New Roman" w:cs="Times New Roman"/>
                <w:sz w:val="24"/>
                <w:szCs w:val="24"/>
              </w:rPr>
              <w:t>П</w:t>
            </w:r>
            <w:r w:rsidR="004F52D6" w:rsidRPr="00EB3CDF">
              <w:rPr>
                <w:rFonts w:ascii="Times New Roman" w:hAnsi="Times New Roman" w:cs="Times New Roman"/>
                <w:sz w:val="24"/>
                <w:szCs w:val="24"/>
              </w:rPr>
              <w:t>амятник – мемориа</w:t>
            </w:r>
            <w:r w:rsidR="00164FE5" w:rsidRPr="00EB3CDF">
              <w:rPr>
                <w:rFonts w:ascii="Times New Roman" w:hAnsi="Times New Roman" w:cs="Times New Roman"/>
                <w:sz w:val="24"/>
                <w:szCs w:val="24"/>
              </w:rPr>
              <w:t>л</w:t>
            </w:r>
            <w:r w:rsidR="004F52D6" w:rsidRPr="00EB3CDF">
              <w:rPr>
                <w:rFonts w:ascii="Times New Roman" w:hAnsi="Times New Roman" w:cs="Times New Roman"/>
                <w:sz w:val="24"/>
                <w:szCs w:val="24"/>
              </w:rPr>
              <w:t xml:space="preserve"> на Калиновской горе</w:t>
            </w:r>
          </w:p>
        </w:tc>
        <w:tc>
          <w:tcPr>
            <w:tcW w:w="3640" w:type="dxa"/>
          </w:tcPr>
          <w:p w:rsidR="00B00720" w:rsidRPr="00EB3CDF" w:rsidRDefault="00034FA2" w:rsidP="007C214E">
            <w:pPr>
              <w:jc w:val="both"/>
              <w:rPr>
                <w:rFonts w:ascii="Times New Roman" w:hAnsi="Times New Roman" w:cs="Times New Roman"/>
                <w:sz w:val="24"/>
                <w:szCs w:val="24"/>
              </w:rPr>
            </w:pPr>
            <w:r w:rsidRPr="00EB3CDF">
              <w:rPr>
                <w:rFonts w:ascii="Times New Roman" w:hAnsi="Times New Roman" w:cs="Times New Roman"/>
                <w:sz w:val="24"/>
                <w:szCs w:val="24"/>
              </w:rPr>
              <w:t xml:space="preserve">В трёх километрах от </w:t>
            </w:r>
            <w:r w:rsidR="00755D35" w:rsidRPr="00EB3CDF">
              <w:rPr>
                <w:rFonts w:ascii="Times New Roman" w:hAnsi="Times New Roman" w:cs="Times New Roman"/>
                <w:sz w:val="24"/>
                <w:szCs w:val="24"/>
              </w:rPr>
              <w:t xml:space="preserve">города </w:t>
            </w:r>
            <w:r w:rsidRPr="00EB3CDF">
              <w:rPr>
                <w:rFonts w:ascii="Times New Roman" w:hAnsi="Times New Roman" w:cs="Times New Roman"/>
                <w:sz w:val="24"/>
                <w:szCs w:val="24"/>
              </w:rPr>
              <w:t xml:space="preserve">Суровикино, </w:t>
            </w:r>
            <w:r w:rsidR="007C214E" w:rsidRPr="00EB3CDF">
              <w:rPr>
                <w:rFonts w:ascii="Times New Roman" w:hAnsi="Times New Roman" w:cs="Times New Roman"/>
                <w:sz w:val="24"/>
                <w:szCs w:val="24"/>
              </w:rPr>
              <w:t>на 139 км</w:t>
            </w:r>
            <w:proofErr w:type="gramStart"/>
            <w:r w:rsidR="007C214E" w:rsidRPr="00EB3CDF">
              <w:rPr>
                <w:rFonts w:ascii="Times New Roman" w:hAnsi="Times New Roman" w:cs="Times New Roman"/>
                <w:sz w:val="24"/>
                <w:szCs w:val="24"/>
              </w:rPr>
              <w:t>.</w:t>
            </w:r>
            <w:proofErr w:type="gramEnd"/>
            <w:r w:rsidR="007C214E" w:rsidRPr="00EB3CDF">
              <w:rPr>
                <w:rFonts w:ascii="Times New Roman" w:hAnsi="Times New Roman" w:cs="Times New Roman"/>
                <w:sz w:val="24"/>
                <w:szCs w:val="24"/>
              </w:rPr>
              <w:t xml:space="preserve"> </w:t>
            </w:r>
            <w:r w:rsidR="007F4BFF" w:rsidRPr="00EB3CDF">
              <w:rPr>
                <w:rFonts w:ascii="Times New Roman" w:hAnsi="Times New Roman" w:cs="Times New Roman"/>
                <w:sz w:val="24"/>
                <w:szCs w:val="24"/>
              </w:rPr>
              <w:t xml:space="preserve"> </w:t>
            </w:r>
            <w:proofErr w:type="gramStart"/>
            <w:r w:rsidR="007F4BFF" w:rsidRPr="00EB3CDF">
              <w:rPr>
                <w:rFonts w:ascii="Times New Roman" w:hAnsi="Times New Roman" w:cs="Times New Roman"/>
                <w:sz w:val="24"/>
                <w:szCs w:val="24"/>
              </w:rPr>
              <w:t>т</w:t>
            </w:r>
            <w:proofErr w:type="gramEnd"/>
            <w:r w:rsidR="007F4BFF" w:rsidRPr="00EB3CDF">
              <w:rPr>
                <w:rFonts w:ascii="Times New Roman" w:hAnsi="Times New Roman" w:cs="Times New Roman"/>
                <w:sz w:val="24"/>
                <w:szCs w:val="24"/>
              </w:rPr>
              <w:t>расс</w:t>
            </w:r>
            <w:r w:rsidR="007C214E" w:rsidRPr="00EB3CDF">
              <w:rPr>
                <w:rFonts w:ascii="Times New Roman" w:hAnsi="Times New Roman" w:cs="Times New Roman"/>
                <w:sz w:val="24"/>
                <w:szCs w:val="24"/>
              </w:rPr>
              <w:t>ы</w:t>
            </w:r>
            <w:r w:rsidR="007F4BFF" w:rsidRPr="00EB3CDF">
              <w:rPr>
                <w:rFonts w:ascii="Times New Roman" w:hAnsi="Times New Roman" w:cs="Times New Roman"/>
                <w:sz w:val="24"/>
                <w:szCs w:val="24"/>
              </w:rPr>
              <w:t xml:space="preserve"> Волгоград - Каменск-Шахтинский</w:t>
            </w:r>
            <w:r w:rsidR="00054292" w:rsidRPr="00EB3CDF">
              <w:rPr>
                <w:rFonts w:ascii="Times New Roman" w:hAnsi="Times New Roman" w:cs="Times New Roman"/>
                <w:sz w:val="24"/>
                <w:szCs w:val="24"/>
              </w:rPr>
              <w:t>, координаты 48.594944, 42.781721.</w:t>
            </w:r>
          </w:p>
        </w:tc>
        <w:tc>
          <w:tcPr>
            <w:tcW w:w="3640" w:type="dxa"/>
          </w:tcPr>
          <w:p w:rsidR="00611172" w:rsidRPr="00EB3CDF" w:rsidRDefault="00C20D78" w:rsidP="00CF0821">
            <w:pPr>
              <w:jc w:val="both"/>
              <w:rPr>
                <w:rFonts w:ascii="Times New Roman" w:hAnsi="Times New Roman" w:cs="Times New Roman"/>
                <w:sz w:val="24"/>
                <w:szCs w:val="24"/>
              </w:rPr>
            </w:pPr>
            <w:r w:rsidRPr="00EB3CDF">
              <w:rPr>
                <w:rFonts w:ascii="Times New Roman" w:hAnsi="Times New Roman" w:cs="Times New Roman"/>
                <w:sz w:val="24"/>
                <w:szCs w:val="24"/>
              </w:rPr>
              <w:t>М</w:t>
            </w:r>
            <w:r w:rsidR="007F4BFF" w:rsidRPr="00EB3CDF">
              <w:rPr>
                <w:rFonts w:ascii="Times New Roman" w:hAnsi="Times New Roman" w:cs="Times New Roman"/>
                <w:sz w:val="24"/>
                <w:szCs w:val="24"/>
              </w:rPr>
              <w:t>емориал</w:t>
            </w:r>
            <w:r w:rsidRPr="00EB3CDF">
              <w:rPr>
                <w:rFonts w:ascii="Times New Roman" w:hAnsi="Times New Roman" w:cs="Times New Roman"/>
                <w:sz w:val="24"/>
                <w:szCs w:val="24"/>
              </w:rPr>
              <w:t xml:space="preserve"> </w:t>
            </w:r>
            <w:r w:rsidR="00CF0821" w:rsidRPr="00EB3CDF">
              <w:rPr>
                <w:rFonts w:ascii="Times New Roman" w:hAnsi="Times New Roman" w:cs="Times New Roman"/>
                <w:sz w:val="24"/>
                <w:szCs w:val="24"/>
              </w:rPr>
              <w:t>воздвигнут</w:t>
            </w:r>
            <w:r w:rsidR="007F4BFF" w:rsidRPr="00EB3CDF">
              <w:rPr>
                <w:rFonts w:ascii="Times New Roman" w:hAnsi="Times New Roman" w:cs="Times New Roman"/>
                <w:sz w:val="24"/>
                <w:szCs w:val="24"/>
              </w:rPr>
              <w:t xml:space="preserve"> на высоте 117 в Суровикинск</w:t>
            </w:r>
            <w:r w:rsidR="00CF0821" w:rsidRPr="00EB3CDF">
              <w:rPr>
                <w:rFonts w:ascii="Times New Roman" w:hAnsi="Times New Roman" w:cs="Times New Roman"/>
                <w:sz w:val="24"/>
                <w:szCs w:val="24"/>
              </w:rPr>
              <w:t>ом районе Волгоградской области</w:t>
            </w:r>
            <w:r w:rsidR="007F4BFF" w:rsidRPr="00EB3CDF">
              <w:rPr>
                <w:rFonts w:ascii="Times New Roman" w:hAnsi="Times New Roman" w:cs="Times New Roman"/>
                <w:sz w:val="24"/>
                <w:szCs w:val="24"/>
              </w:rPr>
              <w:t xml:space="preserve"> в 1987 году.</w:t>
            </w:r>
          </w:p>
          <w:p w:rsidR="00611172" w:rsidRPr="00EB3CDF" w:rsidRDefault="00611172"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Место это непростое. Здесь состоялся первый бой Сталинградской битвы. 17 июля 1942 года передовые части 6-й полевой армии генерал-полковника Паулюса (звание фельдмаршала он получит позже, </w:t>
            </w:r>
            <w:proofErr w:type="gramStart"/>
            <w:r w:rsidRPr="00EB3CDF">
              <w:rPr>
                <w:rFonts w:ascii="Times New Roman" w:hAnsi="Times New Roman" w:cs="Times New Roman"/>
                <w:sz w:val="24"/>
                <w:szCs w:val="24"/>
              </w:rPr>
              <w:t>уже</w:t>
            </w:r>
            <w:proofErr w:type="gramEnd"/>
            <w:r w:rsidRPr="00EB3CDF">
              <w:rPr>
                <w:rFonts w:ascii="Times New Roman" w:hAnsi="Times New Roman" w:cs="Times New Roman"/>
                <w:sz w:val="24"/>
                <w:szCs w:val="24"/>
              </w:rPr>
              <w:t xml:space="preserve"> будучи окружённым в Сталинграде), выйдя к реке Чир, вступили в бой с частями 62-й армии Сталинградского фронта под командованием маршала Советского Союза Тимошенко.</w:t>
            </w:r>
          </w:p>
          <w:p w:rsidR="00B00720" w:rsidRPr="00EB3CDF" w:rsidRDefault="007F4BFF" w:rsidP="00611172">
            <w:pPr>
              <w:jc w:val="both"/>
              <w:rPr>
                <w:rFonts w:ascii="Times New Roman" w:hAnsi="Times New Roman" w:cs="Times New Roman"/>
                <w:sz w:val="24"/>
                <w:szCs w:val="24"/>
              </w:rPr>
            </w:pPr>
            <w:r w:rsidRPr="00EB3CDF">
              <w:rPr>
                <w:rFonts w:ascii="Times New Roman" w:hAnsi="Times New Roman" w:cs="Times New Roman"/>
                <w:sz w:val="24"/>
                <w:szCs w:val="24"/>
              </w:rPr>
              <w:t xml:space="preserve"> Рядом со стелой находятся братские могилы. Поисковики </w:t>
            </w:r>
            <w:r w:rsidRPr="00EB3CDF">
              <w:rPr>
                <w:rFonts w:ascii="Times New Roman" w:hAnsi="Times New Roman" w:cs="Times New Roman"/>
                <w:sz w:val="24"/>
                <w:szCs w:val="24"/>
              </w:rPr>
              <w:lastRenderedPageBreak/>
              <w:t>работают в этих местах ежегодно. И ежегодно находят новые останки. Поэтому на каждой плите с именами указан и год захоронения</w:t>
            </w:r>
            <w:r w:rsidR="003211DC" w:rsidRPr="00EB3CDF">
              <w:rPr>
                <w:rFonts w:ascii="Times New Roman" w:hAnsi="Times New Roman" w:cs="Times New Roman"/>
                <w:sz w:val="24"/>
                <w:szCs w:val="24"/>
              </w:rPr>
              <w:t xml:space="preserve"> </w:t>
            </w:r>
          </w:p>
        </w:tc>
      </w:tr>
      <w:tr w:rsidR="004E1226" w:rsidRPr="00EB3CDF" w:rsidTr="00B00720">
        <w:tc>
          <w:tcPr>
            <w:tcW w:w="3640" w:type="dxa"/>
          </w:tcPr>
          <w:p w:rsidR="004E1226" w:rsidRPr="00EB3CDF" w:rsidRDefault="004E1226"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640" w:type="dxa"/>
          </w:tcPr>
          <w:p w:rsidR="000265EC" w:rsidRPr="00EB3CDF" w:rsidRDefault="000265EC"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B3CDF">
              <w:rPr>
                <w:rFonts w:ascii="Times New Roman" w:eastAsia="Times New Roman" w:hAnsi="Times New Roman" w:cs="Times New Roman"/>
                <w:bCs/>
                <w:kern w:val="36"/>
                <w:sz w:val="24"/>
                <w:szCs w:val="24"/>
                <w:lang w:eastAsia="ru-RU"/>
              </w:rPr>
              <w:t>Памятник погибшим воинам в гражданской и в Великой Отечественной войне</w:t>
            </w:r>
          </w:p>
          <w:p w:rsidR="004E1226" w:rsidRPr="00EB3CDF" w:rsidRDefault="004E1226" w:rsidP="00164FE5">
            <w:pPr>
              <w:jc w:val="both"/>
              <w:rPr>
                <w:rFonts w:ascii="Times New Roman" w:hAnsi="Times New Roman" w:cs="Times New Roman"/>
                <w:sz w:val="24"/>
                <w:szCs w:val="24"/>
              </w:rPr>
            </w:pPr>
          </w:p>
        </w:tc>
        <w:tc>
          <w:tcPr>
            <w:tcW w:w="3640" w:type="dxa"/>
          </w:tcPr>
          <w:p w:rsidR="004E1226" w:rsidRPr="00EB3CDF" w:rsidRDefault="006473E0"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B90564" w:rsidRPr="00EB3CDF">
              <w:rPr>
                <w:rFonts w:ascii="Times New Roman" w:hAnsi="Times New Roman" w:cs="Times New Roman"/>
                <w:sz w:val="24"/>
                <w:szCs w:val="24"/>
              </w:rPr>
              <w:t>г</w:t>
            </w:r>
            <w:proofErr w:type="gramEnd"/>
            <w:r w:rsidR="00B90564" w:rsidRPr="00EB3CDF">
              <w:rPr>
                <w:rFonts w:ascii="Times New Roman" w:hAnsi="Times New Roman" w:cs="Times New Roman"/>
                <w:sz w:val="24"/>
                <w:szCs w:val="24"/>
              </w:rPr>
              <w:t xml:space="preserve">. Суровикино, </w:t>
            </w:r>
            <w:r w:rsidR="00F13FDB" w:rsidRPr="00EB3CDF">
              <w:rPr>
                <w:rFonts w:ascii="Times New Roman" w:hAnsi="Times New Roman" w:cs="Times New Roman"/>
                <w:sz w:val="24"/>
                <w:szCs w:val="24"/>
              </w:rPr>
              <w:t>у храма Михаила Архангела</w:t>
            </w:r>
          </w:p>
        </w:tc>
        <w:tc>
          <w:tcPr>
            <w:tcW w:w="3640" w:type="dxa"/>
          </w:tcPr>
          <w:p w:rsidR="004E1226" w:rsidRPr="00EB3CDF" w:rsidRDefault="000265EC" w:rsidP="00CF0821">
            <w:pPr>
              <w:jc w:val="both"/>
              <w:rPr>
                <w:rFonts w:ascii="Times New Roman" w:hAnsi="Times New Roman" w:cs="Times New Roman"/>
                <w:sz w:val="24"/>
                <w:szCs w:val="24"/>
              </w:rPr>
            </w:pPr>
            <w:r w:rsidRPr="00EB3CDF">
              <w:rPr>
                <w:rFonts w:ascii="Times New Roman" w:hAnsi="Times New Roman" w:cs="Times New Roman"/>
                <w:sz w:val="24"/>
                <w:szCs w:val="24"/>
              </w:rPr>
              <w:t xml:space="preserve">Памятный мемориал появился в </w:t>
            </w:r>
            <w:hyperlink r:id="rId180" w:tooltip="Суровикино" w:history="1">
              <w:r w:rsidRPr="00EB3CDF">
                <w:rPr>
                  <w:rStyle w:val="ad"/>
                  <w:rFonts w:ascii="Times New Roman" w:hAnsi="Times New Roman" w:cs="Times New Roman"/>
                  <w:sz w:val="24"/>
                  <w:szCs w:val="24"/>
                </w:rPr>
                <w:t>Суровикино</w:t>
              </w:r>
            </w:hyperlink>
            <w:r w:rsidRPr="00EB3CDF">
              <w:rPr>
                <w:rFonts w:ascii="Times New Roman" w:hAnsi="Times New Roman" w:cs="Times New Roman"/>
                <w:sz w:val="24"/>
                <w:szCs w:val="24"/>
              </w:rPr>
              <w:t xml:space="preserve"> в годы Великой Отечественной войны: в 1943-м году на братской могиле участников гражданской войны был установлен деревянный обелиск, увенчанный красной звездой. В 1952-м его </w:t>
            </w:r>
            <w:proofErr w:type="gramStart"/>
            <w:r w:rsidRPr="00EB3CDF">
              <w:rPr>
                <w:rFonts w:ascii="Times New Roman" w:hAnsi="Times New Roman" w:cs="Times New Roman"/>
                <w:sz w:val="24"/>
                <w:szCs w:val="24"/>
              </w:rPr>
              <w:t>заменили на железобетонную</w:t>
            </w:r>
            <w:proofErr w:type="gramEnd"/>
            <w:r w:rsidRPr="00EB3CDF">
              <w:rPr>
                <w:rFonts w:ascii="Times New Roman" w:hAnsi="Times New Roman" w:cs="Times New Roman"/>
                <w:sz w:val="24"/>
                <w:szCs w:val="24"/>
              </w:rPr>
              <w:t xml:space="preserve"> стелу, а в 1968-м на памятном месте был сооружен мемориал из железобетона, облицованного мраморными плитами. Постановлением областной Думы братская могила участников гражданской войны и советских воинов, погибших в период Сталинградской битвы, была включена в список объектов культурного наследия, подлежащих государственной охране как памятники истории и культуры регионального значения.</w:t>
            </w:r>
          </w:p>
        </w:tc>
      </w:tr>
      <w:tr w:rsidR="009B67AF" w:rsidRPr="00EB3CDF" w:rsidTr="00B00720">
        <w:tc>
          <w:tcPr>
            <w:tcW w:w="3640" w:type="dxa"/>
          </w:tcPr>
          <w:p w:rsidR="009B67AF" w:rsidRPr="00EB3CDF" w:rsidRDefault="009B67AF" w:rsidP="004F52D6">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9B67AF" w:rsidRPr="00EB3CDF" w:rsidRDefault="009B67AF" w:rsidP="009B67AF">
            <w:pPr>
              <w:pStyle w:val="1"/>
              <w:outlineLvl w:val="0"/>
              <w:rPr>
                <w:b w:val="0"/>
                <w:sz w:val="24"/>
                <w:szCs w:val="24"/>
              </w:rPr>
            </w:pPr>
            <w:r w:rsidRPr="00EB3CDF">
              <w:rPr>
                <w:b w:val="0"/>
                <w:sz w:val="24"/>
                <w:szCs w:val="24"/>
              </w:rPr>
              <w:t>Братская могила участников гражданской войны и советских воинов, погибших в период Сталинградской битвы</w:t>
            </w:r>
          </w:p>
          <w:p w:rsidR="009B67AF" w:rsidRPr="00EB3CDF" w:rsidRDefault="009B67AF" w:rsidP="000265EC">
            <w:pPr>
              <w:spacing w:before="100" w:beforeAutospacing="1" w:after="100" w:afterAutospacing="1"/>
              <w:outlineLvl w:val="0"/>
              <w:rPr>
                <w:rFonts w:ascii="Times New Roman" w:eastAsia="Times New Roman" w:hAnsi="Times New Roman" w:cs="Times New Roman"/>
                <w:bCs/>
                <w:kern w:val="36"/>
                <w:sz w:val="24"/>
                <w:szCs w:val="24"/>
                <w:lang w:eastAsia="ru-RU"/>
              </w:rPr>
            </w:pPr>
          </w:p>
        </w:tc>
        <w:tc>
          <w:tcPr>
            <w:tcW w:w="3640" w:type="dxa"/>
          </w:tcPr>
          <w:p w:rsidR="009B67AF" w:rsidRPr="00EB3CDF" w:rsidRDefault="00B01208" w:rsidP="00B90564">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Аллея Детства</w:t>
            </w:r>
          </w:p>
        </w:tc>
        <w:tc>
          <w:tcPr>
            <w:tcW w:w="3640" w:type="dxa"/>
          </w:tcPr>
          <w:p w:rsidR="009B67AF" w:rsidRPr="00EB3CDF" w:rsidRDefault="00B01208" w:rsidP="00CF0821">
            <w:pPr>
              <w:jc w:val="both"/>
              <w:rPr>
                <w:rFonts w:ascii="Times New Roman" w:hAnsi="Times New Roman" w:cs="Times New Roman"/>
                <w:sz w:val="24"/>
                <w:szCs w:val="24"/>
              </w:rPr>
            </w:pPr>
            <w:r w:rsidRPr="00EB3CDF">
              <w:rPr>
                <w:rFonts w:ascii="Times New Roman" w:hAnsi="Times New Roman" w:cs="Times New Roman"/>
                <w:sz w:val="24"/>
                <w:szCs w:val="24"/>
              </w:rPr>
              <w:t>Здесь захоронены воины, погибшие за освобождение города Суровикино в суровые годы войн. Имена их неизвестны, память о них вечна.</w:t>
            </w:r>
          </w:p>
        </w:tc>
      </w:tr>
      <w:tr w:rsidR="00CD6451" w:rsidRPr="00EB3CDF" w:rsidTr="00B00720">
        <w:tc>
          <w:tcPr>
            <w:tcW w:w="3640" w:type="dxa"/>
          </w:tcPr>
          <w:p w:rsidR="00CD6451"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lastRenderedPageBreak/>
              <w:t>4</w:t>
            </w:r>
          </w:p>
        </w:tc>
        <w:tc>
          <w:tcPr>
            <w:tcW w:w="3640" w:type="dxa"/>
          </w:tcPr>
          <w:p w:rsidR="00CD6451" w:rsidRPr="00EB3CDF" w:rsidRDefault="00814A34" w:rsidP="00164FE5">
            <w:pPr>
              <w:jc w:val="both"/>
              <w:rPr>
                <w:rFonts w:ascii="Times New Roman" w:hAnsi="Times New Roman" w:cs="Times New Roman"/>
                <w:sz w:val="24"/>
                <w:szCs w:val="24"/>
              </w:rPr>
            </w:pPr>
            <w:r w:rsidRPr="00EB3CDF">
              <w:rPr>
                <w:rFonts w:ascii="Times New Roman" w:hAnsi="Times New Roman" w:cs="Times New Roman"/>
                <w:bCs/>
                <w:sz w:val="24"/>
                <w:szCs w:val="24"/>
              </w:rPr>
              <w:t>Памятник танкистам</w:t>
            </w:r>
          </w:p>
        </w:tc>
        <w:tc>
          <w:tcPr>
            <w:tcW w:w="3640" w:type="dxa"/>
          </w:tcPr>
          <w:p w:rsidR="00CD6451" w:rsidRPr="00EB3CDF" w:rsidRDefault="00D45902" w:rsidP="00554BAA">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871372" w:rsidRPr="00EB3CDF">
              <w:rPr>
                <w:rFonts w:ascii="Times New Roman" w:hAnsi="Times New Roman" w:cs="Times New Roman"/>
                <w:sz w:val="24"/>
                <w:szCs w:val="24"/>
              </w:rPr>
              <w:t>г</w:t>
            </w:r>
            <w:proofErr w:type="gramEnd"/>
            <w:r w:rsidR="00871372" w:rsidRPr="00EB3CDF">
              <w:rPr>
                <w:rFonts w:ascii="Times New Roman" w:hAnsi="Times New Roman" w:cs="Times New Roman"/>
                <w:sz w:val="24"/>
                <w:szCs w:val="24"/>
              </w:rPr>
              <w:t>. Суровикино, ул. Орджоникидзе, ря</w:t>
            </w:r>
            <w:r w:rsidR="00525161" w:rsidRPr="00EB3CDF">
              <w:rPr>
                <w:rFonts w:ascii="Times New Roman" w:hAnsi="Times New Roman" w:cs="Times New Roman"/>
                <w:sz w:val="24"/>
                <w:szCs w:val="24"/>
              </w:rPr>
              <w:t>д</w:t>
            </w:r>
            <w:r w:rsidR="00871372" w:rsidRPr="00EB3CDF">
              <w:rPr>
                <w:rFonts w:ascii="Times New Roman" w:hAnsi="Times New Roman" w:cs="Times New Roman"/>
                <w:sz w:val="24"/>
                <w:szCs w:val="24"/>
              </w:rPr>
              <w:t xml:space="preserve">ом с </w:t>
            </w:r>
            <w:r w:rsidR="00554BAA" w:rsidRPr="00EB3CDF">
              <w:rPr>
                <w:rFonts w:ascii="Times New Roman" w:hAnsi="Times New Roman" w:cs="Times New Roman"/>
                <w:sz w:val="24"/>
                <w:szCs w:val="24"/>
              </w:rPr>
              <w:t>Аллей Детства</w:t>
            </w:r>
          </w:p>
        </w:tc>
        <w:tc>
          <w:tcPr>
            <w:tcW w:w="3640" w:type="dxa"/>
          </w:tcPr>
          <w:p w:rsidR="00CD6451" w:rsidRPr="00EB3CDF" w:rsidRDefault="00871372" w:rsidP="00CF0821">
            <w:pPr>
              <w:jc w:val="both"/>
              <w:rPr>
                <w:rFonts w:ascii="Times New Roman" w:hAnsi="Times New Roman" w:cs="Times New Roman"/>
                <w:sz w:val="24"/>
                <w:szCs w:val="24"/>
              </w:rPr>
            </w:pPr>
            <w:r w:rsidRPr="00EB3CDF">
              <w:rPr>
                <w:rFonts w:ascii="Times New Roman" w:hAnsi="Times New Roman" w:cs="Times New Roman"/>
                <w:sz w:val="24"/>
                <w:szCs w:val="24"/>
              </w:rPr>
              <w:t>Новый памятник</w:t>
            </w:r>
            <w:r w:rsidRPr="00EB3CDF">
              <w:rPr>
                <w:rFonts w:ascii="Times New Roman" w:hAnsi="Times New Roman" w:cs="Times New Roman"/>
                <w:color w:val="282828"/>
                <w:sz w:val="24"/>
                <w:szCs w:val="24"/>
              </w:rPr>
              <w:t xml:space="preserve"> </w:t>
            </w:r>
            <w:r w:rsidRPr="00EB3CDF">
              <w:rPr>
                <w:rFonts w:ascii="Times New Roman" w:hAnsi="Times New Roman" w:cs="Times New Roman"/>
                <w:sz w:val="24"/>
                <w:szCs w:val="24"/>
              </w:rPr>
              <w:t>танкистам был установлен в честь 70-летия освобождения города Суровикино от оккупантов.</w:t>
            </w:r>
            <w:r w:rsidR="00554BAA" w:rsidRPr="00EB3CDF">
              <w:rPr>
                <w:rFonts w:ascii="Times New Roman" w:hAnsi="Times New Roman" w:cs="Times New Roman"/>
                <w:sz w:val="24"/>
                <w:szCs w:val="24"/>
              </w:rPr>
              <w:t xml:space="preserve"> Скульптура — это стела, на которой установлен танк, разрываемый взрывом. Из осколков покореженного металла рождаются журавли, устремленные в небо – души погибших танкистов. Скульптура теперь открывает вход в Аллею Детства, которая завершается братской могилой защитников города.</w:t>
            </w:r>
          </w:p>
        </w:tc>
      </w:tr>
      <w:tr w:rsidR="00151B93" w:rsidRPr="00EB3CDF" w:rsidTr="00B00720">
        <w:tc>
          <w:tcPr>
            <w:tcW w:w="3640" w:type="dxa"/>
          </w:tcPr>
          <w:p w:rsidR="00151B93" w:rsidRPr="00EB3CDF" w:rsidRDefault="00CA060C" w:rsidP="004F52D6">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3640" w:type="dxa"/>
          </w:tcPr>
          <w:p w:rsidR="00151B93" w:rsidRPr="00EB3CDF" w:rsidRDefault="003614EB" w:rsidP="00164FE5">
            <w:pPr>
              <w:jc w:val="both"/>
              <w:rPr>
                <w:rFonts w:ascii="Times New Roman" w:hAnsi="Times New Roman" w:cs="Times New Roman"/>
                <w:bCs/>
                <w:sz w:val="24"/>
                <w:szCs w:val="24"/>
              </w:rPr>
            </w:pPr>
            <w:r w:rsidRPr="00EB3CDF">
              <w:rPr>
                <w:rFonts w:ascii="Times New Roman" w:hAnsi="Times New Roman" w:cs="Times New Roman"/>
                <w:bCs/>
                <w:sz w:val="24"/>
                <w:szCs w:val="24"/>
              </w:rPr>
              <w:t>П</w:t>
            </w:r>
            <w:r w:rsidR="008A48BC" w:rsidRPr="00EB3CDF">
              <w:rPr>
                <w:rFonts w:ascii="Times New Roman" w:hAnsi="Times New Roman" w:cs="Times New Roman"/>
                <w:bCs/>
                <w:sz w:val="24"/>
                <w:szCs w:val="24"/>
              </w:rPr>
              <w:t>амятник «Сынам Тихого Дона»</w:t>
            </w:r>
          </w:p>
        </w:tc>
        <w:tc>
          <w:tcPr>
            <w:tcW w:w="3640" w:type="dxa"/>
          </w:tcPr>
          <w:p w:rsidR="00151B93" w:rsidRPr="00EB3CDF" w:rsidRDefault="002D5520" w:rsidP="00871372">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003614EB" w:rsidRPr="00EB3CDF">
              <w:rPr>
                <w:rFonts w:ascii="Times New Roman" w:hAnsi="Times New Roman" w:cs="Times New Roman"/>
                <w:sz w:val="24"/>
                <w:szCs w:val="24"/>
              </w:rPr>
              <w:t>г</w:t>
            </w:r>
            <w:proofErr w:type="gramEnd"/>
            <w:r w:rsidR="003614EB" w:rsidRPr="00EB3CDF">
              <w:rPr>
                <w:rFonts w:ascii="Times New Roman" w:hAnsi="Times New Roman" w:cs="Times New Roman"/>
                <w:sz w:val="24"/>
                <w:szCs w:val="24"/>
              </w:rPr>
              <w:t xml:space="preserve">. Суровикино, </w:t>
            </w:r>
            <w:r w:rsidR="0086435B" w:rsidRPr="00EB3CDF">
              <w:rPr>
                <w:rFonts w:ascii="Times New Roman" w:hAnsi="Times New Roman" w:cs="Times New Roman"/>
                <w:sz w:val="24"/>
                <w:szCs w:val="24"/>
              </w:rPr>
              <w:t>парк в 1 микрорайоне</w:t>
            </w:r>
          </w:p>
        </w:tc>
        <w:tc>
          <w:tcPr>
            <w:tcW w:w="3640" w:type="dxa"/>
          </w:tcPr>
          <w:p w:rsidR="00151B93" w:rsidRPr="00EB3CDF" w:rsidRDefault="002E6238" w:rsidP="00CF0821">
            <w:pPr>
              <w:jc w:val="both"/>
              <w:rPr>
                <w:rFonts w:ascii="Times New Roman" w:hAnsi="Times New Roman" w:cs="Times New Roman"/>
                <w:sz w:val="24"/>
                <w:szCs w:val="24"/>
              </w:rPr>
            </w:pPr>
            <w:r w:rsidRPr="00EB3CDF">
              <w:rPr>
                <w:rFonts w:ascii="Times New Roman" w:hAnsi="Times New Roman" w:cs="Times New Roman"/>
                <w:sz w:val="24"/>
                <w:szCs w:val="24"/>
              </w:rPr>
              <w:t> Увековечивающая славу и подвиги казаков скульптура появилась в Суровикино осенью 2020 года. Находится она он в парке микрорайона №1. Инициаторами создания монумента выступили в 2018 году организации местного казачества.</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.2. Музеи, музеи-заповедники, выставочные залы</w:t>
      </w:r>
      <w:r w:rsidR="00D01C8D" w:rsidRPr="00EB3CDF">
        <w:rPr>
          <w:rFonts w:ascii="Times New Roman" w:hAnsi="Times New Roman" w:cs="Times New Roman"/>
          <w:sz w:val="24"/>
          <w:szCs w:val="24"/>
        </w:rPr>
        <w:t>.</w:t>
      </w:r>
    </w:p>
    <w:tbl>
      <w:tblPr>
        <w:tblStyle w:val="a3"/>
        <w:tblW w:w="0" w:type="auto"/>
        <w:tblLayout w:type="fixed"/>
        <w:tblLook w:val="04A0"/>
      </w:tblPr>
      <w:tblGrid>
        <w:gridCol w:w="2518"/>
        <w:gridCol w:w="3260"/>
        <w:gridCol w:w="5245"/>
        <w:gridCol w:w="3544"/>
      </w:tblGrid>
      <w:tr w:rsidR="00B00720" w:rsidRPr="00EB3CDF" w:rsidTr="00234C5B">
        <w:tc>
          <w:tcPr>
            <w:tcW w:w="2518"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26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5245"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54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234C5B">
        <w:tc>
          <w:tcPr>
            <w:tcW w:w="2518"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5245"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54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234C5B">
        <w:tc>
          <w:tcPr>
            <w:tcW w:w="2518" w:type="dxa"/>
          </w:tcPr>
          <w:p w:rsidR="00B00720" w:rsidRPr="00EB3CDF" w:rsidRDefault="00B72669"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260" w:type="dxa"/>
          </w:tcPr>
          <w:p w:rsidR="00B00720" w:rsidRPr="00EB3CDF" w:rsidRDefault="00B72669" w:rsidP="008A3A2D">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c>
          <w:tcPr>
            <w:tcW w:w="5245" w:type="dxa"/>
          </w:tcPr>
          <w:p w:rsidR="00703B3B" w:rsidRPr="00EB3CDF" w:rsidRDefault="00333679"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г</w:t>
            </w:r>
            <w:proofErr w:type="gramStart"/>
            <w:r w:rsidR="009351AC"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Суровикино, МКР-2, дом 3</w:t>
            </w:r>
            <w:r w:rsidR="008507AF" w:rsidRPr="00EB3CDF">
              <w:rPr>
                <w:rFonts w:ascii="Times New Roman" w:hAnsi="Times New Roman" w:cs="Times New Roman"/>
                <w:color w:val="000000"/>
                <w:sz w:val="24"/>
                <w:szCs w:val="24"/>
              </w:rPr>
              <w:t>,</w:t>
            </w:r>
          </w:p>
          <w:p w:rsidR="00B00720" w:rsidRPr="00EB3CDF" w:rsidRDefault="008507AF"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2-21-39</w:t>
            </w:r>
          </w:p>
          <w:p w:rsidR="00345F5D" w:rsidRPr="00EB3CDF" w:rsidRDefault="0050522C" w:rsidP="008A3A2D">
            <w:pPr>
              <w:jc w:val="both"/>
              <w:rPr>
                <w:rFonts w:ascii="Times New Roman" w:hAnsi="Times New Roman" w:cs="Times New Roman"/>
                <w:sz w:val="24"/>
                <w:szCs w:val="24"/>
              </w:rPr>
            </w:pPr>
            <w:r w:rsidRPr="00EB3CDF">
              <w:rPr>
                <w:rStyle w:val="hgkelc"/>
                <w:rFonts w:ascii="Times New Roman" w:hAnsi="Times New Roman" w:cs="Times New Roman"/>
                <w:b/>
                <w:bCs/>
                <w:sz w:val="24"/>
                <w:szCs w:val="24"/>
              </w:rPr>
              <w:t>muk-yunost@yandex.ru</w:t>
            </w:r>
          </w:p>
          <w:p w:rsidR="00E74A47" w:rsidRPr="00EB3CDF" w:rsidRDefault="00E74A47" w:rsidP="008A3A2D">
            <w:pPr>
              <w:jc w:val="both"/>
              <w:rPr>
                <w:rFonts w:ascii="Times New Roman" w:hAnsi="Times New Roman" w:cs="Times New Roman"/>
                <w:sz w:val="24"/>
                <w:szCs w:val="24"/>
              </w:rPr>
            </w:pPr>
            <w:r w:rsidRPr="00EB3CDF">
              <w:rPr>
                <w:rFonts w:ascii="Times New Roman" w:hAnsi="Times New Roman" w:cs="Times New Roman"/>
                <w:sz w:val="24"/>
                <w:szCs w:val="24"/>
              </w:rPr>
              <w:t>https://www.culture.ru/institutes/21834/surovikinskii-istoriko-kraevedcheskii-muzei</w:t>
            </w:r>
          </w:p>
        </w:tc>
        <w:tc>
          <w:tcPr>
            <w:tcW w:w="3544" w:type="dxa"/>
          </w:tcPr>
          <w:p w:rsidR="00962E99" w:rsidRPr="00A564DC" w:rsidRDefault="00510B5C" w:rsidP="001B7AC8">
            <w:pPr>
              <w:ind w:firstLine="425"/>
              <w:jc w:val="both"/>
              <w:rPr>
                <w:rFonts w:ascii="Times New Roman" w:hAnsi="Times New Roman" w:cs="Times New Roman"/>
              </w:rPr>
            </w:pPr>
            <w:r w:rsidRPr="00EB3CDF">
              <w:rPr>
                <w:rFonts w:ascii="Times New Roman" w:hAnsi="Times New Roman" w:cs="Times New Roman"/>
                <w:sz w:val="24"/>
                <w:szCs w:val="24"/>
              </w:rPr>
              <w:t xml:space="preserve">Суровикинский историко-краеведческий музей хранит историю своего маленького     степного городка на славной казачьей земле – место историческое, овеянное   </w:t>
            </w:r>
            <w:r w:rsidRPr="00EB3CDF">
              <w:rPr>
                <w:rFonts w:ascii="Times New Roman" w:hAnsi="Times New Roman" w:cs="Times New Roman"/>
                <w:sz w:val="24"/>
                <w:szCs w:val="24"/>
              </w:rPr>
              <w:lastRenderedPageBreak/>
              <w:t xml:space="preserve">легендарным прошлым, героической судьбой. В экспозициях музея представлены основные события, которые коснулись всей России и </w:t>
            </w:r>
            <w:proofErr w:type="spellStart"/>
            <w:r w:rsidRPr="00EB3CDF">
              <w:rPr>
                <w:rFonts w:ascii="Times New Roman" w:hAnsi="Times New Roman" w:cs="Times New Roman"/>
                <w:sz w:val="24"/>
                <w:szCs w:val="24"/>
              </w:rPr>
              <w:t>суровикинцев</w:t>
            </w:r>
            <w:proofErr w:type="spellEnd"/>
            <w:r w:rsidRPr="00EB3CDF">
              <w:rPr>
                <w:rFonts w:ascii="Times New Roman" w:hAnsi="Times New Roman" w:cs="Times New Roman"/>
                <w:sz w:val="24"/>
                <w:szCs w:val="24"/>
              </w:rPr>
              <w:t xml:space="preserve">. Жизнь и быт казаков широко </w:t>
            </w:r>
            <w:proofErr w:type="gramStart"/>
            <w:r w:rsidRPr="00EB3CDF">
              <w:rPr>
                <w:rFonts w:ascii="Times New Roman" w:hAnsi="Times New Roman" w:cs="Times New Roman"/>
                <w:sz w:val="24"/>
                <w:szCs w:val="24"/>
              </w:rPr>
              <w:t>предста</w:t>
            </w:r>
            <w:r w:rsidR="00962E99">
              <w:rPr>
                <w:rFonts w:ascii="Times New Roman" w:hAnsi="Times New Roman" w:cs="Times New Roman"/>
                <w:sz w:val="24"/>
                <w:szCs w:val="24"/>
              </w:rPr>
              <w:t>влены</w:t>
            </w:r>
            <w:proofErr w:type="gramEnd"/>
            <w:r w:rsidR="00962E99">
              <w:rPr>
                <w:rFonts w:ascii="Times New Roman" w:hAnsi="Times New Roman" w:cs="Times New Roman"/>
                <w:sz w:val="24"/>
                <w:szCs w:val="24"/>
              </w:rPr>
              <w:t xml:space="preserve">  в стилизованной горнице </w:t>
            </w:r>
            <w:r w:rsidR="00962E99" w:rsidRPr="00962E99">
              <w:rPr>
                <w:rFonts w:ascii="Times New Roman" w:hAnsi="Times New Roman" w:cs="Times New Roman"/>
              </w:rPr>
              <w:t xml:space="preserve">(фонд музея          </w:t>
            </w:r>
            <w:r w:rsidR="00962E99" w:rsidRPr="00962E99">
              <w:rPr>
                <w:rFonts w:ascii="Times New Roman" w:hAnsi="Times New Roman" w:cs="Times New Roman"/>
                <w:sz w:val="24"/>
                <w:szCs w:val="24"/>
              </w:rPr>
              <w:t xml:space="preserve">составляют 1297 экспонатов). </w:t>
            </w:r>
          </w:p>
          <w:p w:rsidR="00510B5C" w:rsidRPr="00EB3CDF" w:rsidRDefault="00510B5C" w:rsidP="001B7AC8">
            <w:pPr>
              <w:ind w:firstLine="425"/>
              <w:jc w:val="both"/>
              <w:rPr>
                <w:rFonts w:ascii="Times New Roman" w:hAnsi="Times New Roman" w:cs="Times New Roman"/>
                <w:sz w:val="24"/>
                <w:szCs w:val="24"/>
              </w:rPr>
            </w:pPr>
          </w:p>
          <w:p w:rsidR="00B00720" w:rsidRPr="00EB3CDF" w:rsidRDefault="00510B5C" w:rsidP="001B7AC8">
            <w:pPr>
              <w:ind w:left="-5" w:firstLine="5250"/>
              <w:jc w:val="both"/>
              <w:rPr>
                <w:rFonts w:ascii="Times New Roman" w:hAnsi="Times New Roman" w:cs="Times New Roman"/>
                <w:sz w:val="24"/>
                <w:szCs w:val="24"/>
              </w:rPr>
            </w:pPr>
            <w:r w:rsidRPr="00EB3CDF">
              <w:rPr>
                <w:rFonts w:ascii="Times New Roman" w:hAnsi="Times New Roman" w:cs="Times New Roman"/>
                <w:sz w:val="24"/>
                <w:szCs w:val="24"/>
              </w:rPr>
              <w:t>1</w:t>
            </w:r>
            <w:r w:rsidR="008169AB" w:rsidRPr="00EB3CDF">
              <w:rPr>
                <w:rFonts w:ascii="Times New Roman" w:hAnsi="Times New Roman" w:cs="Times New Roman"/>
                <w:sz w:val="24"/>
                <w:szCs w:val="24"/>
              </w:rPr>
              <w:t>1</w:t>
            </w:r>
            <w:r w:rsidRPr="00EB3CDF">
              <w:rPr>
                <w:rFonts w:ascii="Times New Roman" w:hAnsi="Times New Roman" w:cs="Times New Roman"/>
                <w:sz w:val="24"/>
                <w:szCs w:val="24"/>
              </w:rPr>
              <w:t>7 июля 1942 года наша донская земля стала исходным рубежом великой Сталинградской битвы. Выставочный зал «</w:t>
            </w:r>
            <w:proofErr w:type="spellStart"/>
            <w:r w:rsidRPr="00EB3CDF">
              <w:rPr>
                <w:rFonts w:ascii="Times New Roman" w:hAnsi="Times New Roman" w:cs="Times New Roman"/>
                <w:sz w:val="24"/>
                <w:szCs w:val="24"/>
              </w:rPr>
              <w:t>Кагановический</w:t>
            </w:r>
            <w:proofErr w:type="spellEnd"/>
            <w:r w:rsidRPr="00EB3CDF">
              <w:rPr>
                <w:rFonts w:ascii="Times New Roman" w:hAnsi="Times New Roman" w:cs="Times New Roman"/>
                <w:sz w:val="24"/>
                <w:szCs w:val="24"/>
              </w:rPr>
              <w:t xml:space="preserve"> район в годы войны»  посвящён этим событиям - личные вещи, письма, история военной техники.</w:t>
            </w:r>
          </w:p>
        </w:tc>
      </w:tr>
      <w:tr w:rsidR="00244F2E" w:rsidRPr="00EB3CDF" w:rsidTr="00234C5B">
        <w:tc>
          <w:tcPr>
            <w:tcW w:w="2518" w:type="dxa"/>
          </w:tcPr>
          <w:p w:rsidR="00244F2E" w:rsidRPr="00EB3CDF" w:rsidRDefault="00244F2E"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260" w:type="dxa"/>
          </w:tcPr>
          <w:p w:rsidR="00244F2E" w:rsidRPr="00EB3CDF" w:rsidRDefault="00244F2E" w:rsidP="005535D3">
            <w:pPr>
              <w:jc w:val="both"/>
              <w:rPr>
                <w:rFonts w:ascii="Times New Roman" w:hAnsi="Times New Roman" w:cs="Times New Roman"/>
                <w:color w:val="000000"/>
                <w:sz w:val="24"/>
                <w:szCs w:val="24"/>
              </w:rPr>
            </w:pPr>
            <w:r w:rsidRPr="00EB3CDF">
              <w:rPr>
                <w:rFonts w:ascii="Times New Roman" w:eastAsia="Arial Unicode MS" w:hAnsi="Times New Roman" w:cs="Times New Roman"/>
                <w:color w:val="000000"/>
                <w:sz w:val="24"/>
                <w:szCs w:val="24"/>
              </w:rPr>
              <w:t xml:space="preserve">Музей Боевой и Трудовой славы МКОУ </w:t>
            </w:r>
            <w:proofErr w:type="spellStart"/>
            <w:r w:rsidRPr="00EB3CDF">
              <w:rPr>
                <w:rFonts w:ascii="Times New Roman" w:eastAsia="Arial Unicode MS" w:hAnsi="Times New Roman" w:cs="Times New Roman"/>
                <w:color w:val="000000"/>
                <w:sz w:val="24"/>
                <w:szCs w:val="24"/>
              </w:rPr>
              <w:t>Качалинской</w:t>
            </w:r>
            <w:proofErr w:type="spellEnd"/>
            <w:r w:rsidRPr="00EB3CDF">
              <w:rPr>
                <w:rFonts w:ascii="Times New Roman" w:eastAsia="Arial Unicode MS" w:hAnsi="Times New Roman" w:cs="Times New Roman"/>
                <w:color w:val="000000"/>
                <w:sz w:val="24"/>
                <w:szCs w:val="24"/>
              </w:rPr>
              <w:t xml:space="preserve"> СОШ</w:t>
            </w:r>
          </w:p>
        </w:tc>
        <w:tc>
          <w:tcPr>
            <w:tcW w:w="5245" w:type="dxa"/>
          </w:tcPr>
          <w:p w:rsidR="00244F2E" w:rsidRPr="00EB3CDF" w:rsidRDefault="00244F2E" w:rsidP="008A3A2D">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Волгоградская область, Суровикинский район, х. Качалин</w:t>
            </w:r>
          </w:p>
          <w:p w:rsidR="00703B3B" w:rsidRPr="00EB3CDF" w:rsidRDefault="00703B3B" w:rsidP="008A3A2D">
            <w:pPr>
              <w:jc w:val="both"/>
              <w:rPr>
                <w:rFonts w:ascii="Times New Roman" w:hAnsi="Times New Roman" w:cs="Times New Roman"/>
                <w:sz w:val="24"/>
                <w:szCs w:val="24"/>
              </w:rPr>
            </w:pPr>
            <w:r w:rsidRPr="00EB3CDF">
              <w:rPr>
                <w:rFonts w:ascii="Times New Roman" w:hAnsi="Times New Roman" w:cs="Times New Roman"/>
                <w:sz w:val="24"/>
                <w:szCs w:val="24"/>
              </w:rPr>
              <w:t>8 (84473) 9-64-33</w:t>
            </w:r>
          </w:p>
          <w:p w:rsidR="00476402" w:rsidRPr="00EB3CDF" w:rsidRDefault="00476402" w:rsidP="008A3A2D">
            <w:pPr>
              <w:jc w:val="both"/>
              <w:rPr>
                <w:rFonts w:ascii="Times New Roman" w:hAnsi="Times New Roman" w:cs="Times New Roman"/>
                <w:color w:val="000000"/>
                <w:sz w:val="24"/>
                <w:szCs w:val="24"/>
              </w:rPr>
            </w:pPr>
            <w:r w:rsidRPr="00EB3CDF">
              <w:rPr>
                <w:rFonts w:ascii="Times New Roman" w:hAnsi="Times New Roman" w:cs="Times New Roman"/>
                <w:sz w:val="24"/>
                <w:szCs w:val="24"/>
              </w:rPr>
              <w:t>kachalin.schkola@yandex.ru</w:t>
            </w:r>
          </w:p>
          <w:p w:rsidR="00703B3B" w:rsidRPr="00EB3CDF" w:rsidRDefault="00D9244D" w:rsidP="008A3A2D">
            <w:pPr>
              <w:jc w:val="both"/>
              <w:rPr>
                <w:rFonts w:ascii="Times New Roman" w:hAnsi="Times New Roman" w:cs="Times New Roman"/>
                <w:color w:val="000000"/>
                <w:sz w:val="24"/>
                <w:szCs w:val="24"/>
              </w:rPr>
            </w:pPr>
            <w:hyperlink r:id="rId181" w:history="1">
              <w:r w:rsidR="00500FCD" w:rsidRPr="00EB3CDF">
                <w:rPr>
                  <w:rStyle w:val="ad"/>
                  <w:rFonts w:ascii="Times New Roman" w:hAnsi="Times New Roman" w:cs="Times New Roman"/>
                  <w:sz w:val="24"/>
                  <w:szCs w:val="24"/>
                </w:rPr>
                <w:t>https://kachalin.obr-tacin.ru/</w:t>
              </w:r>
            </w:hyperlink>
          </w:p>
          <w:p w:rsidR="00500FCD" w:rsidRPr="00EB3CDF" w:rsidRDefault="00500FCD" w:rsidP="008A3A2D">
            <w:pPr>
              <w:jc w:val="both"/>
              <w:rPr>
                <w:rFonts w:ascii="Times New Roman" w:hAnsi="Times New Roman" w:cs="Times New Roman"/>
                <w:color w:val="000000"/>
                <w:sz w:val="24"/>
                <w:szCs w:val="24"/>
              </w:rPr>
            </w:pPr>
          </w:p>
        </w:tc>
        <w:tc>
          <w:tcPr>
            <w:tcW w:w="3544" w:type="dxa"/>
          </w:tcPr>
          <w:p w:rsidR="00BE55FD" w:rsidRPr="00EB3CDF" w:rsidRDefault="00BE55FD" w:rsidP="001B7AC8">
            <w:pPr>
              <w:spacing w:after="240"/>
              <w:ind w:left="-62" w:firstLine="5449"/>
              <w:jc w:val="both"/>
              <w:rPr>
                <w:rFonts w:ascii="Times New Roman" w:hAnsi="Times New Roman" w:cs="Times New Roman"/>
                <w:color w:val="000000"/>
                <w:sz w:val="24"/>
                <w:szCs w:val="24"/>
                <w:lang w:eastAsia="ru-RU"/>
              </w:rPr>
            </w:pPr>
            <w:proofErr w:type="spellStart"/>
            <w:proofErr w:type="gramStart"/>
            <w:r w:rsidRPr="00EB3CDF">
              <w:rPr>
                <w:rFonts w:ascii="Times New Roman" w:eastAsia="Arial Unicode MS" w:hAnsi="Times New Roman" w:cs="Times New Roman"/>
                <w:color w:val="000000"/>
                <w:sz w:val="24"/>
                <w:szCs w:val="24"/>
              </w:rPr>
              <w:t>ЭЭкспозиции</w:t>
            </w:r>
            <w:proofErr w:type="spellEnd"/>
            <w:r w:rsidRPr="00EB3CDF">
              <w:rPr>
                <w:rFonts w:ascii="Times New Roman" w:eastAsia="Arial Unicode MS" w:hAnsi="Times New Roman" w:cs="Times New Roman"/>
                <w:color w:val="000000"/>
                <w:sz w:val="24"/>
                <w:szCs w:val="24"/>
              </w:rPr>
              <w:t xml:space="preserve"> музея включают в себя:</w:t>
            </w:r>
            <w:r w:rsidRPr="00EB3CDF">
              <w:rPr>
                <w:rFonts w:ascii="Times New Roman" w:hAnsi="Times New Roman" w:cs="Times New Roman"/>
                <w:color w:val="000000"/>
                <w:sz w:val="24"/>
                <w:szCs w:val="24"/>
              </w:rPr>
              <w:t xml:space="preserve"> </w:t>
            </w:r>
            <w:r w:rsidRPr="00EB3CDF">
              <w:rPr>
                <w:rFonts w:ascii="Times New Roman" w:hAnsi="Times New Roman" w:cs="Times New Roman"/>
                <w:color w:val="000000"/>
                <w:sz w:val="24"/>
                <w:szCs w:val="24"/>
                <w:lang w:eastAsia="ru-RU"/>
              </w:rPr>
              <w:t xml:space="preserve">письма ветеранов, личные вещи, образцы военного снаряжения, армейскую печку-буржуйку  1941 г., корпус  пушки и конный лафет, переходящие красные знамена и вымпелы, полковую радиостанцию, ПТРД, ТАИ-43, карты боевых действий дивизии,  предметы домашнего быта казаков, оружие донских </w:t>
            </w:r>
            <w:r w:rsidRPr="00EB3CDF">
              <w:rPr>
                <w:rFonts w:ascii="Times New Roman" w:hAnsi="Times New Roman" w:cs="Times New Roman"/>
                <w:color w:val="000000"/>
                <w:sz w:val="24"/>
                <w:szCs w:val="24"/>
                <w:lang w:eastAsia="ru-RU"/>
              </w:rPr>
              <w:lastRenderedPageBreak/>
              <w:t>казаков, панораму «Форсирование реки Лиски 22 ноября 1942 года 26-ым танковым корпусом» ……</w:t>
            </w:r>
            <w:proofErr w:type="gramEnd"/>
          </w:p>
          <w:p w:rsidR="00244F2E" w:rsidRPr="00EB3CDF" w:rsidRDefault="00244F2E" w:rsidP="001B7AC8">
            <w:pPr>
              <w:ind w:left="-109" w:firstLine="425"/>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.3. Объекты паломничества и религиозного туризма</w:t>
      </w:r>
      <w:r w:rsidR="00D01C8D" w:rsidRPr="00EB3CDF">
        <w:rPr>
          <w:rFonts w:ascii="Times New Roman" w:hAnsi="Times New Roman" w:cs="Times New Roman"/>
          <w:sz w:val="24"/>
          <w:szCs w:val="24"/>
        </w:rPr>
        <w:t>.</w:t>
      </w:r>
    </w:p>
    <w:tbl>
      <w:tblPr>
        <w:tblStyle w:val="a3"/>
        <w:tblW w:w="0" w:type="auto"/>
        <w:tblLook w:val="04A0"/>
      </w:tblPr>
      <w:tblGrid>
        <w:gridCol w:w="2540"/>
        <w:gridCol w:w="2705"/>
        <w:gridCol w:w="3809"/>
        <w:gridCol w:w="3004"/>
        <w:gridCol w:w="2728"/>
      </w:tblGrid>
      <w:tr w:rsidR="005253FB"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Возможность экскурсионного посещения</w:t>
            </w:r>
          </w:p>
        </w:tc>
      </w:tr>
      <w:tr w:rsidR="005253FB"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5253FB" w:rsidRPr="00EB3CDF" w:rsidTr="00B00720">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093DA2"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Храм Михаила </w:t>
            </w:r>
            <w:proofErr w:type="gramStart"/>
            <w:r w:rsidRPr="00EB3CDF">
              <w:rPr>
                <w:rFonts w:ascii="Times New Roman" w:hAnsi="Times New Roman" w:cs="Times New Roman"/>
                <w:color w:val="000000"/>
                <w:sz w:val="24"/>
                <w:szCs w:val="24"/>
              </w:rPr>
              <w:t>-А</w:t>
            </w:r>
            <w:proofErr w:type="gramEnd"/>
            <w:r w:rsidRPr="00EB3CDF">
              <w:rPr>
                <w:rFonts w:ascii="Times New Roman" w:hAnsi="Times New Roman" w:cs="Times New Roman"/>
                <w:color w:val="000000"/>
                <w:sz w:val="24"/>
                <w:szCs w:val="24"/>
              </w:rPr>
              <w:t>рхангела</w:t>
            </w:r>
          </w:p>
        </w:tc>
        <w:tc>
          <w:tcPr>
            <w:tcW w:w="2912" w:type="dxa"/>
          </w:tcPr>
          <w:p w:rsidR="00B00720" w:rsidRPr="00EB3CDF" w:rsidRDefault="00AD0C00"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w:t>
            </w:r>
            <w:r w:rsidR="00131100" w:rsidRPr="00EB3CDF">
              <w:rPr>
                <w:rFonts w:ascii="Times New Roman" w:hAnsi="Times New Roman" w:cs="Times New Roman"/>
                <w:sz w:val="24"/>
                <w:szCs w:val="24"/>
              </w:rPr>
              <w:t xml:space="preserve"> ул. Вокзальная, 1</w:t>
            </w:r>
          </w:p>
          <w:p w:rsidR="00131100" w:rsidRPr="00EB3CDF" w:rsidRDefault="00131100" w:rsidP="008A3A2D">
            <w:pPr>
              <w:jc w:val="both"/>
              <w:rPr>
                <w:rFonts w:ascii="Times New Roman" w:hAnsi="Times New Roman" w:cs="Times New Roman"/>
                <w:sz w:val="24"/>
                <w:szCs w:val="24"/>
              </w:rPr>
            </w:pPr>
            <w:r w:rsidRPr="00EB3CDF">
              <w:rPr>
                <w:rFonts w:ascii="Times New Roman" w:hAnsi="Times New Roman" w:cs="Times New Roman"/>
                <w:sz w:val="24"/>
                <w:szCs w:val="24"/>
              </w:rPr>
              <w:t>884473</w:t>
            </w:r>
            <w:r w:rsidR="00EF762A" w:rsidRPr="00EB3CDF">
              <w:rPr>
                <w:rFonts w:ascii="Times New Roman" w:hAnsi="Times New Roman" w:cs="Times New Roman"/>
                <w:sz w:val="24"/>
                <w:szCs w:val="24"/>
              </w:rPr>
              <w:t>91093</w:t>
            </w:r>
          </w:p>
          <w:p w:rsidR="00131100" w:rsidRPr="00EB3CDF" w:rsidRDefault="00F802F8" w:rsidP="008A3A2D">
            <w:pPr>
              <w:jc w:val="both"/>
              <w:rPr>
                <w:rFonts w:ascii="Times New Roman" w:hAnsi="Times New Roman" w:cs="Times New Roman"/>
                <w:sz w:val="24"/>
                <w:szCs w:val="24"/>
              </w:rPr>
            </w:pPr>
            <w:r w:rsidRPr="00EB3CDF">
              <w:rPr>
                <w:rFonts w:ascii="Times New Roman" w:hAnsi="Times New Roman" w:cs="Times New Roman"/>
                <w:sz w:val="24"/>
                <w:szCs w:val="24"/>
              </w:rPr>
              <w:t>https://www.list-org.com/company/1382193</w:t>
            </w:r>
          </w:p>
        </w:tc>
        <w:tc>
          <w:tcPr>
            <w:tcW w:w="2912" w:type="dxa"/>
          </w:tcPr>
          <w:p w:rsidR="00AD0C00" w:rsidRPr="00EB3CDF" w:rsidRDefault="00AD0C00" w:rsidP="00270E80">
            <w:pPr>
              <w:shd w:val="clear" w:color="auto" w:fill="FFFFFF"/>
              <w:ind w:left="-43" w:right="76" w:firstLine="5430"/>
              <w:jc w:val="both"/>
              <w:rPr>
                <w:rFonts w:ascii="Times New Roman" w:hAnsi="Times New Roman" w:cs="Times New Roman"/>
                <w:color w:val="000000"/>
                <w:sz w:val="24"/>
                <w:szCs w:val="24"/>
                <w:shd w:val="clear" w:color="auto" w:fill="F8F9F9"/>
              </w:rPr>
            </w:pPr>
            <w:proofErr w:type="spellStart"/>
            <w:r w:rsidRPr="00EB3CDF">
              <w:rPr>
                <w:rFonts w:ascii="Times New Roman" w:hAnsi="Times New Roman" w:cs="Times New Roman"/>
                <w:color w:val="000000"/>
                <w:sz w:val="24"/>
                <w:szCs w:val="24"/>
                <w:shd w:val="clear" w:color="auto" w:fill="F8F9F9"/>
              </w:rPr>
              <w:t>ППри</w:t>
            </w:r>
            <w:proofErr w:type="spellEnd"/>
            <w:r w:rsidRPr="00EB3CDF">
              <w:rPr>
                <w:rFonts w:ascii="Times New Roman" w:hAnsi="Times New Roman" w:cs="Times New Roman"/>
                <w:color w:val="000000"/>
                <w:sz w:val="24"/>
                <w:szCs w:val="24"/>
                <w:shd w:val="clear" w:color="auto" w:fill="F8F9F9"/>
              </w:rPr>
              <w:t xml:space="preserve"> </w:t>
            </w:r>
            <w:proofErr w:type="gramStart"/>
            <w:r w:rsidRPr="00EB3CDF">
              <w:rPr>
                <w:rFonts w:ascii="Times New Roman" w:hAnsi="Times New Roman" w:cs="Times New Roman"/>
                <w:color w:val="000000"/>
                <w:sz w:val="24"/>
                <w:szCs w:val="24"/>
                <w:shd w:val="clear" w:color="auto" w:fill="F8F9F9"/>
              </w:rPr>
              <w:t>храме</w:t>
            </w:r>
            <w:proofErr w:type="gramEnd"/>
            <w:r w:rsidRPr="00EB3CDF">
              <w:rPr>
                <w:rFonts w:ascii="Times New Roman" w:hAnsi="Times New Roman" w:cs="Times New Roman"/>
                <w:color w:val="000000"/>
                <w:sz w:val="24"/>
                <w:szCs w:val="24"/>
                <w:shd w:val="clear" w:color="auto" w:fill="F8F9F9"/>
              </w:rPr>
              <w:t xml:space="preserve"> действует церковноприходская школа «Источник». Без веры в завтрашний день невозможно нормально жить. Много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 xml:space="preserve"> и религий бывало и есть на Донской земле, но наша Вера – православная. В Суровикино был возрожден и отстроен Храм – Михайло </w:t>
            </w:r>
            <w:proofErr w:type="gramStart"/>
            <w:r w:rsidRPr="00EB3CDF">
              <w:rPr>
                <w:rFonts w:ascii="Times New Roman" w:hAnsi="Times New Roman" w:cs="Times New Roman"/>
                <w:color w:val="000000"/>
                <w:sz w:val="24"/>
                <w:szCs w:val="24"/>
                <w:shd w:val="clear" w:color="auto" w:fill="F8F9F9"/>
              </w:rPr>
              <w:t>–А</w:t>
            </w:r>
            <w:proofErr w:type="gramEnd"/>
            <w:r w:rsidRPr="00EB3CDF">
              <w:rPr>
                <w:rFonts w:ascii="Times New Roman" w:hAnsi="Times New Roman" w:cs="Times New Roman"/>
                <w:color w:val="000000"/>
                <w:sz w:val="24"/>
                <w:szCs w:val="24"/>
                <w:shd w:val="clear" w:color="auto" w:fill="F8F9F9"/>
              </w:rPr>
              <w:t xml:space="preserve">рхангельская  церковь. Есть место и для представителей других </w:t>
            </w:r>
            <w:proofErr w:type="spellStart"/>
            <w:r w:rsidRPr="00EB3CDF">
              <w:rPr>
                <w:rFonts w:ascii="Times New Roman" w:hAnsi="Times New Roman" w:cs="Times New Roman"/>
                <w:color w:val="000000"/>
                <w:sz w:val="24"/>
                <w:szCs w:val="24"/>
                <w:shd w:val="clear" w:color="auto" w:fill="F8F9F9"/>
              </w:rPr>
              <w:t>конфессий</w:t>
            </w:r>
            <w:proofErr w:type="spellEnd"/>
            <w:r w:rsidRPr="00EB3CDF">
              <w:rPr>
                <w:rFonts w:ascii="Times New Roman" w:hAnsi="Times New Roman" w:cs="Times New Roman"/>
                <w:color w:val="000000"/>
                <w:sz w:val="24"/>
                <w:szCs w:val="24"/>
                <w:shd w:val="clear" w:color="auto" w:fill="F8F9F9"/>
              </w:rPr>
              <w:t>.</w:t>
            </w:r>
          </w:p>
          <w:p w:rsidR="00B00720" w:rsidRPr="00EB3CDF" w:rsidRDefault="00B00720" w:rsidP="000322FF">
            <w:pPr>
              <w:shd w:val="clear" w:color="auto" w:fill="FFFFFF"/>
              <w:ind w:left="-43" w:firstLine="425"/>
              <w:jc w:val="both"/>
              <w:rPr>
                <w:rFonts w:ascii="Times New Roman" w:hAnsi="Times New Roman" w:cs="Times New Roman"/>
                <w:sz w:val="24"/>
                <w:szCs w:val="24"/>
              </w:rPr>
            </w:pPr>
          </w:p>
        </w:tc>
        <w:tc>
          <w:tcPr>
            <w:tcW w:w="2912" w:type="dxa"/>
          </w:tcPr>
          <w:p w:rsidR="00B00720" w:rsidRPr="00EB3CDF" w:rsidRDefault="000322FF" w:rsidP="008A3A2D">
            <w:pPr>
              <w:jc w:val="both"/>
              <w:rPr>
                <w:rFonts w:ascii="Times New Roman" w:hAnsi="Times New Roman" w:cs="Times New Roman"/>
                <w:sz w:val="24"/>
                <w:szCs w:val="24"/>
              </w:rPr>
            </w:pPr>
            <w:r w:rsidRPr="00EB3CDF">
              <w:rPr>
                <w:rFonts w:ascii="Times New Roman" w:hAnsi="Times New Roman" w:cs="Times New Roman"/>
                <w:sz w:val="24"/>
                <w:szCs w:val="24"/>
              </w:rPr>
              <w:t>Да</w:t>
            </w:r>
          </w:p>
        </w:tc>
      </w:tr>
      <w:tr w:rsidR="005253FB" w:rsidRPr="00EB3CDF" w:rsidTr="00B00720">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tcPr>
          <w:p w:rsidR="00C426D1" w:rsidRPr="00EB3CDF" w:rsidRDefault="006C6B85" w:rsidP="008A3A2D">
            <w:pPr>
              <w:jc w:val="both"/>
              <w:rPr>
                <w:rFonts w:ascii="Times New Roman" w:hAnsi="Times New Roman" w:cs="Times New Roman"/>
                <w:sz w:val="24"/>
                <w:szCs w:val="24"/>
              </w:rPr>
            </w:pPr>
            <w:r w:rsidRPr="00EB3CDF">
              <w:rPr>
                <w:rFonts w:ascii="Times New Roman" w:hAnsi="Times New Roman" w:cs="Times New Roman"/>
                <w:sz w:val="24"/>
                <w:szCs w:val="24"/>
              </w:rPr>
              <w:t>Храм Покрова Пресвятой Богородицы</w:t>
            </w:r>
          </w:p>
        </w:tc>
        <w:tc>
          <w:tcPr>
            <w:tcW w:w="2912" w:type="dxa"/>
          </w:tcPr>
          <w:p w:rsidR="00C426D1" w:rsidRPr="00EB3CDF" w:rsidRDefault="00DB3AA1" w:rsidP="00725ED1">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 х. Новомаксимовский</w:t>
            </w:r>
            <w:r w:rsidR="004401F5" w:rsidRPr="00EB3CDF">
              <w:rPr>
                <w:rFonts w:ascii="Times New Roman" w:hAnsi="Times New Roman" w:cs="Times New Roman"/>
                <w:sz w:val="24"/>
                <w:szCs w:val="24"/>
              </w:rPr>
              <w:t>, ул. Пролетарская</w:t>
            </w:r>
          </w:p>
          <w:p w:rsidR="004401F5" w:rsidRPr="00EB3CDF" w:rsidRDefault="004401F5" w:rsidP="00725ED1">
            <w:pPr>
              <w:jc w:val="both"/>
              <w:rPr>
                <w:rFonts w:ascii="Times New Roman" w:hAnsi="Times New Roman" w:cs="Times New Roman"/>
                <w:sz w:val="24"/>
                <w:szCs w:val="24"/>
              </w:rPr>
            </w:pPr>
            <w:r w:rsidRPr="00EB3CDF">
              <w:rPr>
                <w:rFonts w:ascii="Times New Roman" w:hAnsi="Times New Roman" w:cs="Times New Roman"/>
                <w:sz w:val="24"/>
                <w:szCs w:val="24"/>
              </w:rPr>
              <w:t>+7 (937) 750-40-77</w:t>
            </w:r>
          </w:p>
          <w:p w:rsidR="00D22DD9" w:rsidRPr="00EB3CDF" w:rsidRDefault="00D22DD9" w:rsidP="00725ED1">
            <w:pPr>
              <w:jc w:val="both"/>
              <w:rPr>
                <w:rFonts w:ascii="Times New Roman" w:hAnsi="Times New Roman" w:cs="Times New Roman"/>
                <w:sz w:val="24"/>
                <w:szCs w:val="24"/>
              </w:rPr>
            </w:pPr>
            <w:proofErr w:type="spellStart"/>
            <w:r w:rsidRPr="00EB3CDF">
              <w:rPr>
                <w:rFonts w:ascii="Times New Roman" w:hAnsi="Times New Roman" w:cs="Times New Roman"/>
                <w:sz w:val="24"/>
                <w:szCs w:val="24"/>
                <w:lang w:val="en-US"/>
              </w:rPr>
              <w:lastRenderedPageBreak/>
              <w:t>sobory</w:t>
            </w:r>
            <w:proofErr w:type="spellEnd"/>
            <w:r w:rsidRPr="00EB3CDF">
              <w:rPr>
                <w:rFonts w:ascii="Times New Roman" w:hAnsi="Times New Roman" w:cs="Times New Roman"/>
                <w:sz w:val="24"/>
                <w:szCs w:val="24"/>
              </w:rPr>
              <w:t>.</w:t>
            </w:r>
            <w:r w:rsidRPr="00EB3CDF">
              <w:rPr>
                <w:rFonts w:ascii="Times New Roman" w:hAnsi="Times New Roman" w:cs="Times New Roman"/>
                <w:sz w:val="24"/>
                <w:szCs w:val="24"/>
                <w:lang w:val="en-US"/>
              </w:rPr>
              <w:t>ru</w:t>
            </w:r>
            <w:r w:rsidRPr="00EB3CDF">
              <w:rPr>
                <w:rFonts w:ascii="Times New Roman" w:hAnsi="Times New Roman" w:cs="Times New Roman"/>
                <w:sz w:val="24"/>
                <w:szCs w:val="24"/>
              </w:rPr>
              <w:t>/</w:t>
            </w:r>
            <w:r w:rsidRPr="00EB3CDF">
              <w:rPr>
                <w:rFonts w:ascii="Times New Roman" w:hAnsi="Times New Roman" w:cs="Times New Roman"/>
                <w:sz w:val="24"/>
                <w:szCs w:val="24"/>
                <w:lang w:val="en-US"/>
              </w:rPr>
              <w:t>article</w:t>
            </w:r>
            <w:r w:rsidRPr="00EB3CDF">
              <w:rPr>
                <w:rFonts w:ascii="Times New Roman" w:hAnsi="Times New Roman" w:cs="Times New Roman"/>
                <w:sz w:val="24"/>
                <w:szCs w:val="24"/>
              </w:rPr>
              <w:t xml:space="preserve">, </w:t>
            </w:r>
            <w:r w:rsidRPr="00EB3CDF">
              <w:rPr>
                <w:rFonts w:ascii="Times New Roman" w:hAnsi="Times New Roman" w:cs="Times New Roman"/>
                <w:sz w:val="24"/>
                <w:szCs w:val="24"/>
                <w:lang w:val="en-US"/>
              </w:rPr>
              <w:t>https</w:t>
            </w: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gdefirmi</w:t>
            </w:r>
            <w:proofErr w:type="spellEnd"/>
            <w:r w:rsidRPr="00EB3CDF">
              <w:rPr>
                <w:rFonts w:ascii="Times New Roman" w:hAnsi="Times New Roman" w:cs="Times New Roman"/>
                <w:sz w:val="24"/>
                <w:szCs w:val="24"/>
              </w:rPr>
              <w:t>.</w:t>
            </w:r>
            <w:r w:rsidRPr="00EB3CDF">
              <w:rPr>
                <w:rFonts w:ascii="Times New Roman" w:hAnsi="Times New Roman" w:cs="Times New Roman"/>
                <w:sz w:val="24"/>
                <w:szCs w:val="24"/>
                <w:lang w:val="en-US"/>
              </w:rPr>
              <w:t>ru</w:t>
            </w: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volgograd</w:t>
            </w:r>
            <w:proofErr w:type="spell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cerkov</w:t>
            </w:r>
            <w:proofErr w:type="spell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pokrova</w:t>
            </w:r>
            <w:proofErr w:type="spell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presvyatoy</w:t>
            </w:r>
            <w:proofErr w:type="spell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lang w:val="en-US"/>
              </w:rPr>
              <w:t>bogorodicy</w:t>
            </w:r>
            <w:proofErr w:type="spellEnd"/>
            <w:r w:rsidRPr="00EB3CDF">
              <w:rPr>
                <w:rFonts w:ascii="Times New Roman" w:hAnsi="Times New Roman" w:cs="Times New Roman"/>
                <w:sz w:val="24"/>
                <w:szCs w:val="24"/>
              </w:rPr>
              <w:t>-506596</w:t>
            </w:r>
          </w:p>
          <w:p w:rsidR="004401F5" w:rsidRPr="00EB3CDF" w:rsidRDefault="004401F5" w:rsidP="00725ED1">
            <w:pPr>
              <w:jc w:val="both"/>
              <w:rPr>
                <w:rFonts w:ascii="Times New Roman" w:hAnsi="Times New Roman" w:cs="Times New Roman"/>
                <w:sz w:val="24"/>
                <w:szCs w:val="24"/>
              </w:rPr>
            </w:pPr>
          </w:p>
        </w:tc>
        <w:tc>
          <w:tcPr>
            <w:tcW w:w="2912" w:type="dxa"/>
          </w:tcPr>
          <w:p w:rsidR="00BC669B" w:rsidRPr="00EB3CDF" w:rsidRDefault="00BC669B" w:rsidP="0080724D">
            <w:pPr>
              <w:spacing w:line="0" w:lineRule="atLeast"/>
              <w:ind w:left="-32" w:right="-1"/>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Храм Покрова Пресвятой Богородицы в хуторе Новомаксимовский – плод любви к своей малой родине славных земляков, </w:t>
            </w:r>
            <w:r w:rsidRPr="00EB3CDF">
              <w:rPr>
                <w:rFonts w:ascii="Times New Roman" w:hAnsi="Times New Roman" w:cs="Times New Roman"/>
                <w:sz w:val="24"/>
                <w:szCs w:val="24"/>
              </w:rPr>
              <w:lastRenderedPageBreak/>
              <w:t xml:space="preserve">их созидательной энергии, искреннего желания вернуть в жизнь казачьего хутора традиции православия. И вот уже </w:t>
            </w:r>
            <w:r w:rsidR="000E34CC" w:rsidRPr="00EB3CDF">
              <w:rPr>
                <w:rFonts w:ascii="Times New Roman" w:hAnsi="Times New Roman" w:cs="Times New Roman"/>
                <w:sz w:val="24"/>
                <w:szCs w:val="24"/>
              </w:rPr>
              <w:t>несколько</w:t>
            </w:r>
            <w:r w:rsidRPr="00EB3CDF">
              <w:rPr>
                <w:rFonts w:ascii="Times New Roman" w:hAnsi="Times New Roman" w:cs="Times New Roman"/>
                <w:sz w:val="24"/>
                <w:szCs w:val="24"/>
              </w:rPr>
              <w:t xml:space="preserve"> лет храм является его визитной карточкой, служит духовному возрождению славного своей историей края, людей, связавших с ним свою жизнь!</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2011 году в хуторе Новомаксимовский закончено строительство храма Покрова Божией Матери. </w:t>
            </w:r>
          </w:p>
          <w:p w:rsidR="00BC669B" w:rsidRPr="00EB3CDF" w:rsidRDefault="00BC669B" w:rsidP="00BC669B">
            <w:pPr>
              <w:spacing w:line="0" w:lineRule="atLeast"/>
              <w:ind w:left="-32" w:right="-1"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15 октября 2011 состоялся чин освящения храма.  Храм Покрова Пресвятой Богородицы с колокольней и колоколами, целиком построенный на пожертвования жителей и земляков из разных городов страны.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Стены закладывали метровые, как в старину, чтобы века стояли. Ни один кирпичик не повторяется, разрисовывали их без перчаток. </w:t>
            </w:r>
          </w:p>
          <w:p w:rsidR="00BC669B" w:rsidRPr="00EB3CDF" w:rsidRDefault="00BC669B" w:rsidP="00BC669B">
            <w:pPr>
              <w:shd w:val="clear" w:color="auto" w:fill="FFFFFF"/>
              <w:ind w:left="-32"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Нижний предел храма </w:t>
            </w:r>
            <w:r w:rsidRPr="00EB3CDF">
              <w:rPr>
                <w:rFonts w:ascii="Times New Roman" w:hAnsi="Times New Roman" w:cs="Times New Roman"/>
                <w:sz w:val="24"/>
                <w:szCs w:val="24"/>
              </w:rPr>
              <w:lastRenderedPageBreak/>
              <w:t xml:space="preserve">назван в честь великомученика и целителя </w:t>
            </w:r>
            <w:proofErr w:type="spellStart"/>
            <w:r w:rsidRPr="00EB3CDF">
              <w:rPr>
                <w:rFonts w:ascii="Times New Roman" w:hAnsi="Times New Roman" w:cs="Times New Roman"/>
                <w:sz w:val="24"/>
                <w:szCs w:val="24"/>
              </w:rPr>
              <w:t>Пантелеймона</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Здесь молятся о здравии страдающих, от недугов.</w:t>
            </w:r>
            <w:proofErr w:type="gramEnd"/>
            <w:r w:rsidRPr="00EB3CDF">
              <w:rPr>
                <w:rFonts w:ascii="Times New Roman" w:hAnsi="Times New Roman" w:cs="Times New Roman"/>
                <w:sz w:val="24"/>
                <w:szCs w:val="24"/>
              </w:rPr>
              <w:t xml:space="preserve"> Верхний предел – Покрова Божьей Матери, которая дает благодать и защиту и особенно почитается в казачестве.</w:t>
            </w:r>
          </w:p>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2C6C0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C73ED1" w:rsidRPr="00EB3CDF" w:rsidTr="00B00720">
        <w:tc>
          <w:tcPr>
            <w:tcW w:w="2912" w:type="dxa"/>
          </w:tcPr>
          <w:p w:rsidR="00C73ED1" w:rsidRPr="00EB3CDF" w:rsidRDefault="00C73ED1"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912" w:type="dxa"/>
          </w:tcPr>
          <w:p w:rsidR="00C73ED1" w:rsidRPr="00EB3CDF" w:rsidRDefault="00113F7F" w:rsidP="008A3A2D">
            <w:pPr>
              <w:jc w:val="both"/>
              <w:rPr>
                <w:rFonts w:ascii="Times New Roman" w:hAnsi="Times New Roman" w:cs="Times New Roman"/>
                <w:sz w:val="24"/>
                <w:szCs w:val="24"/>
              </w:rPr>
            </w:pPr>
            <w:r w:rsidRPr="00EB3CDF">
              <w:rPr>
                <w:rFonts w:ascii="Times New Roman" w:hAnsi="Times New Roman" w:cs="Times New Roman"/>
                <w:sz w:val="24"/>
                <w:szCs w:val="24"/>
                <w:lang w:eastAsia="ru-RU"/>
              </w:rPr>
              <w:t>Церковь святых апостолов Петра и Павла</w:t>
            </w:r>
          </w:p>
        </w:tc>
        <w:tc>
          <w:tcPr>
            <w:tcW w:w="2912" w:type="dxa"/>
          </w:tcPr>
          <w:p w:rsidR="00C73ED1" w:rsidRPr="00EB3CDF" w:rsidRDefault="00283553" w:rsidP="008B55FB">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 ул. Чистова,1</w:t>
            </w:r>
          </w:p>
          <w:p w:rsidR="006C6310" w:rsidRPr="00EB3CDF" w:rsidRDefault="006C6310" w:rsidP="008B55FB">
            <w:pPr>
              <w:jc w:val="both"/>
              <w:rPr>
                <w:rFonts w:ascii="Times New Roman" w:hAnsi="Times New Roman" w:cs="Times New Roman"/>
                <w:sz w:val="24"/>
                <w:szCs w:val="24"/>
              </w:rPr>
            </w:pPr>
            <w:r w:rsidRPr="00EB3CDF">
              <w:rPr>
                <w:rFonts w:ascii="Times New Roman" w:hAnsi="Times New Roman" w:cs="Times New Roman"/>
                <w:sz w:val="24"/>
                <w:szCs w:val="24"/>
              </w:rPr>
              <w:t>88447395700</w:t>
            </w:r>
          </w:p>
          <w:p w:rsidR="006F410F" w:rsidRPr="00EB3CDF" w:rsidRDefault="00D9244D" w:rsidP="008B55FB">
            <w:pPr>
              <w:jc w:val="both"/>
              <w:rPr>
                <w:rFonts w:ascii="Times New Roman" w:hAnsi="Times New Roman" w:cs="Times New Roman"/>
                <w:sz w:val="24"/>
                <w:szCs w:val="24"/>
              </w:rPr>
            </w:pPr>
            <w:hyperlink r:id="rId182" w:tgtFrame="_blank" w:history="1">
              <w:proofErr w:type="spellStart"/>
              <w:r w:rsidR="006F410F" w:rsidRPr="00EB3CDF">
                <w:rPr>
                  <w:rStyle w:val="business-urls-viewtext"/>
                  <w:rFonts w:ascii="Times New Roman" w:hAnsi="Times New Roman" w:cs="Times New Roman"/>
                  <w:color w:val="0000FF"/>
                  <w:sz w:val="24"/>
                  <w:szCs w:val="24"/>
                  <w:u w:val="single"/>
                </w:rPr>
                <w:t>chir.cerkov.ru</w:t>
              </w:r>
              <w:proofErr w:type="spellEnd"/>
            </w:hyperlink>
          </w:p>
          <w:p w:rsidR="00D964EF" w:rsidRPr="00EB3CDF" w:rsidRDefault="00AC179E" w:rsidP="008B55FB">
            <w:pPr>
              <w:jc w:val="both"/>
              <w:rPr>
                <w:rFonts w:ascii="Times New Roman" w:hAnsi="Times New Roman" w:cs="Times New Roman"/>
                <w:sz w:val="24"/>
                <w:szCs w:val="24"/>
              </w:rPr>
            </w:pPr>
            <w:r w:rsidRPr="00EB3CDF">
              <w:rPr>
                <w:rFonts w:ascii="Times New Roman" w:hAnsi="Times New Roman" w:cs="Times New Roman"/>
                <w:sz w:val="24"/>
                <w:szCs w:val="24"/>
              </w:rPr>
              <w:t>http://chir.cerkov.ru/</w:t>
            </w:r>
          </w:p>
        </w:tc>
        <w:tc>
          <w:tcPr>
            <w:tcW w:w="2912" w:type="dxa"/>
          </w:tcPr>
          <w:p w:rsidR="00C73ED1" w:rsidRPr="00EB3CDF" w:rsidRDefault="005253FB" w:rsidP="00BA5470">
            <w:pPr>
              <w:shd w:val="clear" w:color="auto" w:fill="FFFFFF"/>
              <w:ind w:firstLine="5387"/>
              <w:jc w:val="both"/>
              <w:rPr>
                <w:rFonts w:ascii="Times New Roman" w:hAnsi="Times New Roman" w:cs="Times New Roman"/>
                <w:sz w:val="24"/>
                <w:szCs w:val="24"/>
              </w:rPr>
            </w:pPr>
            <w:proofErr w:type="gramStart"/>
            <w:r w:rsidRPr="00EB3CDF">
              <w:rPr>
                <w:rFonts w:ascii="Times New Roman" w:hAnsi="Times New Roman" w:cs="Times New Roman"/>
                <w:sz w:val="24"/>
                <w:szCs w:val="24"/>
                <w:lang w:eastAsia="ru-RU"/>
              </w:rPr>
              <w:t>Ц</w:t>
            </w:r>
            <w:proofErr w:type="gramEnd"/>
            <w:r w:rsidR="00FC2E0E" w:rsidRPr="00EB3CDF">
              <w:rPr>
                <w:rFonts w:ascii="Times New Roman" w:hAnsi="Times New Roman" w:cs="Times New Roman"/>
                <w:sz w:val="24"/>
                <w:szCs w:val="24"/>
              </w:rPr>
              <w:t xml:space="preserve"> Станица Нижний Чир – очень красивое и живописное место, которое хорошо известно во всей Волгоградской области, а также за ее пределами. Она и по сей день сохранила неповторимый облик со своими культурными достопримечательностями. Особенно привлекает внимание памятник православной архитектуры – церковь Петра и Павла</w:t>
            </w:r>
            <w:r w:rsidR="00FC2E0E"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 xml:space="preserve">Церковь святых апостолов Петра и Павла была построена около 1874 года. В 30-х годах ХХ столетия Советской властью была закрыта. В здании церкви находилась электростанция, а в </w:t>
            </w:r>
            <w:r w:rsidRPr="00EB3CDF">
              <w:rPr>
                <w:rFonts w:ascii="Times New Roman" w:hAnsi="Times New Roman" w:cs="Times New Roman"/>
                <w:sz w:val="24"/>
                <w:szCs w:val="24"/>
                <w:lang w:eastAsia="ru-RU"/>
              </w:rPr>
              <w:lastRenderedPageBreak/>
              <w:t xml:space="preserve">дальнейшем - склад тары </w:t>
            </w:r>
            <w:proofErr w:type="spellStart"/>
            <w:r w:rsidRPr="00EB3CDF">
              <w:rPr>
                <w:rFonts w:ascii="Times New Roman" w:hAnsi="Times New Roman" w:cs="Times New Roman"/>
                <w:sz w:val="24"/>
                <w:szCs w:val="24"/>
                <w:lang w:eastAsia="ru-RU"/>
              </w:rPr>
              <w:t>Нижнечирского</w:t>
            </w:r>
            <w:proofErr w:type="spellEnd"/>
            <w:r w:rsidRPr="00EB3CDF">
              <w:rPr>
                <w:rFonts w:ascii="Times New Roman" w:hAnsi="Times New Roman" w:cs="Times New Roman"/>
                <w:sz w:val="24"/>
                <w:szCs w:val="24"/>
                <w:lang w:eastAsia="ru-RU"/>
              </w:rPr>
              <w:t xml:space="preserve"> </w:t>
            </w:r>
            <w:proofErr w:type="spellStart"/>
            <w:r w:rsidRPr="00EB3CDF">
              <w:rPr>
                <w:rFonts w:ascii="Times New Roman" w:hAnsi="Times New Roman" w:cs="Times New Roman"/>
                <w:sz w:val="24"/>
                <w:szCs w:val="24"/>
                <w:lang w:eastAsia="ru-RU"/>
              </w:rPr>
              <w:t>рыбзавода</w:t>
            </w:r>
            <w:proofErr w:type="spellEnd"/>
            <w:r w:rsidRPr="00EB3CDF">
              <w:rPr>
                <w:rFonts w:ascii="Times New Roman" w:hAnsi="Times New Roman" w:cs="Times New Roman"/>
                <w:sz w:val="24"/>
                <w:szCs w:val="24"/>
                <w:lang w:eastAsia="ru-RU"/>
              </w:rPr>
              <w:t>.</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В 1989 году здание отдали приходу. В 1992 году начались восстановительные работы.</w:t>
            </w:r>
            <w:r w:rsidR="00BA5470" w:rsidRPr="00EB3CDF">
              <w:rPr>
                <w:rFonts w:ascii="Times New Roman" w:hAnsi="Times New Roman" w:cs="Times New Roman"/>
                <w:sz w:val="24"/>
                <w:szCs w:val="24"/>
                <w:lang w:eastAsia="ru-RU"/>
              </w:rPr>
              <w:t xml:space="preserve"> </w:t>
            </w:r>
            <w:r w:rsidRPr="00EB3CDF">
              <w:rPr>
                <w:rFonts w:ascii="Times New Roman" w:hAnsi="Times New Roman" w:cs="Times New Roman"/>
                <w:sz w:val="24"/>
                <w:szCs w:val="24"/>
                <w:lang w:eastAsia="ru-RU"/>
              </w:rPr>
              <w:t>Церковь действующая, богослужения совершаются по выходным и праздничным дням</w:t>
            </w:r>
          </w:p>
        </w:tc>
        <w:tc>
          <w:tcPr>
            <w:tcW w:w="2912" w:type="dxa"/>
          </w:tcPr>
          <w:p w:rsidR="00C73ED1" w:rsidRPr="00EB3CDF" w:rsidRDefault="005253FB"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Да</w:t>
            </w:r>
          </w:p>
        </w:tc>
      </w:tr>
      <w:tr w:rsidR="005253FB" w:rsidRPr="00EB3CDF" w:rsidTr="00B00720">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c>
          <w:tcPr>
            <w:tcW w:w="2912" w:type="dxa"/>
          </w:tcPr>
          <w:p w:rsidR="00C426D1" w:rsidRPr="00EB3CDF" w:rsidRDefault="00C426D1" w:rsidP="00BC669B">
            <w:pPr>
              <w:ind w:left="-32" w:firstLine="425"/>
              <w:jc w:val="both"/>
              <w:rPr>
                <w:rFonts w:ascii="Times New Roman" w:hAnsi="Times New Roman" w:cs="Times New Roman"/>
                <w:sz w:val="24"/>
                <w:szCs w:val="24"/>
              </w:rPr>
            </w:pPr>
          </w:p>
        </w:tc>
        <w:tc>
          <w:tcPr>
            <w:tcW w:w="2912" w:type="dxa"/>
          </w:tcPr>
          <w:p w:rsidR="00C426D1" w:rsidRPr="00EB3CDF" w:rsidRDefault="00C426D1"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.4. Объекты природно-заповедного фонда (особо охраняемые природные территории, памятники природы, заповедные урочища и т.д</w:t>
      </w:r>
      <w:r w:rsidR="00025BD3" w:rsidRPr="00EB3CDF">
        <w:rPr>
          <w:rFonts w:ascii="Times New Roman" w:hAnsi="Times New Roman" w:cs="Times New Roman"/>
          <w:sz w:val="24"/>
          <w:szCs w:val="24"/>
        </w:rPr>
        <w:t>.</w:t>
      </w:r>
      <w:r w:rsidR="00B00720" w:rsidRPr="00EB3CDF">
        <w:rPr>
          <w:rFonts w:ascii="Times New Roman" w:hAnsi="Times New Roman" w:cs="Times New Roman"/>
          <w:sz w:val="24"/>
          <w:szCs w:val="24"/>
        </w:rPr>
        <w:t>).</w:t>
      </w:r>
    </w:p>
    <w:tbl>
      <w:tblPr>
        <w:tblStyle w:val="a3"/>
        <w:tblW w:w="0" w:type="auto"/>
        <w:tblLook w:val="04A0"/>
      </w:tblPr>
      <w:tblGrid>
        <w:gridCol w:w="3640"/>
        <w:gridCol w:w="2734"/>
        <w:gridCol w:w="4546"/>
        <w:gridCol w:w="3640"/>
      </w:tblGrid>
      <w:tr w:rsidR="00B00720" w:rsidRPr="00EB3CDF" w:rsidTr="009E1C56">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734"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546"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xml:space="preserve">, сайт </w:t>
            </w:r>
            <w:proofErr w:type="spellStart"/>
            <w:proofErr w:type="gramStart"/>
            <w:r w:rsidRPr="00EB3CDF">
              <w:rPr>
                <w:rFonts w:ascii="Times New Roman" w:hAnsi="Times New Roman" w:cs="Times New Roman"/>
                <w:sz w:val="24"/>
                <w:szCs w:val="24"/>
              </w:rPr>
              <w:t>визит-центра</w:t>
            </w:r>
            <w:proofErr w:type="spellEnd"/>
            <w:proofErr w:type="gram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p w:rsidR="00D01C8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B00720" w:rsidRPr="00EB3CDF" w:rsidTr="009E1C56">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546"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9E1C56">
        <w:tc>
          <w:tcPr>
            <w:tcW w:w="3640" w:type="dxa"/>
          </w:tcPr>
          <w:p w:rsidR="00B00720" w:rsidRPr="00EB3CDF" w:rsidRDefault="00611E44"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734" w:type="dxa"/>
          </w:tcPr>
          <w:p w:rsidR="00B00720" w:rsidRPr="00EB3CDF" w:rsidRDefault="00611E44" w:rsidP="008A3A2D">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w:t>
            </w:r>
          </w:p>
        </w:tc>
        <w:tc>
          <w:tcPr>
            <w:tcW w:w="4546" w:type="dxa"/>
          </w:tcPr>
          <w:p w:rsidR="00B00720" w:rsidRPr="00EB3CDF" w:rsidRDefault="00C54AEB"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х. </w:t>
            </w:r>
            <w:proofErr w:type="spellStart"/>
            <w:r w:rsidRPr="00EB3CDF">
              <w:rPr>
                <w:rFonts w:ascii="Times New Roman" w:hAnsi="Times New Roman" w:cs="Times New Roman"/>
                <w:sz w:val="24"/>
                <w:szCs w:val="24"/>
              </w:rPr>
              <w:t>Свиридовский</w:t>
            </w:r>
            <w:proofErr w:type="spellEnd"/>
          </w:p>
        </w:tc>
        <w:tc>
          <w:tcPr>
            <w:tcW w:w="3640" w:type="dxa"/>
          </w:tcPr>
          <w:p w:rsidR="00733221" w:rsidRPr="00EB3CDF" w:rsidRDefault="00733221" w:rsidP="00B67A3A">
            <w:pPr>
              <w:ind w:left="-5"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Природный комплекс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площадью 90 га, является охраняемым ландшафтом регионального значения. </w:t>
            </w:r>
            <w:proofErr w:type="gramStart"/>
            <w:r w:rsidRPr="00EB3CDF">
              <w:rPr>
                <w:rFonts w:ascii="Times New Roman" w:hAnsi="Times New Roman" w:cs="Times New Roman"/>
                <w:sz w:val="24"/>
                <w:szCs w:val="24"/>
              </w:rPr>
              <w:t>Создан</w:t>
            </w:r>
            <w:proofErr w:type="gramEnd"/>
            <w:r w:rsidRPr="00EB3CDF">
              <w:rPr>
                <w:rFonts w:ascii="Times New Roman" w:hAnsi="Times New Roman" w:cs="Times New Roman"/>
                <w:sz w:val="24"/>
                <w:szCs w:val="24"/>
              </w:rPr>
              <w:t xml:space="preserve">  9 ноября 2009 года с целью сохранения системы озер, которые являются местом обитания редких и исчезающих видов животных, занесенных в Красную книгу Волгоградской области. </w:t>
            </w:r>
            <w:r w:rsidRPr="00EB3CDF">
              <w:rPr>
                <w:rFonts w:ascii="Times New Roman" w:hAnsi="Times New Roman" w:cs="Times New Roman"/>
                <w:sz w:val="24"/>
                <w:szCs w:val="24"/>
              </w:rPr>
              <w:br/>
              <w:t xml:space="preserve">Да, действительно, </w:t>
            </w:r>
            <w:proofErr w:type="spellStart"/>
            <w:r w:rsidRPr="00EB3CDF">
              <w:rPr>
                <w:rFonts w:ascii="Times New Roman" w:hAnsi="Times New Roman" w:cs="Times New Roman"/>
                <w:sz w:val="24"/>
                <w:szCs w:val="24"/>
              </w:rPr>
              <w:t>Свиридовские</w:t>
            </w:r>
            <w:proofErr w:type="spellEnd"/>
            <w:r w:rsidRPr="00EB3CDF">
              <w:rPr>
                <w:rFonts w:ascii="Times New Roman" w:hAnsi="Times New Roman" w:cs="Times New Roman"/>
                <w:sz w:val="24"/>
                <w:szCs w:val="24"/>
              </w:rPr>
              <w:t xml:space="preserve"> озера являются прекрасным местом для отдыха, куда приходят местные жители, приезжают туристы для того, чтоб полюбоваться уникальными </w:t>
            </w:r>
            <w:r w:rsidRPr="00EB3CDF">
              <w:rPr>
                <w:rFonts w:ascii="Times New Roman" w:hAnsi="Times New Roman" w:cs="Times New Roman"/>
                <w:sz w:val="24"/>
                <w:szCs w:val="24"/>
              </w:rPr>
              <w:lastRenderedPageBreak/>
              <w:t xml:space="preserve">животными, растениями, получить заряд положительных эмоций и просто поправить свое здоровье. Что может быть для человеческого организма более полезным, нежели чистый воздух и приятное времяпровождение. </w:t>
            </w:r>
          </w:p>
          <w:p w:rsidR="00B00720" w:rsidRPr="00EB3CDF" w:rsidRDefault="00B00720" w:rsidP="008A3A2D">
            <w:pPr>
              <w:jc w:val="both"/>
              <w:rPr>
                <w:rFonts w:ascii="Times New Roman" w:hAnsi="Times New Roman" w:cs="Times New Roman"/>
                <w:sz w:val="24"/>
                <w:szCs w:val="24"/>
              </w:rPr>
            </w:pPr>
          </w:p>
        </w:tc>
      </w:tr>
      <w:tr w:rsidR="00E42ADF" w:rsidRPr="00EB3CDF" w:rsidTr="009E1C56">
        <w:tc>
          <w:tcPr>
            <w:tcW w:w="3640" w:type="dxa"/>
          </w:tcPr>
          <w:p w:rsidR="00E42ADF" w:rsidRPr="00EB3CDF" w:rsidRDefault="00E42ADF"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2734"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«Чудо света»</w:t>
            </w:r>
          </w:p>
        </w:tc>
        <w:tc>
          <w:tcPr>
            <w:tcW w:w="4546" w:type="dxa"/>
          </w:tcPr>
          <w:p w:rsidR="00E42ADF" w:rsidRPr="00EB3CDF" w:rsidRDefault="0074021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7D564C" w:rsidRPr="00EB3CDF" w:rsidRDefault="007D564C" w:rsidP="007D564C">
            <w:pPr>
              <w:pStyle w:val="aa"/>
              <w:tabs>
                <w:tab w:val="left" w:pos="142"/>
                <w:tab w:val="left" w:pos="284"/>
              </w:tabs>
              <w:ind w:left="28" w:firstLine="5359"/>
              <w:rPr>
                <w:rFonts w:cs="Times New Roman"/>
                <w:sz w:val="24"/>
              </w:rPr>
            </w:pPr>
            <w:r w:rsidRPr="00EB3CDF">
              <w:rPr>
                <w:rFonts w:cs="Times New Roman"/>
                <w:sz w:val="24"/>
              </w:rPr>
              <w:t xml:space="preserve">«Чудо света». Слава о чудесных камнях распространилась достаточно далеко, хотя и не так много времени прошло с тех пор, как местные жители обратили внимание на эти нехарактерные для степи валуны, вросшие в землю. Одной из удивительных особенностей этих камней в том, что в холодное время года они остаются теплыми и на камнях зимой растет мох разных видов и цветов. Еще главный эффект невероятных камней в том, что через 20 минут нахождения человека на холме начинает испытывать </w:t>
            </w:r>
            <w:proofErr w:type="spellStart"/>
            <w:r w:rsidRPr="00EB3CDF">
              <w:rPr>
                <w:rFonts w:cs="Times New Roman"/>
                <w:sz w:val="24"/>
              </w:rPr>
              <w:t>трансовое</w:t>
            </w:r>
            <w:proofErr w:type="spellEnd"/>
            <w:r w:rsidRPr="00EB3CDF">
              <w:rPr>
                <w:rFonts w:cs="Times New Roman"/>
                <w:sz w:val="24"/>
              </w:rPr>
              <w:t xml:space="preserve"> состояние.        Организм подстраивается под ритм этого места, его волны, движения замедляются, ветер перестает беспокоить, ум успокаивается. Эти камни заряжают энергией, дают силу и радость жизни.</w:t>
            </w:r>
          </w:p>
          <w:p w:rsidR="00E42ADF" w:rsidRPr="00EB3CDF" w:rsidRDefault="00E42ADF" w:rsidP="00733221">
            <w:pPr>
              <w:ind w:left="-73" w:firstLine="425"/>
              <w:jc w:val="both"/>
              <w:rPr>
                <w:rFonts w:ascii="Times New Roman" w:hAnsi="Times New Roman" w:cs="Times New Roman"/>
                <w:sz w:val="24"/>
                <w:szCs w:val="24"/>
              </w:rPr>
            </w:pPr>
          </w:p>
        </w:tc>
      </w:tr>
      <w:tr w:rsidR="00DB3267" w:rsidRPr="00EB3CDF" w:rsidTr="009E1C56">
        <w:tc>
          <w:tcPr>
            <w:tcW w:w="3640"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734" w:type="dxa"/>
          </w:tcPr>
          <w:p w:rsidR="00DB3267" w:rsidRPr="00EB3CDF" w:rsidRDefault="00DB3267" w:rsidP="008A3A2D">
            <w:pPr>
              <w:jc w:val="both"/>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w:t>
            </w:r>
          </w:p>
        </w:tc>
        <w:tc>
          <w:tcPr>
            <w:tcW w:w="4546" w:type="dxa"/>
          </w:tcPr>
          <w:p w:rsidR="00DB3267" w:rsidRPr="00EB3CDF" w:rsidRDefault="00DB3267" w:rsidP="005535D3">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территория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w:t>
            </w:r>
          </w:p>
        </w:tc>
        <w:tc>
          <w:tcPr>
            <w:tcW w:w="3640" w:type="dxa"/>
          </w:tcPr>
          <w:p w:rsidR="00DB3267" w:rsidRPr="00EB3CDF" w:rsidRDefault="00DB3267" w:rsidP="00DB3267">
            <w:pPr>
              <w:ind w:left="66" w:firstLine="5321"/>
              <w:jc w:val="both"/>
              <w:rPr>
                <w:rFonts w:ascii="Times New Roman" w:hAnsi="Times New Roman" w:cs="Times New Roman"/>
                <w:sz w:val="24"/>
                <w:szCs w:val="24"/>
              </w:rPr>
            </w:pPr>
            <w:proofErr w:type="spellStart"/>
            <w:r w:rsidRPr="00EB3CDF">
              <w:rPr>
                <w:rFonts w:ascii="Times New Roman" w:hAnsi="Times New Roman" w:cs="Times New Roman"/>
                <w:sz w:val="24"/>
                <w:szCs w:val="24"/>
              </w:rPr>
              <w:t>ННа</w:t>
            </w:r>
            <w:proofErr w:type="spellEnd"/>
            <w:r w:rsidRPr="00EB3CDF">
              <w:rPr>
                <w:rFonts w:ascii="Times New Roman" w:hAnsi="Times New Roman" w:cs="Times New Roman"/>
                <w:sz w:val="24"/>
                <w:szCs w:val="24"/>
              </w:rPr>
              <w:t xml:space="preserve"> запад от  холмов «</w:t>
            </w:r>
            <w:proofErr w:type="spellStart"/>
            <w:r w:rsidRPr="00EB3CDF">
              <w:rPr>
                <w:rFonts w:ascii="Times New Roman" w:hAnsi="Times New Roman" w:cs="Times New Roman"/>
                <w:sz w:val="24"/>
                <w:szCs w:val="24"/>
              </w:rPr>
              <w:t>Дурурс</w:t>
            </w:r>
            <w:proofErr w:type="spellEnd"/>
            <w:r w:rsidRPr="00EB3CDF">
              <w:rPr>
                <w:rFonts w:ascii="Times New Roman" w:hAnsi="Times New Roman" w:cs="Times New Roman"/>
                <w:sz w:val="24"/>
                <w:szCs w:val="24"/>
              </w:rPr>
              <w:t xml:space="preserve">», расположенных на территории </w:t>
            </w:r>
            <w:proofErr w:type="spellStart"/>
            <w:r w:rsidRPr="00EB3CDF">
              <w:rPr>
                <w:rFonts w:ascii="Times New Roman" w:hAnsi="Times New Roman" w:cs="Times New Roman"/>
                <w:sz w:val="24"/>
                <w:szCs w:val="24"/>
              </w:rPr>
              <w:t>Сысоевского</w:t>
            </w:r>
            <w:proofErr w:type="spellEnd"/>
            <w:r w:rsidRPr="00EB3CDF">
              <w:rPr>
                <w:rFonts w:ascii="Times New Roman" w:hAnsi="Times New Roman" w:cs="Times New Roman"/>
                <w:sz w:val="24"/>
                <w:szCs w:val="24"/>
              </w:rPr>
              <w:t xml:space="preserve"> сельского поселения (слово </w:t>
            </w:r>
            <w:proofErr w:type="spellStart"/>
            <w:r w:rsidRPr="00EB3CDF">
              <w:rPr>
                <w:rFonts w:ascii="Times New Roman" w:hAnsi="Times New Roman" w:cs="Times New Roman"/>
                <w:sz w:val="24"/>
                <w:szCs w:val="24"/>
              </w:rPr>
              <w:t>дурур</w:t>
            </w:r>
            <w:proofErr w:type="spellEnd"/>
            <w:r w:rsidRPr="00EB3CDF">
              <w:rPr>
                <w:rFonts w:ascii="Times New Roman" w:hAnsi="Times New Roman" w:cs="Times New Roman"/>
                <w:sz w:val="24"/>
                <w:szCs w:val="24"/>
              </w:rPr>
              <w:t xml:space="preserve"> с латыни переводится как жёсткий), в 2-х километрах, на 30 гектарах  разместился памятник природы регионального значения «</w:t>
            </w:r>
            <w:proofErr w:type="spellStart"/>
            <w:r w:rsidRPr="00EB3CDF">
              <w:rPr>
                <w:rFonts w:ascii="Times New Roman" w:hAnsi="Times New Roman" w:cs="Times New Roman"/>
                <w:sz w:val="24"/>
                <w:szCs w:val="24"/>
              </w:rPr>
              <w:t>Тюльпановое</w:t>
            </w:r>
            <w:proofErr w:type="spellEnd"/>
            <w:r w:rsidRPr="00EB3CDF">
              <w:rPr>
                <w:rFonts w:ascii="Times New Roman" w:hAnsi="Times New Roman" w:cs="Times New Roman"/>
                <w:sz w:val="24"/>
                <w:szCs w:val="24"/>
              </w:rPr>
              <w:t xml:space="preserve"> поле». Произрастает  на нем более 50 видов тюльпанов </w:t>
            </w:r>
            <w:proofErr w:type="spellStart"/>
            <w:r w:rsidRPr="00EB3CDF">
              <w:rPr>
                <w:rFonts w:ascii="Times New Roman" w:hAnsi="Times New Roman" w:cs="Times New Roman"/>
                <w:sz w:val="24"/>
                <w:szCs w:val="24"/>
              </w:rPr>
              <w:t>Шренка</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Геснера</w:t>
            </w:r>
            <w:proofErr w:type="spellEnd"/>
            <w:r w:rsidRPr="00EB3CDF">
              <w:rPr>
                <w:rFonts w:ascii="Times New Roman" w:hAnsi="Times New Roman" w:cs="Times New Roman"/>
                <w:sz w:val="24"/>
                <w:szCs w:val="24"/>
              </w:rPr>
              <w:t xml:space="preserve">). Когда цветут тюльпаны - не оторвать глаз от этой красоты. </w:t>
            </w:r>
            <w:proofErr w:type="gramStart"/>
            <w:r w:rsidRPr="00EB3CDF">
              <w:rPr>
                <w:rFonts w:ascii="Times New Roman" w:hAnsi="Times New Roman" w:cs="Times New Roman"/>
                <w:sz w:val="24"/>
                <w:szCs w:val="24"/>
              </w:rPr>
              <w:t>Занесены</w:t>
            </w:r>
            <w:proofErr w:type="gramEnd"/>
            <w:r w:rsidRPr="00EB3CDF">
              <w:rPr>
                <w:rFonts w:ascii="Times New Roman" w:hAnsi="Times New Roman" w:cs="Times New Roman"/>
                <w:sz w:val="24"/>
                <w:szCs w:val="24"/>
              </w:rPr>
              <w:t xml:space="preserve"> в Красную книгу, произрастающие здесь, в дикой природе - рябчик русский, касатик карликовый, тюльпан </w:t>
            </w:r>
            <w:proofErr w:type="spellStart"/>
            <w:r w:rsidRPr="00EB3CDF">
              <w:rPr>
                <w:rFonts w:ascii="Times New Roman" w:hAnsi="Times New Roman" w:cs="Times New Roman"/>
                <w:sz w:val="24"/>
                <w:szCs w:val="24"/>
              </w:rPr>
              <w:t>двуцветковый</w:t>
            </w:r>
            <w:proofErr w:type="spellEnd"/>
            <w:r w:rsidRPr="00EB3CDF">
              <w:rPr>
                <w:rFonts w:ascii="Times New Roman" w:hAnsi="Times New Roman" w:cs="Times New Roman"/>
                <w:sz w:val="24"/>
                <w:szCs w:val="24"/>
              </w:rPr>
              <w:t xml:space="preserve">. </w:t>
            </w:r>
          </w:p>
          <w:p w:rsidR="00DB3267" w:rsidRPr="00EB3CDF" w:rsidRDefault="00DB3267" w:rsidP="007D564C">
            <w:pPr>
              <w:pStyle w:val="aa"/>
              <w:tabs>
                <w:tab w:val="left" w:pos="142"/>
                <w:tab w:val="left" w:pos="284"/>
              </w:tabs>
              <w:ind w:left="28" w:firstLine="5359"/>
              <w:rPr>
                <w:rFonts w:cs="Times New Roman"/>
                <w:sz w:val="24"/>
              </w:rPr>
            </w:pPr>
          </w:p>
        </w:tc>
      </w:tr>
    </w:tbl>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.5. Парково-рекреационные зоны (парки, сады,</w:t>
      </w:r>
      <w:r w:rsidR="008A3A2D" w:rsidRPr="00EB3CDF">
        <w:rPr>
          <w:rFonts w:ascii="Times New Roman" w:hAnsi="Times New Roman" w:cs="Times New Roman"/>
          <w:sz w:val="24"/>
          <w:szCs w:val="24"/>
        </w:rPr>
        <w:t xml:space="preserve"> общественные пространства,</w:t>
      </w:r>
      <w:r w:rsidR="00B00720" w:rsidRPr="00EB3CDF">
        <w:rPr>
          <w:rFonts w:ascii="Times New Roman" w:hAnsi="Times New Roman" w:cs="Times New Roman"/>
          <w:sz w:val="24"/>
          <w:szCs w:val="24"/>
        </w:rPr>
        <w:t xml:space="preserve"> пляжные зоны)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35177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7392D" w:rsidP="008A3A2D">
            <w:pPr>
              <w:jc w:val="both"/>
              <w:rPr>
                <w:rFonts w:ascii="Times New Roman" w:hAnsi="Times New Roman" w:cs="Times New Roman"/>
                <w:sz w:val="24"/>
                <w:szCs w:val="24"/>
              </w:rPr>
            </w:pPr>
            <w:r>
              <w:rPr>
                <w:rFonts w:ascii="Times New Roman" w:hAnsi="Times New Roman" w:cs="Times New Roman"/>
                <w:bCs/>
                <w:sz w:val="24"/>
                <w:szCs w:val="24"/>
              </w:rPr>
              <w:t xml:space="preserve">Парк </w:t>
            </w:r>
            <w:r w:rsidR="0035177E" w:rsidRPr="00EB3CDF">
              <w:rPr>
                <w:rFonts w:ascii="Times New Roman" w:hAnsi="Times New Roman" w:cs="Times New Roman"/>
                <w:bCs/>
                <w:sz w:val="24"/>
                <w:szCs w:val="24"/>
              </w:rPr>
              <w:t>«Аллея детства»</w:t>
            </w:r>
          </w:p>
        </w:tc>
        <w:tc>
          <w:tcPr>
            <w:tcW w:w="3640" w:type="dxa"/>
          </w:tcPr>
          <w:p w:rsidR="00B00720" w:rsidRPr="00EB3CDF" w:rsidRDefault="008171BF"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xml:space="preserve">. Суровикино, </w:t>
            </w:r>
            <w:r w:rsidR="00CC2480" w:rsidRPr="00EB3CDF">
              <w:rPr>
                <w:rFonts w:ascii="Times New Roman" w:hAnsi="Times New Roman" w:cs="Times New Roman"/>
                <w:sz w:val="24"/>
                <w:szCs w:val="24"/>
              </w:rPr>
              <w:t>ул. Орджоникидзе, 54 а</w:t>
            </w:r>
          </w:p>
        </w:tc>
        <w:tc>
          <w:tcPr>
            <w:tcW w:w="3640" w:type="dxa"/>
          </w:tcPr>
          <w:p w:rsidR="00B00720" w:rsidRPr="00EB3CDF" w:rsidRDefault="006A7AAB" w:rsidP="008A3A2D">
            <w:pPr>
              <w:jc w:val="both"/>
              <w:rPr>
                <w:rFonts w:ascii="Times New Roman" w:hAnsi="Times New Roman" w:cs="Times New Roman"/>
                <w:sz w:val="24"/>
                <w:szCs w:val="24"/>
              </w:rPr>
            </w:pPr>
            <w:r w:rsidRPr="00EB3CDF">
              <w:rPr>
                <w:rFonts w:ascii="Times New Roman" w:hAnsi="Times New Roman" w:cs="Times New Roman"/>
                <w:bCs/>
                <w:sz w:val="24"/>
                <w:szCs w:val="24"/>
              </w:rPr>
              <w:t>Парк «Аллея детства»</w:t>
            </w:r>
            <w:r w:rsidRPr="00EB3CDF">
              <w:rPr>
                <w:rFonts w:ascii="Times New Roman" w:hAnsi="Times New Roman" w:cs="Times New Roman"/>
                <w:sz w:val="24"/>
                <w:szCs w:val="24"/>
                <w:shd w:val="clear" w:color="auto" w:fill="FFFFFF"/>
              </w:rPr>
              <w:t xml:space="preserve"> города Суровикино – это любимое место отдыха детей и взрослых, здесь расположены игровые площадки, детские аттракционы. В парке размещены фигурки животных, героев мультфильмов</w:t>
            </w:r>
          </w:p>
        </w:tc>
      </w:tr>
      <w:tr w:rsidR="0006714F" w:rsidRPr="00EB3CDF" w:rsidTr="00B00720">
        <w:tc>
          <w:tcPr>
            <w:tcW w:w="3640" w:type="dxa"/>
          </w:tcPr>
          <w:p w:rsidR="0006714F" w:rsidRPr="00EB3CDF" w:rsidRDefault="0006714F"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06714F" w:rsidRPr="00EB3CDF" w:rsidRDefault="003D4DFE" w:rsidP="008A3A2D">
            <w:pPr>
              <w:jc w:val="both"/>
              <w:rPr>
                <w:rFonts w:ascii="Times New Roman" w:hAnsi="Times New Roman" w:cs="Times New Roman"/>
                <w:bCs/>
                <w:sz w:val="24"/>
                <w:szCs w:val="24"/>
              </w:rPr>
            </w:pPr>
            <w:r w:rsidRPr="00EB3CDF">
              <w:rPr>
                <w:rFonts w:ascii="Times New Roman" w:hAnsi="Times New Roman" w:cs="Times New Roman"/>
                <w:sz w:val="24"/>
                <w:szCs w:val="24"/>
              </w:rPr>
              <w:t>Парк им. И.В. Калинкина</w:t>
            </w:r>
          </w:p>
        </w:tc>
        <w:tc>
          <w:tcPr>
            <w:tcW w:w="3640" w:type="dxa"/>
          </w:tcPr>
          <w:p w:rsidR="0006714F" w:rsidRPr="00EB3CDF" w:rsidRDefault="00E35B7A"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1 Микрорайон</w:t>
            </w:r>
          </w:p>
        </w:tc>
        <w:tc>
          <w:tcPr>
            <w:tcW w:w="3640" w:type="dxa"/>
          </w:tcPr>
          <w:p w:rsidR="0006714F" w:rsidRPr="00EB3CDF" w:rsidRDefault="00F4101E" w:rsidP="00B5738C">
            <w:pPr>
              <w:jc w:val="both"/>
              <w:rPr>
                <w:rFonts w:ascii="Times New Roman" w:hAnsi="Times New Roman" w:cs="Times New Roman"/>
                <w:bCs/>
                <w:sz w:val="24"/>
                <w:szCs w:val="24"/>
              </w:rPr>
            </w:pPr>
            <w:r w:rsidRPr="00EB3CDF">
              <w:rPr>
                <w:rFonts w:ascii="Times New Roman" w:hAnsi="Times New Roman" w:cs="Times New Roman"/>
                <w:sz w:val="24"/>
                <w:szCs w:val="24"/>
              </w:rPr>
              <w:t>Благоустроенная территория с</w:t>
            </w:r>
            <w:r w:rsidR="005E5F15" w:rsidRPr="00EB3CDF">
              <w:rPr>
                <w:rFonts w:ascii="Times New Roman" w:hAnsi="Times New Roman" w:cs="Times New Roman"/>
                <w:sz w:val="24"/>
                <w:szCs w:val="24"/>
              </w:rPr>
              <w:t xml:space="preserve"> игровыми и</w:t>
            </w:r>
            <w:r w:rsidRPr="00EB3CDF">
              <w:rPr>
                <w:rFonts w:ascii="Times New Roman" w:hAnsi="Times New Roman" w:cs="Times New Roman"/>
                <w:sz w:val="24"/>
                <w:szCs w:val="24"/>
              </w:rPr>
              <w:t xml:space="preserve"> спортивными  </w:t>
            </w:r>
            <w:r w:rsidRPr="00EB3CDF">
              <w:rPr>
                <w:rFonts w:ascii="Times New Roman" w:hAnsi="Times New Roman" w:cs="Times New Roman"/>
                <w:sz w:val="24"/>
                <w:szCs w:val="24"/>
              </w:rPr>
              <w:lastRenderedPageBreak/>
              <w:t>площадками</w:t>
            </w:r>
            <w:r w:rsidR="00B5738C" w:rsidRPr="00EB3CDF">
              <w:rPr>
                <w:rFonts w:ascii="Times New Roman" w:hAnsi="Times New Roman" w:cs="Times New Roman"/>
                <w:sz w:val="24"/>
                <w:szCs w:val="24"/>
              </w:rPr>
              <w:t xml:space="preserve"> (волейбольной, баскетбольной, мини-футбольной площадкой с искусственным газоном)</w:t>
            </w:r>
          </w:p>
        </w:tc>
      </w:tr>
      <w:tr w:rsidR="00316B39" w:rsidRPr="00EB3CDF" w:rsidTr="00B00720">
        <w:tc>
          <w:tcPr>
            <w:tcW w:w="3640" w:type="dxa"/>
          </w:tcPr>
          <w:p w:rsidR="00316B39" w:rsidRPr="00EB3CDF" w:rsidRDefault="0006714F"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3640" w:type="dxa"/>
          </w:tcPr>
          <w:p w:rsidR="00316B39" w:rsidRPr="00EB3CDF" w:rsidRDefault="00F37011" w:rsidP="00001B4F">
            <w:pPr>
              <w:jc w:val="both"/>
              <w:rPr>
                <w:rFonts w:ascii="Times New Roman" w:hAnsi="Times New Roman" w:cs="Times New Roman"/>
                <w:bCs/>
                <w:sz w:val="24"/>
                <w:szCs w:val="24"/>
              </w:rPr>
            </w:pPr>
            <w:r w:rsidRPr="00EB3CDF">
              <w:rPr>
                <w:rFonts w:ascii="Times New Roman" w:hAnsi="Times New Roman" w:cs="Times New Roman"/>
                <w:sz w:val="24"/>
                <w:szCs w:val="24"/>
              </w:rPr>
              <w:t xml:space="preserve">Парк </w:t>
            </w:r>
            <w:proofErr w:type="spellStart"/>
            <w:r w:rsidRPr="00EB3CDF">
              <w:rPr>
                <w:rFonts w:ascii="Times New Roman" w:hAnsi="Times New Roman" w:cs="Times New Roman"/>
                <w:sz w:val="24"/>
                <w:szCs w:val="24"/>
              </w:rPr>
              <w:t>ст</w:t>
            </w:r>
            <w:r w:rsidR="00001B4F" w:rsidRPr="00EB3CDF">
              <w:rPr>
                <w:rFonts w:ascii="Times New Roman" w:hAnsi="Times New Roman" w:cs="Times New Roman"/>
                <w:sz w:val="24"/>
                <w:szCs w:val="24"/>
              </w:rPr>
              <w:t>-ца</w:t>
            </w:r>
            <w:proofErr w:type="spellEnd"/>
            <w:r w:rsidRPr="00EB3CDF">
              <w:rPr>
                <w:rFonts w:ascii="Times New Roman" w:hAnsi="Times New Roman" w:cs="Times New Roman"/>
                <w:sz w:val="24"/>
                <w:szCs w:val="24"/>
              </w:rPr>
              <w:t xml:space="preserve"> Нижний Чир</w:t>
            </w:r>
          </w:p>
        </w:tc>
        <w:tc>
          <w:tcPr>
            <w:tcW w:w="3640" w:type="dxa"/>
          </w:tcPr>
          <w:p w:rsidR="00316B39" w:rsidRPr="00EB3CDF" w:rsidRDefault="004F2F59" w:rsidP="00986327">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Суровикинский район, </w:t>
            </w:r>
            <w:proofErr w:type="spellStart"/>
            <w:r w:rsidRPr="00EB3CDF">
              <w:rPr>
                <w:rFonts w:ascii="Times New Roman" w:hAnsi="Times New Roman" w:cs="Times New Roman"/>
                <w:sz w:val="24"/>
                <w:szCs w:val="24"/>
              </w:rPr>
              <w:t>ст-ца</w:t>
            </w:r>
            <w:proofErr w:type="spellEnd"/>
            <w:r w:rsidRPr="00EB3CDF">
              <w:rPr>
                <w:rFonts w:ascii="Times New Roman" w:hAnsi="Times New Roman" w:cs="Times New Roman"/>
                <w:sz w:val="24"/>
                <w:szCs w:val="24"/>
              </w:rPr>
              <w:t xml:space="preserve"> Нижний Чир</w:t>
            </w:r>
            <w:r w:rsidR="00986327" w:rsidRPr="00EB3CDF">
              <w:rPr>
                <w:rFonts w:ascii="Times New Roman" w:hAnsi="Times New Roman" w:cs="Times New Roman"/>
                <w:sz w:val="24"/>
                <w:szCs w:val="24"/>
              </w:rPr>
              <w:t xml:space="preserve">, ул. Клавы </w:t>
            </w:r>
            <w:proofErr w:type="spellStart"/>
            <w:r w:rsidR="00986327" w:rsidRPr="00EB3CDF">
              <w:rPr>
                <w:rFonts w:ascii="Times New Roman" w:hAnsi="Times New Roman" w:cs="Times New Roman"/>
                <w:sz w:val="24"/>
                <w:szCs w:val="24"/>
              </w:rPr>
              <w:t>Панчишкиной</w:t>
            </w:r>
            <w:proofErr w:type="spellEnd"/>
          </w:p>
        </w:tc>
        <w:tc>
          <w:tcPr>
            <w:tcW w:w="3640" w:type="dxa"/>
          </w:tcPr>
          <w:p w:rsidR="00AE3A30" w:rsidRPr="00EB3CDF" w:rsidRDefault="00AE3A30" w:rsidP="00AE3A30">
            <w:pPr>
              <w:pStyle w:val="2"/>
              <w:shd w:val="clear" w:color="auto" w:fill="FFFFFF"/>
              <w:spacing w:before="0" w:after="0"/>
              <w:ind w:firstLine="425"/>
              <w:jc w:val="both"/>
              <w:outlineLvl w:val="1"/>
              <w:rPr>
                <w:rFonts w:ascii="Times New Roman" w:hAnsi="Times New Roman"/>
                <w:b w:val="0"/>
                <w:bCs w:val="0"/>
                <w:i w:val="0"/>
                <w:sz w:val="24"/>
                <w:szCs w:val="24"/>
              </w:rPr>
            </w:pPr>
            <w:r w:rsidRPr="00EB3CDF">
              <w:rPr>
                <w:rFonts w:ascii="Times New Roman" w:hAnsi="Times New Roman"/>
                <w:b w:val="0"/>
                <w:i w:val="0"/>
                <w:sz w:val="24"/>
                <w:szCs w:val="24"/>
              </w:rPr>
              <w:t>Благоустроенная территория для отдыха детей и взрослых. С территории парка открывается красивый вид на Цимлянское водохранилище.</w:t>
            </w:r>
            <w:r w:rsidRPr="00EB3CDF">
              <w:rPr>
                <w:rFonts w:ascii="Times New Roman" w:hAnsi="Times New Roman"/>
                <w:b w:val="0"/>
                <w:bCs w:val="0"/>
                <w:i w:val="0"/>
                <w:sz w:val="24"/>
                <w:szCs w:val="24"/>
              </w:rPr>
              <w:t xml:space="preserve"> </w:t>
            </w:r>
          </w:p>
          <w:p w:rsidR="00316B39" w:rsidRPr="00EB3CDF" w:rsidRDefault="00316B39" w:rsidP="008A3A2D">
            <w:pPr>
              <w:jc w:val="both"/>
              <w:rPr>
                <w:rFonts w:ascii="Times New Roman" w:hAnsi="Times New Roman" w:cs="Times New Roman"/>
                <w:bCs/>
                <w:sz w:val="24"/>
                <w:szCs w:val="24"/>
              </w:rPr>
            </w:pPr>
          </w:p>
        </w:tc>
      </w:tr>
    </w:tbl>
    <w:p w:rsidR="00E42BF8" w:rsidRPr="00EB3CDF" w:rsidRDefault="00E42BF8"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.6. Охотничье-рыболовные объекты</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B00720" w:rsidRPr="00EB3CDF" w:rsidTr="00161A59">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3640"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B00720" w:rsidRPr="00EB3CDF" w:rsidTr="00161A59">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B00720" w:rsidRPr="00EB3CDF" w:rsidTr="00B00720">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Река Чир</w:t>
            </w:r>
          </w:p>
        </w:tc>
        <w:tc>
          <w:tcPr>
            <w:tcW w:w="3640" w:type="dxa"/>
          </w:tcPr>
          <w:p w:rsidR="00B00720" w:rsidRPr="00EB3CDF" w:rsidRDefault="001643DC" w:rsidP="008A3A2D">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592C42" w:rsidP="00592C42">
            <w:pPr>
              <w:ind w:firstLine="610"/>
              <w:jc w:val="both"/>
              <w:rPr>
                <w:rFonts w:ascii="Times New Roman" w:hAnsi="Times New Roman" w:cs="Times New Roman"/>
                <w:sz w:val="24"/>
                <w:szCs w:val="24"/>
              </w:rPr>
            </w:pPr>
            <w:r w:rsidRPr="00EB3CDF">
              <w:rPr>
                <w:rFonts w:ascii="Times New Roman" w:hAnsi="Times New Roman" w:cs="Times New Roman"/>
                <w:sz w:val="24"/>
                <w:szCs w:val="24"/>
              </w:rPr>
              <w:t>Фауну водоем</w:t>
            </w:r>
            <w:r w:rsidR="00AD136A" w:rsidRPr="00EB3CDF">
              <w:rPr>
                <w:rFonts w:ascii="Times New Roman" w:hAnsi="Times New Roman" w:cs="Times New Roman"/>
                <w:sz w:val="24"/>
                <w:szCs w:val="24"/>
              </w:rPr>
              <w:t>а</w:t>
            </w:r>
            <w:r w:rsidRPr="00EB3CDF">
              <w:rPr>
                <w:rFonts w:ascii="Times New Roman" w:hAnsi="Times New Roman" w:cs="Times New Roman"/>
                <w:sz w:val="24"/>
                <w:szCs w:val="24"/>
              </w:rPr>
              <w:t xml:space="preserve"> представляют преимущественно лещ, чехонь, судак, сазан,  карась, щука.</w:t>
            </w:r>
          </w:p>
          <w:p w:rsidR="00B00720" w:rsidRPr="00EB3CDF" w:rsidRDefault="00B00720" w:rsidP="008A3A2D">
            <w:pPr>
              <w:jc w:val="both"/>
              <w:rPr>
                <w:rFonts w:ascii="Times New Roman" w:hAnsi="Times New Roman" w:cs="Times New Roman"/>
                <w:sz w:val="24"/>
                <w:szCs w:val="24"/>
              </w:rPr>
            </w:pPr>
          </w:p>
        </w:tc>
      </w:tr>
      <w:tr w:rsidR="00592C42" w:rsidRPr="00EB3CDF" w:rsidTr="00B00720">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592C42" w:rsidRPr="00EB3CDF" w:rsidRDefault="00592C42" w:rsidP="008A3A2D">
            <w:pPr>
              <w:jc w:val="both"/>
              <w:rPr>
                <w:rFonts w:ascii="Times New Roman" w:hAnsi="Times New Roman" w:cs="Times New Roman"/>
                <w:sz w:val="24"/>
                <w:szCs w:val="24"/>
              </w:rPr>
            </w:pPr>
            <w:r w:rsidRPr="00EB3CDF">
              <w:rPr>
                <w:rFonts w:ascii="Times New Roman" w:hAnsi="Times New Roman" w:cs="Times New Roman"/>
                <w:sz w:val="24"/>
                <w:szCs w:val="24"/>
              </w:rPr>
              <w:t>Цимлянское водохранилище</w:t>
            </w:r>
          </w:p>
        </w:tc>
        <w:tc>
          <w:tcPr>
            <w:tcW w:w="3640" w:type="dxa"/>
          </w:tcPr>
          <w:p w:rsidR="00592C42" w:rsidRPr="00EB3CDF" w:rsidRDefault="00592C42" w:rsidP="005535D3">
            <w:pPr>
              <w:jc w:val="both"/>
              <w:rPr>
                <w:rFonts w:ascii="Times New Roman" w:hAnsi="Times New Roman" w:cs="Times New Roman"/>
                <w:sz w:val="24"/>
                <w:szCs w:val="24"/>
              </w:rPr>
            </w:pPr>
            <w:r w:rsidRPr="00EB3CDF">
              <w:rPr>
                <w:rFonts w:ascii="Times New Roman" w:hAnsi="Times New Roman" w:cs="Times New Roman"/>
                <w:sz w:val="24"/>
                <w:szCs w:val="24"/>
              </w:rPr>
              <w:t>Волгоградская область, Суровикинский район</w:t>
            </w:r>
          </w:p>
        </w:tc>
        <w:tc>
          <w:tcPr>
            <w:tcW w:w="3640" w:type="dxa"/>
          </w:tcPr>
          <w:p w:rsidR="00592C42" w:rsidRPr="00EB3CDF" w:rsidRDefault="00AD136A" w:rsidP="00AD136A">
            <w:pPr>
              <w:jc w:val="both"/>
              <w:rPr>
                <w:rFonts w:ascii="Times New Roman" w:hAnsi="Times New Roman" w:cs="Times New Roman"/>
                <w:sz w:val="24"/>
                <w:szCs w:val="24"/>
              </w:rPr>
            </w:pPr>
            <w:r w:rsidRPr="00EB3CDF">
              <w:rPr>
                <w:rFonts w:ascii="Times New Roman" w:hAnsi="Times New Roman" w:cs="Times New Roman"/>
                <w:sz w:val="24"/>
                <w:szCs w:val="24"/>
              </w:rPr>
              <w:t xml:space="preserve">Фауну водоема представляют преимущественно лещ, судак, карась. На </w:t>
            </w:r>
            <w:proofErr w:type="gramStart"/>
            <w:r w:rsidRPr="00EB3CDF">
              <w:rPr>
                <w:rFonts w:ascii="Times New Roman" w:hAnsi="Times New Roman" w:cs="Times New Roman"/>
                <w:sz w:val="24"/>
                <w:szCs w:val="24"/>
              </w:rPr>
              <w:t>территориях, прилегающих к водоему распространены</w:t>
            </w:r>
            <w:proofErr w:type="gramEnd"/>
            <w:r w:rsidRPr="00EB3CDF">
              <w:rPr>
                <w:rFonts w:ascii="Times New Roman" w:hAnsi="Times New Roman" w:cs="Times New Roman"/>
                <w:sz w:val="24"/>
                <w:szCs w:val="24"/>
              </w:rPr>
              <w:t xml:space="preserve"> лягушки, жабы, ужи, водные крысы</w:t>
            </w:r>
          </w:p>
        </w:tc>
      </w:tr>
    </w:tbl>
    <w:p w:rsidR="00B00720" w:rsidRPr="00EB3CDF" w:rsidRDefault="00B00720" w:rsidP="008A3A2D">
      <w:pPr>
        <w:spacing w:after="0" w:line="240" w:lineRule="auto"/>
        <w:jc w:val="both"/>
        <w:rPr>
          <w:rFonts w:ascii="Times New Roman" w:hAnsi="Times New Roman" w:cs="Times New Roman"/>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.7. Объекты сельского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9F7DEC"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9F7DEC"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9F7DEC" w:rsidRPr="00EB3CDF" w:rsidTr="00B00720">
        <w:tc>
          <w:tcPr>
            <w:tcW w:w="2912" w:type="dxa"/>
          </w:tcPr>
          <w:p w:rsidR="00B00720" w:rsidRPr="00EB3CDF" w:rsidRDefault="0004501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B00720" w:rsidRPr="00EB3CDF" w:rsidRDefault="00D35596" w:rsidP="00D35596">
            <w:pPr>
              <w:jc w:val="both"/>
              <w:rPr>
                <w:rFonts w:ascii="Times New Roman" w:hAnsi="Times New Roman" w:cs="Times New Roman"/>
                <w:sz w:val="24"/>
                <w:szCs w:val="24"/>
              </w:rPr>
            </w:pPr>
            <w:r w:rsidRPr="00EB3CDF">
              <w:rPr>
                <w:rFonts w:ascii="Times New Roman" w:hAnsi="Times New Roman" w:cs="Times New Roman"/>
                <w:sz w:val="24"/>
                <w:szCs w:val="24"/>
              </w:rPr>
              <w:t>Конный  клуб имени генерала Якова Бакланова</w:t>
            </w: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9F7DEC" w:rsidRPr="00EB3CDF" w:rsidRDefault="00D90F6D" w:rsidP="009F7DEC">
            <w:pPr>
              <w:ind w:right="61"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В 2019 году у конного  клуба имени генерала Якова Бакланова в городе </w:t>
            </w:r>
            <w:r w:rsidRPr="00EB3CDF">
              <w:rPr>
                <w:rFonts w:ascii="Times New Roman" w:hAnsi="Times New Roman" w:cs="Times New Roman"/>
                <w:sz w:val="24"/>
                <w:szCs w:val="24"/>
              </w:rPr>
              <w:lastRenderedPageBreak/>
              <w:t>Суровикино  появилась новая база для тренировок и содержания лошадей. Конный клуб имени генерала Бакланова - ведущая школа по джигитовке в России. На сегодняшний день основным и единственным направлением работы школы является обучение казачьей джигитовки и владению оружием. Воспитанники клуба являются постоянными победителями и призерами различного уровня соревнований. "</w:t>
            </w:r>
            <w:proofErr w:type="spellStart"/>
            <w:r w:rsidRPr="00EB3CDF">
              <w:rPr>
                <w:rFonts w:ascii="Times New Roman" w:hAnsi="Times New Roman" w:cs="Times New Roman"/>
                <w:sz w:val="24"/>
                <w:szCs w:val="24"/>
              </w:rPr>
              <w:t>Баклановцы</w:t>
            </w:r>
            <w:proofErr w:type="spellEnd"/>
            <w:r w:rsidRPr="00EB3CDF">
              <w:rPr>
                <w:rFonts w:ascii="Times New Roman" w:hAnsi="Times New Roman" w:cs="Times New Roman"/>
                <w:sz w:val="24"/>
                <w:szCs w:val="24"/>
              </w:rPr>
              <w:t>" объехали почти всю Россию от города Грозный до Ханты-Мансийска, а так же выезжали далеко за пределы нашей Родины, прославляя искусство наших предков</w:t>
            </w:r>
            <w:r w:rsidR="009F7DEC" w:rsidRPr="00EB3CDF">
              <w:rPr>
                <w:rFonts w:ascii="Times New Roman" w:hAnsi="Times New Roman" w:cs="Times New Roman"/>
                <w:sz w:val="24"/>
                <w:szCs w:val="24"/>
              </w:rPr>
              <w:t xml:space="preserve">. Три года подряд проводятся соревнования по джигитовке на мировом уровне, где воспитанники конного клуба имени Бакланова </w:t>
            </w:r>
            <w:r w:rsidR="009F7DEC" w:rsidRPr="00EB3CDF">
              <w:rPr>
                <w:rFonts w:ascii="Times New Roman" w:hAnsi="Times New Roman" w:cs="Times New Roman"/>
                <w:sz w:val="24"/>
                <w:szCs w:val="24"/>
              </w:rPr>
              <w:lastRenderedPageBreak/>
              <w:t xml:space="preserve">занимают призовые места, им аплодировали на </w:t>
            </w:r>
            <w:proofErr w:type="spellStart"/>
            <w:proofErr w:type="gramStart"/>
            <w:r w:rsidR="009F7DEC" w:rsidRPr="00EB3CDF">
              <w:rPr>
                <w:rFonts w:ascii="Times New Roman" w:hAnsi="Times New Roman" w:cs="Times New Roman"/>
                <w:sz w:val="24"/>
                <w:szCs w:val="24"/>
              </w:rPr>
              <w:t>конно-спортивных</w:t>
            </w:r>
            <w:proofErr w:type="spellEnd"/>
            <w:proofErr w:type="gramEnd"/>
            <w:r w:rsidR="009F7DEC" w:rsidRPr="00EB3CDF">
              <w:rPr>
                <w:rFonts w:ascii="Times New Roman" w:hAnsi="Times New Roman" w:cs="Times New Roman"/>
                <w:sz w:val="24"/>
                <w:szCs w:val="24"/>
              </w:rPr>
              <w:t xml:space="preserve"> выступлениях в Германии, Великобритании, а также в Париже на фестивале "Дни России". </w:t>
            </w:r>
          </w:p>
          <w:p w:rsidR="00D223EB" w:rsidRPr="00EB3CDF" w:rsidRDefault="009F7DEC" w:rsidP="00C0355E">
            <w:pPr>
              <w:ind w:firstLine="567"/>
              <w:jc w:val="both"/>
              <w:rPr>
                <w:rFonts w:ascii="Times New Roman" w:hAnsi="Times New Roman" w:cs="Times New Roman"/>
                <w:sz w:val="24"/>
                <w:szCs w:val="24"/>
              </w:rPr>
            </w:pPr>
            <w:proofErr w:type="gramStart"/>
            <w:r w:rsidRPr="00EB3CDF">
              <w:rPr>
                <w:rFonts w:ascii="Times New Roman" w:hAnsi="Times New Roman" w:cs="Times New Roman"/>
                <w:sz w:val="24"/>
                <w:szCs w:val="24"/>
              </w:rPr>
              <w:t xml:space="preserve">В феврале 2019 года воспитанники конного клуба   приняли участие в международном </w:t>
            </w:r>
            <w:proofErr w:type="spellStart"/>
            <w:r w:rsidR="00AE19CA" w:rsidRPr="00EB3CDF">
              <w:rPr>
                <w:rFonts w:ascii="Times New Roman" w:hAnsi="Times New Roman" w:cs="Times New Roman"/>
                <w:sz w:val="24"/>
                <w:szCs w:val="24"/>
              </w:rPr>
              <w:t>этнофестивале</w:t>
            </w:r>
            <w:proofErr w:type="spellEnd"/>
            <w:r w:rsidR="00AE19CA" w:rsidRPr="00EB3CDF">
              <w:rPr>
                <w:rFonts w:ascii="Times New Roman" w:hAnsi="Times New Roman" w:cs="Times New Roman"/>
                <w:sz w:val="24"/>
                <w:szCs w:val="24"/>
              </w:rPr>
              <w:t xml:space="preserve"> "Вселенная кочевников", который прошел в рамках "</w:t>
            </w:r>
            <w:proofErr w:type="spellStart"/>
            <w:r w:rsidR="00AE19CA" w:rsidRPr="00EB3CDF">
              <w:rPr>
                <w:rFonts w:ascii="Times New Roman" w:hAnsi="Times New Roman" w:cs="Times New Roman"/>
                <w:sz w:val="24"/>
                <w:szCs w:val="24"/>
              </w:rPr>
              <w:t>King</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Abdulaziz</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Camel</w:t>
            </w:r>
            <w:proofErr w:type="spellEnd"/>
            <w:r w:rsidR="00AE19CA" w:rsidRPr="00EB3CDF">
              <w:rPr>
                <w:rFonts w:ascii="Times New Roman" w:hAnsi="Times New Roman" w:cs="Times New Roman"/>
                <w:sz w:val="24"/>
                <w:szCs w:val="24"/>
              </w:rPr>
              <w:t xml:space="preserve"> </w:t>
            </w:r>
            <w:proofErr w:type="spellStart"/>
            <w:r w:rsidR="00AE19CA" w:rsidRPr="00EB3CDF">
              <w:rPr>
                <w:rFonts w:ascii="Times New Roman" w:hAnsi="Times New Roman" w:cs="Times New Roman"/>
                <w:sz w:val="24"/>
                <w:szCs w:val="24"/>
              </w:rPr>
              <w:t>Festival</w:t>
            </w:r>
            <w:proofErr w:type="spellEnd"/>
            <w:r w:rsidR="00AE19CA" w:rsidRPr="00EB3CDF">
              <w:rPr>
                <w:rFonts w:ascii="Times New Roman" w:hAnsi="Times New Roman" w:cs="Times New Roman"/>
                <w:sz w:val="24"/>
                <w:szCs w:val="24"/>
              </w:rPr>
              <w:t>" в городе Эр-Рияд в Саудовской Аравии.</w:t>
            </w:r>
            <w:proofErr w:type="gramEnd"/>
            <w:r w:rsidR="00622CE6" w:rsidRPr="00EB3CDF">
              <w:rPr>
                <w:rFonts w:ascii="Times New Roman" w:hAnsi="Times New Roman" w:cs="Times New Roman"/>
                <w:sz w:val="24"/>
                <w:szCs w:val="24"/>
              </w:rPr>
              <w:t xml:space="preserve"> Многие воспитанники конного клуба служат в Кремлевском конном полку. Кроме того,   входят в состав Гильдии каскадеров России.</w:t>
            </w:r>
            <w:r w:rsidR="00D223EB" w:rsidRPr="00EB3CDF">
              <w:rPr>
                <w:rFonts w:ascii="Times New Roman" w:hAnsi="Times New Roman" w:cs="Times New Roman"/>
                <w:sz w:val="24"/>
                <w:szCs w:val="24"/>
              </w:rPr>
              <w:t xml:space="preserve">  С их участием сняты такие известные фильмы как "Мата </w:t>
            </w:r>
            <w:proofErr w:type="spellStart"/>
            <w:r w:rsidR="00D223EB" w:rsidRPr="00EB3CDF">
              <w:rPr>
                <w:rFonts w:ascii="Times New Roman" w:hAnsi="Times New Roman" w:cs="Times New Roman"/>
                <w:sz w:val="24"/>
                <w:szCs w:val="24"/>
              </w:rPr>
              <w:t>Хари</w:t>
            </w:r>
            <w:proofErr w:type="spellEnd"/>
            <w:r w:rsidR="00D223EB" w:rsidRPr="00EB3CDF">
              <w:rPr>
                <w:rFonts w:ascii="Times New Roman" w:hAnsi="Times New Roman" w:cs="Times New Roman"/>
                <w:sz w:val="24"/>
                <w:szCs w:val="24"/>
              </w:rPr>
              <w:t>", "Тихий Дон", "Хождение по мукам", "Годунов" и многие другие.</w:t>
            </w:r>
          </w:p>
          <w:p w:rsidR="00AE19CA" w:rsidRPr="00EB3CDF" w:rsidRDefault="00AE19CA" w:rsidP="00C0355E">
            <w:pPr>
              <w:jc w:val="both"/>
              <w:rPr>
                <w:rFonts w:ascii="Times New Roman" w:hAnsi="Times New Roman" w:cs="Times New Roman"/>
                <w:sz w:val="24"/>
                <w:szCs w:val="24"/>
              </w:rPr>
            </w:pPr>
          </w:p>
          <w:p w:rsidR="00AE19CA" w:rsidRPr="00EB3CDF" w:rsidRDefault="00AE19CA" w:rsidP="00C0355E">
            <w:pPr>
              <w:ind w:firstLine="567"/>
              <w:jc w:val="both"/>
              <w:rPr>
                <w:rFonts w:ascii="Times New Roman" w:hAnsi="Times New Roman" w:cs="Times New Roman"/>
                <w:sz w:val="24"/>
                <w:szCs w:val="24"/>
              </w:rPr>
            </w:pPr>
          </w:p>
          <w:p w:rsidR="009F7DEC" w:rsidRPr="00EB3CDF" w:rsidRDefault="009F7DEC" w:rsidP="00C0355E">
            <w:pPr>
              <w:ind w:firstLine="567"/>
              <w:jc w:val="both"/>
              <w:rPr>
                <w:rFonts w:ascii="Times New Roman" w:hAnsi="Times New Roman" w:cs="Times New Roman"/>
                <w:sz w:val="24"/>
                <w:szCs w:val="24"/>
              </w:rPr>
            </w:pPr>
          </w:p>
          <w:p w:rsidR="009F7DEC" w:rsidRPr="00EB3CDF" w:rsidRDefault="009F7DEC" w:rsidP="00C0355E">
            <w:pPr>
              <w:tabs>
                <w:tab w:val="left" w:pos="6826"/>
              </w:tabs>
              <w:ind w:right="-88"/>
              <w:jc w:val="both"/>
              <w:rPr>
                <w:rFonts w:ascii="Times New Roman" w:hAnsi="Times New Roman" w:cs="Times New Roman"/>
                <w:sz w:val="24"/>
                <w:szCs w:val="24"/>
              </w:rPr>
            </w:pPr>
          </w:p>
          <w:p w:rsidR="00D90F6D" w:rsidRPr="00EB3CDF" w:rsidRDefault="00D90F6D" w:rsidP="00C0355E">
            <w:pPr>
              <w:ind w:left="74" w:firstLine="5880"/>
              <w:jc w:val="both"/>
              <w:rPr>
                <w:rFonts w:ascii="Times New Roman" w:hAnsi="Times New Roman" w:cs="Times New Roman"/>
                <w:sz w:val="24"/>
                <w:szCs w:val="24"/>
              </w:rPr>
            </w:pPr>
          </w:p>
          <w:p w:rsidR="00B00720" w:rsidRPr="00EB3CDF" w:rsidRDefault="00B00720" w:rsidP="008A3A2D">
            <w:pPr>
              <w:jc w:val="both"/>
              <w:rPr>
                <w:rFonts w:ascii="Times New Roman" w:hAnsi="Times New Roman" w:cs="Times New Roman"/>
                <w:sz w:val="24"/>
                <w:szCs w:val="24"/>
              </w:rPr>
            </w:pPr>
          </w:p>
        </w:tc>
        <w:tc>
          <w:tcPr>
            <w:tcW w:w="2912" w:type="dxa"/>
          </w:tcPr>
          <w:p w:rsidR="00FC6009" w:rsidRPr="00EB3CDF" w:rsidRDefault="00FC6009" w:rsidP="00FC6009">
            <w:pPr>
              <w:ind w:right="111" w:firstLine="567"/>
              <w:jc w:val="both"/>
              <w:rPr>
                <w:rFonts w:ascii="Times New Roman" w:hAnsi="Times New Roman" w:cs="Times New Roman"/>
                <w:sz w:val="24"/>
                <w:szCs w:val="24"/>
              </w:rPr>
            </w:pPr>
            <w:r w:rsidRPr="00EB3CDF">
              <w:rPr>
                <w:rFonts w:ascii="Times New Roman" w:hAnsi="Times New Roman" w:cs="Times New Roman"/>
                <w:sz w:val="24"/>
                <w:szCs w:val="24"/>
              </w:rPr>
              <w:lastRenderedPageBreak/>
              <w:t xml:space="preserve">Реализация проекта развития откроет перед конным клубом имени генерала </w:t>
            </w:r>
            <w:r w:rsidRPr="00EB3CDF">
              <w:rPr>
                <w:rFonts w:ascii="Times New Roman" w:hAnsi="Times New Roman" w:cs="Times New Roman"/>
                <w:sz w:val="24"/>
                <w:szCs w:val="24"/>
              </w:rPr>
              <w:lastRenderedPageBreak/>
              <w:t>Бакланова олимпийские перспективы.</w:t>
            </w:r>
          </w:p>
          <w:p w:rsidR="00FC6009" w:rsidRPr="00EB3CDF" w:rsidRDefault="00FC6009" w:rsidP="005B03BA">
            <w:pPr>
              <w:ind w:right="27" w:firstLine="401"/>
              <w:jc w:val="both"/>
              <w:rPr>
                <w:rFonts w:ascii="Times New Roman" w:hAnsi="Times New Roman" w:cs="Times New Roman"/>
                <w:sz w:val="24"/>
                <w:szCs w:val="24"/>
              </w:rPr>
            </w:pPr>
            <w:r w:rsidRPr="00EB3CDF">
              <w:rPr>
                <w:rFonts w:ascii="Times New Roman" w:hAnsi="Times New Roman" w:cs="Times New Roman"/>
                <w:sz w:val="24"/>
                <w:szCs w:val="24"/>
              </w:rPr>
              <w:t>Председателем конного клуба на сегодняшний день является Александр Щеглов: «Благодаря тому, что у нас появился манеж,  открываются возможности заниматься конкуром – это олимпийский вид спорта. Кроме того  мы будем развивать троеборье</w:t>
            </w:r>
            <w:proofErr w:type="gramStart"/>
            <w:r w:rsidRPr="00EB3CDF">
              <w:rPr>
                <w:rFonts w:ascii="Times New Roman" w:hAnsi="Times New Roman" w:cs="Times New Roman"/>
                <w:sz w:val="24"/>
                <w:szCs w:val="24"/>
              </w:rPr>
              <w:t xml:space="preserve">.» </w:t>
            </w:r>
            <w:proofErr w:type="gramEnd"/>
          </w:p>
          <w:p w:rsidR="00FC6009" w:rsidRPr="00EB3CDF" w:rsidRDefault="00FC6009" w:rsidP="00FC6009">
            <w:pPr>
              <w:ind w:left="45" w:firstLine="567"/>
              <w:jc w:val="both"/>
              <w:rPr>
                <w:rFonts w:ascii="Times New Roman" w:hAnsi="Times New Roman" w:cs="Times New Roman"/>
                <w:sz w:val="24"/>
                <w:szCs w:val="24"/>
              </w:rPr>
            </w:pPr>
            <w:r w:rsidRPr="00EB3CDF">
              <w:rPr>
                <w:rFonts w:ascii="Times New Roman" w:hAnsi="Times New Roman" w:cs="Times New Roman"/>
                <w:sz w:val="24"/>
                <w:szCs w:val="24"/>
              </w:rPr>
              <w:t xml:space="preserve">Расширение и улучшения материальной базы позволит увеличить поголовье лошадей в клубе. Благодаря этому конный клуб сможет развивать и прокат лошадей, тем самым привлекая туристов. </w:t>
            </w:r>
          </w:p>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lastRenderedPageBreak/>
        <w:t>*туризм, предусматривающий приобщени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к традиционному укладу жизни, ознакомлени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с деятельностью сельскохозяйственных товаропроизводителей, участи</w:t>
      </w:r>
      <w:r w:rsidR="00025BD3" w:rsidRPr="00EB3CDF">
        <w:rPr>
          <w:rFonts w:ascii="Times New Roman" w:hAnsi="Times New Roman" w:cs="Times New Roman"/>
          <w:i/>
          <w:sz w:val="24"/>
          <w:szCs w:val="24"/>
        </w:rPr>
        <w:t>е</w:t>
      </w:r>
      <w:r w:rsidRPr="00EB3CDF">
        <w:rPr>
          <w:rFonts w:ascii="Times New Roman" w:hAnsi="Times New Roman" w:cs="Times New Roman"/>
          <w:i/>
          <w:sz w:val="24"/>
          <w:szCs w:val="24"/>
        </w:rPr>
        <w:t xml:space="preserve"> в сельскохозяйственных работах и т.д.</w:t>
      </w:r>
    </w:p>
    <w:p w:rsidR="00161A59" w:rsidRPr="00EB3CDF" w:rsidRDefault="00161A59"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B00720" w:rsidRPr="00EB3CDF">
        <w:rPr>
          <w:rFonts w:ascii="Times New Roman" w:hAnsi="Times New Roman" w:cs="Times New Roman"/>
          <w:sz w:val="24"/>
          <w:szCs w:val="24"/>
        </w:rPr>
        <w:t>.8. Объекты промышленного туризма</w:t>
      </w:r>
      <w:r w:rsidR="00D01C8D" w:rsidRPr="00EB3CDF">
        <w:rPr>
          <w:rFonts w:ascii="Times New Roman" w:hAnsi="Times New Roman" w:cs="Times New Roman"/>
          <w:sz w:val="24"/>
          <w:szCs w:val="24"/>
        </w:rPr>
        <w:t>.</w:t>
      </w:r>
    </w:p>
    <w:tbl>
      <w:tblPr>
        <w:tblStyle w:val="a3"/>
        <w:tblW w:w="0" w:type="auto"/>
        <w:tblLook w:val="04A0"/>
      </w:tblPr>
      <w:tblGrid>
        <w:gridCol w:w="2912"/>
        <w:gridCol w:w="2912"/>
        <w:gridCol w:w="2912"/>
        <w:gridCol w:w="2912"/>
        <w:gridCol w:w="2912"/>
      </w:tblGrid>
      <w:tr w:rsidR="00B00720" w:rsidRPr="00EB3CDF" w:rsidTr="00161A59">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c>
          <w:tcPr>
            <w:tcW w:w="2912" w:type="dxa"/>
            <w:vAlign w:val="center"/>
          </w:tcPr>
          <w:p w:rsidR="00B00720" w:rsidRPr="00EB3CDF" w:rsidRDefault="00B00720" w:rsidP="00161A59">
            <w:pPr>
              <w:jc w:val="center"/>
              <w:rPr>
                <w:rFonts w:ascii="Times New Roman" w:hAnsi="Times New Roman" w:cs="Times New Roman"/>
                <w:sz w:val="24"/>
                <w:szCs w:val="24"/>
              </w:rPr>
            </w:pPr>
            <w:r w:rsidRPr="00EB3CDF">
              <w:rPr>
                <w:rFonts w:ascii="Times New Roman" w:hAnsi="Times New Roman" w:cs="Times New Roman"/>
                <w:sz w:val="24"/>
                <w:szCs w:val="24"/>
              </w:rPr>
              <w:t>Перспективы экскурсионного обслуживания</w:t>
            </w:r>
          </w:p>
        </w:tc>
      </w:tr>
      <w:tr w:rsidR="00B00720" w:rsidRPr="00EB3CDF" w:rsidTr="00161A59">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B00720"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B00720" w:rsidRPr="00EB3CDF" w:rsidTr="00B00720">
        <w:tc>
          <w:tcPr>
            <w:tcW w:w="2912" w:type="dxa"/>
          </w:tcPr>
          <w:p w:rsidR="00B00720" w:rsidRPr="00EB3CDF" w:rsidRDefault="00550736"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c>
          <w:tcPr>
            <w:tcW w:w="2912" w:type="dxa"/>
          </w:tcPr>
          <w:p w:rsidR="00B00720" w:rsidRPr="00EB3CDF" w:rsidRDefault="00B00720" w:rsidP="008A3A2D">
            <w:pPr>
              <w:jc w:val="both"/>
              <w:rPr>
                <w:rFonts w:ascii="Times New Roman" w:hAnsi="Times New Roman" w:cs="Times New Roman"/>
                <w:sz w:val="24"/>
                <w:szCs w:val="24"/>
              </w:rPr>
            </w:pPr>
          </w:p>
        </w:tc>
      </w:tr>
    </w:tbl>
    <w:p w:rsidR="00B00720" w:rsidRPr="00EB3CDF" w:rsidRDefault="00B00720"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*предприятия и организации, доступные для посещения туристами в рамках экскурсий (или те, на которых потенциально возможна организация приема туристов)</w:t>
      </w:r>
    </w:p>
    <w:p w:rsidR="00161A59" w:rsidRPr="00EB3CDF" w:rsidRDefault="00161A59" w:rsidP="008A3A2D">
      <w:pPr>
        <w:spacing w:after="0" w:line="240" w:lineRule="auto"/>
        <w:jc w:val="both"/>
        <w:rPr>
          <w:rFonts w:ascii="Times New Roman" w:hAnsi="Times New Roman" w:cs="Times New Roman"/>
          <w:i/>
          <w:sz w:val="24"/>
          <w:szCs w:val="24"/>
        </w:rPr>
      </w:pPr>
    </w:p>
    <w:p w:rsidR="00497A38" w:rsidRPr="00EB3CDF" w:rsidRDefault="00497A38" w:rsidP="008A3A2D">
      <w:pPr>
        <w:spacing w:after="0" w:line="240" w:lineRule="auto"/>
        <w:jc w:val="both"/>
        <w:rPr>
          <w:rFonts w:ascii="Times New Roman" w:hAnsi="Times New Roman" w:cs="Times New Roman"/>
          <w:i/>
          <w:sz w:val="24"/>
          <w:szCs w:val="24"/>
        </w:rPr>
      </w:pPr>
    </w:p>
    <w:p w:rsidR="00B00720"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.9. Спортивные сооружения</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C5313F">
        <w:tc>
          <w:tcPr>
            <w:tcW w:w="3640" w:type="dxa"/>
          </w:tcPr>
          <w:p w:rsidR="00C5313F" w:rsidRPr="00EB3CDF" w:rsidRDefault="00823C80"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C5313F" w:rsidRPr="00EB3CDF" w:rsidRDefault="00657BA1" w:rsidP="008A3A2D">
            <w:pPr>
              <w:jc w:val="both"/>
              <w:rPr>
                <w:rFonts w:ascii="Times New Roman" w:hAnsi="Times New Roman" w:cs="Times New Roman"/>
                <w:sz w:val="24"/>
                <w:szCs w:val="24"/>
              </w:rPr>
            </w:pPr>
            <w:r w:rsidRPr="00EB3CDF">
              <w:rPr>
                <w:rFonts w:ascii="Times New Roman" w:hAnsi="Times New Roman" w:cs="Times New Roman"/>
                <w:sz w:val="24"/>
                <w:szCs w:val="24"/>
              </w:rPr>
              <w:t>ВРОО «</w:t>
            </w:r>
            <w:r w:rsidR="00823C80" w:rsidRPr="00EB3CDF">
              <w:rPr>
                <w:rFonts w:ascii="Times New Roman" w:hAnsi="Times New Roman" w:cs="Times New Roman"/>
                <w:sz w:val="24"/>
                <w:szCs w:val="24"/>
              </w:rPr>
              <w:t>Спортивный клуб «Медведь».</w:t>
            </w:r>
          </w:p>
        </w:tc>
        <w:tc>
          <w:tcPr>
            <w:tcW w:w="3640" w:type="dxa"/>
          </w:tcPr>
          <w:p w:rsidR="00C5313F" w:rsidRPr="00EB3CDF" w:rsidRDefault="007F27EE"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Чапаева, 1</w:t>
            </w:r>
          </w:p>
          <w:p w:rsidR="009C0F54" w:rsidRPr="00EB3CDF" w:rsidRDefault="009C0F54" w:rsidP="008A3A2D">
            <w:pPr>
              <w:jc w:val="both"/>
              <w:rPr>
                <w:rFonts w:ascii="Times New Roman" w:hAnsi="Times New Roman" w:cs="Times New Roman"/>
                <w:sz w:val="24"/>
                <w:szCs w:val="24"/>
              </w:rPr>
            </w:pPr>
            <w:r w:rsidRPr="00EB3CDF">
              <w:rPr>
                <w:rFonts w:ascii="Times New Roman" w:hAnsi="Times New Roman" w:cs="Times New Roman"/>
                <w:sz w:val="24"/>
                <w:szCs w:val="24"/>
              </w:rPr>
              <w:t>9616734196</w:t>
            </w:r>
            <w:r w:rsidR="0013691E" w:rsidRPr="00EB3CDF">
              <w:rPr>
                <w:rFonts w:ascii="Times New Roman" w:hAnsi="Times New Roman" w:cs="Times New Roman"/>
                <w:sz w:val="24"/>
                <w:szCs w:val="24"/>
              </w:rPr>
              <w:t>;</w:t>
            </w:r>
            <w:r w:rsidR="00D67D70" w:rsidRPr="00EB3CDF">
              <w:rPr>
                <w:rFonts w:ascii="Times New Roman" w:hAnsi="Times New Roman" w:cs="Times New Roman"/>
                <w:sz w:val="24"/>
                <w:szCs w:val="24"/>
              </w:rPr>
              <w:t xml:space="preserve"> +7 (84473) 2-21-49 </w:t>
            </w:r>
          </w:p>
          <w:p w:rsidR="00D67D70" w:rsidRPr="00EB3CDF" w:rsidRDefault="00D67D70" w:rsidP="008A3A2D">
            <w:pPr>
              <w:jc w:val="both"/>
              <w:rPr>
                <w:rFonts w:ascii="Times New Roman" w:hAnsi="Times New Roman" w:cs="Times New Roman"/>
                <w:sz w:val="24"/>
                <w:szCs w:val="24"/>
              </w:rPr>
            </w:pPr>
            <w:r w:rsidRPr="00EB3CDF">
              <w:rPr>
                <w:rFonts w:ascii="Times New Roman" w:hAnsi="Times New Roman" w:cs="Times New Roman"/>
                <w:sz w:val="24"/>
                <w:szCs w:val="24"/>
              </w:rPr>
              <w:t>http://surovikino-open.blogspot.ru/</w:t>
            </w:r>
          </w:p>
          <w:p w:rsidR="009C0F54" w:rsidRPr="00EB3CDF" w:rsidRDefault="009C0F54" w:rsidP="008A3A2D">
            <w:pPr>
              <w:jc w:val="both"/>
              <w:rPr>
                <w:rFonts w:ascii="Times New Roman" w:hAnsi="Times New Roman" w:cs="Times New Roman"/>
                <w:sz w:val="24"/>
                <w:szCs w:val="24"/>
              </w:rPr>
            </w:pPr>
          </w:p>
        </w:tc>
        <w:tc>
          <w:tcPr>
            <w:tcW w:w="3640" w:type="dxa"/>
          </w:tcPr>
          <w:p w:rsidR="00C30914" w:rsidRPr="00EB3CDF" w:rsidRDefault="00C30914" w:rsidP="005B03BA">
            <w:pPr>
              <w:ind w:left="56" w:firstLine="425"/>
              <w:jc w:val="both"/>
              <w:rPr>
                <w:rFonts w:ascii="Times New Roman" w:hAnsi="Times New Roman" w:cs="Times New Roman"/>
                <w:sz w:val="24"/>
                <w:szCs w:val="24"/>
              </w:rPr>
            </w:pPr>
            <w:r w:rsidRPr="00EB3CDF">
              <w:rPr>
                <w:rFonts w:ascii="Times New Roman" w:hAnsi="Times New Roman" w:cs="Times New Roman"/>
                <w:sz w:val="24"/>
                <w:szCs w:val="24"/>
              </w:rPr>
              <w:t xml:space="preserve">В залах клуба «Медведь» проходят спортивные состязания по вольной борьбе и самбо, на которые приезжают участники из соседних районов области, волгоградские спортсмены. В тренажерном зале Комплекса, куда ходят и взрослые и дети, представлены разнообразные спортивные снаряды, направленные на всестороннее физическое развитие. На это же нацелены и занятия фитнесом Комплекс прекрасно оборудован: просторные залы, многочисленные спортивные </w:t>
            </w:r>
            <w:r w:rsidRPr="00EB3CDF">
              <w:rPr>
                <w:rFonts w:ascii="Times New Roman" w:hAnsi="Times New Roman" w:cs="Times New Roman"/>
                <w:sz w:val="24"/>
                <w:szCs w:val="24"/>
              </w:rPr>
              <w:lastRenderedPageBreak/>
              <w:t>снаряды, душевые с подогревом пола.</w:t>
            </w:r>
          </w:p>
          <w:p w:rsidR="00C5313F" w:rsidRPr="00EB3CDF" w:rsidRDefault="00C5313F" w:rsidP="008A3A2D">
            <w:pPr>
              <w:jc w:val="both"/>
              <w:rPr>
                <w:rFonts w:ascii="Times New Roman" w:hAnsi="Times New Roman" w:cs="Times New Roman"/>
                <w:sz w:val="24"/>
                <w:szCs w:val="24"/>
              </w:rPr>
            </w:pPr>
          </w:p>
        </w:tc>
      </w:tr>
      <w:tr w:rsidR="00657D53" w:rsidRPr="00EB3CDF" w:rsidTr="00C5313F">
        <w:tc>
          <w:tcPr>
            <w:tcW w:w="3640" w:type="dxa"/>
          </w:tcPr>
          <w:p w:rsidR="00657D53" w:rsidRPr="00EB3CDF" w:rsidRDefault="00657D53"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2</w:t>
            </w:r>
          </w:p>
        </w:tc>
        <w:tc>
          <w:tcPr>
            <w:tcW w:w="3640" w:type="dxa"/>
          </w:tcPr>
          <w:p w:rsidR="00657D53" w:rsidRPr="00EB3CDF" w:rsidRDefault="00657D53" w:rsidP="00657D53">
            <w:pPr>
              <w:jc w:val="both"/>
              <w:rPr>
                <w:rFonts w:ascii="Times New Roman" w:hAnsi="Times New Roman" w:cs="Times New Roman"/>
                <w:sz w:val="24"/>
                <w:szCs w:val="24"/>
              </w:rPr>
            </w:pPr>
            <w:r w:rsidRPr="00EB3CDF">
              <w:rPr>
                <w:rFonts w:ascii="Times New Roman" w:hAnsi="Times New Roman" w:cs="Times New Roman"/>
                <w:color w:val="000000"/>
                <w:sz w:val="24"/>
                <w:szCs w:val="24"/>
              </w:rPr>
              <w:t>Физкультурно-оздоровительный комплекс открытого типа (ФОКОТ)</w:t>
            </w:r>
          </w:p>
        </w:tc>
        <w:tc>
          <w:tcPr>
            <w:tcW w:w="3640" w:type="dxa"/>
          </w:tcPr>
          <w:p w:rsidR="00657D53" w:rsidRPr="00EB3CDF" w:rsidRDefault="00034605" w:rsidP="00AB14BB">
            <w:pPr>
              <w:jc w:val="both"/>
              <w:rPr>
                <w:rFonts w:ascii="Times New Roman" w:hAnsi="Times New Roman" w:cs="Times New Roman"/>
                <w:color w:val="000000"/>
                <w:sz w:val="24"/>
                <w:szCs w:val="24"/>
              </w:rPr>
            </w:pPr>
            <w:proofErr w:type="gramStart"/>
            <w:r w:rsidRPr="00EB3CDF">
              <w:rPr>
                <w:rFonts w:ascii="Times New Roman" w:hAnsi="Times New Roman" w:cs="Times New Roman"/>
                <w:color w:val="000000"/>
                <w:sz w:val="24"/>
                <w:szCs w:val="24"/>
              </w:rPr>
              <w:t>Волгоградская область, г. Суровикино, ул. Орджоникидзе, 91а</w:t>
            </w:r>
            <w:r w:rsidR="00F16506" w:rsidRPr="00EB3CDF">
              <w:rPr>
                <w:rFonts w:ascii="Times New Roman" w:hAnsi="Times New Roman" w:cs="Times New Roman"/>
                <w:color w:val="000000"/>
                <w:sz w:val="24"/>
                <w:szCs w:val="24"/>
              </w:rPr>
              <w:t>, территория КСК им. Бакланова</w:t>
            </w:r>
            <w:proofErr w:type="gramEnd"/>
          </w:p>
          <w:p w:rsidR="008F0CC2" w:rsidRPr="00EB3CDF" w:rsidRDefault="008F0CC2" w:rsidP="00AB14BB">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8F0CC2" w:rsidRPr="00EB3CDF" w:rsidRDefault="00D9244D" w:rsidP="00AB14BB">
            <w:pPr>
              <w:jc w:val="both"/>
              <w:rPr>
                <w:rFonts w:ascii="Times New Roman" w:hAnsi="Times New Roman" w:cs="Times New Roman"/>
                <w:color w:val="000000"/>
                <w:sz w:val="24"/>
                <w:szCs w:val="24"/>
              </w:rPr>
            </w:pPr>
            <w:hyperlink r:id="rId183" w:history="1">
              <w:r w:rsidR="008F0CC2" w:rsidRPr="00EB3CDF">
                <w:rPr>
                  <w:rStyle w:val="ad"/>
                  <w:rFonts w:ascii="Times New Roman" w:hAnsi="Times New Roman" w:cs="Times New Roman"/>
                  <w:sz w:val="24"/>
                  <w:szCs w:val="24"/>
                </w:rPr>
                <w:t>sdysha@yandex.ru</w:t>
              </w:r>
            </w:hyperlink>
          </w:p>
          <w:p w:rsidR="008F0CC2" w:rsidRPr="00EB3CDF" w:rsidRDefault="008F0CC2" w:rsidP="00AB14BB">
            <w:pPr>
              <w:jc w:val="both"/>
              <w:rPr>
                <w:rFonts w:ascii="Times New Roman" w:hAnsi="Times New Roman" w:cs="Times New Roman"/>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657D53" w:rsidRPr="00EB3CDF" w:rsidRDefault="00533448" w:rsidP="00771CAA">
            <w:pPr>
              <w:ind w:left="56" w:right="27" w:firstLine="81"/>
              <w:jc w:val="both"/>
              <w:rPr>
                <w:rFonts w:ascii="Times New Roman" w:hAnsi="Times New Roman" w:cs="Times New Roman"/>
                <w:sz w:val="24"/>
                <w:szCs w:val="24"/>
              </w:rPr>
            </w:pPr>
            <w:r w:rsidRPr="00EB3CDF">
              <w:rPr>
                <w:rFonts w:ascii="Times New Roman" w:hAnsi="Times New Roman" w:cs="Times New Roman"/>
                <w:color w:val="000000"/>
                <w:sz w:val="24"/>
                <w:szCs w:val="24"/>
              </w:rPr>
              <w:t xml:space="preserve">ФОКОТ </w:t>
            </w:r>
            <w:proofErr w:type="gramStart"/>
            <w:r w:rsidRPr="00EB3CDF">
              <w:rPr>
                <w:rFonts w:ascii="Times New Roman" w:hAnsi="Times New Roman" w:cs="Times New Roman"/>
                <w:color w:val="000000"/>
                <w:sz w:val="24"/>
                <w:szCs w:val="24"/>
              </w:rPr>
              <w:t>предназначен</w:t>
            </w:r>
            <w:proofErr w:type="gramEnd"/>
            <w:r w:rsidRPr="00EB3CDF">
              <w:rPr>
                <w:rFonts w:ascii="Times New Roman" w:hAnsi="Times New Roman" w:cs="Times New Roman"/>
                <w:color w:val="000000"/>
                <w:sz w:val="24"/>
                <w:szCs w:val="24"/>
              </w:rPr>
              <w:t xml:space="preserve"> для проведения физкультурно-оздоровительных и спортивных занятий круглогодичного использования</w:t>
            </w:r>
            <w:r w:rsidR="00923581" w:rsidRPr="00EB3CDF">
              <w:rPr>
                <w:rFonts w:ascii="Times New Roman" w:hAnsi="Times New Roman" w:cs="Times New Roman"/>
                <w:color w:val="000000"/>
                <w:sz w:val="24"/>
                <w:szCs w:val="24"/>
              </w:rPr>
              <w:t>.</w:t>
            </w:r>
            <w:r w:rsidR="00AA3CDF" w:rsidRPr="00EB3CDF">
              <w:rPr>
                <w:rFonts w:ascii="Times New Roman" w:hAnsi="Times New Roman" w:cs="Times New Roman"/>
                <w:color w:val="000000"/>
                <w:sz w:val="24"/>
                <w:szCs w:val="24"/>
              </w:rPr>
              <w:t xml:space="preserve"> </w:t>
            </w:r>
            <w:r w:rsidR="00923581" w:rsidRPr="00EB3CDF">
              <w:rPr>
                <w:rFonts w:ascii="Times New Roman" w:hAnsi="Times New Roman" w:cs="Times New Roman"/>
                <w:color w:val="000000"/>
                <w:sz w:val="24"/>
                <w:szCs w:val="24"/>
              </w:rPr>
              <w:t xml:space="preserve">Здесь отличное поле для игры в футбол, баскетбол, замечательные беговые легкоатлетические дорожки, </w:t>
            </w:r>
            <w:proofErr w:type="spellStart"/>
            <w:r w:rsidR="00923581" w:rsidRPr="00EB3CDF">
              <w:rPr>
                <w:rFonts w:ascii="Times New Roman" w:hAnsi="Times New Roman" w:cs="Times New Roman"/>
                <w:color w:val="000000"/>
                <w:sz w:val="24"/>
                <w:szCs w:val="24"/>
              </w:rPr>
              <w:t>тренажоры-настоящий</w:t>
            </w:r>
            <w:proofErr w:type="spellEnd"/>
            <w:r w:rsidR="00923581" w:rsidRPr="00EB3CDF">
              <w:rPr>
                <w:rFonts w:ascii="Times New Roman" w:hAnsi="Times New Roman" w:cs="Times New Roman"/>
                <w:color w:val="000000"/>
                <w:sz w:val="24"/>
                <w:szCs w:val="24"/>
              </w:rPr>
              <w:t xml:space="preserve"> спортивный мини-класте</w:t>
            </w:r>
            <w:r w:rsidR="00AA3CDF" w:rsidRPr="00EB3CDF">
              <w:rPr>
                <w:rFonts w:ascii="Times New Roman" w:hAnsi="Times New Roman" w:cs="Times New Roman"/>
                <w:color w:val="000000"/>
                <w:sz w:val="24"/>
                <w:szCs w:val="24"/>
              </w:rPr>
              <w:t>р</w:t>
            </w:r>
          </w:p>
        </w:tc>
      </w:tr>
      <w:tr w:rsidR="00505535" w:rsidRPr="00EB3CDF" w:rsidTr="00C5313F">
        <w:tc>
          <w:tcPr>
            <w:tcW w:w="3640" w:type="dxa"/>
          </w:tcPr>
          <w:p w:rsidR="00505535" w:rsidRPr="00EB3CDF" w:rsidRDefault="00505535"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505535" w:rsidRPr="00EB3CDF" w:rsidRDefault="00501F86" w:rsidP="00657D5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Стадион им. Гридина</w:t>
            </w:r>
          </w:p>
        </w:tc>
        <w:tc>
          <w:tcPr>
            <w:tcW w:w="3640" w:type="dxa"/>
          </w:tcPr>
          <w:p w:rsidR="00505535" w:rsidRPr="00EB3CDF" w:rsidRDefault="006F2632"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Волгоградская область, </w:t>
            </w:r>
            <w:proofErr w:type="gramStart"/>
            <w:r w:rsidRPr="00EB3CDF">
              <w:rPr>
                <w:rFonts w:ascii="Times New Roman" w:hAnsi="Times New Roman" w:cs="Times New Roman"/>
                <w:color w:val="000000"/>
                <w:sz w:val="24"/>
                <w:szCs w:val="24"/>
              </w:rPr>
              <w:t>г</w:t>
            </w:r>
            <w:proofErr w:type="gramEnd"/>
            <w:r w:rsidRPr="00EB3CDF">
              <w:rPr>
                <w:rFonts w:ascii="Times New Roman" w:hAnsi="Times New Roman" w:cs="Times New Roman"/>
                <w:color w:val="000000"/>
                <w:sz w:val="24"/>
                <w:szCs w:val="24"/>
              </w:rPr>
              <w:t>. Суровикино,</w:t>
            </w:r>
            <w:r w:rsidR="00B41DAA" w:rsidRPr="00EB3CDF">
              <w:rPr>
                <w:rFonts w:ascii="Times New Roman" w:hAnsi="Times New Roman" w:cs="Times New Roman"/>
                <w:color w:val="000000"/>
                <w:sz w:val="24"/>
                <w:szCs w:val="24"/>
              </w:rPr>
              <w:t xml:space="preserve"> ул. Набережная, 84 б</w:t>
            </w:r>
          </w:p>
          <w:p w:rsidR="00496001" w:rsidRPr="00EB3CDF" w:rsidRDefault="0049600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88447322849</w:t>
            </w:r>
          </w:p>
          <w:p w:rsidR="006F2632" w:rsidRPr="00EB3CDF" w:rsidRDefault="00D9244D" w:rsidP="00951A19">
            <w:pPr>
              <w:jc w:val="both"/>
              <w:rPr>
                <w:rFonts w:ascii="Times New Roman" w:hAnsi="Times New Roman" w:cs="Times New Roman"/>
                <w:color w:val="000000"/>
                <w:sz w:val="24"/>
                <w:szCs w:val="24"/>
              </w:rPr>
            </w:pPr>
            <w:hyperlink r:id="rId184" w:history="1">
              <w:r w:rsidR="00AD2611" w:rsidRPr="00EB3CDF">
                <w:rPr>
                  <w:rStyle w:val="ad"/>
                  <w:rFonts w:ascii="Times New Roman" w:hAnsi="Times New Roman" w:cs="Times New Roman"/>
                  <w:sz w:val="24"/>
                  <w:szCs w:val="24"/>
                </w:rPr>
                <w:t>sdysha@yandex.ru</w:t>
              </w:r>
            </w:hyperlink>
          </w:p>
          <w:p w:rsidR="00AD2611" w:rsidRPr="00EB3CDF" w:rsidRDefault="00AD2611" w:rsidP="00951A19">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http://спортшкола-суровикино</w:t>
            </w:r>
            <w:proofErr w:type="gramStart"/>
            <w:r w:rsidRPr="00EB3CDF">
              <w:rPr>
                <w:rFonts w:ascii="Times New Roman" w:hAnsi="Times New Roman" w:cs="Times New Roman"/>
                <w:color w:val="000000"/>
                <w:sz w:val="24"/>
                <w:szCs w:val="24"/>
              </w:rPr>
              <w:t>.р</w:t>
            </w:r>
            <w:proofErr w:type="gramEnd"/>
            <w:r w:rsidRPr="00EB3CDF">
              <w:rPr>
                <w:rFonts w:ascii="Times New Roman" w:hAnsi="Times New Roman" w:cs="Times New Roman"/>
                <w:color w:val="000000"/>
                <w:sz w:val="24"/>
                <w:szCs w:val="24"/>
              </w:rPr>
              <w:t>ф/contacts</w:t>
            </w:r>
          </w:p>
        </w:tc>
        <w:tc>
          <w:tcPr>
            <w:tcW w:w="3640" w:type="dxa"/>
          </w:tcPr>
          <w:p w:rsidR="00505535" w:rsidRPr="00EB3CDF" w:rsidRDefault="00E340FA" w:rsidP="00771CAA">
            <w:pPr>
              <w:tabs>
                <w:tab w:val="left" w:pos="3424"/>
              </w:tabs>
              <w:ind w:left="56" w:hanging="56"/>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Стадион имени Гридина </w:t>
            </w:r>
            <w:proofErr w:type="gramStart"/>
            <w:r w:rsidRPr="00EB3CDF">
              <w:rPr>
                <w:rFonts w:ascii="Times New Roman" w:hAnsi="Times New Roman" w:cs="Times New Roman"/>
                <w:color w:val="000000"/>
                <w:sz w:val="24"/>
                <w:szCs w:val="24"/>
              </w:rPr>
              <w:t>–п</w:t>
            </w:r>
            <w:proofErr w:type="gramEnd"/>
            <w:r w:rsidRPr="00EB3CDF">
              <w:rPr>
                <w:rFonts w:ascii="Times New Roman" w:hAnsi="Times New Roman" w:cs="Times New Roman"/>
                <w:color w:val="000000"/>
                <w:sz w:val="24"/>
                <w:szCs w:val="24"/>
              </w:rPr>
              <w:t xml:space="preserve">опулярное, часто посещаемое место для многих </w:t>
            </w:r>
            <w:proofErr w:type="spellStart"/>
            <w:r w:rsidRPr="00EB3CDF">
              <w:rPr>
                <w:rFonts w:ascii="Times New Roman" w:hAnsi="Times New Roman" w:cs="Times New Roman"/>
                <w:color w:val="000000"/>
                <w:sz w:val="24"/>
                <w:szCs w:val="24"/>
              </w:rPr>
              <w:t>суровикинцев</w:t>
            </w:r>
            <w:proofErr w:type="spellEnd"/>
            <w:r w:rsidRPr="00EB3CDF">
              <w:rPr>
                <w:rFonts w:ascii="Times New Roman" w:hAnsi="Times New Roman" w:cs="Times New Roman"/>
                <w:color w:val="000000"/>
                <w:sz w:val="24"/>
                <w:szCs w:val="24"/>
              </w:rPr>
              <w:t>. Здесь есть секции на любой вкус.</w:t>
            </w:r>
            <w:r w:rsidRPr="00EB3CDF">
              <w:rPr>
                <w:rFonts w:ascii="Times New Roman" w:hAnsi="Times New Roman" w:cs="Times New Roman"/>
                <w:sz w:val="24"/>
                <w:szCs w:val="24"/>
              </w:rPr>
              <w:t xml:space="preserve"> Двери стадиона открыты для всех желающих </w:t>
            </w:r>
            <w:proofErr w:type="gramStart"/>
            <w:r w:rsidRPr="00EB3CDF">
              <w:rPr>
                <w:rFonts w:ascii="Times New Roman" w:hAnsi="Times New Roman" w:cs="Times New Roman"/>
                <w:sz w:val="24"/>
                <w:szCs w:val="24"/>
              </w:rPr>
              <w:t>заниматься</w:t>
            </w:r>
            <w:proofErr w:type="gramEnd"/>
            <w:r w:rsidRPr="00EB3CDF">
              <w:rPr>
                <w:rFonts w:ascii="Times New Roman" w:hAnsi="Times New Roman" w:cs="Times New Roman"/>
                <w:sz w:val="24"/>
                <w:szCs w:val="24"/>
              </w:rPr>
              <w:t xml:space="preserve"> физической культурой и спортом.  Здесь проходят тренировки футбольных команд, команд по пляжному волейболу, баскетболу, любителей бега и скандинавской ходьбы, а также есть возможность для занятий тяжёлой атлетикой в тренажёрном зале.</w:t>
            </w:r>
            <w:r w:rsidRPr="00EB3CDF">
              <w:rPr>
                <w:rFonts w:ascii="Times New Roman" w:hAnsi="Times New Roman" w:cs="Times New Roman"/>
                <w:color w:val="000000"/>
                <w:sz w:val="24"/>
                <w:szCs w:val="24"/>
              </w:rPr>
              <w:t xml:space="preserve"> </w:t>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w:t>
      </w:r>
      <w:r w:rsidR="00C5313F" w:rsidRPr="00EB3CDF">
        <w:rPr>
          <w:rFonts w:ascii="Times New Roman" w:hAnsi="Times New Roman" w:cs="Times New Roman"/>
          <w:i/>
          <w:sz w:val="24"/>
          <w:szCs w:val="24"/>
        </w:rPr>
        <w:t>доступные для массового спорта и являющиеся местами посещения туристов</w:t>
      </w:r>
    </w:p>
    <w:p w:rsidR="00161A59" w:rsidRPr="00EB3CDF" w:rsidRDefault="00161A59" w:rsidP="008A3A2D">
      <w:pPr>
        <w:spacing w:after="0" w:line="240" w:lineRule="auto"/>
        <w:jc w:val="both"/>
        <w:rPr>
          <w:rFonts w:ascii="Times New Roman" w:hAnsi="Times New Roman" w:cs="Times New Roman"/>
          <w:i/>
          <w:sz w:val="24"/>
          <w:szCs w:val="24"/>
        </w:rPr>
      </w:pPr>
    </w:p>
    <w:p w:rsidR="00C5313F" w:rsidRPr="00EB3CDF" w:rsidRDefault="00E42BF8"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10</w:t>
      </w:r>
      <w:r w:rsidR="00C5313F" w:rsidRPr="00EB3CDF">
        <w:rPr>
          <w:rFonts w:ascii="Times New Roman" w:hAnsi="Times New Roman" w:cs="Times New Roman"/>
          <w:sz w:val="24"/>
          <w:szCs w:val="24"/>
        </w:rPr>
        <w:t xml:space="preserve">.10. Объекты развлечения (кинотеатры, парки аттракционов, аквапарки и </w:t>
      </w:r>
      <w:proofErr w:type="spellStart"/>
      <w:r w:rsidR="00C5313F" w:rsidRPr="00EB3CDF">
        <w:rPr>
          <w:rFonts w:ascii="Times New Roman" w:hAnsi="Times New Roman" w:cs="Times New Roman"/>
          <w:sz w:val="24"/>
          <w:szCs w:val="24"/>
        </w:rPr>
        <w:t>т.д</w:t>
      </w:r>
      <w:proofErr w:type="spellEnd"/>
      <w:r w:rsidR="00C5313F" w:rsidRPr="00EB3CDF">
        <w:rPr>
          <w:rFonts w:ascii="Times New Roman" w:hAnsi="Times New Roman" w:cs="Times New Roman"/>
          <w:sz w:val="24"/>
          <w:szCs w:val="24"/>
        </w:rPr>
        <w:t>)</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Адрес/Местоположение</w:t>
            </w:r>
          </w:p>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 объекта</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C5313F" w:rsidRPr="00EB3CDF" w:rsidTr="00C5313F">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C5313F" w:rsidRPr="00EB3CDF" w:rsidRDefault="00E7740E" w:rsidP="008A3A2D">
            <w:pPr>
              <w:jc w:val="both"/>
              <w:rPr>
                <w:rFonts w:ascii="Times New Roman" w:hAnsi="Times New Roman" w:cs="Times New Roman"/>
                <w:sz w:val="24"/>
                <w:szCs w:val="24"/>
              </w:rPr>
            </w:pPr>
            <w:r w:rsidRPr="00EB3CDF">
              <w:rPr>
                <w:rFonts w:ascii="Times New Roman" w:hAnsi="Times New Roman" w:cs="Times New Roman"/>
                <w:color w:val="000000"/>
                <w:sz w:val="24"/>
                <w:szCs w:val="24"/>
              </w:rPr>
              <w:t>ЦКР «Юность»</w:t>
            </w:r>
          </w:p>
        </w:tc>
        <w:tc>
          <w:tcPr>
            <w:tcW w:w="3640" w:type="dxa"/>
          </w:tcPr>
          <w:p w:rsidR="00C5313F" w:rsidRPr="00EB3CDF" w:rsidRDefault="00A47B74" w:rsidP="008A3A2D">
            <w:pPr>
              <w:jc w:val="both"/>
              <w:rPr>
                <w:rFonts w:ascii="Times New Roman" w:hAnsi="Times New Roman" w:cs="Times New Roman"/>
                <w:sz w:val="24"/>
                <w:szCs w:val="24"/>
              </w:rPr>
            </w:pPr>
            <w:r w:rsidRPr="00EB3CDF">
              <w:rPr>
                <w:rFonts w:ascii="Times New Roman" w:hAnsi="Times New Roman" w:cs="Times New Roman"/>
                <w:sz w:val="24"/>
                <w:szCs w:val="24"/>
              </w:rPr>
              <w:t xml:space="preserve">Волгоградская область, </w:t>
            </w:r>
            <w:proofErr w:type="gramStart"/>
            <w:r w:rsidRPr="00EB3CDF">
              <w:rPr>
                <w:rFonts w:ascii="Times New Roman" w:hAnsi="Times New Roman" w:cs="Times New Roman"/>
                <w:sz w:val="24"/>
                <w:szCs w:val="24"/>
              </w:rPr>
              <w:t>г</w:t>
            </w:r>
            <w:proofErr w:type="gramEnd"/>
            <w:r w:rsidRPr="00EB3CDF">
              <w:rPr>
                <w:rFonts w:ascii="Times New Roman" w:hAnsi="Times New Roman" w:cs="Times New Roman"/>
                <w:sz w:val="24"/>
                <w:szCs w:val="24"/>
              </w:rPr>
              <w:t>. Суровикино, ул. Ленина,</w:t>
            </w:r>
            <w:r w:rsidR="00BE7B9A" w:rsidRPr="00EB3CDF">
              <w:rPr>
                <w:rFonts w:ascii="Times New Roman" w:hAnsi="Times New Roman" w:cs="Times New Roman"/>
                <w:sz w:val="24"/>
                <w:szCs w:val="24"/>
              </w:rPr>
              <w:t>78</w:t>
            </w:r>
          </w:p>
          <w:p w:rsidR="00C72952" w:rsidRPr="00EB3CDF" w:rsidRDefault="00C72952" w:rsidP="008A3A2D">
            <w:pPr>
              <w:jc w:val="both"/>
              <w:rPr>
                <w:rFonts w:ascii="Times New Roman" w:hAnsi="Times New Roman" w:cs="Times New Roman"/>
                <w:sz w:val="24"/>
                <w:szCs w:val="24"/>
              </w:rPr>
            </w:pPr>
            <w:r w:rsidRPr="00EB3CDF">
              <w:rPr>
                <w:rFonts w:ascii="Times New Roman" w:hAnsi="Times New Roman" w:cs="Times New Roman"/>
                <w:sz w:val="24"/>
                <w:szCs w:val="24"/>
              </w:rPr>
              <w:t>+7 (84473) 2</w:t>
            </w:r>
            <w:r w:rsidRPr="00EB3CDF">
              <w:rPr>
                <w:rFonts w:ascii="Times New Roman" w:hAnsi="Times New Roman" w:cs="Times New Roman"/>
                <w:sz w:val="24"/>
                <w:szCs w:val="24"/>
              </w:rPr>
              <w:noBreakHyphen/>
              <w:t>21-50, +7 (84473) 2</w:t>
            </w:r>
            <w:r w:rsidRPr="00EB3CDF">
              <w:rPr>
                <w:rFonts w:ascii="Times New Roman" w:hAnsi="Times New Roman" w:cs="Times New Roman"/>
                <w:sz w:val="24"/>
                <w:szCs w:val="24"/>
              </w:rPr>
              <w:noBreakHyphen/>
              <w:t>28-51</w:t>
            </w:r>
          </w:p>
          <w:p w:rsidR="0093113C" w:rsidRPr="00EB3CDF" w:rsidRDefault="0093113C" w:rsidP="008A3A2D">
            <w:pPr>
              <w:jc w:val="both"/>
              <w:rPr>
                <w:rFonts w:ascii="Times New Roman" w:hAnsi="Times New Roman" w:cs="Times New Roman"/>
                <w:sz w:val="24"/>
                <w:szCs w:val="24"/>
              </w:rPr>
            </w:pPr>
            <w:r w:rsidRPr="00EB3CDF">
              <w:rPr>
                <w:rFonts w:ascii="Times New Roman" w:hAnsi="Times New Roman" w:cs="Times New Roman"/>
                <w:sz w:val="24"/>
                <w:szCs w:val="24"/>
              </w:rPr>
              <w:t>muk-yunost@yandex.ru</w:t>
            </w:r>
          </w:p>
          <w:p w:rsidR="0093113C" w:rsidRPr="00EB3CDF" w:rsidRDefault="0093113C" w:rsidP="008A3A2D">
            <w:pPr>
              <w:jc w:val="both"/>
              <w:rPr>
                <w:rFonts w:ascii="Times New Roman" w:hAnsi="Times New Roman" w:cs="Times New Roman"/>
                <w:sz w:val="24"/>
                <w:szCs w:val="24"/>
              </w:rPr>
            </w:pPr>
            <w:r w:rsidRPr="00EB3CDF">
              <w:rPr>
                <w:rFonts w:ascii="Times New Roman" w:hAnsi="Times New Roman" w:cs="Times New Roman"/>
                <w:sz w:val="24"/>
                <w:szCs w:val="24"/>
              </w:rPr>
              <w:t>https://ckr-yunost.kulturu.ru/</w:t>
            </w:r>
          </w:p>
          <w:p w:rsidR="00B965BB" w:rsidRPr="00EB3CDF" w:rsidRDefault="00B965BB" w:rsidP="008A3A2D">
            <w:pPr>
              <w:jc w:val="both"/>
              <w:rPr>
                <w:rFonts w:ascii="Times New Roman" w:hAnsi="Times New Roman" w:cs="Times New Roman"/>
                <w:sz w:val="24"/>
                <w:szCs w:val="24"/>
              </w:rPr>
            </w:pPr>
          </w:p>
        </w:tc>
        <w:tc>
          <w:tcPr>
            <w:tcW w:w="3640" w:type="dxa"/>
          </w:tcPr>
          <w:p w:rsidR="003A6FE1" w:rsidRPr="00EB3CDF" w:rsidRDefault="00BB0A35" w:rsidP="003A6FE1">
            <w:pPr>
              <w:pStyle w:val="3"/>
              <w:jc w:val="both"/>
              <w:outlineLvl w:val="2"/>
              <w:rPr>
                <w:rFonts w:ascii="Times New Roman" w:hAnsi="Times New Roman" w:cs="Times New Roman"/>
                <w:b w:val="0"/>
                <w:color w:val="auto"/>
                <w:sz w:val="24"/>
                <w:szCs w:val="24"/>
              </w:rPr>
            </w:pPr>
            <w:r w:rsidRPr="00EB3CDF">
              <w:rPr>
                <w:rFonts w:ascii="Times New Roman" w:hAnsi="Times New Roman" w:cs="Times New Roman"/>
                <w:b w:val="0"/>
                <w:bCs w:val="0"/>
                <w:color w:val="auto"/>
                <w:sz w:val="24"/>
                <w:szCs w:val="24"/>
              </w:rPr>
              <w:t>Дворец Культуры «Юность» - центр духовной жизни города</w:t>
            </w:r>
            <w:r w:rsidR="006C4117" w:rsidRPr="00EB3CDF">
              <w:rPr>
                <w:rFonts w:ascii="Times New Roman" w:hAnsi="Times New Roman" w:cs="Times New Roman"/>
                <w:b w:val="0"/>
                <w:bCs w:val="0"/>
                <w:color w:val="auto"/>
                <w:sz w:val="24"/>
                <w:szCs w:val="24"/>
              </w:rPr>
              <w:t xml:space="preserve">. </w:t>
            </w:r>
            <w:r w:rsidR="003A6FE1" w:rsidRPr="00EB3CDF">
              <w:rPr>
                <w:rStyle w:val="ae"/>
                <w:rFonts w:ascii="Times New Roman" w:hAnsi="Times New Roman" w:cs="Times New Roman"/>
                <w:bCs/>
                <w:color w:val="auto"/>
                <w:sz w:val="24"/>
                <w:szCs w:val="24"/>
              </w:rPr>
              <w:t>Главная задача — это подготовка и проведение культурно-массовых мероприятий городского, районного и областного масштаба</w:t>
            </w:r>
            <w:r w:rsidR="006C4117" w:rsidRPr="00EB3CDF">
              <w:rPr>
                <w:rStyle w:val="ae"/>
                <w:rFonts w:ascii="Times New Roman" w:hAnsi="Times New Roman" w:cs="Times New Roman"/>
                <w:bCs/>
                <w:color w:val="auto"/>
                <w:sz w:val="24"/>
                <w:szCs w:val="24"/>
              </w:rPr>
              <w:t xml:space="preserve">. </w:t>
            </w:r>
            <w:r w:rsidR="006C4117" w:rsidRPr="00EB3CDF">
              <w:rPr>
                <w:rFonts w:ascii="Times New Roman" w:hAnsi="Times New Roman" w:cs="Times New Roman"/>
                <w:b w:val="0"/>
                <w:color w:val="auto"/>
                <w:sz w:val="24"/>
                <w:szCs w:val="24"/>
              </w:rPr>
              <w:t xml:space="preserve">Работают  спортивные секции, </w:t>
            </w:r>
            <w:proofErr w:type="spellStart"/>
            <w:r w:rsidR="006C4117" w:rsidRPr="00EB3CDF">
              <w:rPr>
                <w:rFonts w:ascii="Times New Roman" w:hAnsi="Times New Roman" w:cs="Times New Roman"/>
                <w:b w:val="0"/>
                <w:color w:val="auto"/>
                <w:sz w:val="24"/>
                <w:szCs w:val="24"/>
              </w:rPr>
              <w:t>киноклубы</w:t>
            </w:r>
            <w:proofErr w:type="spellEnd"/>
            <w:r w:rsidR="006C4117" w:rsidRPr="00EB3CDF">
              <w:rPr>
                <w:rFonts w:ascii="Times New Roman" w:hAnsi="Times New Roman" w:cs="Times New Roman"/>
                <w:b w:val="0"/>
                <w:color w:val="auto"/>
                <w:sz w:val="24"/>
                <w:szCs w:val="24"/>
              </w:rPr>
              <w:t>, молодежные дискотеки. Есть место и гаст</w:t>
            </w:r>
            <w:r w:rsidR="006C4117" w:rsidRPr="00EB3CDF">
              <w:rPr>
                <w:rFonts w:ascii="Times New Roman" w:hAnsi="Times New Roman" w:cs="Times New Roman"/>
                <w:b w:val="0"/>
                <w:color w:val="auto"/>
                <w:sz w:val="24"/>
                <w:szCs w:val="24"/>
              </w:rPr>
              <w:softHyphen/>
              <w:t>ролям профессиональных кол</w:t>
            </w:r>
            <w:r w:rsidR="006C4117" w:rsidRPr="00EB3CDF">
              <w:rPr>
                <w:rFonts w:ascii="Times New Roman" w:hAnsi="Times New Roman" w:cs="Times New Roman"/>
                <w:b w:val="0"/>
                <w:color w:val="auto"/>
                <w:sz w:val="24"/>
                <w:szCs w:val="24"/>
              </w:rPr>
              <w:softHyphen/>
              <w:t>лективов, районным и городским выставкам декоративно-прикладного искусства, праздничным застольям для ветеранов Вели</w:t>
            </w:r>
            <w:r w:rsidR="006C4117" w:rsidRPr="00EB3CDF">
              <w:rPr>
                <w:rFonts w:ascii="Times New Roman" w:hAnsi="Times New Roman" w:cs="Times New Roman"/>
                <w:b w:val="0"/>
                <w:color w:val="auto"/>
                <w:sz w:val="24"/>
                <w:szCs w:val="24"/>
              </w:rPr>
              <w:softHyphen/>
              <w:t>кой Отечественной войны и труда, развлекательным про</w:t>
            </w:r>
            <w:r w:rsidR="006C4117" w:rsidRPr="00EB3CDF">
              <w:rPr>
                <w:rFonts w:ascii="Times New Roman" w:hAnsi="Times New Roman" w:cs="Times New Roman"/>
                <w:b w:val="0"/>
                <w:color w:val="auto"/>
                <w:sz w:val="24"/>
                <w:szCs w:val="24"/>
              </w:rPr>
              <w:softHyphen/>
              <w:t>граммам к дням профессио</w:t>
            </w:r>
            <w:r w:rsidR="006C4117" w:rsidRPr="00EB3CDF">
              <w:rPr>
                <w:rFonts w:ascii="Times New Roman" w:hAnsi="Times New Roman" w:cs="Times New Roman"/>
                <w:b w:val="0"/>
                <w:color w:val="auto"/>
                <w:sz w:val="24"/>
                <w:szCs w:val="24"/>
              </w:rPr>
              <w:softHyphen/>
              <w:t>нальных праздников, концертно-танцевальным развлека</w:t>
            </w:r>
            <w:r w:rsidR="006C4117" w:rsidRPr="00EB3CDF">
              <w:rPr>
                <w:rFonts w:ascii="Times New Roman" w:hAnsi="Times New Roman" w:cs="Times New Roman"/>
                <w:b w:val="0"/>
                <w:color w:val="auto"/>
                <w:sz w:val="24"/>
                <w:szCs w:val="24"/>
              </w:rPr>
              <w:softHyphen/>
              <w:t>тельным программам</w:t>
            </w:r>
            <w:r w:rsidR="006C4117" w:rsidRPr="00EB3CDF">
              <w:rPr>
                <w:rFonts w:ascii="Times New Roman" w:hAnsi="Times New Roman" w:cs="Times New Roman"/>
                <w:color w:val="auto"/>
                <w:sz w:val="24"/>
                <w:szCs w:val="24"/>
              </w:rPr>
              <w:t xml:space="preserve"> </w:t>
            </w:r>
            <w:r w:rsidR="006C4117" w:rsidRPr="00EB3CDF">
              <w:rPr>
                <w:rFonts w:ascii="Times New Roman" w:hAnsi="Times New Roman" w:cs="Times New Roman"/>
                <w:b w:val="0"/>
                <w:color w:val="auto"/>
                <w:sz w:val="24"/>
                <w:szCs w:val="24"/>
              </w:rPr>
              <w:t>и множеству других мероприятий.</w:t>
            </w:r>
            <w:r w:rsidR="00B965BB" w:rsidRPr="00EB3CDF">
              <w:rPr>
                <w:rFonts w:ascii="Times New Roman" w:hAnsi="Times New Roman" w:cs="Times New Roman"/>
                <w:sz w:val="24"/>
                <w:szCs w:val="24"/>
              </w:rPr>
              <w:t xml:space="preserve"> </w:t>
            </w:r>
            <w:r w:rsidR="00B965BB" w:rsidRPr="00EB3CDF">
              <w:rPr>
                <w:rFonts w:ascii="Times New Roman" w:hAnsi="Times New Roman" w:cs="Times New Roman"/>
                <w:b w:val="0"/>
                <w:color w:val="auto"/>
                <w:sz w:val="24"/>
                <w:szCs w:val="24"/>
              </w:rPr>
              <w:t>З</w:t>
            </w:r>
            <w:r w:rsidR="00B965BB" w:rsidRPr="00EB3CDF">
              <w:rPr>
                <w:rStyle w:val="extendedtext-full"/>
                <w:rFonts w:ascii="Times New Roman" w:hAnsi="Times New Roman" w:cs="Times New Roman"/>
                <w:b w:val="0"/>
                <w:color w:val="auto"/>
                <w:sz w:val="24"/>
                <w:szCs w:val="24"/>
              </w:rPr>
              <w:t>десь организовывают досуг для жителей города, развивают творческие способности и открывают новые таланты</w:t>
            </w:r>
          </w:p>
          <w:p w:rsidR="00C5313F" w:rsidRPr="00EB3CDF" w:rsidRDefault="00C5313F" w:rsidP="003A6FE1">
            <w:pPr>
              <w:jc w:val="both"/>
              <w:rPr>
                <w:rFonts w:ascii="Times New Roman" w:hAnsi="Times New Roman" w:cs="Times New Roman"/>
                <w:sz w:val="24"/>
                <w:szCs w:val="24"/>
              </w:rPr>
            </w:pPr>
          </w:p>
        </w:tc>
      </w:tr>
    </w:tbl>
    <w:p w:rsidR="00C5313F" w:rsidRPr="00EB3CDF" w:rsidRDefault="00C5313F" w:rsidP="008A3A2D">
      <w:pPr>
        <w:spacing w:after="0" w:line="240" w:lineRule="auto"/>
        <w:jc w:val="both"/>
        <w:rPr>
          <w:rFonts w:ascii="Times New Roman" w:hAnsi="Times New Roman" w:cs="Times New Roman"/>
          <w:sz w:val="24"/>
          <w:szCs w:val="24"/>
        </w:rPr>
      </w:pP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1</w:t>
      </w:r>
      <w:r w:rsidRPr="00EB3CDF">
        <w:rPr>
          <w:rFonts w:ascii="Times New Roman" w:hAnsi="Times New Roman" w:cs="Times New Roman"/>
          <w:sz w:val="24"/>
          <w:szCs w:val="24"/>
        </w:rPr>
        <w:t xml:space="preserve">. </w:t>
      </w:r>
      <w:r w:rsidR="00D01C8D" w:rsidRPr="00EB3CDF">
        <w:rPr>
          <w:rFonts w:ascii="Times New Roman" w:hAnsi="Times New Roman" w:cs="Times New Roman"/>
          <w:sz w:val="24"/>
          <w:szCs w:val="24"/>
        </w:rPr>
        <w:t>Туристско-значимые события.</w:t>
      </w: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Календарь туристских событий</w:t>
      </w:r>
      <w:r w:rsidR="00D01C8D" w:rsidRPr="00EB3CDF">
        <w:rPr>
          <w:rFonts w:ascii="Times New Roman" w:hAnsi="Times New Roman" w:cs="Times New Roman"/>
          <w:sz w:val="24"/>
          <w:szCs w:val="24"/>
        </w:rPr>
        <w:t>.</w:t>
      </w:r>
    </w:p>
    <w:tbl>
      <w:tblPr>
        <w:tblStyle w:val="a3"/>
        <w:tblW w:w="0" w:type="auto"/>
        <w:tblLook w:val="04A0"/>
      </w:tblPr>
      <w:tblGrid>
        <w:gridCol w:w="4853"/>
        <w:gridCol w:w="4853"/>
        <w:gridCol w:w="4854"/>
      </w:tblGrid>
      <w:tr w:rsidR="00C5313F" w:rsidRPr="00EB3CDF" w:rsidTr="00161A59">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Дата проведения</w:t>
            </w:r>
          </w:p>
        </w:tc>
        <w:tc>
          <w:tcPr>
            <w:tcW w:w="4853"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4854"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Краткое описание, ссылка на </w:t>
            </w:r>
            <w:r w:rsidRPr="00EB3CDF">
              <w:rPr>
                <w:rFonts w:ascii="Times New Roman" w:hAnsi="Times New Roman" w:cs="Times New Roman"/>
                <w:sz w:val="24"/>
                <w:szCs w:val="24"/>
              </w:rPr>
              <w:lastRenderedPageBreak/>
              <w:t>сайт/социальные сети, где размещена информация о мероприятии</w:t>
            </w:r>
          </w:p>
        </w:tc>
      </w:tr>
      <w:tr w:rsidR="00C5313F" w:rsidRPr="00EB3CDF" w:rsidTr="00161A59">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4853"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4854"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r>
      <w:tr w:rsidR="00C5313F" w:rsidRPr="00EB3CDF" w:rsidTr="00C5313F">
        <w:tc>
          <w:tcPr>
            <w:tcW w:w="4853" w:type="dxa"/>
          </w:tcPr>
          <w:p w:rsidR="00A12693" w:rsidRPr="00DD23FA" w:rsidRDefault="00330BFA" w:rsidP="00330BFA">
            <w:pPr>
              <w:rPr>
                <w:rFonts w:ascii="Times New Roman" w:hAnsi="Times New Roman" w:cs="Times New Roman"/>
                <w:sz w:val="24"/>
                <w:szCs w:val="24"/>
              </w:rPr>
            </w:pPr>
            <w:r w:rsidRPr="00DD23FA">
              <w:rPr>
                <w:rFonts w:ascii="Times New Roman" w:hAnsi="Times New Roman" w:cs="Times New Roman"/>
                <w:sz w:val="24"/>
                <w:szCs w:val="24"/>
              </w:rPr>
              <w:t>15.06.2023</w:t>
            </w:r>
          </w:p>
          <w:p w:rsidR="00330BFA" w:rsidRPr="00DD23FA" w:rsidRDefault="00330BFA" w:rsidP="00330BFA">
            <w:pPr>
              <w:rPr>
                <w:rFonts w:ascii="Times New Roman" w:hAnsi="Times New Roman" w:cs="Times New Roman"/>
                <w:sz w:val="24"/>
                <w:szCs w:val="24"/>
              </w:rPr>
            </w:pPr>
            <w:r w:rsidRPr="00DD23FA">
              <w:rPr>
                <w:rFonts w:ascii="Times New Roman" w:hAnsi="Times New Roman" w:cs="Times New Roman"/>
                <w:sz w:val="24"/>
                <w:szCs w:val="24"/>
              </w:rPr>
              <w:t>17.06.2023</w:t>
            </w:r>
          </w:p>
          <w:p w:rsidR="00C5313F" w:rsidRPr="00DD23FA" w:rsidRDefault="00C5313F" w:rsidP="008A3A2D">
            <w:pPr>
              <w:jc w:val="both"/>
              <w:rPr>
                <w:rFonts w:ascii="Times New Roman" w:hAnsi="Times New Roman" w:cs="Times New Roman"/>
                <w:sz w:val="24"/>
                <w:szCs w:val="24"/>
              </w:rPr>
            </w:pPr>
          </w:p>
        </w:tc>
        <w:tc>
          <w:tcPr>
            <w:tcW w:w="4853" w:type="dxa"/>
          </w:tcPr>
          <w:p w:rsidR="00330BFA" w:rsidRPr="00DD23FA" w:rsidRDefault="00330BFA" w:rsidP="007D7C0B">
            <w:pPr>
              <w:tabs>
                <w:tab w:val="left" w:pos="2505"/>
              </w:tabs>
              <w:jc w:val="both"/>
              <w:rPr>
                <w:rFonts w:ascii="Times New Roman" w:hAnsi="Times New Roman" w:cs="Times New Roman"/>
                <w:sz w:val="24"/>
                <w:szCs w:val="24"/>
              </w:rPr>
            </w:pPr>
            <w:proofErr w:type="spellStart"/>
            <w:proofErr w:type="gramStart"/>
            <w:r w:rsidRPr="00DD23FA">
              <w:rPr>
                <w:rFonts w:ascii="Times New Roman" w:hAnsi="Times New Roman" w:cs="Times New Roman"/>
                <w:sz w:val="24"/>
                <w:szCs w:val="24"/>
              </w:rPr>
              <w:t>Конно-спортивные</w:t>
            </w:r>
            <w:proofErr w:type="spellEnd"/>
            <w:proofErr w:type="gramEnd"/>
            <w:r w:rsidRPr="00DD23FA">
              <w:rPr>
                <w:rFonts w:ascii="Times New Roman" w:hAnsi="Times New Roman" w:cs="Times New Roman"/>
                <w:sz w:val="24"/>
                <w:szCs w:val="24"/>
              </w:rPr>
              <w:t xml:space="preserve"> соревнования по джигитовке на «Кубок памяти полковника Елисеева Ф.И.», посвященные 80 –</w:t>
            </w:r>
            <w:proofErr w:type="spellStart"/>
            <w:r w:rsidRPr="00DD23FA">
              <w:rPr>
                <w:rFonts w:ascii="Times New Roman" w:hAnsi="Times New Roman" w:cs="Times New Roman"/>
                <w:sz w:val="24"/>
                <w:szCs w:val="24"/>
              </w:rPr>
              <w:t>й</w:t>
            </w:r>
            <w:proofErr w:type="spellEnd"/>
            <w:r w:rsidRPr="00DD23FA">
              <w:rPr>
                <w:rFonts w:ascii="Times New Roman" w:hAnsi="Times New Roman" w:cs="Times New Roman"/>
                <w:sz w:val="24"/>
                <w:szCs w:val="24"/>
              </w:rPr>
              <w:t xml:space="preserve"> годовщине Победы в Сталинградской битве</w:t>
            </w:r>
          </w:p>
          <w:p w:rsidR="00C5313F" w:rsidRPr="00DD23FA" w:rsidRDefault="00C5313F" w:rsidP="007D7C0B">
            <w:pPr>
              <w:jc w:val="both"/>
              <w:rPr>
                <w:rFonts w:ascii="Times New Roman" w:hAnsi="Times New Roman" w:cs="Times New Roman"/>
                <w:sz w:val="24"/>
                <w:szCs w:val="24"/>
              </w:rPr>
            </w:pPr>
          </w:p>
        </w:tc>
        <w:tc>
          <w:tcPr>
            <w:tcW w:w="4854" w:type="dxa"/>
          </w:tcPr>
          <w:p w:rsidR="00C5313F" w:rsidRDefault="002562B9" w:rsidP="00B3785F">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Конно</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 xml:space="preserve">портивные соревнования по джигитовке, уровень </w:t>
            </w:r>
            <w:proofErr w:type="spellStart"/>
            <w:r w:rsidRPr="00EB3CDF">
              <w:rPr>
                <w:rFonts w:ascii="Times New Roman" w:hAnsi="Times New Roman" w:cs="Times New Roman"/>
                <w:sz w:val="24"/>
                <w:szCs w:val="24"/>
              </w:rPr>
              <w:t>мероприятия-</w:t>
            </w:r>
            <w:r w:rsidR="00E311F8" w:rsidRPr="00EB3CDF">
              <w:rPr>
                <w:rFonts w:ascii="Times New Roman" w:hAnsi="Times New Roman" w:cs="Times New Roman"/>
                <w:sz w:val="24"/>
                <w:szCs w:val="24"/>
              </w:rPr>
              <w:t>В</w:t>
            </w:r>
            <w:r w:rsidRPr="00EB3CDF">
              <w:rPr>
                <w:rFonts w:ascii="Times New Roman" w:hAnsi="Times New Roman" w:cs="Times New Roman"/>
                <w:sz w:val="24"/>
                <w:szCs w:val="24"/>
              </w:rPr>
              <w:t>сероссийский</w:t>
            </w:r>
            <w:proofErr w:type="spellEnd"/>
          </w:p>
          <w:p w:rsidR="00A15C7D" w:rsidRPr="00EB3CDF" w:rsidRDefault="00090516" w:rsidP="00B3785F">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r w:rsidR="00BD69E0" w:rsidRPr="00EB3CDF" w:rsidTr="00C5313F">
        <w:tc>
          <w:tcPr>
            <w:tcW w:w="4853" w:type="dxa"/>
          </w:tcPr>
          <w:p w:rsidR="00BD69E0" w:rsidRPr="00DD23FA" w:rsidRDefault="00BD69E0" w:rsidP="00A12693">
            <w:pPr>
              <w:rPr>
                <w:rFonts w:ascii="Times New Roman" w:hAnsi="Times New Roman" w:cs="Times New Roman"/>
                <w:sz w:val="24"/>
                <w:szCs w:val="24"/>
              </w:rPr>
            </w:pPr>
            <w:r w:rsidRPr="00DD23FA">
              <w:rPr>
                <w:rFonts w:ascii="Times New Roman" w:hAnsi="Times New Roman" w:cs="Times New Roman"/>
                <w:sz w:val="24"/>
                <w:szCs w:val="24"/>
              </w:rPr>
              <w:t>07.09.2023</w:t>
            </w:r>
          </w:p>
          <w:p w:rsidR="00BD69E0" w:rsidRPr="00DD23FA" w:rsidRDefault="00BD69E0" w:rsidP="00A12693">
            <w:pPr>
              <w:rPr>
                <w:rFonts w:ascii="Times New Roman" w:hAnsi="Times New Roman" w:cs="Times New Roman"/>
                <w:sz w:val="24"/>
                <w:szCs w:val="24"/>
              </w:rPr>
            </w:pPr>
            <w:r w:rsidRPr="00DD23FA">
              <w:rPr>
                <w:rFonts w:ascii="Times New Roman" w:hAnsi="Times New Roman" w:cs="Times New Roman"/>
                <w:sz w:val="24"/>
                <w:szCs w:val="24"/>
              </w:rPr>
              <w:t>09.09.2023</w:t>
            </w:r>
          </w:p>
          <w:p w:rsidR="00BD69E0" w:rsidRPr="00DD23FA" w:rsidRDefault="00BD69E0" w:rsidP="00330BFA">
            <w:pPr>
              <w:rPr>
                <w:rFonts w:ascii="Times New Roman" w:hAnsi="Times New Roman" w:cs="Times New Roman"/>
                <w:sz w:val="24"/>
                <w:szCs w:val="24"/>
              </w:rPr>
            </w:pPr>
          </w:p>
        </w:tc>
        <w:tc>
          <w:tcPr>
            <w:tcW w:w="4853" w:type="dxa"/>
          </w:tcPr>
          <w:p w:rsidR="00BD69E0" w:rsidRPr="00DD23FA" w:rsidRDefault="00BD69E0" w:rsidP="007D7C0B">
            <w:pPr>
              <w:tabs>
                <w:tab w:val="left" w:pos="2505"/>
              </w:tabs>
              <w:jc w:val="both"/>
              <w:rPr>
                <w:rFonts w:ascii="Times New Roman" w:hAnsi="Times New Roman" w:cs="Times New Roman"/>
                <w:sz w:val="24"/>
                <w:szCs w:val="24"/>
              </w:rPr>
            </w:pPr>
            <w:proofErr w:type="spellStart"/>
            <w:proofErr w:type="gramStart"/>
            <w:r w:rsidRPr="00DD23FA">
              <w:rPr>
                <w:rFonts w:ascii="Times New Roman" w:hAnsi="Times New Roman" w:cs="Times New Roman"/>
                <w:sz w:val="24"/>
                <w:szCs w:val="24"/>
              </w:rPr>
              <w:t>Конно-спортивные</w:t>
            </w:r>
            <w:proofErr w:type="spellEnd"/>
            <w:proofErr w:type="gramEnd"/>
            <w:r w:rsidRPr="00DD23FA">
              <w:rPr>
                <w:rFonts w:ascii="Times New Roman" w:hAnsi="Times New Roman" w:cs="Times New Roman"/>
                <w:sz w:val="24"/>
                <w:szCs w:val="24"/>
              </w:rPr>
              <w:t xml:space="preserve"> соревнования по джигитовке на «Кубок памяти генерала Бакланова Я.П.»</w:t>
            </w:r>
          </w:p>
        </w:tc>
        <w:tc>
          <w:tcPr>
            <w:tcW w:w="4854" w:type="dxa"/>
          </w:tcPr>
          <w:p w:rsidR="00BD69E0" w:rsidRDefault="00BD69E0" w:rsidP="005535D3">
            <w:pPr>
              <w:jc w:val="both"/>
              <w:rPr>
                <w:rFonts w:ascii="Times New Roman" w:hAnsi="Times New Roman" w:cs="Times New Roman"/>
                <w:sz w:val="24"/>
                <w:szCs w:val="24"/>
              </w:rPr>
            </w:pPr>
            <w:proofErr w:type="spellStart"/>
            <w:r w:rsidRPr="00EB3CDF">
              <w:rPr>
                <w:rFonts w:ascii="Times New Roman" w:hAnsi="Times New Roman" w:cs="Times New Roman"/>
                <w:sz w:val="24"/>
                <w:szCs w:val="24"/>
              </w:rPr>
              <w:t>Конно</w:t>
            </w:r>
            <w:proofErr w:type="spellEnd"/>
            <w:r w:rsidRPr="00EB3CDF">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-с</w:t>
            </w:r>
            <w:proofErr w:type="gramEnd"/>
            <w:r w:rsidRPr="00EB3CDF">
              <w:rPr>
                <w:rFonts w:ascii="Times New Roman" w:hAnsi="Times New Roman" w:cs="Times New Roman"/>
                <w:sz w:val="24"/>
                <w:szCs w:val="24"/>
              </w:rPr>
              <w:t xml:space="preserve">портивные соревнования по джигитовке, уровень </w:t>
            </w:r>
            <w:proofErr w:type="spellStart"/>
            <w:r w:rsidRPr="00EB3CDF">
              <w:rPr>
                <w:rFonts w:ascii="Times New Roman" w:hAnsi="Times New Roman" w:cs="Times New Roman"/>
                <w:sz w:val="24"/>
                <w:szCs w:val="24"/>
              </w:rPr>
              <w:t>мероприятия-</w:t>
            </w:r>
            <w:r w:rsidR="00E311F8" w:rsidRPr="00EB3CDF">
              <w:rPr>
                <w:rFonts w:ascii="Times New Roman" w:hAnsi="Times New Roman" w:cs="Times New Roman"/>
                <w:sz w:val="24"/>
                <w:szCs w:val="24"/>
              </w:rPr>
              <w:t>В</w:t>
            </w:r>
            <w:r w:rsidRPr="00EB3CDF">
              <w:rPr>
                <w:rFonts w:ascii="Times New Roman" w:hAnsi="Times New Roman" w:cs="Times New Roman"/>
                <w:sz w:val="24"/>
                <w:szCs w:val="24"/>
              </w:rPr>
              <w:t>сероссийский</w:t>
            </w:r>
            <w:proofErr w:type="spellEnd"/>
          </w:p>
          <w:p w:rsidR="00E311F8" w:rsidRPr="00EB3CDF" w:rsidRDefault="00090516" w:rsidP="00090516">
            <w:pPr>
              <w:jc w:val="both"/>
              <w:rPr>
                <w:rFonts w:ascii="Times New Roman" w:hAnsi="Times New Roman" w:cs="Times New Roman"/>
                <w:sz w:val="24"/>
                <w:szCs w:val="24"/>
              </w:rPr>
            </w:pPr>
            <w:r w:rsidRPr="00090516">
              <w:rPr>
                <w:rFonts w:ascii="Times New Roman" w:hAnsi="Times New Roman" w:cs="Times New Roman"/>
                <w:sz w:val="24"/>
                <w:szCs w:val="24"/>
              </w:rPr>
              <w:t>http://surregion.ru/news/#mo-element-region-munitsipalnyie-novosti</w:t>
            </w:r>
          </w:p>
        </w:tc>
      </w:tr>
    </w:tbl>
    <w:p w:rsidR="00C5313F"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w:t>
      </w:r>
      <w:r w:rsidR="00C5313F" w:rsidRPr="00EB3CDF">
        <w:rPr>
          <w:rFonts w:ascii="Times New Roman" w:hAnsi="Times New Roman" w:cs="Times New Roman"/>
          <w:i/>
          <w:sz w:val="24"/>
          <w:szCs w:val="24"/>
        </w:rPr>
        <w:t>казать мероприятия, которые могут быть интересны для посещения туристическими группами или самостоятельными туристами</w:t>
      </w:r>
    </w:p>
    <w:p w:rsidR="00161A59" w:rsidRPr="00EB3CDF" w:rsidRDefault="00161A59" w:rsidP="008A3A2D">
      <w:pPr>
        <w:spacing w:after="0" w:line="240" w:lineRule="auto"/>
        <w:jc w:val="both"/>
        <w:rPr>
          <w:rFonts w:ascii="Times New Roman" w:hAnsi="Times New Roman" w:cs="Times New Roman"/>
          <w:i/>
          <w:sz w:val="24"/>
          <w:szCs w:val="24"/>
        </w:rPr>
      </w:pPr>
    </w:p>
    <w:p w:rsidR="00C5313F" w:rsidRPr="00EB3CDF" w:rsidRDefault="00C5313F"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2</w:t>
      </w:r>
      <w:r w:rsidRPr="00EB3CDF">
        <w:rPr>
          <w:rFonts w:ascii="Times New Roman" w:hAnsi="Times New Roman" w:cs="Times New Roman"/>
          <w:sz w:val="24"/>
          <w:szCs w:val="24"/>
        </w:rPr>
        <w:t>. Сувенирная продукция (включая народные художественные промыслы, гастрономические сувениры и т.д.)</w:t>
      </w:r>
      <w:r w:rsidR="00D01C8D" w:rsidRPr="00EB3CDF">
        <w:rPr>
          <w:rFonts w:ascii="Times New Roman" w:hAnsi="Times New Roman" w:cs="Times New Roman"/>
          <w:sz w:val="24"/>
          <w:szCs w:val="24"/>
        </w:rPr>
        <w:t>.</w:t>
      </w:r>
    </w:p>
    <w:tbl>
      <w:tblPr>
        <w:tblStyle w:val="a3"/>
        <w:tblW w:w="0" w:type="auto"/>
        <w:tblLook w:val="04A0"/>
      </w:tblPr>
      <w:tblGrid>
        <w:gridCol w:w="3640"/>
        <w:gridCol w:w="3640"/>
        <w:gridCol w:w="3640"/>
        <w:gridCol w:w="3640"/>
      </w:tblGrid>
      <w:tr w:rsidR="00C5313F" w:rsidRPr="00EB3CDF" w:rsidTr="00161A59">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Краткое описание</w:t>
            </w:r>
          </w:p>
        </w:tc>
        <w:tc>
          <w:tcPr>
            <w:tcW w:w="3640" w:type="dxa"/>
            <w:vAlign w:val="center"/>
          </w:tcPr>
          <w:p w:rsidR="00C5313F" w:rsidRPr="00EB3CDF" w:rsidRDefault="00C5313F" w:rsidP="00161A59">
            <w:pPr>
              <w:jc w:val="center"/>
              <w:rPr>
                <w:rFonts w:ascii="Times New Roman" w:hAnsi="Times New Roman" w:cs="Times New Roman"/>
                <w:sz w:val="24"/>
                <w:szCs w:val="24"/>
              </w:rPr>
            </w:pPr>
            <w:r w:rsidRPr="00EB3CDF">
              <w:rPr>
                <w:rFonts w:ascii="Times New Roman" w:hAnsi="Times New Roman" w:cs="Times New Roman"/>
                <w:sz w:val="24"/>
                <w:szCs w:val="24"/>
              </w:rPr>
              <w:t>Где приобрести</w:t>
            </w:r>
          </w:p>
        </w:tc>
      </w:tr>
      <w:tr w:rsidR="00C5313F" w:rsidRPr="00EB3CDF" w:rsidTr="00161A59">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vAlign w:val="center"/>
          </w:tcPr>
          <w:p w:rsidR="00C5313F"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r>
      <w:tr w:rsidR="003F6DD9" w:rsidRPr="00EB3CDF" w:rsidTr="00C5313F">
        <w:tc>
          <w:tcPr>
            <w:tcW w:w="3640" w:type="dxa"/>
          </w:tcPr>
          <w:p w:rsidR="003F6DD9" w:rsidRPr="00EB3CDF" w:rsidRDefault="003204FE" w:rsidP="008A3A2D">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3640" w:type="dxa"/>
          </w:tcPr>
          <w:p w:rsidR="003F6DD9" w:rsidRPr="00EB3CDF" w:rsidRDefault="003F6DD9" w:rsidP="003F6DD9">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F6DD9" w:rsidRPr="00EB3CDF" w:rsidRDefault="003F6DD9" w:rsidP="003F6DD9">
            <w:pPr>
              <w:rPr>
                <w:rFonts w:ascii="Times New Roman" w:hAnsi="Times New Roman" w:cs="Times New Roman"/>
                <w:sz w:val="24"/>
                <w:szCs w:val="24"/>
              </w:rPr>
            </w:pPr>
            <w:r w:rsidRPr="00EB3CDF">
              <w:rPr>
                <w:rFonts w:ascii="Times New Roman" w:hAnsi="Times New Roman" w:cs="Times New Roman"/>
                <w:sz w:val="24"/>
                <w:szCs w:val="24"/>
              </w:rPr>
              <w:t xml:space="preserve">Вышивка картин счетным крестом, вязание крючком декоративных кукол </w:t>
            </w:r>
          </w:p>
        </w:tc>
        <w:tc>
          <w:tcPr>
            <w:tcW w:w="3640" w:type="dxa"/>
          </w:tcPr>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F6DD9" w:rsidRPr="00EB3CDF" w:rsidRDefault="003F6DD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F6DD9" w:rsidRPr="00EB3CDF" w:rsidRDefault="003F6DD9" w:rsidP="003F6DD9">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proofErr w:type="spellStart"/>
            <w:r w:rsidRPr="00EB3CDF">
              <w:rPr>
                <w:rFonts w:ascii="Times New Roman" w:hAnsi="Times New Roman" w:cs="Times New Roman"/>
                <w:sz w:val="24"/>
                <w:szCs w:val="24"/>
              </w:rPr>
              <w:t>Канзаши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Аппликация из соломки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крючком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7A1023">
            <w:pPr>
              <w:rPr>
                <w:rFonts w:ascii="Times New Roman" w:hAnsi="Times New Roman" w:cs="Times New Roman"/>
                <w:sz w:val="24"/>
                <w:szCs w:val="24"/>
              </w:rPr>
            </w:pPr>
            <w:r w:rsidRPr="00EB3CDF">
              <w:rPr>
                <w:rFonts w:ascii="Times New Roman" w:hAnsi="Times New Roman" w:cs="Times New Roman"/>
                <w:sz w:val="24"/>
                <w:szCs w:val="24"/>
              </w:rPr>
              <w:t>Вязание спицами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Куклоделие</w:t>
            </w:r>
            <w:proofErr w:type="spellEnd"/>
            <w:r w:rsidRPr="00EB3CDF">
              <w:rPr>
                <w:rFonts w:ascii="Times New Roman" w:hAnsi="Times New Roman" w:cs="Times New Roman"/>
                <w:sz w:val="24"/>
                <w:szCs w:val="24"/>
              </w:rPr>
              <w:t xml:space="preserve">, </w:t>
            </w:r>
            <w:proofErr w:type="spellStart"/>
            <w:r w:rsidRPr="00EB3CDF">
              <w:rPr>
                <w:rFonts w:ascii="Times New Roman" w:hAnsi="Times New Roman" w:cs="Times New Roman"/>
                <w:sz w:val="24"/>
                <w:szCs w:val="24"/>
              </w:rPr>
              <w:t>войлоковаляние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lastRenderedPageBreak/>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lastRenderedPageBreak/>
              <w:t>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Лоскутное шитье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Лозоплетение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Вышивка крестом</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10</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Аппликация из проволоки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11</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Резьба по дереву</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12</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Бисероплетение</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13</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Тестопластика</w:t>
            </w:r>
            <w:proofErr w:type="spellEnd"/>
            <w:r w:rsidRPr="00EB3CDF">
              <w:rPr>
                <w:rFonts w:ascii="Times New Roman" w:hAnsi="Times New Roman" w:cs="Times New Roman"/>
                <w:sz w:val="24"/>
                <w:szCs w:val="24"/>
              </w:rPr>
              <w:t>, природный материал</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14</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F33F5D">
            <w:pPr>
              <w:rPr>
                <w:rFonts w:ascii="Times New Roman" w:hAnsi="Times New Roman" w:cs="Times New Roman"/>
                <w:sz w:val="24"/>
                <w:szCs w:val="24"/>
              </w:rPr>
            </w:pPr>
            <w:proofErr w:type="spellStart"/>
            <w:r w:rsidRPr="00EB3CDF">
              <w:rPr>
                <w:rFonts w:ascii="Times New Roman" w:hAnsi="Times New Roman" w:cs="Times New Roman"/>
                <w:sz w:val="24"/>
                <w:szCs w:val="24"/>
              </w:rPr>
              <w:t>Квиллинг</w:t>
            </w:r>
            <w:proofErr w:type="spellEnd"/>
            <w:r w:rsidRPr="00EB3CDF">
              <w:rPr>
                <w:rFonts w:ascii="Times New Roman" w:hAnsi="Times New Roman" w:cs="Times New Roman"/>
                <w:sz w:val="24"/>
                <w:szCs w:val="24"/>
              </w:rPr>
              <w:t>, аппликация из бумаги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15</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Папье-маше</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AE2C7B" w:rsidRDefault="00383569" w:rsidP="008A3A2D">
            <w:pPr>
              <w:jc w:val="both"/>
              <w:rPr>
                <w:rFonts w:ascii="Times New Roman" w:hAnsi="Times New Roman" w:cs="Times New Roman"/>
                <w:sz w:val="24"/>
                <w:szCs w:val="24"/>
              </w:rPr>
            </w:pPr>
            <w:r w:rsidRPr="00AE2C7B">
              <w:rPr>
                <w:rFonts w:ascii="Times New Roman" w:hAnsi="Times New Roman" w:cs="Times New Roman"/>
                <w:sz w:val="24"/>
                <w:szCs w:val="24"/>
              </w:rPr>
              <w:t>16</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proofErr w:type="spellStart"/>
            <w:r w:rsidRPr="00EB3CDF">
              <w:rPr>
                <w:rFonts w:ascii="Times New Roman" w:hAnsi="Times New Roman" w:cs="Times New Roman"/>
                <w:sz w:val="24"/>
                <w:szCs w:val="24"/>
              </w:rPr>
              <w:t>Топиарии</w:t>
            </w:r>
            <w:proofErr w:type="spellEnd"/>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17</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Ростовые цветы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t>18</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 xml:space="preserve">декоративно-прикладное </w:t>
            </w:r>
            <w:r w:rsidRPr="00EB3CDF">
              <w:rPr>
                <w:rFonts w:ascii="Times New Roman" w:hAnsi="Times New Roman" w:cs="Times New Roman"/>
                <w:sz w:val="24"/>
                <w:szCs w:val="24"/>
              </w:rPr>
              <w:lastRenderedPageBreak/>
              <w:t>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lastRenderedPageBreak/>
              <w:t>Объемные цифры и буквы</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lastRenderedPageBreak/>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r w:rsidR="00383569" w:rsidRPr="00EB3CDF" w:rsidTr="00C5313F">
        <w:tc>
          <w:tcPr>
            <w:tcW w:w="3640" w:type="dxa"/>
          </w:tcPr>
          <w:p w:rsidR="00383569" w:rsidRPr="00EB3CDF" w:rsidRDefault="00383569" w:rsidP="008A3A2D">
            <w:pPr>
              <w:jc w:val="both"/>
              <w:rPr>
                <w:rFonts w:ascii="Times New Roman" w:hAnsi="Times New Roman" w:cs="Times New Roman"/>
                <w:sz w:val="24"/>
                <w:szCs w:val="24"/>
              </w:rPr>
            </w:pPr>
            <w:r w:rsidRPr="00EB3CDF">
              <w:rPr>
                <w:rFonts w:ascii="Times New Roman" w:hAnsi="Times New Roman" w:cs="Times New Roman"/>
                <w:sz w:val="24"/>
                <w:szCs w:val="24"/>
              </w:rPr>
              <w:lastRenderedPageBreak/>
              <w:t>19</w:t>
            </w:r>
          </w:p>
        </w:tc>
        <w:tc>
          <w:tcPr>
            <w:tcW w:w="3640" w:type="dxa"/>
          </w:tcPr>
          <w:p w:rsidR="00383569" w:rsidRPr="00EB3CDF" w:rsidRDefault="00383569" w:rsidP="005535D3">
            <w:pPr>
              <w:jc w:val="both"/>
              <w:rPr>
                <w:rFonts w:ascii="Times New Roman" w:hAnsi="Times New Roman" w:cs="Times New Roman"/>
                <w:sz w:val="24"/>
                <w:szCs w:val="24"/>
              </w:rPr>
            </w:pPr>
            <w:r w:rsidRPr="00EB3CDF">
              <w:rPr>
                <w:rFonts w:ascii="Times New Roman" w:hAnsi="Times New Roman" w:cs="Times New Roman"/>
                <w:sz w:val="24"/>
                <w:szCs w:val="24"/>
              </w:rPr>
              <w:t>декоративно-прикладное творчество</w:t>
            </w:r>
          </w:p>
        </w:tc>
        <w:tc>
          <w:tcPr>
            <w:tcW w:w="3640" w:type="dxa"/>
          </w:tcPr>
          <w:p w:rsidR="00383569" w:rsidRPr="00EB3CDF" w:rsidRDefault="00383569" w:rsidP="00A3532B">
            <w:pPr>
              <w:rPr>
                <w:rFonts w:ascii="Times New Roman" w:hAnsi="Times New Roman" w:cs="Times New Roman"/>
                <w:sz w:val="24"/>
                <w:szCs w:val="24"/>
              </w:rPr>
            </w:pPr>
            <w:r w:rsidRPr="00EB3CDF">
              <w:rPr>
                <w:rFonts w:ascii="Times New Roman" w:hAnsi="Times New Roman" w:cs="Times New Roman"/>
                <w:sz w:val="24"/>
                <w:szCs w:val="24"/>
              </w:rPr>
              <w:t>Плетение из кожи</w:t>
            </w:r>
          </w:p>
        </w:tc>
        <w:tc>
          <w:tcPr>
            <w:tcW w:w="3640" w:type="dxa"/>
          </w:tcPr>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 xml:space="preserve">Выставки: </w:t>
            </w:r>
          </w:p>
          <w:p w:rsidR="00383569" w:rsidRPr="00EB3CDF" w:rsidRDefault="00383569" w:rsidP="005535D3">
            <w:pPr>
              <w:jc w:val="both"/>
              <w:rPr>
                <w:rFonts w:ascii="Times New Roman" w:hAnsi="Times New Roman" w:cs="Times New Roman"/>
                <w:color w:val="000000"/>
                <w:sz w:val="24"/>
                <w:szCs w:val="24"/>
              </w:rPr>
            </w:pPr>
            <w:r w:rsidRPr="00EB3CDF">
              <w:rPr>
                <w:rFonts w:ascii="Times New Roman" w:hAnsi="Times New Roman" w:cs="Times New Roman"/>
                <w:color w:val="000000"/>
                <w:sz w:val="24"/>
                <w:szCs w:val="24"/>
              </w:rPr>
              <w:t>ЦКР «Юность»</w:t>
            </w:r>
          </w:p>
          <w:p w:rsidR="00383569" w:rsidRPr="00EB3CDF" w:rsidRDefault="00383569" w:rsidP="005535D3">
            <w:pPr>
              <w:jc w:val="both"/>
              <w:rPr>
                <w:rFonts w:ascii="Times New Roman" w:hAnsi="Times New Roman" w:cs="Times New Roman"/>
                <w:sz w:val="24"/>
                <w:szCs w:val="24"/>
              </w:rPr>
            </w:pPr>
            <w:proofErr w:type="spellStart"/>
            <w:r w:rsidRPr="00EB3CDF">
              <w:rPr>
                <w:rFonts w:ascii="Times New Roman" w:hAnsi="Times New Roman" w:cs="Times New Roman"/>
                <w:color w:val="000000"/>
                <w:sz w:val="24"/>
                <w:szCs w:val="24"/>
              </w:rPr>
              <w:t>Историк</w:t>
            </w:r>
            <w:proofErr w:type="gramStart"/>
            <w:r w:rsidRPr="00EB3CDF">
              <w:rPr>
                <w:rFonts w:ascii="Times New Roman" w:hAnsi="Times New Roman" w:cs="Times New Roman"/>
                <w:color w:val="000000"/>
                <w:sz w:val="24"/>
                <w:szCs w:val="24"/>
              </w:rPr>
              <w:t>о</w:t>
            </w:r>
            <w:proofErr w:type="spellEnd"/>
            <w:r w:rsidRPr="00EB3CDF">
              <w:rPr>
                <w:rFonts w:ascii="Times New Roman" w:hAnsi="Times New Roman" w:cs="Times New Roman"/>
                <w:color w:val="000000"/>
                <w:sz w:val="24"/>
                <w:szCs w:val="24"/>
              </w:rPr>
              <w:t>-</w:t>
            </w:r>
            <w:proofErr w:type="gramEnd"/>
            <w:r w:rsidRPr="00EB3CDF">
              <w:rPr>
                <w:rFonts w:ascii="Times New Roman" w:hAnsi="Times New Roman" w:cs="Times New Roman"/>
                <w:color w:val="000000"/>
                <w:sz w:val="24"/>
                <w:szCs w:val="24"/>
              </w:rPr>
              <w:t xml:space="preserve"> краеведческий музей</w:t>
            </w:r>
          </w:p>
        </w:tc>
      </w:tr>
    </w:tbl>
    <w:p w:rsidR="00C5313F" w:rsidRPr="00EB3CDF" w:rsidRDefault="00C5313F" w:rsidP="008A3A2D">
      <w:pPr>
        <w:spacing w:after="0" w:line="240" w:lineRule="auto"/>
        <w:jc w:val="both"/>
        <w:rPr>
          <w:rFonts w:ascii="Times New Roman" w:hAnsi="Times New Roman" w:cs="Times New Roman"/>
          <w:sz w:val="24"/>
          <w:szCs w:val="24"/>
        </w:rPr>
      </w:pPr>
    </w:p>
    <w:p w:rsidR="00497A38" w:rsidRPr="00EB3CDF" w:rsidRDefault="00497A38"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 Инфраструктура туризма</w:t>
      </w:r>
      <w:r w:rsidR="00D01C8D" w:rsidRPr="00EB3CDF">
        <w:rPr>
          <w:rFonts w:ascii="Times New Roman" w:hAnsi="Times New Roman" w:cs="Times New Roman"/>
          <w:b/>
          <w:sz w:val="24"/>
          <w:szCs w:val="24"/>
        </w:rPr>
        <w:t>.</w:t>
      </w: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b/>
          <w:sz w:val="24"/>
          <w:szCs w:val="24"/>
        </w:rPr>
        <w:t>1</w:t>
      </w:r>
      <w:r w:rsidR="00E42BF8" w:rsidRPr="00EB3CDF">
        <w:rPr>
          <w:rFonts w:ascii="Times New Roman" w:hAnsi="Times New Roman" w:cs="Times New Roman"/>
          <w:b/>
          <w:sz w:val="24"/>
          <w:szCs w:val="24"/>
        </w:rPr>
        <w:t>3</w:t>
      </w:r>
      <w:r w:rsidRPr="00EB3CDF">
        <w:rPr>
          <w:rFonts w:ascii="Times New Roman" w:hAnsi="Times New Roman" w:cs="Times New Roman"/>
          <w:b/>
          <w:sz w:val="24"/>
          <w:szCs w:val="24"/>
        </w:rPr>
        <w:t>.1. Объекты размещения</w:t>
      </w:r>
      <w:r w:rsidR="00D01C8D" w:rsidRPr="00EB3CDF">
        <w:rPr>
          <w:rFonts w:ascii="Times New Roman" w:hAnsi="Times New Roman" w:cs="Times New Roman"/>
          <w:sz w:val="24"/>
          <w:szCs w:val="24"/>
        </w:rPr>
        <w:t>.</w:t>
      </w:r>
    </w:p>
    <w:p w:rsidR="0000115A" w:rsidRPr="00EB3CDF" w:rsidRDefault="0000115A" w:rsidP="008A3A2D">
      <w:pPr>
        <w:spacing w:after="0" w:line="240" w:lineRule="auto"/>
        <w:jc w:val="both"/>
        <w:rPr>
          <w:rFonts w:ascii="Times New Roman" w:hAnsi="Times New Roman" w:cs="Times New Roman"/>
          <w:sz w:val="24"/>
          <w:szCs w:val="24"/>
        </w:rPr>
      </w:pP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Гостиницы, мини-</w:t>
      </w:r>
      <w:r w:rsidR="008A3A2D" w:rsidRPr="00EB3CDF">
        <w:rPr>
          <w:rFonts w:ascii="Times New Roman" w:hAnsi="Times New Roman" w:cs="Times New Roman"/>
          <w:sz w:val="24"/>
          <w:szCs w:val="24"/>
        </w:rPr>
        <w:t xml:space="preserve">гостиницы, отели, мотели, </w:t>
      </w:r>
      <w:proofErr w:type="spellStart"/>
      <w:r w:rsidR="008A3A2D" w:rsidRPr="00EB3CDF">
        <w:rPr>
          <w:rFonts w:ascii="Times New Roman" w:hAnsi="Times New Roman" w:cs="Times New Roman"/>
          <w:sz w:val="24"/>
          <w:szCs w:val="24"/>
        </w:rPr>
        <w:t>хостелы</w:t>
      </w:r>
      <w:proofErr w:type="spellEnd"/>
      <w:r w:rsidR="008A3A2D" w:rsidRPr="00EB3CDF">
        <w:rPr>
          <w:rFonts w:ascii="Times New Roman" w:hAnsi="Times New Roman" w:cs="Times New Roman"/>
          <w:sz w:val="24"/>
          <w:szCs w:val="24"/>
        </w:rPr>
        <w:t>, комнаты отдыха</w:t>
      </w:r>
      <w:r w:rsidR="00D01C8D" w:rsidRPr="00EB3CDF">
        <w:rPr>
          <w:rFonts w:ascii="Times New Roman" w:hAnsi="Times New Roman" w:cs="Times New Roman"/>
          <w:sz w:val="24"/>
          <w:szCs w:val="24"/>
        </w:rPr>
        <w:t>.</w:t>
      </w:r>
    </w:p>
    <w:tbl>
      <w:tblPr>
        <w:tblStyle w:val="a3"/>
        <w:tblW w:w="0" w:type="auto"/>
        <w:tblLook w:val="04A0"/>
      </w:tblPr>
      <w:tblGrid>
        <w:gridCol w:w="2080"/>
        <w:gridCol w:w="2080"/>
        <w:gridCol w:w="2162"/>
        <w:gridCol w:w="2080"/>
        <w:gridCol w:w="2080"/>
        <w:gridCol w:w="2080"/>
        <w:gridCol w:w="2204"/>
      </w:tblGrid>
      <w:tr w:rsidR="008A3A2D" w:rsidRPr="00EB3CDF" w:rsidTr="00D47F8B">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коллективного средства размещения</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расположение, т</w:t>
            </w:r>
            <w:r w:rsidR="008A3A2D" w:rsidRPr="00EB3CDF">
              <w:rPr>
                <w:rFonts w:ascii="Times New Roman" w:hAnsi="Times New Roman" w:cs="Times New Roman"/>
                <w:sz w:val="24"/>
                <w:szCs w:val="24"/>
              </w:rPr>
              <w:t xml:space="preserve">елефон, факс, </w:t>
            </w:r>
            <w:proofErr w:type="spellStart"/>
            <w:r w:rsidR="008A3A2D" w:rsidRPr="00EB3CDF">
              <w:rPr>
                <w:rFonts w:ascii="Times New Roman" w:hAnsi="Times New Roman" w:cs="Times New Roman"/>
                <w:sz w:val="24"/>
                <w:szCs w:val="24"/>
              </w:rPr>
              <w:t>e-mail</w:t>
            </w:r>
            <w:proofErr w:type="spellEnd"/>
            <w:r w:rsidR="008A3A2D" w:rsidRPr="00EB3CDF">
              <w:rPr>
                <w:rFonts w:ascii="Times New Roman" w:hAnsi="Times New Roman" w:cs="Times New Roman"/>
                <w:sz w:val="24"/>
                <w:szCs w:val="24"/>
              </w:rPr>
              <w:t>, сайт</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домиков/ номеров/</w:t>
            </w:r>
            <w:r w:rsidRPr="00EB3CDF">
              <w:rPr>
                <w:rFonts w:ascii="Times New Roman" w:hAnsi="Times New Roman" w:cs="Times New Roman"/>
                <w:sz w:val="24"/>
                <w:szCs w:val="24"/>
              </w:rPr>
              <w:br/>
              <w:t>койко-мест</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Категория *</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2204" w:type="dxa"/>
            <w:vAlign w:val="center"/>
          </w:tcPr>
          <w:p w:rsidR="008A3A2D" w:rsidRPr="00EB3CDF" w:rsidRDefault="00D01C8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8A3A2D" w:rsidRPr="00EB3CDF">
              <w:rPr>
                <w:rFonts w:ascii="Times New Roman" w:hAnsi="Times New Roman" w:cs="Times New Roman"/>
                <w:sz w:val="24"/>
                <w:szCs w:val="24"/>
              </w:rPr>
              <w:t xml:space="preserve">структура (спортзалы, бассейны, </w:t>
            </w:r>
            <w:proofErr w:type="spellStart"/>
            <w:r w:rsidR="008A3A2D" w:rsidRPr="00EB3CDF">
              <w:rPr>
                <w:rFonts w:ascii="Times New Roman" w:hAnsi="Times New Roman" w:cs="Times New Roman"/>
                <w:sz w:val="24"/>
                <w:szCs w:val="24"/>
              </w:rPr>
              <w:t>спа-центры</w:t>
            </w:r>
            <w:proofErr w:type="spellEnd"/>
            <w:r w:rsidR="008A3A2D" w:rsidRPr="00EB3CDF">
              <w:rPr>
                <w:rFonts w:ascii="Times New Roman" w:hAnsi="Times New Roman" w:cs="Times New Roman"/>
                <w:sz w:val="24"/>
                <w:szCs w:val="24"/>
              </w:rPr>
              <w:t xml:space="preserve"> и т.д.)</w:t>
            </w:r>
          </w:p>
        </w:tc>
      </w:tr>
      <w:tr w:rsidR="008A3A2D" w:rsidRPr="00EB3CDF" w:rsidTr="00D47F8B">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204"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D47F8B" w:rsidRPr="00EB3CDF" w:rsidTr="00D47F8B">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Отель  комплекса придорожного сервиса «Лазурное»</w:t>
            </w: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8/19</w:t>
            </w: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p w:rsidR="00D47F8B" w:rsidRPr="00EB3CDF" w:rsidRDefault="00D47F8B" w:rsidP="00F27F6B">
            <w:pPr>
              <w:rPr>
                <w:rFonts w:ascii="Times New Roman" w:hAnsi="Times New Roman" w:cs="Times New Roman"/>
                <w:sz w:val="24"/>
                <w:szCs w:val="24"/>
              </w:rPr>
            </w:pP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2 звезды</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p w:rsidR="00D47F8B" w:rsidRPr="00EB3CDF" w:rsidRDefault="00D47F8B" w:rsidP="00F27F6B">
            <w:pPr>
              <w:rPr>
                <w:rFonts w:ascii="Times New Roman" w:hAnsi="Times New Roman" w:cs="Times New Roman"/>
                <w:sz w:val="24"/>
                <w:szCs w:val="24"/>
              </w:rPr>
            </w:pPr>
          </w:p>
        </w:tc>
        <w:tc>
          <w:tcPr>
            <w:tcW w:w="2204"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услуги бани (сауна), автостоянка</w:t>
            </w:r>
          </w:p>
        </w:tc>
      </w:tr>
      <w:tr w:rsidR="00D47F8B" w:rsidRPr="00EB3CDF" w:rsidTr="00D47F8B">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«Лазурное»</w:t>
            </w:r>
          </w:p>
        </w:tc>
        <w:tc>
          <w:tcPr>
            <w:tcW w:w="2080" w:type="dxa"/>
          </w:tcPr>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w:t>
            </w:r>
            <w:proofErr w:type="spellStart"/>
            <w:r w:rsidRPr="00EB3CDF">
              <w:rPr>
                <w:rFonts w:ascii="Times New Roman" w:hAnsi="Times New Roman" w:cs="Times New Roman"/>
                <w:sz w:val="24"/>
                <w:szCs w:val="24"/>
              </w:rPr>
              <w:t>р-он</w:t>
            </w:r>
            <w:proofErr w:type="spellEnd"/>
            <w:r w:rsidRPr="00EB3CDF">
              <w:rPr>
                <w:rFonts w:ascii="Times New Roman" w:hAnsi="Times New Roman" w:cs="Times New Roman"/>
                <w:sz w:val="24"/>
                <w:szCs w:val="24"/>
              </w:rPr>
              <w:t xml:space="preserve"> </w:t>
            </w:r>
          </w:p>
          <w:p w:rsidR="00D47F8B" w:rsidRPr="00EB3CDF" w:rsidRDefault="00D47F8B" w:rsidP="00F27F6B">
            <w:pPr>
              <w:rPr>
                <w:rFonts w:ascii="Times New Roman" w:hAnsi="Times New Roman" w:cs="Times New Roman"/>
                <w:sz w:val="24"/>
                <w:szCs w:val="24"/>
              </w:rPr>
            </w:pPr>
            <w:r w:rsidRPr="00EB3CDF">
              <w:rPr>
                <w:rFonts w:ascii="Times New Roman" w:hAnsi="Times New Roman" w:cs="Times New Roman"/>
                <w:sz w:val="24"/>
                <w:szCs w:val="24"/>
              </w:rPr>
              <w:t>г. Суровикино, 137 км автодороги Волгоград-Каменск-Шахтинский</w:t>
            </w:r>
          </w:p>
          <w:p w:rsidR="00D47F8B" w:rsidRPr="00EB3CDF" w:rsidRDefault="00D47F8B" w:rsidP="00F27F6B">
            <w:pPr>
              <w:jc w:val="both"/>
              <w:rPr>
                <w:rFonts w:ascii="Times New Roman" w:hAnsi="Times New Roman" w:cs="Times New Roman"/>
                <w:sz w:val="24"/>
                <w:szCs w:val="24"/>
              </w:rPr>
            </w:pP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21/71</w:t>
            </w:r>
          </w:p>
        </w:tc>
        <w:tc>
          <w:tcPr>
            <w:tcW w:w="2080" w:type="dxa"/>
          </w:tcPr>
          <w:p w:rsidR="00D47F8B" w:rsidRPr="00EB3CDF" w:rsidRDefault="00EE35EB" w:rsidP="00F27F6B">
            <w:pPr>
              <w:jc w:val="both"/>
              <w:rPr>
                <w:rFonts w:ascii="Times New Roman" w:hAnsi="Times New Roman" w:cs="Times New Roman"/>
                <w:sz w:val="24"/>
                <w:szCs w:val="24"/>
              </w:rPr>
            </w:pPr>
            <w:r w:rsidRPr="00EB3CDF">
              <w:rPr>
                <w:rFonts w:ascii="Times New Roman" w:hAnsi="Times New Roman" w:cs="Times New Roman"/>
                <w:sz w:val="24"/>
                <w:szCs w:val="24"/>
              </w:rPr>
              <w:t>Не подлежит классификации</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2204" w:type="dxa"/>
          </w:tcPr>
          <w:p w:rsidR="00D47F8B" w:rsidRPr="00EB3CDF" w:rsidRDefault="00D47F8B" w:rsidP="00D755AC">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услуги бани (сауна), автостоянка</w:t>
            </w:r>
          </w:p>
        </w:tc>
      </w:tr>
      <w:tr w:rsidR="00D47F8B" w:rsidRPr="00EB3CDF" w:rsidTr="00D47F8B">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Гостиница комплекса придорожного сервиса «Гостиный двор»</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roofErr w:type="spellStart"/>
            <w:r w:rsidRPr="00EB3CDF">
              <w:rPr>
                <w:rFonts w:ascii="Times New Roman" w:hAnsi="Times New Roman" w:cs="Times New Roman"/>
                <w:sz w:val="24"/>
                <w:szCs w:val="24"/>
              </w:rPr>
              <w:t>Сысоевское</w:t>
            </w:r>
            <w:proofErr w:type="spellEnd"/>
            <w:r w:rsidRPr="00EB3CDF">
              <w:rPr>
                <w:rFonts w:ascii="Times New Roman" w:hAnsi="Times New Roman" w:cs="Times New Roman"/>
                <w:sz w:val="24"/>
                <w:szCs w:val="24"/>
              </w:rPr>
              <w:t xml:space="preserve"> сельское поселение  </w:t>
            </w:r>
          </w:p>
          <w:p w:rsidR="00D47F8B" w:rsidRPr="00EB3CDF" w:rsidRDefault="00D47F8B" w:rsidP="00F27F6B">
            <w:pPr>
              <w:jc w:val="both"/>
              <w:rPr>
                <w:rFonts w:ascii="Times New Roman" w:eastAsia="Calibri" w:hAnsi="Times New Roman" w:cs="Times New Roman"/>
                <w:sz w:val="24"/>
                <w:szCs w:val="24"/>
              </w:rPr>
            </w:pPr>
            <w:r w:rsidRPr="00EB3CDF">
              <w:rPr>
                <w:rFonts w:ascii="Times New Roman" w:hAnsi="Times New Roman" w:cs="Times New Roman"/>
                <w:sz w:val="24"/>
                <w:szCs w:val="24"/>
              </w:rPr>
              <w:t xml:space="preserve">х. </w:t>
            </w:r>
            <w:proofErr w:type="spellStart"/>
            <w:r w:rsidRPr="00EB3CDF">
              <w:rPr>
                <w:rFonts w:ascii="Times New Roman" w:hAnsi="Times New Roman" w:cs="Times New Roman"/>
                <w:sz w:val="24"/>
                <w:szCs w:val="24"/>
              </w:rPr>
              <w:t>Новодербеновский</w:t>
            </w:r>
            <w:proofErr w:type="spellEnd"/>
          </w:p>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161-й км. Автодороги Волгоград-Каменск-Шахтинский</w:t>
            </w:r>
          </w:p>
          <w:p w:rsidR="00D47F8B" w:rsidRPr="00EB3CDF" w:rsidRDefault="00D47F8B" w:rsidP="00F27F6B">
            <w:pPr>
              <w:jc w:val="both"/>
              <w:rPr>
                <w:rFonts w:ascii="Times New Roman" w:hAnsi="Times New Roman" w:cs="Times New Roman"/>
                <w:sz w:val="24"/>
                <w:szCs w:val="24"/>
              </w:rPr>
            </w:pP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14/35</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Столовая</w:t>
            </w:r>
          </w:p>
        </w:tc>
        <w:tc>
          <w:tcPr>
            <w:tcW w:w="2204"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r>
      <w:tr w:rsidR="00D47F8B" w:rsidRPr="00EB3CDF" w:rsidTr="00D47F8B">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Гостиница комплекса придорожного сервиса Юг-34</w:t>
            </w:r>
          </w:p>
        </w:tc>
        <w:tc>
          <w:tcPr>
            <w:tcW w:w="2080" w:type="dxa"/>
          </w:tcPr>
          <w:p w:rsidR="00D47F8B" w:rsidRPr="00EB3CDF" w:rsidRDefault="00D47F8B" w:rsidP="00F27F6B">
            <w:pPr>
              <w:jc w:val="both"/>
              <w:rPr>
                <w:rFonts w:ascii="Times New Roman" w:eastAsia="Calibri" w:hAnsi="Times New Roman" w:cs="Times New Roman"/>
                <w:sz w:val="24"/>
                <w:szCs w:val="24"/>
              </w:rPr>
            </w:pPr>
            <w:r w:rsidRPr="00EB3CDF">
              <w:rPr>
                <w:rFonts w:ascii="Times New Roman" w:hAnsi="Times New Roman" w:cs="Times New Roman"/>
                <w:sz w:val="24"/>
                <w:szCs w:val="24"/>
              </w:rPr>
              <w:t xml:space="preserve">г. Суровикино </w:t>
            </w:r>
          </w:p>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177 км. Автодороги Михайловка-Серафимович-Суровикино</w:t>
            </w:r>
          </w:p>
          <w:p w:rsidR="00D47F8B" w:rsidRPr="00EB3CDF" w:rsidRDefault="00D47F8B" w:rsidP="00F27F6B">
            <w:pPr>
              <w:jc w:val="both"/>
              <w:rPr>
                <w:rFonts w:ascii="Times New Roman" w:hAnsi="Times New Roman" w:cs="Times New Roman"/>
                <w:sz w:val="24"/>
                <w:szCs w:val="24"/>
              </w:rPr>
            </w:pPr>
          </w:p>
          <w:p w:rsidR="00D47F8B" w:rsidRPr="00EB3CDF" w:rsidRDefault="00D47F8B" w:rsidP="00F27F6B">
            <w:pPr>
              <w:jc w:val="both"/>
              <w:rPr>
                <w:rFonts w:ascii="Times New Roman" w:hAnsi="Times New Roman" w:cs="Times New Roman"/>
                <w:sz w:val="24"/>
                <w:szCs w:val="24"/>
              </w:rPr>
            </w:pPr>
          </w:p>
          <w:p w:rsidR="00D47F8B" w:rsidRPr="00EB3CDF" w:rsidRDefault="00D47F8B" w:rsidP="00F27F6B">
            <w:pPr>
              <w:jc w:val="both"/>
              <w:rPr>
                <w:rFonts w:ascii="Times New Roman" w:hAnsi="Times New Roman" w:cs="Times New Roman"/>
                <w:sz w:val="24"/>
                <w:szCs w:val="24"/>
              </w:rPr>
            </w:pPr>
          </w:p>
          <w:p w:rsidR="00D47F8B" w:rsidRPr="00EB3CDF" w:rsidRDefault="00D47F8B" w:rsidP="00F27F6B">
            <w:pPr>
              <w:jc w:val="both"/>
              <w:rPr>
                <w:rFonts w:ascii="Times New Roman" w:hAnsi="Times New Roman" w:cs="Times New Roman"/>
                <w:sz w:val="24"/>
                <w:szCs w:val="24"/>
              </w:rPr>
            </w:pPr>
          </w:p>
          <w:p w:rsidR="00D47F8B" w:rsidRPr="00EB3CDF" w:rsidRDefault="00D47F8B" w:rsidP="00F27F6B">
            <w:pPr>
              <w:jc w:val="both"/>
              <w:rPr>
                <w:rFonts w:ascii="Times New Roman" w:hAnsi="Times New Roman" w:cs="Times New Roman"/>
                <w:sz w:val="24"/>
                <w:szCs w:val="24"/>
              </w:rPr>
            </w:pPr>
          </w:p>
          <w:p w:rsidR="00D47F8B" w:rsidRPr="00EB3CDF" w:rsidRDefault="00D47F8B" w:rsidP="00F27F6B">
            <w:pPr>
              <w:jc w:val="both"/>
              <w:rPr>
                <w:rFonts w:ascii="Times New Roman" w:hAnsi="Times New Roman" w:cs="Times New Roman"/>
                <w:sz w:val="24"/>
                <w:szCs w:val="24"/>
              </w:rPr>
            </w:pP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15/46</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2204"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Автомастерская, автостоянка, душ</w:t>
            </w:r>
          </w:p>
        </w:tc>
      </w:tr>
      <w:tr w:rsidR="00D47F8B" w:rsidRPr="00EB3CDF" w:rsidTr="00D47F8B">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Кемпинг комплекса придорожного сервиса «Адмирал»</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 xml:space="preserve">Суровикинский район, </w:t>
            </w:r>
          </w:p>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 xml:space="preserve">х. </w:t>
            </w:r>
            <w:proofErr w:type="spellStart"/>
            <w:r w:rsidRPr="00EB3CDF">
              <w:rPr>
                <w:rFonts w:ascii="Times New Roman" w:hAnsi="Times New Roman" w:cs="Times New Roman"/>
                <w:sz w:val="24"/>
                <w:szCs w:val="24"/>
              </w:rPr>
              <w:t>Жирковский</w:t>
            </w:r>
            <w:proofErr w:type="spellEnd"/>
            <w:r w:rsidRPr="00EB3CDF">
              <w:rPr>
                <w:rFonts w:ascii="Times New Roman" w:hAnsi="Times New Roman" w:cs="Times New Roman"/>
                <w:sz w:val="24"/>
                <w:szCs w:val="24"/>
              </w:rPr>
              <w:t>, ул</w:t>
            </w:r>
            <w:proofErr w:type="gramStart"/>
            <w:r w:rsidRPr="00EB3CDF">
              <w:rPr>
                <w:rFonts w:ascii="Times New Roman" w:hAnsi="Times New Roman" w:cs="Times New Roman"/>
                <w:sz w:val="24"/>
                <w:szCs w:val="24"/>
              </w:rPr>
              <w:t>.К</w:t>
            </w:r>
            <w:proofErr w:type="gramEnd"/>
            <w:r w:rsidRPr="00EB3CDF">
              <w:rPr>
                <w:rFonts w:ascii="Times New Roman" w:hAnsi="Times New Roman" w:cs="Times New Roman"/>
                <w:sz w:val="24"/>
                <w:szCs w:val="24"/>
              </w:rPr>
              <w:t>рестьянская,</w:t>
            </w:r>
          </w:p>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 xml:space="preserve"> 28 а</w:t>
            </w:r>
          </w:p>
          <w:p w:rsidR="00D47F8B" w:rsidRPr="00EB3CDF" w:rsidRDefault="00D47F8B" w:rsidP="00F27F6B">
            <w:pPr>
              <w:jc w:val="both"/>
              <w:rPr>
                <w:rFonts w:ascii="Times New Roman" w:hAnsi="Times New Roman" w:cs="Times New Roman"/>
                <w:sz w:val="24"/>
                <w:szCs w:val="24"/>
              </w:rPr>
            </w:pP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10/24</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Без звезд</w:t>
            </w:r>
          </w:p>
        </w:tc>
        <w:tc>
          <w:tcPr>
            <w:tcW w:w="2080"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кафе</w:t>
            </w:r>
          </w:p>
        </w:tc>
        <w:tc>
          <w:tcPr>
            <w:tcW w:w="2204" w:type="dxa"/>
          </w:tcPr>
          <w:p w:rsidR="00D47F8B" w:rsidRPr="00EB3CDF" w:rsidRDefault="00D47F8B" w:rsidP="00F27F6B">
            <w:pPr>
              <w:jc w:val="both"/>
              <w:rPr>
                <w:rFonts w:ascii="Times New Roman" w:hAnsi="Times New Roman" w:cs="Times New Roman"/>
                <w:sz w:val="24"/>
                <w:szCs w:val="24"/>
              </w:rPr>
            </w:pPr>
            <w:r w:rsidRPr="00EB3CDF">
              <w:rPr>
                <w:rFonts w:ascii="Times New Roman" w:hAnsi="Times New Roman" w:cs="Times New Roman"/>
                <w:sz w:val="24"/>
                <w:szCs w:val="24"/>
              </w:rPr>
              <w:t>Автостоянка, душ</w:t>
            </w: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C5313F" w:rsidRPr="00EB3CDF" w:rsidRDefault="00C5313F"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Туристические базы, базы отдыха, кемпинги</w:t>
      </w:r>
      <w:r w:rsidR="00AC3EBC" w:rsidRPr="00EB3CDF">
        <w:rPr>
          <w:rFonts w:ascii="Times New Roman" w:hAnsi="Times New Roman" w:cs="Times New Roman"/>
          <w:sz w:val="24"/>
          <w:szCs w:val="24"/>
        </w:rPr>
        <w:t xml:space="preserve">, </w:t>
      </w:r>
      <w:proofErr w:type="spellStart"/>
      <w:r w:rsidR="00AC3EBC" w:rsidRPr="00EB3CDF">
        <w:rPr>
          <w:rFonts w:ascii="Times New Roman" w:hAnsi="Times New Roman" w:cs="Times New Roman"/>
          <w:sz w:val="24"/>
          <w:szCs w:val="24"/>
        </w:rPr>
        <w:t>глэмпинги</w:t>
      </w:r>
      <w:proofErr w:type="spellEnd"/>
      <w:r w:rsidR="00AC3EBC" w:rsidRPr="00EB3CDF">
        <w:rPr>
          <w:rFonts w:ascii="Times New Roman" w:hAnsi="Times New Roman" w:cs="Times New Roman"/>
          <w:sz w:val="24"/>
          <w:szCs w:val="24"/>
        </w:rPr>
        <w:t>.</w:t>
      </w:r>
    </w:p>
    <w:tbl>
      <w:tblPr>
        <w:tblStyle w:val="a3"/>
        <w:tblW w:w="0" w:type="auto"/>
        <w:tblLook w:val="04A0"/>
      </w:tblPr>
      <w:tblGrid>
        <w:gridCol w:w="1820"/>
        <w:gridCol w:w="1820"/>
        <w:gridCol w:w="1820"/>
        <w:gridCol w:w="1820"/>
        <w:gridCol w:w="1820"/>
        <w:gridCol w:w="1820"/>
        <w:gridCol w:w="1920"/>
        <w:gridCol w:w="1820"/>
      </w:tblGrid>
      <w:tr w:rsidR="008A3A2D" w:rsidRPr="00EB3CDF" w:rsidTr="00161A59">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Наименование, вид </w:t>
            </w:r>
            <w:r w:rsidRPr="00EB3CDF">
              <w:rPr>
                <w:rFonts w:ascii="Times New Roman" w:hAnsi="Times New Roman" w:cs="Times New Roman"/>
                <w:sz w:val="24"/>
                <w:szCs w:val="24"/>
              </w:rPr>
              <w:lastRenderedPageBreak/>
              <w:t>коллективного объекта размещения</w:t>
            </w:r>
          </w:p>
        </w:tc>
        <w:tc>
          <w:tcPr>
            <w:tcW w:w="1820" w:type="dxa"/>
            <w:vAlign w:val="center"/>
          </w:tcPr>
          <w:p w:rsidR="008A3A2D" w:rsidRPr="00EB3CDF" w:rsidRDefault="008A3A2D" w:rsidP="00025BD3">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Адрес, расположение</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 xml:space="preserve"> </w:t>
            </w:r>
            <w:r w:rsidR="00025BD3" w:rsidRPr="00EB3CDF">
              <w:rPr>
                <w:rFonts w:ascii="Times New Roman" w:hAnsi="Times New Roman" w:cs="Times New Roman"/>
                <w:sz w:val="24"/>
                <w:szCs w:val="24"/>
              </w:rPr>
              <w:lastRenderedPageBreak/>
              <w:t>т</w:t>
            </w:r>
            <w:r w:rsidRPr="00EB3CDF">
              <w:rPr>
                <w:rFonts w:ascii="Times New Roman" w:hAnsi="Times New Roman" w:cs="Times New Roman"/>
                <w:sz w:val="24"/>
                <w:szCs w:val="24"/>
              </w:rPr>
              <w:t xml:space="preserve">елефон, факс, </w:t>
            </w: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 xml:space="preserve">Кол-во домиков/ </w:t>
            </w:r>
            <w:r w:rsidRPr="00EB3CDF">
              <w:rPr>
                <w:rFonts w:ascii="Times New Roman" w:hAnsi="Times New Roman" w:cs="Times New Roman"/>
                <w:sz w:val="24"/>
                <w:szCs w:val="24"/>
              </w:rPr>
              <w:lastRenderedPageBreak/>
              <w:t>номеров</w:t>
            </w:r>
            <w:r w:rsidR="00025BD3" w:rsidRPr="00EB3CDF">
              <w:rPr>
                <w:rFonts w:ascii="Times New Roman" w:hAnsi="Times New Roman" w:cs="Times New Roman"/>
                <w:sz w:val="24"/>
                <w:szCs w:val="24"/>
              </w:rPr>
              <w:t>/</w:t>
            </w:r>
          </w:p>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Категория *</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Питание</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w:t>
            </w:r>
            <w:r w:rsidR="00D01C8D" w:rsidRPr="00EB3CDF">
              <w:rPr>
                <w:rFonts w:ascii="Times New Roman" w:hAnsi="Times New Roman" w:cs="Times New Roman"/>
                <w:sz w:val="24"/>
                <w:szCs w:val="24"/>
              </w:rPr>
              <w:lastRenderedPageBreak/>
              <w:t xml:space="preserve">бассейны, </w:t>
            </w:r>
            <w:proofErr w:type="spellStart"/>
            <w:r w:rsidR="00D01C8D" w:rsidRPr="00EB3CDF">
              <w:rPr>
                <w:rFonts w:ascii="Times New Roman" w:hAnsi="Times New Roman" w:cs="Times New Roman"/>
                <w:sz w:val="24"/>
                <w:szCs w:val="24"/>
              </w:rPr>
              <w:t>спа-центры</w:t>
            </w:r>
            <w:proofErr w:type="spellEnd"/>
            <w:r w:rsidR="00D01C8D" w:rsidRPr="00EB3CDF">
              <w:rPr>
                <w:rFonts w:ascii="Times New Roman" w:hAnsi="Times New Roman" w:cs="Times New Roman"/>
                <w:sz w:val="24"/>
                <w:szCs w:val="24"/>
              </w:rPr>
              <w:t xml:space="preserve"> и т.д.)</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Сезонность</w:t>
            </w:r>
          </w:p>
        </w:tc>
      </w:tr>
      <w:tr w:rsidR="008A3A2D" w:rsidRPr="00EB3CDF" w:rsidTr="00161A59">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lastRenderedPageBreak/>
              <w:t>1</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8A3A2D" w:rsidRPr="00EB3CDF" w:rsidTr="008A3A2D">
        <w:tc>
          <w:tcPr>
            <w:tcW w:w="1820" w:type="dxa"/>
          </w:tcPr>
          <w:p w:rsidR="008A3A2D" w:rsidRPr="00EB3CDF" w:rsidRDefault="00D96D61"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161A59"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*н</w:t>
      </w:r>
      <w:r w:rsidR="008A3A2D" w:rsidRPr="00EB3CDF">
        <w:rPr>
          <w:rFonts w:ascii="Times New Roman" w:hAnsi="Times New Roman" w:cs="Times New Roman"/>
          <w:i/>
          <w:sz w:val="24"/>
          <w:szCs w:val="24"/>
        </w:rPr>
        <w:t>а основании прохождения классификации: 5*, 4*, 3*, 2*, 1*</w:t>
      </w:r>
    </w:p>
    <w:p w:rsidR="00AC3EBC" w:rsidRPr="00EB3CDF" w:rsidRDefault="00AC3EBC"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Санатории, профилактории, пансионаты</w:t>
      </w:r>
      <w:r w:rsidR="00D01C8D" w:rsidRPr="00EB3CDF">
        <w:rPr>
          <w:rFonts w:ascii="Times New Roman" w:hAnsi="Times New Roman" w:cs="Times New Roman"/>
          <w:sz w:val="24"/>
          <w:szCs w:val="24"/>
        </w:rPr>
        <w:t>.</w:t>
      </w:r>
    </w:p>
    <w:tbl>
      <w:tblPr>
        <w:tblStyle w:val="a3"/>
        <w:tblW w:w="0" w:type="auto"/>
        <w:tblLook w:val="04A0"/>
      </w:tblPr>
      <w:tblGrid>
        <w:gridCol w:w="1820"/>
        <w:gridCol w:w="1820"/>
        <w:gridCol w:w="1820"/>
        <w:gridCol w:w="1820"/>
        <w:gridCol w:w="1820"/>
        <w:gridCol w:w="1920"/>
        <w:gridCol w:w="1820"/>
        <w:gridCol w:w="1820"/>
      </w:tblGrid>
      <w:tr w:rsidR="008A3A2D" w:rsidRPr="00EB3CDF" w:rsidTr="00161A59">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 вид объекта размещения</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Адрес, телефон, факс</w:t>
            </w:r>
            <w:r w:rsidR="00025BD3" w:rsidRPr="00EB3CDF">
              <w:rPr>
                <w:rFonts w:ascii="Times New Roman" w:hAnsi="Times New Roman" w:cs="Times New Roman"/>
                <w:sz w:val="24"/>
                <w:szCs w:val="24"/>
              </w:rPr>
              <w:t>,</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номеров/ койко-</w:t>
            </w:r>
            <w:r w:rsidR="008A3A2D" w:rsidRPr="00EB3CDF">
              <w:rPr>
                <w:rFonts w:ascii="Times New Roman" w:hAnsi="Times New Roman" w:cs="Times New Roman"/>
                <w:sz w:val="24"/>
                <w:szCs w:val="24"/>
              </w:rPr>
              <w:t>мест</w:t>
            </w:r>
          </w:p>
        </w:tc>
        <w:tc>
          <w:tcPr>
            <w:tcW w:w="182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Инфраструктура</w:t>
            </w:r>
            <w:r w:rsidR="00D01C8D" w:rsidRPr="00EB3CDF">
              <w:rPr>
                <w:rFonts w:ascii="Times New Roman" w:hAnsi="Times New Roman" w:cs="Times New Roman"/>
                <w:sz w:val="24"/>
                <w:szCs w:val="24"/>
              </w:rPr>
              <w:t xml:space="preserve"> (спортзалы, бассейны, </w:t>
            </w:r>
            <w:proofErr w:type="spellStart"/>
            <w:r w:rsidR="00D01C8D" w:rsidRPr="00EB3CDF">
              <w:rPr>
                <w:rFonts w:ascii="Times New Roman" w:hAnsi="Times New Roman" w:cs="Times New Roman"/>
                <w:sz w:val="24"/>
                <w:szCs w:val="24"/>
              </w:rPr>
              <w:t>спа-центры</w:t>
            </w:r>
            <w:proofErr w:type="spellEnd"/>
            <w:r w:rsidR="00D01C8D" w:rsidRPr="00EB3CDF">
              <w:rPr>
                <w:rFonts w:ascii="Times New Roman" w:hAnsi="Times New Roman" w:cs="Times New Roman"/>
                <w:sz w:val="24"/>
                <w:szCs w:val="24"/>
              </w:rPr>
              <w:t xml:space="preserve"> и т.д.) </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c>
          <w:tcPr>
            <w:tcW w:w="182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Профиль лечения</w:t>
            </w:r>
          </w:p>
        </w:tc>
      </w:tr>
      <w:tr w:rsidR="008A3A2D" w:rsidRPr="00EB3CDF" w:rsidTr="00161A59">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c>
          <w:tcPr>
            <w:tcW w:w="182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8A3A2D" w:rsidRPr="00EB3CDF" w:rsidTr="008A3A2D">
        <w:tc>
          <w:tcPr>
            <w:tcW w:w="1820" w:type="dxa"/>
          </w:tcPr>
          <w:p w:rsidR="008A3A2D" w:rsidRPr="00EB3CDF" w:rsidRDefault="00CB3FFE"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c>
          <w:tcPr>
            <w:tcW w:w="182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Детские и оздоровительные лагеря</w:t>
      </w:r>
      <w:r w:rsidR="00D01C8D" w:rsidRPr="00EB3CDF">
        <w:rPr>
          <w:rFonts w:ascii="Times New Roman" w:hAnsi="Times New Roman" w:cs="Times New Roman"/>
          <w:sz w:val="24"/>
          <w:szCs w:val="24"/>
        </w:rPr>
        <w:t>.</w:t>
      </w:r>
    </w:p>
    <w:tbl>
      <w:tblPr>
        <w:tblStyle w:val="a3"/>
        <w:tblW w:w="0" w:type="auto"/>
        <w:tblLook w:val="04A0"/>
      </w:tblPr>
      <w:tblGrid>
        <w:gridCol w:w="2080"/>
        <w:gridCol w:w="2080"/>
        <w:gridCol w:w="2080"/>
        <w:gridCol w:w="2080"/>
        <w:gridCol w:w="2080"/>
        <w:gridCol w:w="2080"/>
        <w:gridCol w:w="2080"/>
      </w:tblGrid>
      <w:tr w:rsidR="008A3A2D" w:rsidRPr="00EB3CDF" w:rsidTr="00161A59">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w:t>
            </w:r>
            <w:r w:rsidR="00025BD3" w:rsidRPr="00EB3CDF">
              <w:rPr>
                <w:rFonts w:ascii="Times New Roman" w:hAnsi="Times New Roman" w:cs="Times New Roman"/>
                <w:sz w:val="24"/>
                <w:szCs w:val="24"/>
              </w:rPr>
              <w:t>телефон,</w:t>
            </w:r>
            <w:r w:rsidRPr="00EB3CDF">
              <w:rPr>
                <w:rFonts w:ascii="Times New Roman" w:hAnsi="Times New Roman" w:cs="Times New Roman"/>
                <w:sz w:val="24"/>
                <w:szCs w:val="24"/>
              </w:rPr>
              <w:t xml:space="preserve"> факс,</w:t>
            </w:r>
          </w:p>
          <w:p w:rsidR="008A3A2D" w:rsidRPr="00EB3CDF" w:rsidRDefault="008A3A2D" w:rsidP="00161A59">
            <w:pPr>
              <w:jc w:val="center"/>
              <w:rPr>
                <w:rFonts w:ascii="Times New Roman" w:hAnsi="Times New Roman" w:cs="Times New Roman"/>
                <w:sz w:val="24"/>
                <w:szCs w:val="24"/>
              </w:rPr>
            </w:pPr>
            <w:proofErr w:type="spellStart"/>
            <w:r w:rsidRPr="00EB3CDF">
              <w:rPr>
                <w:rFonts w:ascii="Times New Roman" w:hAnsi="Times New Roman" w:cs="Times New Roman"/>
                <w:sz w:val="24"/>
                <w:szCs w:val="24"/>
              </w:rPr>
              <w:t>e-mail</w:t>
            </w:r>
            <w:proofErr w:type="spellEnd"/>
            <w:r w:rsidRPr="00EB3CDF">
              <w:rPr>
                <w:rFonts w:ascii="Times New Roman" w:hAnsi="Times New Roman" w:cs="Times New Roman"/>
                <w:sz w:val="24"/>
                <w:szCs w:val="24"/>
              </w:rPr>
              <w:t>, сайт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Общее число койко-</w:t>
            </w:r>
            <w:r w:rsidR="008A3A2D" w:rsidRPr="00EB3CDF">
              <w:rPr>
                <w:rFonts w:ascii="Times New Roman" w:hAnsi="Times New Roman" w:cs="Times New Roman"/>
                <w:sz w:val="24"/>
                <w:szCs w:val="24"/>
              </w:rPr>
              <w:t>мест</w:t>
            </w:r>
          </w:p>
        </w:tc>
        <w:tc>
          <w:tcPr>
            <w:tcW w:w="2080" w:type="dxa"/>
            <w:vAlign w:val="center"/>
          </w:tcPr>
          <w:p w:rsidR="008A3A2D" w:rsidRPr="00EB3CDF" w:rsidRDefault="00025BD3"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Количество номеров/</w:t>
            </w:r>
            <w:proofErr w:type="spellStart"/>
            <w:proofErr w:type="gramStart"/>
            <w:r w:rsidR="008A3A2D" w:rsidRPr="00EB3CDF">
              <w:rPr>
                <w:rFonts w:ascii="Times New Roman" w:hAnsi="Times New Roman" w:cs="Times New Roman"/>
                <w:sz w:val="24"/>
                <w:szCs w:val="24"/>
              </w:rPr>
              <w:t>койко</w:t>
            </w:r>
            <w:proofErr w:type="spellEnd"/>
            <w:r w:rsidRPr="00EB3CDF">
              <w:rPr>
                <w:rFonts w:ascii="Times New Roman" w:hAnsi="Times New Roman" w:cs="Times New Roman"/>
                <w:sz w:val="24"/>
                <w:szCs w:val="24"/>
              </w:rPr>
              <w:t>-</w:t>
            </w:r>
            <w:r w:rsidR="008A3A2D" w:rsidRPr="00EB3CDF">
              <w:rPr>
                <w:rFonts w:ascii="Times New Roman" w:hAnsi="Times New Roman" w:cs="Times New Roman"/>
                <w:sz w:val="24"/>
                <w:szCs w:val="24"/>
              </w:rPr>
              <w:t xml:space="preserve"> мест</w:t>
            </w:r>
            <w:proofErr w:type="gramEnd"/>
          </w:p>
        </w:tc>
        <w:tc>
          <w:tcPr>
            <w:tcW w:w="2080" w:type="dxa"/>
            <w:vAlign w:val="center"/>
          </w:tcPr>
          <w:p w:rsidR="008A3A2D" w:rsidRPr="00EB3CDF" w:rsidRDefault="008A3A2D" w:rsidP="00D01C8D">
            <w:pPr>
              <w:jc w:val="center"/>
              <w:rPr>
                <w:rFonts w:ascii="Times New Roman" w:hAnsi="Times New Roman" w:cs="Times New Roman"/>
                <w:sz w:val="24"/>
                <w:szCs w:val="24"/>
              </w:rPr>
            </w:pPr>
            <w:r w:rsidRPr="00EB3CDF">
              <w:rPr>
                <w:rFonts w:ascii="Times New Roman" w:hAnsi="Times New Roman" w:cs="Times New Roman"/>
                <w:sz w:val="24"/>
                <w:szCs w:val="24"/>
              </w:rPr>
              <w:t>Инфра</w:t>
            </w:r>
            <w:r w:rsidR="00D01C8D" w:rsidRPr="00EB3CDF">
              <w:rPr>
                <w:rFonts w:ascii="Times New Roman" w:hAnsi="Times New Roman" w:cs="Times New Roman"/>
                <w:sz w:val="24"/>
                <w:szCs w:val="24"/>
              </w:rPr>
              <w:t>с</w:t>
            </w:r>
            <w:r w:rsidRPr="00EB3CDF">
              <w:rPr>
                <w:rFonts w:ascii="Times New Roman" w:hAnsi="Times New Roman" w:cs="Times New Roman"/>
                <w:sz w:val="24"/>
                <w:szCs w:val="24"/>
              </w:rPr>
              <w:t>труктура</w:t>
            </w:r>
            <w:r w:rsidR="00D01C8D" w:rsidRPr="00EB3CDF">
              <w:rPr>
                <w:rFonts w:ascii="Times New Roman" w:hAnsi="Times New Roman" w:cs="Times New Roman"/>
                <w:sz w:val="24"/>
                <w:szCs w:val="24"/>
              </w:rPr>
              <w:t xml:space="preserve"> (спортзалы, бассейны, спортплощадки, </w:t>
            </w:r>
            <w:proofErr w:type="spellStart"/>
            <w:r w:rsidR="00D01C8D" w:rsidRPr="00EB3CDF">
              <w:rPr>
                <w:rFonts w:ascii="Times New Roman" w:hAnsi="Times New Roman" w:cs="Times New Roman"/>
                <w:sz w:val="24"/>
                <w:szCs w:val="24"/>
              </w:rPr>
              <w:t>досуговые</w:t>
            </w:r>
            <w:proofErr w:type="spellEnd"/>
            <w:r w:rsidR="00D01C8D" w:rsidRPr="00EB3CDF">
              <w:rPr>
                <w:rFonts w:ascii="Times New Roman" w:hAnsi="Times New Roman" w:cs="Times New Roman"/>
                <w:sz w:val="24"/>
                <w:szCs w:val="24"/>
              </w:rPr>
              <w:t xml:space="preserve"> центры и т.д.)</w:t>
            </w:r>
          </w:p>
        </w:tc>
        <w:tc>
          <w:tcPr>
            <w:tcW w:w="2080"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Сезонность</w:t>
            </w:r>
          </w:p>
        </w:tc>
      </w:tr>
      <w:tr w:rsidR="008A3A2D" w:rsidRPr="00EB3CDF" w:rsidTr="00161A59">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6</w:t>
            </w:r>
          </w:p>
        </w:tc>
        <w:tc>
          <w:tcPr>
            <w:tcW w:w="2080"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7</w:t>
            </w:r>
          </w:p>
        </w:tc>
      </w:tr>
      <w:tr w:rsidR="008A3A2D" w:rsidRPr="00EB3CDF" w:rsidTr="008A3A2D">
        <w:tc>
          <w:tcPr>
            <w:tcW w:w="2080" w:type="dxa"/>
          </w:tcPr>
          <w:p w:rsidR="008A3A2D" w:rsidRPr="00EB3CDF" w:rsidRDefault="0005097C" w:rsidP="008A3A2D">
            <w:pPr>
              <w:jc w:val="both"/>
              <w:rPr>
                <w:rFonts w:ascii="Times New Roman" w:hAnsi="Times New Roman" w:cs="Times New Roman"/>
                <w:sz w:val="24"/>
                <w:szCs w:val="24"/>
              </w:rPr>
            </w:pPr>
            <w:r w:rsidRPr="00EB3CDF">
              <w:rPr>
                <w:rFonts w:ascii="Times New Roman" w:hAnsi="Times New Roman" w:cs="Times New Roman"/>
                <w:sz w:val="24"/>
                <w:szCs w:val="24"/>
              </w:rPr>
              <w:t>нет</w:t>
            </w: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c>
          <w:tcPr>
            <w:tcW w:w="2080" w:type="dxa"/>
          </w:tcPr>
          <w:p w:rsidR="008A3A2D" w:rsidRPr="00EB3CDF" w:rsidRDefault="008A3A2D" w:rsidP="008A3A2D">
            <w:pPr>
              <w:jc w:val="both"/>
              <w:rPr>
                <w:rFonts w:ascii="Times New Roman" w:hAnsi="Times New Roman" w:cs="Times New Roman"/>
                <w:sz w:val="24"/>
                <w:szCs w:val="24"/>
              </w:rPr>
            </w:pPr>
          </w:p>
        </w:tc>
      </w:tr>
    </w:tbl>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1</w:t>
      </w:r>
      <w:r w:rsidR="00E42BF8" w:rsidRPr="00EB3CDF">
        <w:rPr>
          <w:rFonts w:ascii="Times New Roman" w:hAnsi="Times New Roman" w:cs="Times New Roman"/>
          <w:sz w:val="24"/>
          <w:szCs w:val="24"/>
        </w:rPr>
        <w:t>3</w:t>
      </w:r>
      <w:r w:rsidRPr="00EB3CDF">
        <w:rPr>
          <w:rFonts w:ascii="Times New Roman" w:hAnsi="Times New Roman" w:cs="Times New Roman"/>
          <w:sz w:val="24"/>
          <w:szCs w:val="24"/>
        </w:rPr>
        <w:t>.2. Объекты общественного питания</w:t>
      </w:r>
      <w:r w:rsidR="00D01C8D" w:rsidRPr="00EB3CDF">
        <w:rPr>
          <w:rFonts w:ascii="Times New Roman" w:hAnsi="Times New Roman" w:cs="Times New Roman"/>
          <w:sz w:val="24"/>
          <w:szCs w:val="24"/>
        </w:rPr>
        <w:t>.</w:t>
      </w:r>
    </w:p>
    <w:tbl>
      <w:tblPr>
        <w:tblStyle w:val="a3"/>
        <w:tblW w:w="14560" w:type="dxa"/>
        <w:tblLayout w:type="fixed"/>
        <w:tblLook w:val="04A0"/>
      </w:tblPr>
      <w:tblGrid>
        <w:gridCol w:w="2912"/>
        <w:gridCol w:w="2912"/>
        <w:gridCol w:w="2912"/>
        <w:gridCol w:w="2912"/>
        <w:gridCol w:w="2912"/>
      </w:tblGrid>
      <w:tr w:rsidR="008A3A2D" w:rsidRPr="00EB3CDF" w:rsidTr="00161A59">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w:t>
            </w:r>
            <w:proofErr w:type="spellStart"/>
            <w:proofErr w:type="gramStart"/>
            <w:r w:rsidRPr="00EB3CDF">
              <w:rPr>
                <w:rFonts w:ascii="Times New Roman" w:hAnsi="Times New Roman" w:cs="Times New Roman"/>
                <w:sz w:val="24"/>
                <w:szCs w:val="24"/>
              </w:rPr>
              <w:t>п</w:t>
            </w:r>
            <w:proofErr w:type="spellEnd"/>
            <w:proofErr w:type="gramEnd"/>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п</w:t>
            </w:r>
            <w:proofErr w:type="spellEnd"/>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Наименование,</w:t>
            </w:r>
          </w:p>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тип объекта питания (кафе, бар, ресторан </w:t>
            </w:r>
            <w:r w:rsidR="00025BD3" w:rsidRPr="00EB3CDF">
              <w:rPr>
                <w:rFonts w:ascii="Times New Roman" w:hAnsi="Times New Roman" w:cs="Times New Roman"/>
                <w:sz w:val="24"/>
                <w:szCs w:val="24"/>
              </w:rPr>
              <w:br/>
            </w:r>
            <w:r w:rsidRPr="00EB3CDF">
              <w:rPr>
                <w:rFonts w:ascii="Times New Roman" w:hAnsi="Times New Roman" w:cs="Times New Roman"/>
                <w:sz w:val="24"/>
                <w:szCs w:val="24"/>
              </w:rPr>
              <w:t>и т.д</w:t>
            </w:r>
            <w:r w:rsidR="00025BD3" w:rsidRPr="00EB3CDF">
              <w:rPr>
                <w:rFonts w:ascii="Times New Roman" w:hAnsi="Times New Roman" w:cs="Times New Roman"/>
                <w:sz w:val="24"/>
                <w:szCs w:val="24"/>
              </w:rPr>
              <w:t>.</w:t>
            </w:r>
            <w:r w:rsidRPr="00EB3CDF">
              <w:rPr>
                <w:rFonts w:ascii="Times New Roman" w:hAnsi="Times New Roman" w:cs="Times New Roman"/>
                <w:sz w:val="24"/>
                <w:szCs w:val="24"/>
              </w:rPr>
              <w:t>)</w:t>
            </w: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 xml:space="preserve">Адрес, телефон/факс, </w:t>
            </w:r>
            <w:proofErr w:type="spellStart"/>
            <w:r w:rsidRPr="00EB3CDF">
              <w:rPr>
                <w:rFonts w:ascii="Times New Roman" w:hAnsi="Times New Roman" w:cs="Times New Roman"/>
                <w:sz w:val="24"/>
                <w:szCs w:val="24"/>
              </w:rPr>
              <w:t>e-mail</w:t>
            </w:r>
            <w:proofErr w:type="spellEnd"/>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Особенности кухни</w:t>
            </w:r>
          </w:p>
          <w:p w:rsidR="008A3A2D" w:rsidRPr="00EB3CDF" w:rsidRDefault="008A3A2D" w:rsidP="00161A59">
            <w:pPr>
              <w:jc w:val="center"/>
              <w:rPr>
                <w:rFonts w:ascii="Times New Roman" w:hAnsi="Times New Roman" w:cs="Times New Roman"/>
                <w:sz w:val="24"/>
                <w:szCs w:val="24"/>
              </w:rPr>
            </w:pPr>
          </w:p>
        </w:tc>
        <w:tc>
          <w:tcPr>
            <w:tcW w:w="2912" w:type="dxa"/>
            <w:vAlign w:val="center"/>
          </w:tcPr>
          <w:p w:rsidR="008A3A2D" w:rsidRPr="00EB3CDF" w:rsidRDefault="008A3A2D" w:rsidP="00161A59">
            <w:pPr>
              <w:jc w:val="center"/>
              <w:rPr>
                <w:rFonts w:ascii="Times New Roman" w:hAnsi="Times New Roman" w:cs="Times New Roman"/>
                <w:sz w:val="24"/>
                <w:szCs w:val="24"/>
              </w:rPr>
            </w:pPr>
            <w:r w:rsidRPr="00EB3CDF">
              <w:rPr>
                <w:rFonts w:ascii="Times New Roman" w:hAnsi="Times New Roman" w:cs="Times New Roman"/>
                <w:sz w:val="24"/>
                <w:szCs w:val="24"/>
              </w:rPr>
              <w:t>Кол-во посадочных мест</w:t>
            </w:r>
          </w:p>
        </w:tc>
      </w:tr>
      <w:tr w:rsidR="008A3A2D" w:rsidRPr="00EB3CDF" w:rsidTr="00161A59">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3</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vAlign w:val="center"/>
          </w:tcPr>
          <w:p w:rsidR="008A3A2D" w:rsidRPr="00EB3CDF" w:rsidRDefault="00161A59" w:rsidP="00161A59">
            <w:pPr>
              <w:jc w:val="center"/>
              <w:rPr>
                <w:rFonts w:ascii="Times New Roman" w:hAnsi="Times New Roman" w:cs="Times New Roman"/>
                <w:sz w:val="24"/>
                <w:szCs w:val="24"/>
              </w:rPr>
            </w:pPr>
            <w:r w:rsidRPr="00EB3CDF">
              <w:rPr>
                <w:rFonts w:ascii="Times New Roman" w:hAnsi="Times New Roman" w:cs="Times New Roman"/>
                <w:sz w:val="24"/>
                <w:szCs w:val="24"/>
              </w:rPr>
              <w:t>5</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1</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«Лада»</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w:t>
            </w:r>
            <w:r w:rsidR="00821C83" w:rsidRPr="00EB3CDF">
              <w:rPr>
                <w:rFonts w:ascii="Times New Roman" w:hAnsi="Times New Roman" w:cs="Times New Roman"/>
                <w:sz w:val="24"/>
                <w:szCs w:val="24"/>
              </w:rPr>
              <w:t xml:space="preserve"> </w:t>
            </w:r>
            <w:r w:rsidRPr="00EB3CDF">
              <w:rPr>
                <w:rFonts w:ascii="Times New Roman" w:hAnsi="Times New Roman" w:cs="Times New Roman"/>
                <w:sz w:val="24"/>
                <w:szCs w:val="24"/>
              </w:rPr>
              <w:t>Ленина,88 г.</w:t>
            </w:r>
            <w:r w:rsidR="00145B91" w:rsidRPr="00EB3CDF">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65</w:t>
            </w:r>
          </w:p>
          <w:p w:rsidR="00251875" w:rsidRPr="00EB3CDF" w:rsidRDefault="00251875" w:rsidP="00F27F6B">
            <w:pPr>
              <w:jc w:val="center"/>
              <w:rPr>
                <w:rFonts w:ascii="Times New Roman" w:hAnsi="Times New Roman" w:cs="Times New Roman"/>
                <w:sz w:val="24"/>
                <w:szCs w:val="24"/>
              </w:rPr>
            </w:pP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2</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 «Вечернее»</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Мкр.2 д.8 г.</w:t>
            </w:r>
            <w:r w:rsidR="00A415E3">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p w:rsidR="00251875" w:rsidRPr="00EB3CDF" w:rsidRDefault="00251875" w:rsidP="00F27F6B">
            <w:pPr>
              <w:jc w:val="center"/>
              <w:rPr>
                <w:rFonts w:ascii="Times New Roman" w:hAnsi="Times New Roman" w:cs="Times New Roman"/>
                <w:sz w:val="24"/>
                <w:szCs w:val="24"/>
              </w:rPr>
            </w:pP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lastRenderedPageBreak/>
              <w:t>3</w:t>
            </w:r>
          </w:p>
        </w:tc>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Кафе «Феникс»</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w:t>
            </w:r>
            <w:r w:rsidR="00BD08A6">
              <w:rPr>
                <w:rFonts w:ascii="Times New Roman" w:hAnsi="Times New Roman" w:cs="Times New Roman"/>
                <w:sz w:val="24"/>
                <w:szCs w:val="24"/>
              </w:rPr>
              <w:t xml:space="preserve"> </w:t>
            </w:r>
            <w:proofErr w:type="gramStart"/>
            <w:r w:rsidRPr="00EB3CDF">
              <w:rPr>
                <w:rFonts w:ascii="Times New Roman" w:hAnsi="Times New Roman" w:cs="Times New Roman"/>
                <w:sz w:val="24"/>
                <w:szCs w:val="24"/>
              </w:rPr>
              <w:t>Шоссейная</w:t>
            </w:r>
            <w:proofErr w:type="gramEnd"/>
            <w:r w:rsidRPr="00EB3CDF">
              <w:rPr>
                <w:rFonts w:ascii="Times New Roman" w:hAnsi="Times New Roman" w:cs="Times New Roman"/>
                <w:sz w:val="24"/>
                <w:szCs w:val="24"/>
              </w:rPr>
              <w:t>,15 г.</w:t>
            </w:r>
            <w:r w:rsidR="00BD08A6">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90</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4</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 «Беловые ночи»</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 Линейная,</w:t>
            </w:r>
          </w:p>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г.</w:t>
            </w:r>
            <w:r w:rsidR="00BD08A6">
              <w:rPr>
                <w:rFonts w:ascii="Times New Roman" w:hAnsi="Times New Roman" w:cs="Times New Roman"/>
                <w:sz w:val="24"/>
                <w:szCs w:val="24"/>
              </w:rPr>
              <w:t xml:space="preserve"> </w:t>
            </w:r>
            <w:r w:rsidRPr="00EB3CDF">
              <w:rPr>
                <w:rFonts w:ascii="Times New Roman" w:hAnsi="Times New Roman" w:cs="Times New Roman"/>
                <w:sz w:val="24"/>
                <w:szCs w:val="24"/>
              </w:rPr>
              <w:t xml:space="preserve">Суровикино </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Азербайджанская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120</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5</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 «</w:t>
            </w:r>
            <w:r w:rsidRPr="00EB3CDF">
              <w:rPr>
                <w:rFonts w:ascii="Times New Roman" w:hAnsi="Times New Roman" w:cs="Times New Roman"/>
                <w:sz w:val="24"/>
                <w:szCs w:val="24"/>
                <w:lang w:val="en-US"/>
              </w:rPr>
              <w:t>Arigato</w:t>
            </w:r>
            <w:r w:rsidRPr="00EB3CDF">
              <w:rPr>
                <w:rFonts w:ascii="Times New Roman" w:hAnsi="Times New Roman" w:cs="Times New Roman"/>
                <w:sz w:val="24"/>
                <w:szCs w:val="24"/>
              </w:rPr>
              <w:t>»</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w:t>
            </w:r>
            <w:r w:rsidR="00BD08A6">
              <w:rPr>
                <w:rFonts w:ascii="Times New Roman" w:hAnsi="Times New Roman" w:cs="Times New Roman"/>
                <w:sz w:val="24"/>
                <w:szCs w:val="24"/>
              </w:rPr>
              <w:t xml:space="preserve"> </w:t>
            </w:r>
            <w:r w:rsidRPr="00EB3CDF">
              <w:rPr>
                <w:rFonts w:ascii="Times New Roman" w:hAnsi="Times New Roman" w:cs="Times New Roman"/>
                <w:sz w:val="24"/>
                <w:szCs w:val="24"/>
              </w:rPr>
              <w:t>Ленина ,83 г.</w:t>
            </w:r>
            <w:r w:rsidR="00BD08A6">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Японская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16</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6</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 Шоссейная, 73, а</w:t>
            </w:r>
          </w:p>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г.</w:t>
            </w:r>
            <w:r w:rsidR="00BD08A6">
              <w:rPr>
                <w:rFonts w:ascii="Times New Roman" w:hAnsi="Times New Roman" w:cs="Times New Roman"/>
                <w:sz w:val="24"/>
                <w:szCs w:val="24"/>
              </w:rPr>
              <w:t xml:space="preserve"> </w:t>
            </w:r>
            <w:r w:rsidRPr="00EB3CDF">
              <w:rPr>
                <w:rFonts w:ascii="Times New Roman" w:hAnsi="Times New Roman" w:cs="Times New Roman"/>
                <w:sz w:val="24"/>
                <w:szCs w:val="24"/>
              </w:rPr>
              <w:t>Суровикино</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100</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7</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 «Ковчег»</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8</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Кафе «Встреча»</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8</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9</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Закусочная</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10</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Закусочная «Санта-Барбара»</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24</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11</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Закусочная</w:t>
            </w:r>
          </w:p>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w:t>
            </w:r>
            <w:proofErr w:type="spellStart"/>
            <w:r w:rsidRPr="00EB3CDF">
              <w:rPr>
                <w:rFonts w:ascii="Times New Roman" w:hAnsi="Times New Roman" w:cs="Times New Roman"/>
                <w:sz w:val="24"/>
                <w:szCs w:val="24"/>
              </w:rPr>
              <w:t>Шеш-Беш</w:t>
            </w:r>
            <w:proofErr w:type="spellEnd"/>
            <w:r w:rsidRPr="00EB3CDF">
              <w:rPr>
                <w:rFonts w:ascii="Times New Roman" w:hAnsi="Times New Roman" w:cs="Times New Roman"/>
                <w:sz w:val="24"/>
                <w:szCs w:val="24"/>
              </w:rPr>
              <w:t>»</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132 км трассы Волгоград-Каменск-Шахтинский</w:t>
            </w:r>
          </w:p>
        </w:tc>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Азербайджанская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12</w:t>
            </w:r>
          </w:p>
        </w:tc>
      </w:tr>
      <w:tr w:rsidR="00251875" w:rsidRPr="00EB3CDF" w:rsidTr="008A3A2D">
        <w:tc>
          <w:tcPr>
            <w:tcW w:w="2912" w:type="dxa"/>
          </w:tcPr>
          <w:p w:rsidR="00251875" w:rsidRPr="00EB3CDF" w:rsidRDefault="00251875" w:rsidP="00F27F6B">
            <w:pPr>
              <w:jc w:val="both"/>
              <w:rPr>
                <w:rFonts w:ascii="Times New Roman" w:hAnsi="Times New Roman" w:cs="Times New Roman"/>
                <w:sz w:val="24"/>
                <w:szCs w:val="24"/>
              </w:rPr>
            </w:pPr>
            <w:r w:rsidRPr="00EB3CDF">
              <w:rPr>
                <w:rFonts w:ascii="Times New Roman" w:hAnsi="Times New Roman" w:cs="Times New Roman"/>
                <w:sz w:val="24"/>
                <w:szCs w:val="24"/>
              </w:rPr>
              <w:t>12</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Закусочная «Пирамида»</w:t>
            </w: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 xml:space="preserve">ст. Н-Чир  </w:t>
            </w:r>
          </w:p>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ул. Ленина, 27</w:t>
            </w:r>
          </w:p>
          <w:p w:rsidR="00251875" w:rsidRPr="00EB3CDF" w:rsidRDefault="00251875" w:rsidP="00F27F6B">
            <w:pPr>
              <w:rPr>
                <w:rFonts w:ascii="Times New Roman" w:hAnsi="Times New Roman" w:cs="Times New Roman"/>
                <w:sz w:val="24"/>
                <w:szCs w:val="24"/>
              </w:rPr>
            </w:pPr>
          </w:p>
        </w:tc>
        <w:tc>
          <w:tcPr>
            <w:tcW w:w="2912" w:type="dxa"/>
          </w:tcPr>
          <w:p w:rsidR="00251875" w:rsidRPr="00EB3CDF" w:rsidRDefault="00251875" w:rsidP="00F27F6B">
            <w:pPr>
              <w:rPr>
                <w:rFonts w:ascii="Times New Roman" w:hAnsi="Times New Roman" w:cs="Times New Roman"/>
                <w:sz w:val="24"/>
                <w:szCs w:val="24"/>
              </w:rPr>
            </w:pPr>
            <w:r w:rsidRPr="00EB3CDF">
              <w:rPr>
                <w:rFonts w:ascii="Times New Roman" w:hAnsi="Times New Roman" w:cs="Times New Roman"/>
                <w:sz w:val="24"/>
                <w:szCs w:val="24"/>
              </w:rPr>
              <w:t>Русская кухня</w:t>
            </w:r>
          </w:p>
        </w:tc>
        <w:tc>
          <w:tcPr>
            <w:tcW w:w="2912" w:type="dxa"/>
          </w:tcPr>
          <w:p w:rsidR="00251875" w:rsidRPr="00EB3CDF" w:rsidRDefault="00251875" w:rsidP="00F27F6B">
            <w:pPr>
              <w:jc w:val="center"/>
              <w:rPr>
                <w:rFonts w:ascii="Times New Roman" w:hAnsi="Times New Roman" w:cs="Times New Roman"/>
                <w:sz w:val="24"/>
                <w:szCs w:val="24"/>
              </w:rPr>
            </w:pPr>
            <w:r w:rsidRPr="00EB3CDF">
              <w:rPr>
                <w:rFonts w:ascii="Times New Roman" w:hAnsi="Times New Roman" w:cs="Times New Roman"/>
                <w:sz w:val="24"/>
                <w:szCs w:val="24"/>
              </w:rPr>
              <w:t>20</w:t>
            </w:r>
          </w:p>
        </w:tc>
      </w:tr>
    </w:tbl>
    <w:p w:rsidR="008A3A2D" w:rsidRPr="00EB3CDF" w:rsidRDefault="008A3A2D" w:rsidP="008A3A2D">
      <w:pPr>
        <w:spacing w:after="0" w:line="240" w:lineRule="auto"/>
        <w:jc w:val="both"/>
        <w:rPr>
          <w:rFonts w:ascii="Times New Roman" w:hAnsi="Times New Roman" w:cs="Times New Roman"/>
          <w:i/>
          <w:sz w:val="24"/>
          <w:szCs w:val="24"/>
        </w:rPr>
      </w:pPr>
      <w:r w:rsidRPr="00EB3CDF">
        <w:rPr>
          <w:rFonts w:ascii="Times New Roman" w:hAnsi="Times New Roman" w:cs="Times New Roman"/>
          <w:i/>
          <w:sz w:val="24"/>
          <w:szCs w:val="24"/>
        </w:rPr>
        <w:t>*указать только те объекты общественного питания, которые могут быть рекомендованы туристическим группам</w:t>
      </w:r>
      <w:r w:rsidR="00025BD3" w:rsidRPr="00EB3CDF">
        <w:rPr>
          <w:rFonts w:ascii="Times New Roman" w:hAnsi="Times New Roman" w:cs="Times New Roman"/>
          <w:i/>
          <w:sz w:val="24"/>
          <w:szCs w:val="24"/>
        </w:rPr>
        <w:br/>
      </w:r>
      <w:r w:rsidRPr="00EB3CDF">
        <w:rPr>
          <w:rFonts w:ascii="Times New Roman" w:hAnsi="Times New Roman" w:cs="Times New Roman"/>
          <w:i/>
          <w:sz w:val="24"/>
          <w:szCs w:val="24"/>
        </w:rPr>
        <w:t>и самостоятельным туристам</w:t>
      </w:r>
    </w:p>
    <w:p w:rsidR="008A3A2D" w:rsidRPr="00EB3CDF" w:rsidRDefault="008A3A2D" w:rsidP="008A3A2D">
      <w:pPr>
        <w:spacing w:after="0" w:line="240" w:lineRule="auto"/>
        <w:jc w:val="both"/>
        <w:rPr>
          <w:rFonts w:ascii="Times New Roman" w:hAnsi="Times New Roman" w:cs="Times New Roman"/>
          <w:sz w:val="24"/>
          <w:szCs w:val="24"/>
        </w:rPr>
      </w:pPr>
    </w:p>
    <w:p w:rsidR="008A3A2D" w:rsidRPr="00EB3CDF" w:rsidRDefault="008A3A2D" w:rsidP="008A3A2D">
      <w:pPr>
        <w:spacing w:after="0" w:line="240" w:lineRule="auto"/>
        <w:jc w:val="both"/>
        <w:rPr>
          <w:rFonts w:ascii="Times New Roman" w:hAnsi="Times New Roman" w:cs="Times New Roman"/>
          <w:b/>
          <w:sz w:val="24"/>
          <w:szCs w:val="24"/>
        </w:rPr>
      </w:pPr>
      <w:r w:rsidRPr="00EB3CDF">
        <w:rPr>
          <w:rFonts w:ascii="Times New Roman" w:hAnsi="Times New Roman" w:cs="Times New Roman"/>
          <w:b/>
          <w:sz w:val="24"/>
          <w:szCs w:val="24"/>
        </w:rPr>
        <w:t>Приложение к туристическому паспорту:</w:t>
      </w:r>
    </w:p>
    <w:p w:rsidR="008A3A2D" w:rsidRPr="00EB3CDF" w:rsidRDefault="00025BD3" w:rsidP="008A3A2D">
      <w:pPr>
        <w:spacing w:after="0" w:line="240" w:lineRule="auto"/>
        <w:jc w:val="both"/>
        <w:rPr>
          <w:rFonts w:ascii="Times New Roman" w:hAnsi="Times New Roman" w:cs="Times New Roman"/>
          <w:sz w:val="24"/>
          <w:szCs w:val="24"/>
        </w:rPr>
      </w:pPr>
      <w:r w:rsidRPr="00EB3CDF">
        <w:rPr>
          <w:rFonts w:ascii="Times New Roman" w:hAnsi="Times New Roman" w:cs="Times New Roman"/>
          <w:sz w:val="24"/>
          <w:szCs w:val="24"/>
        </w:rPr>
        <w:t>5-</w:t>
      </w:r>
      <w:r w:rsidR="00AC3EBC" w:rsidRPr="00EB3CDF">
        <w:rPr>
          <w:rFonts w:ascii="Times New Roman" w:hAnsi="Times New Roman" w:cs="Times New Roman"/>
          <w:sz w:val="24"/>
          <w:szCs w:val="24"/>
        </w:rPr>
        <w:t>10 ф</w:t>
      </w:r>
      <w:r w:rsidR="008A3A2D" w:rsidRPr="00EB3CDF">
        <w:rPr>
          <w:rFonts w:ascii="Times New Roman" w:hAnsi="Times New Roman" w:cs="Times New Roman"/>
          <w:sz w:val="24"/>
          <w:szCs w:val="24"/>
        </w:rPr>
        <w:t>отографи</w:t>
      </w:r>
      <w:r w:rsidR="00AC3EBC" w:rsidRPr="00EB3CDF">
        <w:rPr>
          <w:rFonts w:ascii="Times New Roman" w:hAnsi="Times New Roman" w:cs="Times New Roman"/>
          <w:sz w:val="24"/>
          <w:szCs w:val="24"/>
        </w:rPr>
        <w:t>й</w:t>
      </w:r>
      <w:r w:rsidR="008A3A2D" w:rsidRPr="00EB3CDF">
        <w:rPr>
          <w:rFonts w:ascii="Times New Roman" w:hAnsi="Times New Roman" w:cs="Times New Roman"/>
          <w:sz w:val="24"/>
          <w:szCs w:val="24"/>
        </w:rPr>
        <w:t xml:space="preserve"> достопримечательностей муниципального образования хорошего качества отдельными файлами </w:t>
      </w:r>
      <w:r w:rsidRPr="00EB3CDF">
        <w:rPr>
          <w:rFonts w:ascii="Times New Roman" w:hAnsi="Times New Roman" w:cs="Times New Roman"/>
          <w:sz w:val="24"/>
          <w:szCs w:val="24"/>
        </w:rPr>
        <w:br/>
      </w:r>
      <w:bookmarkStart w:id="0" w:name="_GoBack"/>
      <w:bookmarkEnd w:id="0"/>
      <w:r w:rsidR="008A3A2D" w:rsidRPr="00EB3CDF">
        <w:rPr>
          <w:rFonts w:ascii="Times New Roman" w:hAnsi="Times New Roman" w:cs="Times New Roman"/>
          <w:sz w:val="24"/>
          <w:szCs w:val="24"/>
        </w:rPr>
        <w:t xml:space="preserve">в формате </w:t>
      </w:r>
      <w:proofErr w:type="spellStart"/>
      <w:r w:rsidR="008A3A2D" w:rsidRPr="00EB3CDF">
        <w:rPr>
          <w:rFonts w:ascii="Times New Roman" w:hAnsi="Times New Roman" w:cs="Times New Roman"/>
          <w:sz w:val="24"/>
          <w:szCs w:val="24"/>
        </w:rPr>
        <w:t>jpeg</w:t>
      </w:r>
      <w:proofErr w:type="spellEnd"/>
      <w:r w:rsidR="008A3A2D" w:rsidRPr="00EB3CDF">
        <w:rPr>
          <w:rFonts w:ascii="Times New Roman" w:hAnsi="Times New Roman" w:cs="Times New Roman"/>
          <w:sz w:val="24"/>
          <w:szCs w:val="24"/>
        </w:rPr>
        <w:t>, наименование файла – краткое наименование достопримечательности.</w:t>
      </w:r>
    </w:p>
    <w:p w:rsidR="008A3A2D" w:rsidRPr="00EB3CDF" w:rsidRDefault="008A3A2D" w:rsidP="008A3A2D">
      <w:pPr>
        <w:spacing w:after="0" w:line="240" w:lineRule="auto"/>
        <w:jc w:val="both"/>
        <w:rPr>
          <w:rFonts w:ascii="Times New Roman" w:hAnsi="Times New Roman" w:cs="Times New Roman"/>
          <w:sz w:val="24"/>
          <w:szCs w:val="24"/>
        </w:rPr>
      </w:pPr>
    </w:p>
    <w:sectPr w:rsidR="008A3A2D" w:rsidRPr="00EB3CDF" w:rsidSect="00683FE8">
      <w:headerReference w:type="default" r:id="rId185"/>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32" w:rsidRDefault="00CA0F32" w:rsidP="00025BD3">
      <w:pPr>
        <w:spacing w:after="0" w:line="240" w:lineRule="auto"/>
      </w:pPr>
      <w:r>
        <w:separator/>
      </w:r>
    </w:p>
  </w:endnote>
  <w:endnote w:type="continuationSeparator" w:id="0">
    <w:p w:rsidR="00CA0F32" w:rsidRDefault="00CA0F32" w:rsidP="00025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32" w:rsidRDefault="00CA0F32" w:rsidP="00025BD3">
      <w:pPr>
        <w:spacing w:after="0" w:line="240" w:lineRule="auto"/>
      </w:pPr>
      <w:r>
        <w:separator/>
      </w:r>
    </w:p>
  </w:footnote>
  <w:footnote w:type="continuationSeparator" w:id="0">
    <w:p w:rsidR="00CA0F32" w:rsidRDefault="00CA0F32" w:rsidP="00025B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1430"/>
      <w:docPartObj>
        <w:docPartGallery w:val="Page Numbers (Top of Page)"/>
        <w:docPartUnique/>
      </w:docPartObj>
    </w:sdtPr>
    <w:sdtContent>
      <w:p w:rsidR="006A36CB" w:rsidRDefault="00D9244D">
        <w:pPr>
          <w:pStyle w:val="a4"/>
          <w:jc w:val="center"/>
        </w:pPr>
        <w:fldSimple w:instr="PAGE   \* MERGEFORMAT">
          <w:r w:rsidR="00D57A29">
            <w:rPr>
              <w:noProof/>
            </w:rPr>
            <w:t>34</w:t>
          </w:r>
        </w:fldSimple>
      </w:p>
    </w:sdtContent>
  </w:sdt>
  <w:p w:rsidR="006A36CB" w:rsidRDefault="006A36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A31"/>
    <w:multiLevelType w:val="multilevel"/>
    <w:tmpl w:val="16DC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53CA3"/>
    <w:multiLevelType w:val="multilevel"/>
    <w:tmpl w:val="FD8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B00720"/>
    <w:rsid w:val="0000115A"/>
    <w:rsid w:val="00001B4F"/>
    <w:rsid w:val="00013748"/>
    <w:rsid w:val="0001533F"/>
    <w:rsid w:val="000226F5"/>
    <w:rsid w:val="00025BD3"/>
    <w:rsid w:val="000265EC"/>
    <w:rsid w:val="000322FF"/>
    <w:rsid w:val="00033A28"/>
    <w:rsid w:val="000344EC"/>
    <w:rsid w:val="00034605"/>
    <w:rsid w:val="00034FA2"/>
    <w:rsid w:val="00043B8F"/>
    <w:rsid w:val="0004501E"/>
    <w:rsid w:val="0005097C"/>
    <w:rsid w:val="00051F3F"/>
    <w:rsid w:val="00053A37"/>
    <w:rsid w:val="00054292"/>
    <w:rsid w:val="00064ED6"/>
    <w:rsid w:val="0006714F"/>
    <w:rsid w:val="00074B1D"/>
    <w:rsid w:val="00077ACB"/>
    <w:rsid w:val="00090516"/>
    <w:rsid w:val="0009381B"/>
    <w:rsid w:val="00093DA2"/>
    <w:rsid w:val="000972AB"/>
    <w:rsid w:val="000A796B"/>
    <w:rsid w:val="000B2FA2"/>
    <w:rsid w:val="000D4C8E"/>
    <w:rsid w:val="000E34CC"/>
    <w:rsid w:val="000F1E49"/>
    <w:rsid w:val="000F7322"/>
    <w:rsid w:val="001020A9"/>
    <w:rsid w:val="00113F7F"/>
    <w:rsid w:val="00115124"/>
    <w:rsid w:val="00130156"/>
    <w:rsid w:val="00131100"/>
    <w:rsid w:val="0013691E"/>
    <w:rsid w:val="00144EDB"/>
    <w:rsid w:val="00145B91"/>
    <w:rsid w:val="00147593"/>
    <w:rsid w:val="00151B93"/>
    <w:rsid w:val="00161A59"/>
    <w:rsid w:val="001643DC"/>
    <w:rsid w:val="00164FE5"/>
    <w:rsid w:val="001702A7"/>
    <w:rsid w:val="00173872"/>
    <w:rsid w:val="0017392D"/>
    <w:rsid w:val="001A01A5"/>
    <w:rsid w:val="001A0706"/>
    <w:rsid w:val="001B26A5"/>
    <w:rsid w:val="001B7AC8"/>
    <w:rsid w:val="001C6967"/>
    <w:rsid w:val="001D1BB0"/>
    <w:rsid w:val="001E266F"/>
    <w:rsid w:val="001E5957"/>
    <w:rsid w:val="001F3973"/>
    <w:rsid w:val="0020276F"/>
    <w:rsid w:val="002060B2"/>
    <w:rsid w:val="002067E6"/>
    <w:rsid w:val="002073F2"/>
    <w:rsid w:val="002124CA"/>
    <w:rsid w:val="00225896"/>
    <w:rsid w:val="00234C5B"/>
    <w:rsid w:val="00241128"/>
    <w:rsid w:val="00244F2E"/>
    <w:rsid w:val="00250CDF"/>
    <w:rsid w:val="00251875"/>
    <w:rsid w:val="00251BAB"/>
    <w:rsid w:val="00251DB8"/>
    <w:rsid w:val="002562B9"/>
    <w:rsid w:val="00270E80"/>
    <w:rsid w:val="002714DB"/>
    <w:rsid w:val="00283553"/>
    <w:rsid w:val="00283AB8"/>
    <w:rsid w:val="002871B7"/>
    <w:rsid w:val="00293E2F"/>
    <w:rsid w:val="002A18A3"/>
    <w:rsid w:val="002A5897"/>
    <w:rsid w:val="002B0DC5"/>
    <w:rsid w:val="002C684E"/>
    <w:rsid w:val="002C6C07"/>
    <w:rsid w:val="002D1FB3"/>
    <w:rsid w:val="002D5520"/>
    <w:rsid w:val="002D7289"/>
    <w:rsid w:val="002E1EA7"/>
    <w:rsid w:val="002E2503"/>
    <w:rsid w:val="002E2B22"/>
    <w:rsid w:val="002E6238"/>
    <w:rsid w:val="002F036B"/>
    <w:rsid w:val="00306256"/>
    <w:rsid w:val="00316B39"/>
    <w:rsid w:val="00316CE5"/>
    <w:rsid w:val="003204FE"/>
    <w:rsid w:val="00320771"/>
    <w:rsid w:val="003211DC"/>
    <w:rsid w:val="00330BFA"/>
    <w:rsid w:val="0033111C"/>
    <w:rsid w:val="003317BF"/>
    <w:rsid w:val="00332902"/>
    <w:rsid w:val="00333679"/>
    <w:rsid w:val="00345F5D"/>
    <w:rsid w:val="0035177E"/>
    <w:rsid w:val="0036079A"/>
    <w:rsid w:val="003614EB"/>
    <w:rsid w:val="00362854"/>
    <w:rsid w:val="00364104"/>
    <w:rsid w:val="0036547E"/>
    <w:rsid w:val="00374F2F"/>
    <w:rsid w:val="00383569"/>
    <w:rsid w:val="00392919"/>
    <w:rsid w:val="003958D1"/>
    <w:rsid w:val="003A6FE1"/>
    <w:rsid w:val="003B3635"/>
    <w:rsid w:val="003D1470"/>
    <w:rsid w:val="003D4DFE"/>
    <w:rsid w:val="003F6DD9"/>
    <w:rsid w:val="004154F5"/>
    <w:rsid w:val="004209D9"/>
    <w:rsid w:val="0042425C"/>
    <w:rsid w:val="00430378"/>
    <w:rsid w:val="004401F5"/>
    <w:rsid w:val="004435D4"/>
    <w:rsid w:val="0046565A"/>
    <w:rsid w:val="00476402"/>
    <w:rsid w:val="00495B02"/>
    <w:rsid w:val="00496001"/>
    <w:rsid w:val="00497A38"/>
    <w:rsid w:val="004A3C0A"/>
    <w:rsid w:val="004B24BA"/>
    <w:rsid w:val="004D0B8B"/>
    <w:rsid w:val="004E1226"/>
    <w:rsid w:val="004F2F59"/>
    <w:rsid w:val="004F52D6"/>
    <w:rsid w:val="004F5F34"/>
    <w:rsid w:val="004F66F4"/>
    <w:rsid w:val="00500FCD"/>
    <w:rsid w:val="00501F86"/>
    <w:rsid w:val="0050522C"/>
    <w:rsid w:val="00505535"/>
    <w:rsid w:val="00510B5C"/>
    <w:rsid w:val="005155E2"/>
    <w:rsid w:val="00525161"/>
    <w:rsid w:val="005253FB"/>
    <w:rsid w:val="00533448"/>
    <w:rsid w:val="005502C7"/>
    <w:rsid w:val="00550736"/>
    <w:rsid w:val="005535D3"/>
    <w:rsid w:val="00554BAA"/>
    <w:rsid w:val="00585584"/>
    <w:rsid w:val="005859C6"/>
    <w:rsid w:val="00587AD4"/>
    <w:rsid w:val="005905E7"/>
    <w:rsid w:val="00592C42"/>
    <w:rsid w:val="005935B4"/>
    <w:rsid w:val="00596596"/>
    <w:rsid w:val="005B03BA"/>
    <w:rsid w:val="005C306B"/>
    <w:rsid w:val="005D319E"/>
    <w:rsid w:val="005D6FD1"/>
    <w:rsid w:val="005E12A8"/>
    <w:rsid w:val="005E5F15"/>
    <w:rsid w:val="005F0AE8"/>
    <w:rsid w:val="005F3E20"/>
    <w:rsid w:val="005F7007"/>
    <w:rsid w:val="0060292F"/>
    <w:rsid w:val="006045E8"/>
    <w:rsid w:val="00611172"/>
    <w:rsid w:val="00611E44"/>
    <w:rsid w:val="00616B5B"/>
    <w:rsid w:val="00622CE6"/>
    <w:rsid w:val="00641C7A"/>
    <w:rsid w:val="006473E0"/>
    <w:rsid w:val="0065127E"/>
    <w:rsid w:val="00656307"/>
    <w:rsid w:val="00657BA1"/>
    <w:rsid w:val="00657D53"/>
    <w:rsid w:val="006750F0"/>
    <w:rsid w:val="00683FE8"/>
    <w:rsid w:val="00695724"/>
    <w:rsid w:val="006A36CB"/>
    <w:rsid w:val="006A7157"/>
    <w:rsid w:val="006A7AAB"/>
    <w:rsid w:val="006C4117"/>
    <w:rsid w:val="006C6310"/>
    <w:rsid w:val="006C6A78"/>
    <w:rsid w:val="006C6B85"/>
    <w:rsid w:val="006F2632"/>
    <w:rsid w:val="006F410F"/>
    <w:rsid w:val="006F5126"/>
    <w:rsid w:val="00703B3B"/>
    <w:rsid w:val="007078F1"/>
    <w:rsid w:val="00707DEA"/>
    <w:rsid w:val="0072002B"/>
    <w:rsid w:val="00722EA6"/>
    <w:rsid w:val="00725ED1"/>
    <w:rsid w:val="00731C31"/>
    <w:rsid w:val="00733221"/>
    <w:rsid w:val="00734087"/>
    <w:rsid w:val="00734E1E"/>
    <w:rsid w:val="00740214"/>
    <w:rsid w:val="00743E89"/>
    <w:rsid w:val="00747E18"/>
    <w:rsid w:val="0075332F"/>
    <w:rsid w:val="00755D35"/>
    <w:rsid w:val="007620F6"/>
    <w:rsid w:val="00771CAA"/>
    <w:rsid w:val="007923D6"/>
    <w:rsid w:val="00793D34"/>
    <w:rsid w:val="00796828"/>
    <w:rsid w:val="007A1023"/>
    <w:rsid w:val="007A558D"/>
    <w:rsid w:val="007B21FC"/>
    <w:rsid w:val="007B7570"/>
    <w:rsid w:val="007C214E"/>
    <w:rsid w:val="007C55D6"/>
    <w:rsid w:val="007D564C"/>
    <w:rsid w:val="007D5B4F"/>
    <w:rsid w:val="007D7C0B"/>
    <w:rsid w:val="007E4B50"/>
    <w:rsid w:val="007F27EE"/>
    <w:rsid w:val="007F3A3C"/>
    <w:rsid w:val="007F4BFF"/>
    <w:rsid w:val="00801413"/>
    <w:rsid w:val="0080343B"/>
    <w:rsid w:val="0080724D"/>
    <w:rsid w:val="00812BCF"/>
    <w:rsid w:val="00814A34"/>
    <w:rsid w:val="008169AB"/>
    <w:rsid w:val="008171BF"/>
    <w:rsid w:val="00821C83"/>
    <w:rsid w:val="00823C80"/>
    <w:rsid w:val="00835C39"/>
    <w:rsid w:val="008507AF"/>
    <w:rsid w:val="0086435B"/>
    <w:rsid w:val="00865A7F"/>
    <w:rsid w:val="00871372"/>
    <w:rsid w:val="00872512"/>
    <w:rsid w:val="008A3A2D"/>
    <w:rsid w:val="008A48BC"/>
    <w:rsid w:val="008A5B7F"/>
    <w:rsid w:val="008B1317"/>
    <w:rsid w:val="008B55FB"/>
    <w:rsid w:val="008C214E"/>
    <w:rsid w:val="008C2677"/>
    <w:rsid w:val="008D0777"/>
    <w:rsid w:val="008D21BE"/>
    <w:rsid w:val="008E53B6"/>
    <w:rsid w:val="008E62FD"/>
    <w:rsid w:val="008F0CC2"/>
    <w:rsid w:val="008F24C5"/>
    <w:rsid w:val="0090302B"/>
    <w:rsid w:val="00923581"/>
    <w:rsid w:val="0093113C"/>
    <w:rsid w:val="0093195E"/>
    <w:rsid w:val="009351AC"/>
    <w:rsid w:val="00951A19"/>
    <w:rsid w:val="00952D36"/>
    <w:rsid w:val="00962E99"/>
    <w:rsid w:val="00986327"/>
    <w:rsid w:val="0099039E"/>
    <w:rsid w:val="009907C8"/>
    <w:rsid w:val="009909F6"/>
    <w:rsid w:val="00992025"/>
    <w:rsid w:val="00997F10"/>
    <w:rsid w:val="009A78F9"/>
    <w:rsid w:val="009B67AF"/>
    <w:rsid w:val="009B6E36"/>
    <w:rsid w:val="009B740C"/>
    <w:rsid w:val="009B77F2"/>
    <w:rsid w:val="009C0F54"/>
    <w:rsid w:val="009D166F"/>
    <w:rsid w:val="009E1C56"/>
    <w:rsid w:val="009F1322"/>
    <w:rsid w:val="009F5601"/>
    <w:rsid w:val="009F7DEC"/>
    <w:rsid w:val="009F7FC0"/>
    <w:rsid w:val="00A12693"/>
    <w:rsid w:val="00A151B4"/>
    <w:rsid w:val="00A15C7D"/>
    <w:rsid w:val="00A20A36"/>
    <w:rsid w:val="00A22E4C"/>
    <w:rsid w:val="00A26DE0"/>
    <w:rsid w:val="00A3532B"/>
    <w:rsid w:val="00A415E3"/>
    <w:rsid w:val="00A42BA8"/>
    <w:rsid w:val="00A47B74"/>
    <w:rsid w:val="00A564DC"/>
    <w:rsid w:val="00A567D5"/>
    <w:rsid w:val="00A57472"/>
    <w:rsid w:val="00A711F8"/>
    <w:rsid w:val="00A76FB6"/>
    <w:rsid w:val="00A83F35"/>
    <w:rsid w:val="00A865C6"/>
    <w:rsid w:val="00A9074D"/>
    <w:rsid w:val="00AA3761"/>
    <w:rsid w:val="00AA3CDF"/>
    <w:rsid w:val="00AB14BB"/>
    <w:rsid w:val="00AB1891"/>
    <w:rsid w:val="00AC179E"/>
    <w:rsid w:val="00AC3EBC"/>
    <w:rsid w:val="00AD0C00"/>
    <w:rsid w:val="00AD136A"/>
    <w:rsid w:val="00AD2611"/>
    <w:rsid w:val="00AE0AB1"/>
    <w:rsid w:val="00AE19CA"/>
    <w:rsid w:val="00AE2C7B"/>
    <w:rsid w:val="00AE3A30"/>
    <w:rsid w:val="00AF52AD"/>
    <w:rsid w:val="00AF54A2"/>
    <w:rsid w:val="00B006D2"/>
    <w:rsid w:val="00B00720"/>
    <w:rsid w:val="00B01208"/>
    <w:rsid w:val="00B26B00"/>
    <w:rsid w:val="00B278D4"/>
    <w:rsid w:val="00B30968"/>
    <w:rsid w:val="00B31A53"/>
    <w:rsid w:val="00B36522"/>
    <w:rsid w:val="00B3785F"/>
    <w:rsid w:val="00B411EE"/>
    <w:rsid w:val="00B41DAA"/>
    <w:rsid w:val="00B4519E"/>
    <w:rsid w:val="00B5738C"/>
    <w:rsid w:val="00B57E09"/>
    <w:rsid w:val="00B67A3A"/>
    <w:rsid w:val="00B72669"/>
    <w:rsid w:val="00B728E8"/>
    <w:rsid w:val="00B7363D"/>
    <w:rsid w:val="00B90564"/>
    <w:rsid w:val="00B965BB"/>
    <w:rsid w:val="00BA3529"/>
    <w:rsid w:val="00BA51EE"/>
    <w:rsid w:val="00BA5470"/>
    <w:rsid w:val="00BA6A88"/>
    <w:rsid w:val="00BB0A35"/>
    <w:rsid w:val="00BB1060"/>
    <w:rsid w:val="00BB194A"/>
    <w:rsid w:val="00BC669B"/>
    <w:rsid w:val="00BD08A6"/>
    <w:rsid w:val="00BD69E0"/>
    <w:rsid w:val="00BE1487"/>
    <w:rsid w:val="00BE55FD"/>
    <w:rsid w:val="00BE7B9A"/>
    <w:rsid w:val="00BF6461"/>
    <w:rsid w:val="00C0355E"/>
    <w:rsid w:val="00C073BA"/>
    <w:rsid w:val="00C158C0"/>
    <w:rsid w:val="00C20D78"/>
    <w:rsid w:val="00C2697E"/>
    <w:rsid w:val="00C26C63"/>
    <w:rsid w:val="00C30914"/>
    <w:rsid w:val="00C34453"/>
    <w:rsid w:val="00C426D1"/>
    <w:rsid w:val="00C5070D"/>
    <w:rsid w:val="00C5112B"/>
    <w:rsid w:val="00C5313F"/>
    <w:rsid w:val="00C54AEB"/>
    <w:rsid w:val="00C65FE9"/>
    <w:rsid w:val="00C72952"/>
    <w:rsid w:val="00C73ED1"/>
    <w:rsid w:val="00C92C8A"/>
    <w:rsid w:val="00CA060C"/>
    <w:rsid w:val="00CA0F32"/>
    <w:rsid w:val="00CA6596"/>
    <w:rsid w:val="00CA6E2B"/>
    <w:rsid w:val="00CB3FFE"/>
    <w:rsid w:val="00CC2480"/>
    <w:rsid w:val="00CC3827"/>
    <w:rsid w:val="00CD00D0"/>
    <w:rsid w:val="00CD384C"/>
    <w:rsid w:val="00CD6451"/>
    <w:rsid w:val="00CF0821"/>
    <w:rsid w:val="00CF166A"/>
    <w:rsid w:val="00CF508E"/>
    <w:rsid w:val="00D01C8D"/>
    <w:rsid w:val="00D05A4C"/>
    <w:rsid w:val="00D0710C"/>
    <w:rsid w:val="00D1034D"/>
    <w:rsid w:val="00D141BD"/>
    <w:rsid w:val="00D21926"/>
    <w:rsid w:val="00D223EB"/>
    <w:rsid w:val="00D22DD9"/>
    <w:rsid w:val="00D23C3E"/>
    <w:rsid w:val="00D35596"/>
    <w:rsid w:val="00D35800"/>
    <w:rsid w:val="00D408D1"/>
    <w:rsid w:val="00D45902"/>
    <w:rsid w:val="00D47F8B"/>
    <w:rsid w:val="00D57A29"/>
    <w:rsid w:val="00D6770C"/>
    <w:rsid w:val="00D678D3"/>
    <w:rsid w:val="00D67D70"/>
    <w:rsid w:val="00D71537"/>
    <w:rsid w:val="00D755AC"/>
    <w:rsid w:val="00D852A1"/>
    <w:rsid w:val="00D90F6D"/>
    <w:rsid w:val="00D9244D"/>
    <w:rsid w:val="00D964EF"/>
    <w:rsid w:val="00D96D61"/>
    <w:rsid w:val="00DA153C"/>
    <w:rsid w:val="00DB3267"/>
    <w:rsid w:val="00DB3AA1"/>
    <w:rsid w:val="00DD23FA"/>
    <w:rsid w:val="00DD68CB"/>
    <w:rsid w:val="00DE2544"/>
    <w:rsid w:val="00DE5406"/>
    <w:rsid w:val="00DF3E6D"/>
    <w:rsid w:val="00DF573B"/>
    <w:rsid w:val="00E12B21"/>
    <w:rsid w:val="00E311F8"/>
    <w:rsid w:val="00E32878"/>
    <w:rsid w:val="00E340FA"/>
    <w:rsid w:val="00E3473F"/>
    <w:rsid w:val="00E35B7A"/>
    <w:rsid w:val="00E42ADF"/>
    <w:rsid w:val="00E42BF8"/>
    <w:rsid w:val="00E44B5D"/>
    <w:rsid w:val="00E54FE9"/>
    <w:rsid w:val="00E60588"/>
    <w:rsid w:val="00E61608"/>
    <w:rsid w:val="00E6254E"/>
    <w:rsid w:val="00E626A8"/>
    <w:rsid w:val="00E73EB8"/>
    <w:rsid w:val="00E74A47"/>
    <w:rsid w:val="00E7740E"/>
    <w:rsid w:val="00EA207E"/>
    <w:rsid w:val="00EB1BAC"/>
    <w:rsid w:val="00EB3CDF"/>
    <w:rsid w:val="00EE35EB"/>
    <w:rsid w:val="00EE5ECD"/>
    <w:rsid w:val="00EF762A"/>
    <w:rsid w:val="00F01F4C"/>
    <w:rsid w:val="00F05BA5"/>
    <w:rsid w:val="00F06678"/>
    <w:rsid w:val="00F13FDB"/>
    <w:rsid w:val="00F16506"/>
    <w:rsid w:val="00F23399"/>
    <w:rsid w:val="00F249EA"/>
    <w:rsid w:val="00F27F6B"/>
    <w:rsid w:val="00F33F5D"/>
    <w:rsid w:val="00F36FF9"/>
    <w:rsid w:val="00F37011"/>
    <w:rsid w:val="00F4101E"/>
    <w:rsid w:val="00F44D18"/>
    <w:rsid w:val="00F45B4F"/>
    <w:rsid w:val="00F51501"/>
    <w:rsid w:val="00F551DD"/>
    <w:rsid w:val="00F802F8"/>
    <w:rsid w:val="00F8513B"/>
    <w:rsid w:val="00F87FBA"/>
    <w:rsid w:val="00F96389"/>
    <w:rsid w:val="00FB6069"/>
    <w:rsid w:val="00FC2E0E"/>
    <w:rsid w:val="00FC6009"/>
    <w:rsid w:val="00FD5AFF"/>
    <w:rsid w:val="00FF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8E"/>
  </w:style>
  <w:style w:type="paragraph" w:styleId="1">
    <w:name w:val="heading 1"/>
    <w:basedOn w:val="a"/>
    <w:link w:val="10"/>
    <w:uiPriority w:val="9"/>
    <w:qFormat/>
    <w:rsid w:val="00026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E3A30"/>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iPriority w:val="9"/>
    <w:semiHidden/>
    <w:unhideWhenUsed/>
    <w:qFormat/>
    <w:rsid w:val="003A6FE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 w:type="paragraph" w:styleId="a8">
    <w:name w:val="Body Text"/>
    <w:basedOn w:val="a"/>
    <w:link w:val="a9"/>
    <w:semiHidden/>
    <w:rsid w:val="001E266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1E266F"/>
    <w:rPr>
      <w:rFonts w:ascii="Times New Roman" w:eastAsia="Times New Roman" w:hAnsi="Times New Roman" w:cs="Times New Roman"/>
      <w:sz w:val="24"/>
      <w:szCs w:val="24"/>
      <w:lang w:eastAsia="ar-SA"/>
    </w:rPr>
  </w:style>
  <w:style w:type="paragraph" w:styleId="aa">
    <w:name w:val="No Spacing"/>
    <w:link w:val="ab"/>
    <w:uiPriority w:val="1"/>
    <w:qFormat/>
    <w:rsid w:val="00B728E8"/>
    <w:pPr>
      <w:suppressAutoHyphens/>
      <w:spacing w:after="0" w:line="240" w:lineRule="auto"/>
      <w:ind w:firstLine="709"/>
      <w:jc w:val="both"/>
    </w:pPr>
    <w:rPr>
      <w:rFonts w:ascii="Times New Roman" w:eastAsia="Times New Roman" w:hAnsi="Times New Roman" w:cs="Tahoma"/>
      <w:sz w:val="28"/>
      <w:szCs w:val="24"/>
      <w:lang w:eastAsia="ar-SA"/>
    </w:rPr>
  </w:style>
  <w:style w:type="character" w:customStyle="1" w:styleId="ab">
    <w:name w:val="Без интервала Знак"/>
    <w:basedOn w:val="a0"/>
    <w:link w:val="aa"/>
    <w:uiPriority w:val="1"/>
    <w:locked/>
    <w:rsid w:val="00B728E8"/>
    <w:rPr>
      <w:rFonts w:ascii="Times New Roman" w:eastAsia="Times New Roman" w:hAnsi="Times New Roman" w:cs="Tahoma"/>
      <w:sz w:val="28"/>
      <w:szCs w:val="24"/>
      <w:lang w:eastAsia="ar-SA"/>
    </w:rPr>
  </w:style>
  <w:style w:type="paragraph" w:styleId="ac">
    <w:name w:val="Normal (Web)"/>
    <w:basedOn w:val="a"/>
    <w:uiPriority w:val="99"/>
    <w:rsid w:val="00AB1891"/>
    <w:pPr>
      <w:suppressAutoHyphens/>
      <w:spacing w:before="40" w:after="40" w:line="240" w:lineRule="auto"/>
    </w:pPr>
    <w:rPr>
      <w:rFonts w:ascii="Arial" w:eastAsia="Arial Unicode MS" w:hAnsi="Arial" w:cs="Arial"/>
      <w:color w:val="332E2D"/>
      <w:spacing w:val="2"/>
      <w:sz w:val="24"/>
      <w:szCs w:val="24"/>
      <w:lang w:eastAsia="ar-SA"/>
    </w:rPr>
  </w:style>
  <w:style w:type="paragraph" w:customStyle="1" w:styleId="ConsPlusNormal">
    <w:name w:val="ConsPlusNormal"/>
    <w:rsid w:val="009B740C"/>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0265EC"/>
    <w:rPr>
      <w:rFonts w:ascii="Times New Roman" w:eastAsia="Times New Roman" w:hAnsi="Times New Roman" w:cs="Times New Roman"/>
      <w:b/>
      <w:bCs/>
      <w:kern w:val="36"/>
      <w:sz w:val="48"/>
      <w:szCs w:val="48"/>
      <w:lang w:eastAsia="ru-RU"/>
    </w:rPr>
  </w:style>
  <w:style w:type="character" w:styleId="ad">
    <w:name w:val="Hyperlink"/>
    <w:basedOn w:val="a0"/>
    <w:uiPriority w:val="99"/>
    <w:unhideWhenUsed/>
    <w:rsid w:val="000265EC"/>
    <w:rPr>
      <w:color w:val="0000FF"/>
      <w:u w:val="single"/>
    </w:rPr>
  </w:style>
  <w:style w:type="character" w:customStyle="1" w:styleId="hgkelc">
    <w:name w:val="hgkelc"/>
    <w:basedOn w:val="a0"/>
    <w:rsid w:val="0050522C"/>
  </w:style>
  <w:style w:type="character" w:customStyle="1" w:styleId="business-urls-viewtext">
    <w:name w:val="business-urls-view__text"/>
    <w:basedOn w:val="a0"/>
    <w:rsid w:val="006F410F"/>
  </w:style>
  <w:style w:type="character" w:customStyle="1" w:styleId="20">
    <w:name w:val="Заголовок 2 Знак"/>
    <w:basedOn w:val="a0"/>
    <w:link w:val="2"/>
    <w:uiPriority w:val="9"/>
    <w:rsid w:val="00AE3A3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3A6FE1"/>
    <w:rPr>
      <w:rFonts w:asciiTheme="majorHAnsi" w:eastAsiaTheme="majorEastAsia" w:hAnsiTheme="majorHAnsi" w:cstheme="majorBidi"/>
      <w:b/>
      <w:bCs/>
      <w:color w:val="5B9BD5" w:themeColor="accent1"/>
    </w:rPr>
  </w:style>
  <w:style w:type="character" w:styleId="ae">
    <w:name w:val="Strong"/>
    <w:basedOn w:val="a0"/>
    <w:uiPriority w:val="22"/>
    <w:qFormat/>
    <w:rsid w:val="003A6FE1"/>
    <w:rPr>
      <w:b/>
      <w:bCs/>
    </w:rPr>
  </w:style>
  <w:style w:type="character" w:customStyle="1" w:styleId="extendedtext-full">
    <w:name w:val="extendedtext-full"/>
    <w:basedOn w:val="a0"/>
    <w:rsid w:val="00B965BB"/>
  </w:style>
  <w:style w:type="paragraph" w:styleId="af">
    <w:name w:val="Balloon Text"/>
    <w:basedOn w:val="a"/>
    <w:link w:val="af0"/>
    <w:uiPriority w:val="99"/>
    <w:semiHidden/>
    <w:unhideWhenUsed/>
    <w:rsid w:val="002A18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A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B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5BD3"/>
  </w:style>
  <w:style w:type="paragraph" w:styleId="a6">
    <w:name w:val="footer"/>
    <w:basedOn w:val="a"/>
    <w:link w:val="a7"/>
    <w:uiPriority w:val="99"/>
    <w:unhideWhenUsed/>
    <w:rsid w:val="00025B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5BD3"/>
  </w:style>
</w:styles>
</file>

<file path=word/webSettings.xml><?xml version="1.0" encoding="utf-8"?>
<w:webSettings xmlns:r="http://schemas.openxmlformats.org/officeDocument/2006/relationships" xmlns:w="http://schemas.openxmlformats.org/wordprocessingml/2006/main">
  <w:divs>
    <w:div w:id="185028572">
      <w:bodyDiv w:val="1"/>
      <w:marLeft w:val="0"/>
      <w:marRight w:val="0"/>
      <w:marTop w:val="0"/>
      <w:marBottom w:val="0"/>
      <w:divBdr>
        <w:top w:val="none" w:sz="0" w:space="0" w:color="auto"/>
        <w:left w:val="none" w:sz="0" w:space="0" w:color="auto"/>
        <w:bottom w:val="none" w:sz="0" w:space="0" w:color="auto"/>
        <w:right w:val="none" w:sz="0" w:space="0" w:color="auto"/>
      </w:divBdr>
    </w:div>
    <w:div w:id="1104376662">
      <w:bodyDiv w:val="1"/>
      <w:marLeft w:val="0"/>
      <w:marRight w:val="0"/>
      <w:marTop w:val="0"/>
      <w:marBottom w:val="0"/>
      <w:divBdr>
        <w:top w:val="none" w:sz="0" w:space="0" w:color="auto"/>
        <w:left w:val="none" w:sz="0" w:space="0" w:color="auto"/>
        <w:bottom w:val="none" w:sz="0" w:space="0" w:color="auto"/>
        <w:right w:val="none" w:sz="0" w:space="0" w:color="auto"/>
      </w:divBdr>
    </w:div>
    <w:div w:id="1815947896">
      <w:bodyDiv w:val="1"/>
      <w:marLeft w:val="0"/>
      <w:marRight w:val="0"/>
      <w:marTop w:val="0"/>
      <w:marBottom w:val="0"/>
      <w:divBdr>
        <w:top w:val="none" w:sz="0" w:space="0" w:color="auto"/>
        <w:left w:val="none" w:sz="0" w:space="0" w:color="auto"/>
        <w:bottom w:val="none" w:sz="0" w:space="0" w:color="auto"/>
        <w:right w:val="none" w:sz="0" w:space="0" w:color="auto"/>
      </w:divBdr>
    </w:div>
    <w:div w:id="20562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tutu.ru/avtovokzaly/Volgograd_Avtovokzal_Tsentralnyj/" TargetMode="External"/><Relationship Id="rId117" Type="http://schemas.openxmlformats.org/officeDocument/2006/relationships/hyperlink" Target="https://poezdato.net/raspisanie-po-stancyi/olimpijskij-park/" TargetMode="External"/><Relationship Id="rId21" Type="http://schemas.openxmlformats.org/officeDocument/2006/relationships/hyperlink" Target="https://bus.tutu.ru/perevozchiki/Doroshenko_V_A/" TargetMode="External"/><Relationship Id="rId42" Type="http://schemas.openxmlformats.org/officeDocument/2006/relationships/hyperlink" Target="https://bus.tutu.ru/raspisanie/gorod_Volgograd/gorod_Surovikino/routes/?n=iwjt83wyzj" TargetMode="External"/><Relationship Id="rId47" Type="http://schemas.openxmlformats.org/officeDocument/2006/relationships/hyperlink" Target="https://bus.tutu.ru/perevozchiki/Kukovinets_Yu_P/" TargetMode="External"/><Relationship Id="rId63" Type="http://schemas.openxmlformats.org/officeDocument/2006/relationships/hyperlink" Target="https://bus.tutu.ru/raspisanie/gorod_Volgograd/gorod_Surovikino/routes/?n=psxr4yz26j" TargetMode="External"/><Relationship Id="rId68" Type="http://schemas.openxmlformats.org/officeDocument/2006/relationships/hyperlink" Target="https://bus.tutu.ru/perevozchiki/Yug_Trans_Servis/" TargetMode="External"/><Relationship Id="rId84" Type="http://schemas.openxmlformats.org/officeDocument/2006/relationships/hyperlink" Target="https://poezdato.net/grafik-dvizheniya/515--kazan-pass--anapa/" TargetMode="External"/><Relationship Id="rId89" Type="http://schemas.openxmlformats.org/officeDocument/2006/relationships/hyperlink" Target="https://poezdato.net/raspisanie-po-stancyi/surovikino/" TargetMode="External"/><Relationship Id="rId112" Type="http://schemas.openxmlformats.org/officeDocument/2006/relationships/hyperlink" Target="https://poezdato.net/raspisanie-po-stancyi/volgograd-1/" TargetMode="External"/><Relationship Id="rId133" Type="http://schemas.openxmlformats.org/officeDocument/2006/relationships/hyperlink" Target="https://poezdato.net/raspisanie-poezda/339--nizhnij-novgorod-moskovskij--novorossijsk/" TargetMode="External"/><Relationship Id="rId138" Type="http://schemas.openxmlformats.org/officeDocument/2006/relationships/hyperlink" Target="https://poezdato.net/grafik-dvizheniya/339--nizhnij-novgorod-moskovskij--novorossijsk/" TargetMode="External"/><Relationship Id="rId154" Type="http://schemas.openxmlformats.org/officeDocument/2006/relationships/hyperlink" Target="https://poezdato.net/raspisanie-po-stancyi/surovikino/" TargetMode="External"/><Relationship Id="rId159" Type="http://schemas.openxmlformats.org/officeDocument/2006/relationships/hyperlink" Target="https://poezdato.net/raspisanie-po-stancyi/volgograd-1/" TargetMode="External"/><Relationship Id="rId175" Type="http://schemas.openxmlformats.org/officeDocument/2006/relationships/hyperlink" Target="https://poezdato.net/raspisanie-po-stancyi/volgograd/" TargetMode="External"/><Relationship Id="rId170" Type="http://schemas.openxmlformats.org/officeDocument/2006/relationships/hyperlink" Target="https://poezdato.net/raspisanie-po-stancyi/kislovodsk/" TargetMode="External"/><Relationship Id="rId16" Type="http://schemas.openxmlformats.org/officeDocument/2006/relationships/hyperlink" Target="https://bus.tutu.ru/raspisanie/gorod_Volgograd/gorod_Surovikino/routes/?n=75w1h3stvm" TargetMode="External"/><Relationship Id="rId107" Type="http://schemas.openxmlformats.org/officeDocument/2006/relationships/hyperlink" Target="https://poezdato.net/raspisanie-po-stancyi/surovikino/" TargetMode="External"/><Relationship Id="rId11" Type="http://schemas.openxmlformats.org/officeDocument/2006/relationships/hyperlink" Target="https://bus.tutu.ru/avtovokzaly/Volgograd_Avtovokzal_Tsentralnyj/" TargetMode="External"/><Relationship Id="rId32" Type="http://schemas.openxmlformats.org/officeDocument/2006/relationships/hyperlink" Target="https://bus.tutu.ru/avtovokzaly/Volgograd_Avtovokzal_Tsentralnyj/" TargetMode="External"/><Relationship Id="rId37" Type="http://schemas.openxmlformats.org/officeDocument/2006/relationships/hyperlink" Target="https://bus.tutu.ru/avtovokzaly/Volgograd_Avtovokzal_Tsentralnyj/" TargetMode="External"/><Relationship Id="rId53" Type="http://schemas.openxmlformats.org/officeDocument/2006/relationships/hyperlink" Target="https://bus.tutu.ru/perevozchiki/Kondratovich_V_V/" TargetMode="External"/><Relationship Id="rId58" Type="http://schemas.openxmlformats.org/officeDocument/2006/relationships/hyperlink" Target="https://bus.tutu.ru/avtovokzaly/Volgograd_Avtovokzal_Tsentralnyj/" TargetMode="External"/><Relationship Id="rId74" Type="http://schemas.openxmlformats.org/officeDocument/2006/relationships/hyperlink" Target="https://poezdato.net/raspisanie-po-stancyi/saratov/" TargetMode="External"/><Relationship Id="rId79" Type="http://schemas.openxmlformats.org/officeDocument/2006/relationships/hyperlink" Target="https://poezdato.net/raspisanie-poezda/515--kazan-pass--anapa/" TargetMode="External"/><Relationship Id="rId102" Type="http://schemas.openxmlformats.org/officeDocument/2006/relationships/hyperlink" Target="https://poezdato.net/grafik-dvizheniya/269--chita-2--olimpijskij-park/" TargetMode="External"/><Relationship Id="rId123" Type="http://schemas.openxmlformats.org/officeDocument/2006/relationships/hyperlink" Target="https://poezdato.net/raspisanie-po-stancyi/olimpijskij-park/" TargetMode="External"/><Relationship Id="rId128" Type="http://schemas.openxmlformats.org/officeDocument/2006/relationships/hyperlink" Target="https://poezdato.net/raspisanie-po-stancyi/volgograd/" TargetMode="External"/><Relationship Id="rId144" Type="http://schemas.openxmlformats.org/officeDocument/2006/relationships/hyperlink" Target="https://poezdato.net/grafik-dvizheniya/470--saratov-1-pass--novorossijsk/" TargetMode="External"/><Relationship Id="rId149" Type="http://schemas.openxmlformats.org/officeDocument/2006/relationships/hyperlink" Target="https://poezdato.net/raspisanie-po-stancyi/surovikino/" TargetMode="External"/><Relationship Id="rId5" Type="http://schemas.openxmlformats.org/officeDocument/2006/relationships/webSettings" Target="webSettings.xml"/><Relationship Id="rId90" Type="http://schemas.openxmlformats.org/officeDocument/2006/relationships/hyperlink" Target="https://poezdato.net/grafik-dvizheniya/515--izhevsk--anapa/" TargetMode="External"/><Relationship Id="rId95" Type="http://schemas.openxmlformats.org/officeDocument/2006/relationships/hyperlink" Target="https://poezdato.net/raspisanie-po-stancyi/surovikino/" TargetMode="External"/><Relationship Id="rId160" Type="http://schemas.openxmlformats.org/officeDocument/2006/relationships/hyperlink" Target="https://poezdato.net/raspisanie-po-stancyi/surovikino/" TargetMode="External"/><Relationship Id="rId165" Type="http://schemas.openxmlformats.org/officeDocument/2006/relationships/hyperlink" Target="https://poezdato.net/raspisanie-po-stancyi/volgograd-1/" TargetMode="External"/><Relationship Id="rId181" Type="http://schemas.openxmlformats.org/officeDocument/2006/relationships/hyperlink" Target="https://kachalin.obr-tacin.ru/" TargetMode="External"/><Relationship Id="rId186" Type="http://schemas.openxmlformats.org/officeDocument/2006/relationships/fontTable" Target="fontTable.xml"/><Relationship Id="rId22" Type="http://schemas.openxmlformats.org/officeDocument/2006/relationships/hyperlink" Target="https://bus.tutu.ru/raspisanie/gorod_Volgograd/gorod_Surovikino/routes/?n=78dvr3b2x5" TargetMode="External"/><Relationship Id="rId27" Type="http://schemas.openxmlformats.org/officeDocument/2006/relationships/hyperlink" Target="https://bus.tutu.ru/perevozchiki/Serikova_N_S/" TargetMode="External"/><Relationship Id="rId43" Type="http://schemas.openxmlformats.org/officeDocument/2006/relationships/hyperlink" Target="https://bus.tutu.ru/avtovokzaly/Volgograd_Avtovokzal_Tsentralnyj/" TargetMode="External"/><Relationship Id="rId48" Type="http://schemas.openxmlformats.org/officeDocument/2006/relationships/hyperlink" Target="https://bus.tutu.ru/raspisanie/gorod_Volgograd/gorod_Surovikino/routes/?n=3nuq0hjc94" TargetMode="External"/><Relationship Id="rId64" Type="http://schemas.openxmlformats.org/officeDocument/2006/relationships/hyperlink" Target="https://bus.tutu.ru/avtovokzaly/Volgograd_Avtovokzal_Tsentralnyj/" TargetMode="External"/><Relationship Id="rId69" Type="http://schemas.openxmlformats.org/officeDocument/2006/relationships/hyperlink" Target="https://poezdato.net/raspisanie-po-stancyi/sadovaya,volgogradskaya-oblast/" TargetMode="External"/><Relationship Id="rId113" Type="http://schemas.openxmlformats.org/officeDocument/2006/relationships/hyperlink" Target="https://poezdato.net/raspisanie-po-stancyi/surovikino/" TargetMode="External"/><Relationship Id="rId118" Type="http://schemas.openxmlformats.org/officeDocument/2006/relationships/hyperlink" Target="https://poezdato.net/raspisanie-po-stancyi/volgograd-1/" TargetMode="External"/><Relationship Id="rId134" Type="http://schemas.openxmlformats.org/officeDocument/2006/relationships/hyperlink" Target="https://poezdato.net/raspisanie-po-stancyi/nizhnij-novgorod/" TargetMode="External"/><Relationship Id="rId139" Type="http://schemas.openxmlformats.org/officeDocument/2006/relationships/hyperlink" Target="https://poezdato.net/raspisanie-poezda/470--saratov-1-pass--novorossijsk/" TargetMode="External"/><Relationship Id="rId80" Type="http://schemas.openxmlformats.org/officeDocument/2006/relationships/hyperlink" Target="https://poezdato.net/raspisanie-po-stancyi/kazan/" TargetMode="External"/><Relationship Id="rId85" Type="http://schemas.openxmlformats.org/officeDocument/2006/relationships/hyperlink" Target="https://poezdato.net/raspisanie-poezda/515--izhevsk--anapa/" TargetMode="External"/><Relationship Id="rId150" Type="http://schemas.openxmlformats.org/officeDocument/2006/relationships/hyperlink" Target="https://poezdato.net/grafik-dvizheniya/477--chelyabinsk--adler/" TargetMode="External"/><Relationship Id="rId155" Type="http://schemas.openxmlformats.org/officeDocument/2006/relationships/hyperlink" Target="https://poezdato.net/grafik-dvizheniya/6613--volgograd-1--chernyshkov/" TargetMode="External"/><Relationship Id="rId171" Type="http://schemas.openxmlformats.org/officeDocument/2006/relationships/hyperlink" Target="https://poezdato.net/raspisanie-po-stancyi/volgograd-1/" TargetMode="External"/><Relationship Id="rId176" Type="http://schemas.openxmlformats.org/officeDocument/2006/relationships/hyperlink" Target="https://poezdato.net/raspisanie-po-stancyi/surovikino/" TargetMode="External"/><Relationship Id="rId12" Type="http://schemas.openxmlformats.org/officeDocument/2006/relationships/hyperlink" Target="https://bus.tutu.ru/perevozchiki/Serikova_N_S/" TargetMode="External"/><Relationship Id="rId17" Type="http://schemas.openxmlformats.org/officeDocument/2006/relationships/hyperlink" Target="https://bus.tutu.ru/avtovokzaly/Volgograd_Avtovokzal_Tsentralnyj/" TargetMode="External"/><Relationship Id="rId33" Type="http://schemas.openxmlformats.org/officeDocument/2006/relationships/hyperlink" Target="https://bus.tutu.ru/raspisanie/gorod_Volgograd/gorod_Surovikino/routes/?n=z2o6q4o1iq&amp;from=1412651&amp;to=1412830" TargetMode="External"/><Relationship Id="rId38" Type="http://schemas.openxmlformats.org/officeDocument/2006/relationships/hyperlink" Target="https://bus.tutu.ru/perevozchiki/Ahmedov_U_G/" TargetMode="External"/><Relationship Id="rId59" Type="http://schemas.openxmlformats.org/officeDocument/2006/relationships/hyperlink" Target="https://bus.tutu.ru/perevozchiki/Serikova_N_S/" TargetMode="External"/><Relationship Id="rId103" Type="http://schemas.openxmlformats.org/officeDocument/2006/relationships/hyperlink" Target="https://poezdato.net/raspisanie-poezda/465--astrahan-1--olimpijskij-park/" TargetMode="External"/><Relationship Id="rId108" Type="http://schemas.openxmlformats.org/officeDocument/2006/relationships/hyperlink" Target="https://poezdato.net/grafik-dvizheniya/465--astrahan-1--olimpijskij-park/" TargetMode="External"/><Relationship Id="rId124" Type="http://schemas.openxmlformats.org/officeDocument/2006/relationships/hyperlink" Target="https://poezdato.net/raspisanie-po-stancyi/volgograd-1/" TargetMode="External"/><Relationship Id="rId129" Type="http://schemas.openxmlformats.org/officeDocument/2006/relationships/hyperlink" Target="https://poezdato.net/raspisanie-po-stancyi/surovikino/" TargetMode="External"/><Relationship Id="rId54" Type="http://schemas.openxmlformats.org/officeDocument/2006/relationships/hyperlink" Target="https://bus.tutu.ru/raspisanie/gorod_Volgograd/gorod_Surovikino/routes/?n=3z8643z1n7" TargetMode="External"/><Relationship Id="rId70" Type="http://schemas.openxmlformats.org/officeDocument/2006/relationships/hyperlink" Target="https://poezdato.net/raspisanie-po-stancyi/323-km-ostanovochnyj-punkt,volgogradskaya-oblast/" TargetMode="External"/><Relationship Id="rId75" Type="http://schemas.openxmlformats.org/officeDocument/2006/relationships/hyperlink" Target="https://poezdato.net/raspisanie-po-stancyi/anapa/" TargetMode="External"/><Relationship Id="rId91" Type="http://schemas.openxmlformats.org/officeDocument/2006/relationships/hyperlink" Target="https://poezdato.net/raspisanie-poezda/273--severobajkalsk--olimpijskij-park/" TargetMode="External"/><Relationship Id="rId96" Type="http://schemas.openxmlformats.org/officeDocument/2006/relationships/hyperlink" Target="https://poezdato.net/grafik-dvizheniya/273--severobajkalsk--olimpijskij-park/" TargetMode="External"/><Relationship Id="rId140" Type="http://schemas.openxmlformats.org/officeDocument/2006/relationships/hyperlink" Target="https://poezdato.net/raspisanie-po-stancyi/saratov/" TargetMode="External"/><Relationship Id="rId145" Type="http://schemas.openxmlformats.org/officeDocument/2006/relationships/hyperlink" Target="https://poezdato.net/raspisanie-poezda/477--chelyabinsk--adler/" TargetMode="External"/><Relationship Id="rId161" Type="http://schemas.openxmlformats.org/officeDocument/2006/relationships/hyperlink" Target="https://poezdato.net/grafik-dvizheniya/142--perm-2--simferopol-pass/" TargetMode="External"/><Relationship Id="rId166" Type="http://schemas.openxmlformats.org/officeDocument/2006/relationships/hyperlink" Target="https://poezdato.net/raspisanie-po-stancyi/surovikino/" TargetMode="External"/><Relationship Id="rId182" Type="http://schemas.openxmlformats.org/officeDocument/2006/relationships/hyperlink" Target="http://chir.cerkov.ru/"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us.tutu.ru/avtovokzaly/Volgograd_Avtovokzal_Tsentralnyj/" TargetMode="External"/><Relationship Id="rId28" Type="http://schemas.openxmlformats.org/officeDocument/2006/relationships/hyperlink" Target="https://bus.tutu.ru/raspisanie/gorod_Volgograd/gorod_Surovikino/routes/?n=kuf4x1bu7n" TargetMode="External"/><Relationship Id="rId49" Type="http://schemas.openxmlformats.org/officeDocument/2006/relationships/hyperlink" Target="https://bus.tutu.ru/avtovokzaly/Volgograd_Avtovokzal_Tsentralnyj/" TargetMode="External"/><Relationship Id="rId114" Type="http://schemas.openxmlformats.org/officeDocument/2006/relationships/hyperlink" Target="https://poezdato.net/grafik-dvizheniya/506--saratov-1-pass--olimpijskij-park/" TargetMode="External"/><Relationship Id="rId119" Type="http://schemas.openxmlformats.org/officeDocument/2006/relationships/hyperlink" Target="https://poezdato.net/raspisanie-po-stancyi/surovikino/" TargetMode="External"/><Relationship Id="rId44" Type="http://schemas.openxmlformats.org/officeDocument/2006/relationships/hyperlink" Target="https://bus.tutu.ru/perevozchiki/Luka_A_A/" TargetMode="External"/><Relationship Id="rId60" Type="http://schemas.openxmlformats.org/officeDocument/2006/relationships/hyperlink" Target="https://bus.tutu.ru/raspisanie/gorod_Volgograd/gorod_Surovikino/routes/?n=r7rtnby87r" TargetMode="External"/><Relationship Id="rId65" Type="http://schemas.openxmlformats.org/officeDocument/2006/relationships/hyperlink" Target="https://bus.tutu.ru/perevozchiki/Serikova_N_S/" TargetMode="External"/><Relationship Id="rId81" Type="http://schemas.openxmlformats.org/officeDocument/2006/relationships/hyperlink" Target="https://poezdato.net/raspisanie-po-stancyi/anapa/" TargetMode="External"/><Relationship Id="rId86" Type="http://schemas.openxmlformats.org/officeDocument/2006/relationships/hyperlink" Target="https://poezdato.net/raspisanie-po-stancyi/izhevsk/" TargetMode="External"/><Relationship Id="rId130" Type="http://schemas.openxmlformats.org/officeDocument/2006/relationships/hyperlink" Target="https://poezdato.net/raspisanie-po-stancyi/volgograd-1/" TargetMode="External"/><Relationship Id="rId135" Type="http://schemas.openxmlformats.org/officeDocument/2006/relationships/hyperlink" Target="https://poezdato.net/raspisanie-po-stancyi/novorossijsk/" TargetMode="External"/><Relationship Id="rId151" Type="http://schemas.openxmlformats.org/officeDocument/2006/relationships/hyperlink" Target="https://poezdato.net/raspisanie-elektrichki/6613--volgograd-1--chernyshkov/" TargetMode="External"/><Relationship Id="rId156" Type="http://schemas.openxmlformats.org/officeDocument/2006/relationships/hyperlink" Target="https://poezdato.net/raspisanie-poezda/142--perm-2--simferopol-pass/" TargetMode="External"/><Relationship Id="rId177" Type="http://schemas.openxmlformats.org/officeDocument/2006/relationships/hyperlink" Target="https://poezdato.net/raspisanie-po-stancyi/volgograd-1/" TargetMode="External"/><Relationship Id="rId172" Type="http://schemas.openxmlformats.org/officeDocument/2006/relationships/hyperlink" Target="https://poezdato.net/raspisanie-po-stancyi/surovikino/" TargetMode="External"/><Relationship Id="rId13" Type="http://schemas.openxmlformats.org/officeDocument/2006/relationships/hyperlink" Target="https://bus.tutu.ru/raspisanie/gorod_Volgograd/gorod_Surovikino/routes/?n=72v76af5ag" TargetMode="External"/><Relationship Id="rId18" Type="http://schemas.openxmlformats.org/officeDocument/2006/relationships/hyperlink" Target="https://bus.tutu.ru/perevozchiki/Serikova_N_S/" TargetMode="External"/><Relationship Id="rId39" Type="http://schemas.openxmlformats.org/officeDocument/2006/relationships/hyperlink" Target="https://bus.tutu.ru/raspisanie/gorod_Volgograd/gorod_Surovikino/routes/?n=sq9qfoujo9" TargetMode="External"/><Relationship Id="rId109" Type="http://schemas.openxmlformats.org/officeDocument/2006/relationships/hyperlink" Target="https://poezdato.net/raspisanie-poezda/506--saratov-1-pass--olimpijskij-park/" TargetMode="External"/><Relationship Id="rId34" Type="http://schemas.openxmlformats.org/officeDocument/2006/relationships/hyperlink" Target="https://bus.tutu.ru/avtovokzaly/Volgograd_Avtovokzal_Tsentralnyj/" TargetMode="External"/><Relationship Id="rId50" Type="http://schemas.openxmlformats.org/officeDocument/2006/relationships/hyperlink" Target="https://bus.tutu.ru/perevozchiki/Barinov_P_N/" TargetMode="External"/><Relationship Id="rId55" Type="http://schemas.openxmlformats.org/officeDocument/2006/relationships/hyperlink" Target="https://bus.tutu.ru/avtovokzaly/Volgograd_Avtovokzal_Tsentralnyj/" TargetMode="External"/><Relationship Id="rId76" Type="http://schemas.openxmlformats.org/officeDocument/2006/relationships/hyperlink" Target="https://poezdato.net/raspisanie-po-stancyi/volgograd-1/" TargetMode="External"/><Relationship Id="rId97" Type="http://schemas.openxmlformats.org/officeDocument/2006/relationships/hyperlink" Target="https://poezdato.net/raspisanie-poezda/269--chita-2--olimpijskij-park/" TargetMode="External"/><Relationship Id="rId104" Type="http://schemas.openxmlformats.org/officeDocument/2006/relationships/hyperlink" Target="https://poezdato.net/raspisanie-po-stancyi/astrahan/" TargetMode="External"/><Relationship Id="rId120" Type="http://schemas.openxmlformats.org/officeDocument/2006/relationships/hyperlink" Target="https://poezdato.net/grafik-dvizheniya/505--volgograd-1--olimpijskij-park/" TargetMode="External"/><Relationship Id="rId125" Type="http://schemas.openxmlformats.org/officeDocument/2006/relationships/hyperlink" Target="https://poezdato.net/raspisanie-po-stancyi/surovikino/" TargetMode="External"/><Relationship Id="rId141" Type="http://schemas.openxmlformats.org/officeDocument/2006/relationships/hyperlink" Target="https://poezdato.net/raspisanie-po-stancyi/novorossijsk/" TargetMode="External"/><Relationship Id="rId146" Type="http://schemas.openxmlformats.org/officeDocument/2006/relationships/hyperlink" Target="https://poezdato.net/raspisanie-po-stancyi/chelyabinsk/" TargetMode="External"/><Relationship Id="rId167" Type="http://schemas.openxmlformats.org/officeDocument/2006/relationships/hyperlink" Target="https://poezdato.net/grafik-dvizheniya/398--kirov-pass--kislovodsk/" TargetMode="Externa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poezdato.net/raspisanie-po-stancyi/post-278-km/" TargetMode="External"/><Relationship Id="rId92" Type="http://schemas.openxmlformats.org/officeDocument/2006/relationships/hyperlink" Target="https://poezdato.net/raspisanie-po-stancyi/severobajkalsk/" TargetMode="External"/><Relationship Id="rId162" Type="http://schemas.openxmlformats.org/officeDocument/2006/relationships/hyperlink" Target="https://poezdato.net/raspisanie-poezda/398--kirov-pass--kislovodsk/" TargetMode="External"/><Relationship Id="rId183" Type="http://schemas.openxmlformats.org/officeDocument/2006/relationships/hyperlink" Target="mailto:sdysha@yandex.ru" TargetMode="External"/><Relationship Id="rId2" Type="http://schemas.openxmlformats.org/officeDocument/2006/relationships/numbering" Target="numbering.xml"/><Relationship Id="rId29" Type="http://schemas.openxmlformats.org/officeDocument/2006/relationships/hyperlink" Target="https://bus.tutu.ru/avtovokzaly/Volgograd_Avtovokzal_Tsentralnyj/" TargetMode="External"/><Relationship Id="rId24" Type="http://schemas.openxmlformats.org/officeDocument/2006/relationships/hyperlink" Target="https://bus.tutu.ru/perevozchiki/Volgodonskoe_PATP/" TargetMode="External"/><Relationship Id="rId40" Type="http://schemas.openxmlformats.org/officeDocument/2006/relationships/hyperlink" Target="https://bus.tutu.ru/avtovokzaly/Volgograd_Avtovokzal_Tsentralnyj/" TargetMode="External"/><Relationship Id="rId45" Type="http://schemas.openxmlformats.org/officeDocument/2006/relationships/hyperlink" Target="https://bus.tutu.ru/raspisanie/gorod_Volgograd/gorod_Surovikino/routes/?n=pr8j64v19n" TargetMode="External"/><Relationship Id="rId66" Type="http://schemas.openxmlformats.org/officeDocument/2006/relationships/hyperlink" Target="https://bus.tutu.ru/raspisanie/gorod_Volgograd/gorod_Surovikino/routes/?n=pzgj3i6i9g" TargetMode="External"/><Relationship Id="rId87" Type="http://schemas.openxmlformats.org/officeDocument/2006/relationships/hyperlink" Target="https://poezdato.net/raspisanie-po-stancyi/anapa/" TargetMode="External"/><Relationship Id="rId110" Type="http://schemas.openxmlformats.org/officeDocument/2006/relationships/hyperlink" Target="https://poezdato.net/raspisanie-po-stancyi/saratov/" TargetMode="External"/><Relationship Id="rId115" Type="http://schemas.openxmlformats.org/officeDocument/2006/relationships/hyperlink" Target="https://poezdato.net/raspisanie-poezda/505--volgograd-1--olimpijskij-park/" TargetMode="External"/><Relationship Id="rId131" Type="http://schemas.openxmlformats.org/officeDocument/2006/relationships/hyperlink" Target="https://poezdato.net/raspisanie-po-stancyi/surovikino/" TargetMode="External"/><Relationship Id="rId136" Type="http://schemas.openxmlformats.org/officeDocument/2006/relationships/hyperlink" Target="https://poezdato.net/raspisanie-po-stancyi/volgograd-1/" TargetMode="External"/><Relationship Id="rId157" Type="http://schemas.openxmlformats.org/officeDocument/2006/relationships/hyperlink" Target="https://poezdato.net/raspisanie-po-stancyi/perm/" TargetMode="External"/><Relationship Id="rId178" Type="http://schemas.openxmlformats.org/officeDocument/2006/relationships/hyperlink" Target="https://poezdato.net/raspisanie-po-stancyi/surovikino/" TargetMode="External"/><Relationship Id="rId61" Type="http://schemas.openxmlformats.org/officeDocument/2006/relationships/hyperlink" Target="https://bus.tutu.ru/avtovokzaly/Volgograd_Avtovokzal_Tsentralnyj/" TargetMode="External"/><Relationship Id="rId82" Type="http://schemas.openxmlformats.org/officeDocument/2006/relationships/hyperlink" Target="https://poezdato.net/raspisanie-po-stancyi/volgograd-1/" TargetMode="External"/><Relationship Id="rId152" Type="http://schemas.openxmlformats.org/officeDocument/2006/relationships/hyperlink" Target="https://poezdato.net/raspisanie-po-stancyi/volgograd/" TargetMode="External"/><Relationship Id="rId173" Type="http://schemas.openxmlformats.org/officeDocument/2006/relationships/hyperlink" Target="https://poezdato.net/grafik-dvizheniya/445--ekaterinburg-pass--kislovodsk/" TargetMode="External"/><Relationship Id="rId19" Type="http://schemas.openxmlformats.org/officeDocument/2006/relationships/hyperlink" Target="https://bus.tutu.ru/raspisanie/gorod_Volgograd/gorod_Surovikino/routes/?n=mw1t7u4j69" TargetMode="External"/><Relationship Id="rId14" Type="http://schemas.openxmlformats.org/officeDocument/2006/relationships/hyperlink" Target="https://bus.tutu.ru/avtovokzaly/Volgograd_Avtovokzal_Tsentralnyj/" TargetMode="External"/><Relationship Id="rId30" Type="http://schemas.openxmlformats.org/officeDocument/2006/relationships/hyperlink" Target="https://bus.tutu.ru/perevozchiki/Kalinin_A_N/" TargetMode="External"/><Relationship Id="rId35" Type="http://schemas.openxmlformats.org/officeDocument/2006/relationships/hyperlink" Target="https://bus.tutu.ru/perevozchiki/Serikova_N_S/" TargetMode="External"/><Relationship Id="rId56" Type="http://schemas.openxmlformats.org/officeDocument/2006/relationships/hyperlink" Target="https://bus.tutu.ru/perevozchiki/Ahmedov_U_G/" TargetMode="External"/><Relationship Id="rId77" Type="http://schemas.openxmlformats.org/officeDocument/2006/relationships/hyperlink" Target="https://poezdato.net/raspisanie-po-stancyi/surovikino/" TargetMode="External"/><Relationship Id="rId100" Type="http://schemas.openxmlformats.org/officeDocument/2006/relationships/hyperlink" Target="https://poezdato.net/raspisanie-po-stancyi/volgograd-1/" TargetMode="External"/><Relationship Id="rId105" Type="http://schemas.openxmlformats.org/officeDocument/2006/relationships/hyperlink" Target="https://poezdato.net/raspisanie-po-stancyi/olimpijskij-park/" TargetMode="External"/><Relationship Id="rId126" Type="http://schemas.openxmlformats.org/officeDocument/2006/relationships/hyperlink" Target="https://poezdato.net/grafik-dvizheniya/465--volgograd-1--olimpijskij-park/" TargetMode="External"/><Relationship Id="rId147" Type="http://schemas.openxmlformats.org/officeDocument/2006/relationships/hyperlink" Target="https://poezdato.net/raspisanie-po-stancyi/adler/" TargetMode="External"/><Relationship Id="rId168" Type="http://schemas.openxmlformats.org/officeDocument/2006/relationships/hyperlink" Target="https://poezdato.net/raspisanie-poezda/445--ekaterinburg-pass--kislovodsk/" TargetMode="External"/><Relationship Id="rId8" Type="http://schemas.openxmlformats.org/officeDocument/2006/relationships/hyperlink" Target="https://bus.tutu.ru/avtovokzaly/Volgograd_Avtovokzal_Tsentralnyj/" TargetMode="External"/><Relationship Id="rId51" Type="http://schemas.openxmlformats.org/officeDocument/2006/relationships/hyperlink" Target="https://bus.tutu.ru/raspisanie/gorod_Volgograd/gorod_Surovikino/routes/?n=4u45bj29v3" TargetMode="External"/><Relationship Id="rId72" Type="http://schemas.openxmlformats.org/officeDocument/2006/relationships/hyperlink" Target="https://poezdato.net/raspisanie-po-stancyi/255-km-ostanovochnyj-punkt,rostovskaya-obl/" TargetMode="External"/><Relationship Id="rId93" Type="http://schemas.openxmlformats.org/officeDocument/2006/relationships/hyperlink" Target="https://poezdato.net/raspisanie-po-stancyi/olimpijskij-park/" TargetMode="External"/><Relationship Id="rId98" Type="http://schemas.openxmlformats.org/officeDocument/2006/relationships/hyperlink" Target="https://poezdato.net/raspisanie-po-stancyi/chita/" TargetMode="External"/><Relationship Id="rId121" Type="http://schemas.openxmlformats.org/officeDocument/2006/relationships/hyperlink" Target="https://poezdato.net/raspisanie-poezda/465--volgograd-1--olimpijskij-park/" TargetMode="External"/><Relationship Id="rId142" Type="http://schemas.openxmlformats.org/officeDocument/2006/relationships/hyperlink" Target="https://poezdato.net/raspisanie-po-stancyi/volgograd-1/" TargetMode="External"/><Relationship Id="rId163" Type="http://schemas.openxmlformats.org/officeDocument/2006/relationships/hyperlink" Target="https://poezdato.net/raspisanie-po-stancyi/kirov/" TargetMode="External"/><Relationship Id="rId184" Type="http://schemas.openxmlformats.org/officeDocument/2006/relationships/hyperlink" Target="mailto:sdysha@yandex.ru" TargetMode="External"/><Relationship Id="rId3" Type="http://schemas.openxmlformats.org/officeDocument/2006/relationships/styles" Target="styles.xml"/><Relationship Id="rId25" Type="http://schemas.openxmlformats.org/officeDocument/2006/relationships/hyperlink" Target="https://bus.tutu.ru/raspisanie/gorod_Volgograd/gorod_Surovikino/routes/?n=b39a04c6e8" TargetMode="External"/><Relationship Id="rId46" Type="http://schemas.openxmlformats.org/officeDocument/2006/relationships/hyperlink" Target="https://bus.tutu.ru/avtovokzaly/Volgograd_Avtovokzal_Tsentralnyj/" TargetMode="External"/><Relationship Id="rId67" Type="http://schemas.openxmlformats.org/officeDocument/2006/relationships/hyperlink" Target="https://bus.tutu.ru/avtovokzaly/Volgograd_Avtovokzal_Tsentralnyj/" TargetMode="External"/><Relationship Id="rId116" Type="http://schemas.openxmlformats.org/officeDocument/2006/relationships/hyperlink" Target="https://poezdato.net/raspisanie-po-stancyi/volgograd/" TargetMode="External"/><Relationship Id="rId137" Type="http://schemas.openxmlformats.org/officeDocument/2006/relationships/hyperlink" Target="https://poezdato.net/raspisanie-po-stancyi/surovikino/" TargetMode="External"/><Relationship Id="rId158" Type="http://schemas.openxmlformats.org/officeDocument/2006/relationships/hyperlink" Target="https://poezdato.net/raspisanie-po-stancyi/simferopol/" TargetMode="External"/><Relationship Id="rId20" Type="http://schemas.openxmlformats.org/officeDocument/2006/relationships/hyperlink" Target="https://bus.tutu.ru/avtovokzaly/Volgograd_Avtovokzal_Tsentralnyj/" TargetMode="External"/><Relationship Id="rId41" Type="http://schemas.openxmlformats.org/officeDocument/2006/relationships/hyperlink" Target="https://bus.tutu.ru/perevozchiki/Doroshenko_V_A/" TargetMode="External"/><Relationship Id="rId62" Type="http://schemas.openxmlformats.org/officeDocument/2006/relationships/hyperlink" Target="https://bus.tutu.ru/perevozchiki/Doroshenko_V_A/" TargetMode="External"/><Relationship Id="rId83" Type="http://schemas.openxmlformats.org/officeDocument/2006/relationships/hyperlink" Target="https://poezdato.net/raspisanie-po-stancyi/surovikino/" TargetMode="External"/><Relationship Id="rId88" Type="http://schemas.openxmlformats.org/officeDocument/2006/relationships/hyperlink" Target="https://poezdato.net/raspisanie-po-stancyi/volgograd-1/" TargetMode="External"/><Relationship Id="rId111" Type="http://schemas.openxmlformats.org/officeDocument/2006/relationships/hyperlink" Target="https://poezdato.net/raspisanie-po-stancyi/olimpijskij-park/" TargetMode="External"/><Relationship Id="rId132" Type="http://schemas.openxmlformats.org/officeDocument/2006/relationships/hyperlink" Target="https://poezdato.net/grafik-dvizheniya/6615--volgograd-1--surovikino/" TargetMode="External"/><Relationship Id="rId153" Type="http://schemas.openxmlformats.org/officeDocument/2006/relationships/hyperlink" Target="https://poezdato.net/raspisanie-po-stancyi/volgograd-1/" TargetMode="External"/><Relationship Id="rId174" Type="http://schemas.openxmlformats.org/officeDocument/2006/relationships/hyperlink" Target="https://poezdato.net/raspisanie-elektrichki/6621--volgograd-1--surovikino/" TargetMode="External"/><Relationship Id="rId179" Type="http://schemas.openxmlformats.org/officeDocument/2006/relationships/hyperlink" Target="https://poezdato.net/grafik-dvizheniya/6621--volgograd-1--surovikino/" TargetMode="External"/><Relationship Id="rId15" Type="http://schemas.openxmlformats.org/officeDocument/2006/relationships/hyperlink" Target="https://bus.tutu.ru/perevozchiki/Barinov_P_N/" TargetMode="External"/><Relationship Id="rId36" Type="http://schemas.openxmlformats.org/officeDocument/2006/relationships/hyperlink" Target="https://bus.tutu.ru/raspisanie/gorod_Volgograd/gorod_Surovikino/routes/?n=id6tb69beg" TargetMode="External"/><Relationship Id="rId57" Type="http://schemas.openxmlformats.org/officeDocument/2006/relationships/hyperlink" Target="https://bus.tutu.ru/raspisanie/gorod_Volgograd/gorod_Surovikino/routes/?n=5e361b2c6c" TargetMode="External"/><Relationship Id="rId106" Type="http://schemas.openxmlformats.org/officeDocument/2006/relationships/hyperlink" Target="https://poezdato.net/raspisanie-po-stancyi/volgograd-1/" TargetMode="External"/><Relationship Id="rId127" Type="http://schemas.openxmlformats.org/officeDocument/2006/relationships/hyperlink" Target="https://poezdato.net/raspisanie-elektrichki/6615--volgograd-1--surovikino/" TargetMode="External"/><Relationship Id="rId10" Type="http://schemas.openxmlformats.org/officeDocument/2006/relationships/hyperlink" Target="https://bus.tutu.ru/raspisanie/gorod_Volgograd/gorod_Surovikino/routes/?n=7i7inzsym8" TargetMode="External"/><Relationship Id="rId31" Type="http://schemas.openxmlformats.org/officeDocument/2006/relationships/hyperlink" Target="https://bus.tutu.ru/raspisanie/gorod_Volgograd/gorod_Surovikino/routes/?n=993c591a54&amp;from=1412651&amp;to=1412830" TargetMode="External"/><Relationship Id="rId52" Type="http://schemas.openxmlformats.org/officeDocument/2006/relationships/hyperlink" Target="https://bus.tutu.ru/avtovokzaly/Volgograd_Avtovokzal_Tsentralnyj/" TargetMode="External"/><Relationship Id="rId73" Type="http://schemas.openxmlformats.org/officeDocument/2006/relationships/hyperlink" Target="https://poezdato.net/raspisanie-poezda/224--saratov-1-pass--anapa/" TargetMode="External"/><Relationship Id="rId78" Type="http://schemas.openxmlformats.org/officeDocument/2006/relationships/hyperlink" Target="https://poezdato.net/grafik-dvizheniya/224--saratov-1-pass--anapa/" TargetMode="External"/><Relationship Id="rId94" Type="http://schemas.openxmlformats.org/officeDocument/2006/relationships/hyperlink" Target="https://poezdato.net/raspisanie-po-stancyi/volgograd-1/" TargetMode="External"/><Relationship Id="rId99" Type="http://schemas.openxmlformats.org/officeDocument/2006/relationships/hyperlink" Target="https://poezdato.net/raspisanie-po-stancyi/olimpijskij-park/" TargetMode="External"/><Relationship Id="rId101" Type="http://schemas.openxmlformats.org/officeDocument/2006/relationships/hyperlink" Target="https://poezdato.net/raspisanie-po-stancyi/surovikino/" TargetMode="External"/><Relationship Id="rId122" Type="http://schemas.openxmlformats.org/officeDocument/2006/relationships/hyperlink" Target="https://poezdato.net/raspisanie-po-stancyi/volgograd/" TargetMode="External"/><Relationship Id="rId143" Type="http://schemas.openxmlformats.org/officeDocument/2006/relationships/hyperlink" Target="https://poezdato.net/raspisanie-po-stancyi/surovikino/" TargetMode="External"/><Relationship Id="rId148" Type="http://schemas.openxmlformats.org/officeDocument/2006/relationships/hyperlink" Target="https://poezdato.net/raspisanie-po-stancyi/volgograd-1/" TargetMode="External"/><Relationship Id="rId164" Type="http://schemas.openxmlformats.org/officeDocument/2006/relationships/hyperlink" Target="https://poezdato.net/raspisanie-po-stancyi/kislovodsk/" TargetMode="External"/><Relationship Id="rId169" Type="http://schemas.openxmlformats.org/officeDocument/2006/relationships/hyperlink" Target="https://poezdato.net/raspisanie-po-stancyi/ekaterinburg/"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tutu.ru/perevozchiki/Volgodonskoe_PATP/" TargetMode="External"/><Relationship Id="rId180" Type="http://schemas.openxmlformats.org/officeDocument/2006/relationships/hyperlink" Target="https://surovikino.bezformata.com/word/surovikino/30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EBD7E-4D14-4909-BCFD-284B632E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34</Pages>
  <Words>8546</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57150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Ольга Викторовна</dc:creator>
  <cp:lastModifiedBy>Кошенскова</cp:lastModifiedBy>
  <cp:revision>476</cp:revision>
  <cp:lastPrinted>2023-02-13T08:32:00Z</cp:lastPrinted>
  <dcterms:created xsi:type="dcterms:W3CDTF">2023-01-26T10:41:00Z</dcterms:created>
  <dcterms:modified xsi:type="dcterms:W3CDTF">2023-02-15T07:02:00Z</dcterms:modified>
</cp:coreProperties>
</file>