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24" w:rsidRDefault="00541D24" w:rsidP="00541D2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41D24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РИЛОЖЕНИЕ</w:t>
      </w:r>
      <w:r w:rsidRPr="00541D24">
        <w:rPr>
          <w:rFonts w:ascii="Times New Roman" w:hAnsi="Times New Roman" w:cs="Times New Roman"/>
          <w:bCs/>
          <w:iCs/>
          <w:sz w:val="28"/>
          <w:szCs w:val="28"/>
        </w:rPr>
        <w:t xml:space="preserve"> 4</w:t>
      </w:r>
    </w:p>
    <w:p w:rsidR="00541D24" w:rsidRPr="00541D24" w:rsidRDefault="00541D24" w:rsidP="00541D2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1D24" w:rsidRDefault="00541D24" w:rsidP="00541D2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41D24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</w:t>
      </w:r>
    </w:p>
    <w:p w:rsidR="00541D24" w:rsidRDefault="00541D24" w:rsidP="00541D2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41D24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Суровикинского </w:t>
      </w:r>
    </w:p>
    <w:p w:rsidR="00541D24" w:rsidRDefault="00541D24" w:rsidP="00541D2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41D24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</w:t>
      </w:r>
    </w:p>
    <w:p w:rsidR="00541D24" w:rsidRDefault="00541D24" w:rsidP="00541D2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1D24" w:rsidRPr="00541D24" w:rsidRDefault="00541D24" w:rsidP="00541D24">
      <w:pPr>
        <w:pStyle w:val="a3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82351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8"/>
        </w:rPr>
        <w:t>30 июня 2020 г. № 444</w:t>
      </w:r>
    </w:p>
    <w:p w:rsidR="00541D24" w:rsidRPr="00541D24" w:rsidRDefault="00541D24" w:rsidP="00541D24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41D24" w:rsidRPr="00541D24" w:rsidRDefault="00541D24" w:rsidP="00541D24">
      <w:pPr>
        <w:pStyle w:val="a3"/>
        <w:ind w:left="284" w:firstLine="28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41D24" w:rsidRPr="0040608E" w:rsidRDefault="00541D24" w:rsidP="00541D24">
      <w:pPr>
        <w:pStyle w:val="a3"/>
        <w:ind w:left="284" w:firstLine="28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41D24" w:rsidRPr="0040608E" w:rsidRDefault="00541D24" w:rsidP="00541D24">
      <w:pPr>
        <w:pStyle w:val="a3"/>
        <w:ind w:left="284" w:firstLine="283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41D24" w:rsidRPr="00541D24" w:rsidRDefault="00541D24" w:rsidP="00541D24">
      <w:pPr>
        <w:pStyle w:val="a3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541D24">
        <w:rPr>
          <w:rFonts w:ascii="Times New Roman" w:hAnsi="Times New Roman" w:cs="Times New Roman"/>
          <w:sz w:val="28"/>
          <w:szCs w:val="28"/>
        </w:rPr>
        <w:t>Журнал учета лиц, осуществляющих неавтоматизированную обработку персональных данных</w:t>
      </w:r>
    </w:p>
    <w:p w:rsidR="00541D24" w:rsidRPr="0040608E" w:rsidRDefault="00541D24" w:rsidP="00541D24">
      <w:pPr>
        <w:pStyle w:val="a3"/>
        <w:ind w:left="284" w:firstLine="283"/>
        <w:jc w:val="both"/>
        <w:rPr>
          <w:rFonts w:ascii="Times New Roman" w:eastAsia="Batang" w:hAnsi="Times New Roman" w:cs="Times New Roman"/>
          <w:sz w:val="28"/>
          <w:szCs w:val="28"/>
        </w:rPr>
      </w:pPr>
    </w:p>
    <w:tbl>
      <w:tblPr>
        <w:tblW w:w="537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917"/>
        <w:gridCol w:w="4200"/>
        <w:gridCol w:w="3496"/>
        <w:gridCol w:w="3493"/>
      </w:tblGrid>
      <w:tr w:rsidR="00541D24" w:rsidRPr="0040608E" w:rsidTr="003E39AC">
        <w:trPr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4" w:rsidRPr="0040608E" w:rsidRDefault="00541D24" w:rsidP="003E39AC">
            <w:pPr>
              <w:pStyle w:val="a3"/>
              <w:ind w:left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4" w:rsidRPr="0040608E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>Должность лица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4" w:rsidRPr="0040608E" w:rsidRDefault="00541D24" w:rsidP="003E39AC">
            <w:pPr>
              <w:pStyle w:val="a3"/>
              <w:ind w:left="284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 xml:space="preserve">мя,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08E">
              <w:rPr>
                <w:rFonts w:ascii="Times New Roman" w:hAnsi="Times New Roman" w:cs="Times New Roman"/>
                <w:sz w:val="28"/>
                <w:szCs w:val="28"/>
              </w:rPr>
              <w:t xml:space="preserve">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4" w:rsidRPr="0040608E" w:rsidRDefault="00541D24" w:rsidP="003E39AC">
            <w:pPr>
              <w:pStyle w:val="a3"/>
              <w:ind w:left="284" w:firstLine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Категории обрабатываемых персональных данных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24" w:rsidRPr="0040608E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лица в информировании о факте неавтоматизированной обработки </w:t>
            </w:r>
            <w:proofErr w:type="spellStart"/>
            <w:r w:rsidRPr="0040608E">
              <w:rPr>
                <w:rFonts w:ascii="Times New Roman" w:hAnsi="Times New Roman" w:cs="Times New Roman"/>
                <w:bCs/>
                <w:sz w:val="28"/>
                <w:szCs w:val="28"/>
              </w:rPr>
              <w:t>ПДн</w:t>
            </w:r>
            <w:proofErr w:type="spellEnd"/>
            <w:r w:rsidRPr="00406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категориях обрабатываемых </w:t>
            </w:r>
            <w:proofErr w:type="spellStart"/>
            <w:r w:rsidRPr="0040608E">
              <w:rPr>
                <w:rFonts w:ascii="Times New Roman" w:hAnsi="Times New Roman" w:cs="Times New Roman"/>
                <w:bCs/>
                <w:sz w:val="28"/>
                <w:szCs w:val="28"/>
              </w:rPr>
              <w:t>ПДн</w:t>
            </w:r>
            <w:proofErr w:type="spellEnd"/>
          </w:p>
        </w:tc>
      </w:tr>
      <w:tr w:rsidR="00541D24" w:rsidRPr="0040608E" w:rsidTr="003E39A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B7192F" w:rsidRDefault="00541D24" w:rsidP="003E39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1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B7192F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71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B7192F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71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B7192F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71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B7192F" w:rsidRDefault="00541D24" w:rsidP="003E39AC">
            <w:pPr>
              <w:pStyle w:val="a3"/>
              <w:ind w:left="284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D24" w:rsidRPr="0040608E" w:rsidTr="003E39A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40608E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40608E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40608E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40608E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24" w:rsidRPr="0040608E" w:rsidRDefault="00541D24" w:rsidP="003E39AC">
            <w:pPr>
              <w:pStyle w:val="a3"/>
              <w:ind w:lef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D24" w:rsidRDefault="00541D24" w:rsidP="00541D24">
      <w:pPr>
        <w:tabs>
          <w:tab w:val="left" w:pos="1134"/>
        </w:tabs>
        <w:rPr>
          <w:rFonts w:eastAsia="Batang"/>
        </w:rPr>
        <w:sectPr w:rsidR="00541D24" w:rsidSect="008F69C1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36706B" w:rsidRDefault="0036706B"/>
    <w:sectPr w:rsidR="0036706B" w:rsidSect="0036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24"/>
    <w:rsid w:val="00082351"/>
    <w:rsid w:val="0036706B"/>
    <w:rsid w:val="00541D24"/>
    <w:rsid w:val="009E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D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O_OTDEL</dc:creator>
  <cp:keywords/>
  <dc:description/>
  <cp:lastModifiedBy>O_OTDEL</cp:lastModifiedBy>
  <cp:revision>3</cp:revision>
  <dcterms:created xsi:type="dcterms:W3CDTF">2020-07-01T10:53:00Z</dcterms:created>
  <dcterms:modified xsi:type="dcterms:W3CDTF">2020-07-02T04:21:00Z</dcterms:modified>
</cp:coreProperties>
</file>