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4B" w:rsidRDefault="00CD6F66" w:rsidP="005C3E5C">
      <w:pPr>
        <w:spacing w:line="240" w:lineRule="auto"/>
        <w:jc w:val="center"/>
        <w:rPr>
          <w:rFonts w:ascii="Times New Roman" w:hAnsi="Times New Roman"/>
          <w:b/>
          <w:sz w:val="28"/>
          <w:szCs w:val="28"/>
        </w:rPr>
      </w:pPr>
      <w:r w:rsidRPr="00CD6F66">
        <w:rPr>
          <w:rFonts w:ascii="Times New Roman" w:hAnsi="Times New Roman"/>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97.65pt;margin-top:-1.85pt;width:303pt;height:46.5pt;z-index:251659264" fillcolor="white [3201]" strokecolor="#95b3d7 [1940]" strokeweight="1pt">
            <v:fill color2="#b8cce4 [1300]" focusposition="1" focussize="" focus="100%" type="gradient"/>
            <v:shadow on="t" color="#243f60 [1604]" opacity=".5" offset="6pt,6pt"/>
            <v:textbox style="mso-next-textbox:#_x0000_s1026">
              <w:txbxContent>
                <w:p w:rsidR="007F114B" w:rsidRPr="005C3E5C" w:rsidRDefault="007F114B" w:rsidP="00F81ACD">
                  <w:pPr>
                    <w:spacing w:line="240" w:lineRule="auto"/>
                    <w:jc w:val="right"/>
                    <w:rPr>
                      <w:rFonts w:ascii="Times New Roman" w:hAnsi="Times New Roman"/>
                      <w:b/>
                      <w:sz w:val="28"/>
                      <w:szCs w:val="28"/>
                    </w:rPr>
                  </w:pPr>
                  <w:r w:rsidRPr="005C3E5C">
                    <w:rPr>
                      <w:rFonts w:ascii="Times New Roman" w:hAnsi="Times New Roman"/>
                      <w:b/>
                      <w:sz w:val="28"/>
                      <w:szCs w:val="28"/>
                    </w:rPr>
                    <w:t>Министерство труда и занятости населения Волгоградской области</w:t>
                  </w:r>
                </w:p>
                <w:p w:rsidR="007F114B" w:rsidRDefault="007F114B" w:rsidP="00F81ACD">
                  <w:pPr>
                    <w:jc w:val="right"/>
                  </w:pPr>
                </w:p>
              </w:txbxContent>
            </v:textbox>
          </v:shape>
        </w:pict>
      </w:r>
      <w:r w:rsidR="007F114B">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-1604010</wp:posOffset>
            </wp:positionH>
            <wp:positionV relativeFrom="paragraph">
              <wp:posOffset>-299720</wp:posOffset>
            </wp:positionV>
            <wp:extent cx="4093210" cy="5534025"/>
            <wp:effectExtent l="38100" t="0" r="21590" b="1685925"/>
            <wp:wrapNone/>
            <wp:docPr id="1" name="Рисунок 0" descr="0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1.gif"/>
                    <pic:cNvPicPr/>
                  </pic:nvPicPr>
                  <pic:blipFill>
                    <a:blip r:embed="rId4"/>
                    <a:stretch>
                      <a:fillRect/>
                    </a:stretch>
                  </pic:blipFill>
                  <pic:spPr>
                    <a:xfrm>
                      <a:off x="0" y="0"/>
                      <a:ext cx="4093210" cy="5534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F114B" w:rsidRDefault="007F114B" w:rsidP="005C3E5C">
      <w:pPr>
        <w:spacing w:line="240" w:lineRule="auto"/>
        <w:jc w:val="center"/>
        <w:rPr>
          <w:rFonts w:ascii="Times New Roman" w:hAnsi="Times New Roman"/>
          <w:b/>
          <w:sz w:val="28"/>
          <w:szCs w:val="28"/>
        </w:rPr>
      </w:pPr>
    </w:p>
    <w:p w:rsidR="007F114B" w:rsidRDefault="007F114B" w:rsidP="005C3E5C">
      <w:pPr>
        <w:spacing w:line="240" w:lineRule="auto"/>
        <w:jc w:val="center"/>
        <w:rPr>
          <w:rFonts w:ascii="Times New Roman" w:hAnsi="Times New Roman"/>
          <w:b/>
          <w:sz w:val="28"/>
          <w:szCs w:val="28"/>
        </w:rPr>
      </w:pPr>
    </w:p>
    <w:p w:rsidR="007F114B" w:rsidRDefault="007F114B" w:rsidP="005C3E5C">
      <w:pPr>
        <w:spacing w:line="240" w:lineRule="auto"/>
        <w:jc w:val="center"/>
        <w:rPr>
          <w:rFonts w:ascii="Times New Roman" w:hAnsi="Times New Roman"/>
          <w:b/>
          <w:sz w:val="28"/>
          <w:szCs w:val="28"/>
        </w:rPr>
      </w:pPr>
    </w:p>
    <w:p w:rsidR="005C3E5C" w:rsidRPr="002714A9" w:rsidRDefault="005C3E5C" w:rsidP="007F114B">
      <w:pPr>
        <w:spacing w:line="240" w:lineRule="auto"/>
        <w:jc w:val="right"/>
        <w:rPr>
          <w:rFonts w:ascii="Times New Roman" w:hAnsi="Times New Roman"/>
          <w:b/>
          <w:color w:val="1F497D" w:themeColor="text2"/>
          <w:sz w:val="40"/>
          <w:szCs w:val="40"/>
        </w:rPr>
      </w:pPr>
      <w:r w:rsidRPr="002714A9">
        <w:rPr>
          <w:rFonts w:ascii="Times New Roman" w:hAnsi="Times New Roman"/>
          <w:b/>
          <w:color w:val="1F497D" w:themeColor="text2"/>
          <w:sz w:val="40"/>
          <w:szCs w:val="40"/>
        </w:rPr>
        <w:t>ИНФОРМАЦИОННЫЙ МАТЕРИАЛ</w:t>
      </w:r>
    </w:p>
    <w:p w:rsidR="005C3E5C" w:rsidRPr="002714A9" w:rsidRDefault="005C3E5C" w:rsidP="005C3E5C">
      <w:pPr>
        <w:spacing w:line="240" w:lineRule="auto"/>
        <w:jc w:val="center"/>
        <w:rPr>
          <w:rFonts w:ascii="Times New Roman" w:hAnsi="Times New Roman"/>
          <w:b/>
          <w:color w:val="1F497D" w:themeColor="text2"/>
          <w:sz w:val="24"/>
          <w:szCs w:val="24"/>
        </w:rPr>
      </w:pPr>
    </w:p>
    <w:p w:rsidR="005C3E5C" w:rsidRPr="002714A9" w:rsidRDefault="005C3E5C" w:rsidP="007F114B">
      <w:pPr>
        <w:spacing w:line="240" w:lineRule="auto"/>
        <w:jc w:val="right"/>
        <w:rPr>
          <w:rFonts w:ascii="Times New Roman" w:hAnsi="Times New Roman"/>
          <w:color w:val="FF0000"/>
          <w:sz w:val="36"/>
          <w:szCs w:val="36"/>
        </w:rPr>
      </w:pPr>
      <w:r w:rsidRPr="002714A9">
        <w:rPr>
          <w:rFonts w:ascii="Times New Roman" w:hAnsi="Times New Roman"/>
          <w:b/>
          <w:color w:val="1F497D" w:themeColor="text2"/>
          <w:sz w:val="36"/>
          <w:szCs w:val="36"/>
        </w:rPr>
        <w:t>о Государственной программе по оказанию содействия добровольному переселению в Российскую Федерацию с</w:t>
      </w:r>
      <w:r w:rsidRPr="002714A9">
        <w:rPr>
          <w:rFonts w:ascii="Times New Roman" w:hAnsi="Times New Roman"/>
          <w:b/>
          <w:color w:val="1F497D" w:themeColor="text2"/>
          <w:sz w:val="36"/>
          <w:szCs w:val="36"/>
        </w:rPr>
        <w:t>о</w:t>
      </w:r>
      <w:r w:rsidRPr="002714A9">
        <w:rPr>
          <w:rFonts w:ascii="Times New Roman" w:hAnsi="Times New Roman"/>
          <w:b/>
          <w:color w:val="1F497D" w:themeColor="text2"/>
          <w:sz w:val="36"/>
          <w:szCs w:val="36"/>
        </w:rPr>
        <w:t>отечественников, проживающих за рубежом</w:t>
      </w:r>
    </w:p>
    <w:p w:rsidR="00522685" w:rsidRDefault="00CD6F66" w:rsidP="00FA05B1">
      <w:pPr>
        <w:spacing w:before="100" w:beforeAutospacing="1" w:after="100" w:afterAutospacing="1" w:line="240" w:lineRule="auto"/>
        <w:ind w:firstLine="2835"/>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27" type="#_x0000_t202" style="position:absolute;left:0;text-align:left;margin-left:165.45pt;margin-top:15.1pt;width:312.75pt;height:36pt;z-index:251660288" fillcolor="white [3201]" strokecolor="#d99594 [1941]" strokeweight="1pt">
            <v:fill color2="#e5b8b7 [1301]" focusposition="1" focussize="" focus="100%" type="gradient"/>
            <v:shadow on="t" type="perspective" color="#622423 [1605]" opacity=".5" offset="1pt" offset2="-3pt"/>
            <v:textbox>
              <w:txbxContent>
                <w:p w:rsidR="00441472" w:rsidRPr="000346D9" w:rsidRDefault="00441472" w:rsidP="00441472">
                  <w:pPr>
                    <w:jc w:val="center"/>
                    <w:rPr>
                      <w:b/>
                      <w:sz w:val="32"/>
                      <w:szCs w:val="32"/>
                    </w:rPr>
                  </w:pPr>
                  <w:r w:rsidRPr="000346D9">
                    <w:rPr>
                      <w:rFonts w:ascii="Times New Roman" w:eastAsia="Times New Roman" w:hAnsi="Times New Roman"/>
                      <w:b/>
                      <w:sz w:val="32"/>
                      <w:szCs w:val="32"/>
                      <w:lang w:eastAsia="ru-RU"/>
                    </w:rPr>
                    <w:t>Цель Государственной программы</w:t>
                  </w:r>
                </w:p>
              </w:txbxContent>
            </v:textbox>
          </v:shape>
        </w:pict>
      </w:r>
    </w:p>
    <w:p w:rsidR="00522685" w:rsidRDefault="00CD6F66" w:rsidP="0052268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09.45pt;margin-top:9.3pt;width:31.5pt;height:24pt;z-index:251662336" fillcolor="#c0504d [3205]" strokecolor="#f2f2f2 [3041]" strokeweight="3pt">
            <v:shadow on="t" type="perspective" color="#622423 [1605]" opacity=".5" offset="1pt" offset2="-1pt"/>
            <v:textbox style="layout-flow:vertical-ideographic"/>
          </v:shape>
        </w:pict>
      </w:r>
    </w:p>
    <w:p w:rsidR="00522685" w:rsidRDefault="00CD6F66" w:rsidP="0052268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28" type="#_x0000_t202" style="position:absolute;left:0;text-align:left;margin-left:165.45pt;margin-top:5.5pt;width:312.75pt;height:137.75pt;z-index:251661312" fillcolor="#d99594 [1941]" strokecolor="#d99594 [1941]" strokeweight="1pt">
            <v:fill color2="#f2dbdb [661]" angle="-45" focusposition="1" focussize="" focus="-50%" type="gradient"/>
            <v:shadow on="t" type="perspective" color="#622423 [1605]" opacity=".5" offset="1pt" offset2="-3pt"/>
            <v:textbox>
              <w:txbxContent>
                <w:p w:rsidR="00441472" w:rsidRPr="000346D9" w:rsidRDefault="00441472" w:rsidP="00441472">
                  <w:pPr>
                    <w:spacing w:line="240" w:lineRule="auto"/>
                    <w:rPr>
                      <w:sz w:val="28"/>
                      <w:szCs w:val="28"/>
                    </w:rPr>
                  </w:pPr>
                  <w:r w:rsidRPr="000346D9">
                    <w:rPr>
                      <w:rFonts w:ascii="Times New Roman" w:eastAsia="Times New Roman" w:hAnsi="Times New Roman"/>
                      <w:sz w:val="28"/>
                      <w:szCs w:val="28"/>
                      <w:lang w:eastAsia="ru-RU"/>
                    </w:rPr>
                    <w:t>объединение потенциала российских соотечес</w:t>
                  </w:r>
                  <w:r w:rsidRPr="000346D9">
                    <w:rPr>
                      <w:rFonts w:ascii="Times New Roman" w:eastAsia="Times New Roman" w:hAnsi="Times New Roman"/>
                      <w:sz w:val="28"/>
                      <w:szCs w:val="28"/>
                      <w:lang w:eastAsia="ru-RU"/>
                    </w:rPr>
                    <w:t>т</w:t>
                  </w:r>
                  <w:r w:rsidRPr="000346D9">
                    <w:rPr>
                      <w:rFonts w:ascii="Times New Roman" w:eastAsia="Times New Roman" w:hAnsi="Times New Roman"/>
                      <w:sz w:val="28"/>
                      <w:szCs w:val="28"/>
                      <w:lang w:eastAsia="ru-RU"/>
                    </w:rPr>
                    <w:t>венников, проживающих за рубежом и жела</w:t>
                  </w:r>
                  <w:r w:rsidRPr="000346D9">
                    <w:rPr>
                      <w:rFonts w:ascii="Times New Roman" w:eastAsia="Times New Roman" w:hAnsi="Times New Roman"/>
                      <w:sz w:val="28"/>
                      <w:szCs w:val="28"/>
                      <w:lang w:eastAsia="ru-RU"/>
                    </w:rPr>
                    <w:t>ю</w:t>
                  </w:r>
                  <w:r w:rsidRPr="000346D9">
                    <w:rPr>
                      <w:rFonts w:ascii="Times New Roman" w:eastAsia="Times New Roman" w:hAnsi="Times New Roman"/>
                      <w:sz w:val="28"/>
                      <w:szCs w:val="28"/>
                      <w:lang w:eastAsia="ru-RU"/>
                    </w:rPr>
                    <w:t>щих переселиться в Российскую Федерацию с потребностями развития российских регионов, в том числе создания организованных миграцио</w:t>
                  </w:r>
                  <w:r w:rsidRPr="000346D9">
                    <w:rPr>
                      <w:rFonts w:ascii="Times New Roman" w:eastAsia="Times New Roman" w:hAnsi="Times New Roman"/>
                      <w:sz w:val="28"/>
                      <w:szCs w:val="28"/>
                      <w:lang w:eastAsia="ru-RU"/>
                    </w:rPr>
                    <w:t>н</w:t>
                  </w:r>
                  <w:r w:rsidRPr="000346D9">
                    <w:rPr>
                      <w:rFonts w:ascii="Times New Roman" w:eastAsia="Times New Roman" w:hAnsi="Times New Roman"/>
                      <w:sz w:val="28"/>
                      <w:szCs w:val="28"/>
                      <w:lang w:eastAsia="ru-RU"/>
                    </w:rPr>
                    <w:t>ных потоков с учетом демографического и соц</w:t>
                  </w:r>
                  <w:r w:rsidRPr="000346D9">
                    <w:rPr>
                      <w:rFonts w:ascii="Times New Roman" w:eastAsia="Times New Roman" w:hAnsi="Times New Roman"/>
                      <w:sz w:val="28"/>
                      <w:szCs w:val="28"/>
                      <w:lang w:eastAsia="ru-RU"/>
                    </w:rPr>
                    <w:t>и</w:t>
                  </w:r>
                  <w:r w:rsidRPr="000346D9">
                    <w:rPr>
                      <w:rFonts w:ascii="Times New Roman" w:eastAsia="Times New Roman" w:hAnsi="Times New Roman"/>
                      <w:sz w:val="28"/>
                      <w:szCs w:val="28"/>
                      <w:lang w:eastAsia="ru-RU"/>
                    </w:rPr>
                    <w:t>ально-экономического положения субъектов Российской Федерации</w:t>
                  </w:r>
                </w:p>
              </w:txbxContent>
            </v:textbox>
          </v:shape>
        </w:pict>
      </w:r>
      <w:r w:rsidRPr="00CD6F66">
        <w:rPr>
          <w:rFonts w:ascii="Times New Roman" w:hAnsi="Times New Roman"/>
          <w:noProof/>
          <w:lang w:eastAsia="ru-RU"/>
        </w:rPr>
        <w:pict>
          <v:shape id="_x0000_s1030" type="#_x0000_t202" style="position:absolute;left:0;text-align:left;margin-left:-67.05pt;margin-top:26.25pt;width:215.25pt;height:47pt;z-index:-251653120" fillcolor="white [3201]" strokecolor="#95b3d7 [1940]" strokeweight="1pt">
            <v:fill color2="#b8cce4 [1300]" focusposition="1" focussize="" focus="100%" type="gradient"/>
            <v:shadow on="t" type="perspective" color="#243f60 [1604]" opacity=".5" offset="1pt" offset2="-3pt"/>
            <v:textbox>
              <w:txbxContent>
                <w:p w:rsidR="00B831D4" w:rsidRPr="000346D9" w:rsidRDefault="00B831D4" w:rsidP="00B831D4">
                  <w:pPr>
                    <w:spacing w:line="240" w:lineRule="auto"/>
                    <w:jc w:val="center"/>
                    <w:rPr>
                      <w:b/>
                      <w:sz w:val="32"/>
                      <w:szCs w:val="32"/>
                    </w:rPr>
                  </w:pPr>
                  <w:r w:rsidRPr="000346D9">
                    <w:rPr>
                      <w:rFonts w:ascii="Times New Roman" w:eastAsia="Times New Roman" w:hAnsi="Times New Roman"/>
                      <w:b/>
                      <w:sz w:val="32"/>
                      <w:szCs w:val="32"/>
                      <w:lang w:eastAsia="ru-RU"/>
                    </w:rPr>
                    <w:t>Задачи Государственной программы</w:t>
                  </w:r>
                </w:p>
              </w:txbxContent>
            </v:textbox>
          </v:shape>
        </w:pict>
      </w:r>
    </w:p>
    <w:p w:rsidR="00522685" w:rsidRDefault="00522685" w:rsidP="00522685">
      <w:pPr>
        <w:spacing w:before="100" w:beforeAutospacing="1" w:after="100" w:afterAutospacing="1" w:line="240" w:lineRule="auto"/>
        <w:rPr>
          <w:rFonts w:ascii="Times New Roman" w:eastAsia="Times New Roman" w:hAnsi="Times New Roman"/>
          <w:sz w:val="24"/>
          <w:szCs w:val="24"/>
          <w:lang w:eastAsia="ru-RU"/>
        </w:rPr>
      </w:pPr>
    </w:p>
    <w:p w:rsidR="00522685" w:rsidRDefault="00CD6F66" w:rsidP="00522685">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32" type="#_x0000_t67" style="position:absolute;left:0;text-align:left;margin-left:24.45pt;margin-top:13.15pt;width:43.5pt;height:30pt;z-index:251665408" fillcolor="#4f81bd [3204]" strokecolor="#f2f2f2 [3041]" strokeweight="3pt">
            <v:shadow on="t" type="perspective" color="#243f60 [1604]" opacity=".5" offset="1pt" offset2="-1pt"/>
            <v:textbox style="layout-flow:vertical-ideographic"/>
          </v:shape>
        </w:pict>
      </w:r>
    </w:p>
    <w:p w:rsidR="00441472" w:rsidRDefault="00CD6F66" w:rsidP="00522685">
      <w:pPr>
        <w:spacing w:before="100" w:beforeAutospacing="1" w:after="100" w:afterAutospacing="1" w:line="240" w:lineRule="auto"/>
        <w:rPr>
          <w:rFonts w:ascii="Times New Roman" w:eastAsia="Times New Roman" w:hAnsi="Times New Roman"/>
          <w:sz w:val="24"/>
          <w:szCs w:val="24"/>
          <w:lang w:eastAsia="ru-RU"/>
        </w:rPr>
      </w:pPr>
      <w:r w:rsidRPr="00CD6F66">
        <w:rPr>
          <w:rFonts w:ascii="Times New Roman" w:hAnsi="Times New Roman"/>
          <w:noProof/>
          <w:lang w:eastAsia="ru-RU"/>
        </w:rPr>
        <w:pict>
          <v:shape id="_x0000_s1031" type="#_x0000_t202" style="position:absolute;left:0;text-align:left;margin-left:-62.55pt;margin-top:15.35pt;width:222.75pt;height:188.1pt;z-index:251664384" fillcolor="#95b3d7 [1940]" strokecolor="#95b3d7 [1940]" strokeweight="1pt">
            <v:fill color2="#dbe5f1 [660]" angle="-45" focusposition="1" focussize="" focus="-50%" type="gradient"/>
            <v:shadow on="t" type="perspective" color="#243f60 [1604]" opacity=".5" offset="1pt" offset2="-3pt"/>
            <v:textbox>
              <w:txbxContent>
                <w:p w:rsidR="00B831D4" w:rsidRPr="000346D9" w:rsidRDefault="00B831D4" w:rsidP="00333FE4">
                  <w:pPr>
                    <w:spacing w:line="240" w:lineRule="auto"/>
                    <w:rPr>
                      <w:sz w:val="28"/>
                      <w:szCs w:val="28"/>
                    </w:rPr>
                  </w:pPr>
                  <w:r w:rsidRPr="000346D9">
                    <w:rPr>
                      <w:rFonts w:ascii="Times New Roman" w:eastAsia="Times New Roman" w:hAnsi="Times New Roman"/>
                      <w:sz w:val="28"/>
                      <w:szCs w:val="28"/>
                      <w:lang w:eastAsia="ru-RU"/>
                    </w:rPr>
                    <w:t>создание политических, социал</w:t>
                  </w:r>
                  <w:r w:rsidRPr="000346D9">
                    <w:rPr>
                      <w:rFonts w:ascii="Times New Roman" w:eastAsia="Times New Roman" w:hAnsi="Times New Roman"/>
                      <w:sz w:val="28"/>
                      <w:szCs w:val="28"/>
                      <w:lang w:eastAsia="ru-RU"/>
                    </w:rPr>
                    <w:t>ь</w:t>
                  </w:r>
                  <w:r w:rsidRPr="000346D9">
                    <w:rPr>
                      <w:rFonts w:ascii="Times New Roman" w:eastAsia="Times New Roman" w:hAnsi="Times New Roman"/>
                      <w:sz w:val="28"/>
                      <w:szCs w:val="28"/>
                      <w:lang w:eastAsia="ru-RU"/>
                    </w:rPr>
                    <w:t>но-экономических, организацио</w:t>
                  </w:r>
                  <w:r w:rsidRPr="000346D9">
                    <w:rPr>
                      <w:rFonts w:ascii="Times New Roman" w:eastAsia="Times New Roman" w:hAnsi="Times New Roman"/>
                      <w:sz w:val="28"/>
                      <w:szCs w:val="28"/>
                      <w:lang w:eastAsia="ru-RU"/>
                    </w:rPr>
                    <w:t>н</w:t>
                  </w:r>
                  <w:r w:rsidRPr="000346D9">
                    <w:rPr>
                      <w:rFonts w:ascii="Times New Roman" w:eastAsia="Times New Roman" w:hAnsi="Times New Roman"/>
                      <w:sz w:val="28"/>
                      <w:szCs w:val="28"/>
                      <w:lang w:eastAsia="ru-RU"/>
                    </w:rPr>
                    <w:t>ных</w:t>
                  </w:r>
                  <w:r w:rsidR="00333FE4" w:rsidRPr="000346D9">
                    <w:rPr>
                      <w:rFonts w:ascii="Times New Roman" w:eastAsia="Times New Roman" w:hAnsi="Times New Roman"/>
                      <w:sz w:val="28"/>
                      <w:szCs w:val="28"/>
                      <w:lang w:eastAsia="ru-RU"/>
                    </w:rPr>
                    <w:t xml:space="preserve"> </w:t>
                  </w:r>
                  <w:r w:rsidRPr="000346D9">
                    <w:rPr>
                      <w:rFonts w:ascii="Times New Roman" w:eastAsia="Times New Roman" w:hAnsi="Times New Roman"/>
                      <w:sz w:val="28"/>
                      <w:szCs w:val="28"/>
                      <w:lang w:eastAsia="ru-RU"/>
                    </w:rPr>
                    <w:t xml:space="preserve">условий, </w:t>
                  </w:r>
                  <w:r w:rsidR="00333FE4" w:rsidRPr="000346D9">
                    <w:rPr>
                      <w:rFonts w:ascii="Times New Roman" w:eastAsia="Times New Roman" w:hAnsi="Times New Roman"/>
                      <w:sz w:val="28"/>
                      <w:szCs w:val="28"/>
                      <w:lang w:eastAsia="ru-RU"/>
                    </w:rPr>
                    <w:t>в</w:t>
                  </w:r>
                  <w:r w:rsidRPr="000346D9">
                    <w:rPr>
                      <w:rFonts w:ascii="Times New Roman" w:eastAsia="Times New Roman" w:hAnsi="Times New Roman"/>
                      <w:sz w:val="28"/>
                      <w:szCs w:val="28"/>
                      <w:lang w:eastAsia="ru-RU"/>
                    </w:rPr>
                    <w:t>ключая осущест</w:t>
                  </w:r>
                  <w:r w:rsidRPr="000346D9">
                    <w:rPr>
                      <w:rFonts w:ascii="Times New Roman" w:eastAsia="Times New Roman" w:hAnsi="Times New Roman"/>
                      <w:sz w:val="28"/>
                      <w:szCs w:val="28"/>
                      <w:lang w:eastAsia="ru-RU"/>
                    </w:rPr>
                    <w:t>в</w:t>
                  </w:r>
                  <w:r w:rsidRPr="000346D9">
                    <w:rPr>
                      <w:rFonts w:ascii="Times New Roman" w:eastAsia="Times New Roman" w:hAnsi="Times New Roman"/>
                      <w:sz w:val="28"/>
                      <w:szCs w:val="28"/>
                      <w:lang w:eastAsia="ru-RU"/>
                    </w:rPr>
                    <w:t>ление необходимого информац</w:t>
                  </w:r>
                  <w:r w:rsidRPr="000346D9">
                    <w:rPr>
                      <w:rFonts w:ascii="Times New Roman" w:eastAsia="Times New Roman" w:hAnsi="Times New Roman"/>
                      <w:sz w:val="28"/>
                      <w:szCs w:val="28"/>
                      <w:lang w:eastAsia="ru-RU"/>
                    </w:rPr>
                    <w:t>и</w:t>
                  </w:r>
                  <w:r w:rsidRPr="000346D9">
                    <w:rPr>
                      <w:rFonts w:ascii="Times New Roman" w:eastAsia="Times New Roman" w:hAnsi="Times New Roman"/>
                      <w:sz w:val="28"/>
                      <w:szCs w:val="28"/>
                      <w:lang w:eastAsia="ru-RU"/>
                    </w:rPr>
                    <w:t>онного сопровождения, способс</w:t>
                  </w:r>
                  <w:r w:rsidRPr="000346D9">
                    <w:rPr>
                      <w:rFonts w:ascii="Times New Roman" w:eastAsia="Times New Roman" w:hAnsi="Times New Roman"/>
                      <w:sz w:val="28"/>
                      <w:szCs w:val="28"/>
                      <w:lang w:eastAsia="ru-RU"/>
                    </w:rPr>
                    <w:t>т</w:t>
                  </w:r>
                  <w:r w:rsidRPr="000346D9">
                    <w:rPr>
                      <w:rFonts w:ascii="Times New Roman" w:eastAsia="Times New Roman" w:hAnsi="Times New Roman"/>
                      <w:sz w:val="28"/>
                      <w:szCs w:val="28"/>
                      <w:lang w:eastAsia="ru-RU"/>
                    </w:rPr>
                    <w:t>вующих переезду соотечестве</w:t>
                  </w:r>
                  <w:r w:rsidRPr="000346D9">
                    <w:rPr>
                      <w:rFonts w:ascii="Times New Roman" w:eastAsia="Times New Roman" w:hAnsi="Times New Roman"/>
                      <w:sz w:val="28"/>
                      <w:szCs w:val="28"/>
                      <w:lang w:eastAsia="ru-RU"/>
                    </w:rPr>
                    <w:t>н</w:t>
                  </w:r>
                  <w:r w:rsidRPr="000346D9">
                    <w:rPr>
                      <w:rFonts w:ascii="Times New Roman" w:eastAsia="Times New Roman" w:hAnsi="Times New Roman"/>
                      <w:sz w:val="28"/>
                      <w:szCs w:val="28"/>
                      <w:lang w:eastAsia="ru-RU"/>
                    </w:rPr>
                    <w:t>ников в Российскую Федерацию на постоянное место жительства и скорейшему их включению в у</w:t>
                  </w:r>
                  <w:r w:rsidRPr="000346D9">
                    <w:rPr>
                      <w:rFonts w:ascii="Times New Roman" w:eastAsia="Times New Roman" w:hAnsi="Times New Roman"/>
                      <w:sz w:val="28"/>
                      <w:szCs w:val="28"/>
                      <w:lang w:eastAsia="ru-RU"/>
                    </w:rPr>
                    <w:t>с</w:t>
                  </w:r>
                  <w:r w:rsidRPr="000346D9">
                    <w:rPr>
                      <w:rFonts w:ascii="Times New Roman" w:eastAsia="Times New Roman" w:hAnsi="Times New Roman"/>
                      <w:sz w:val="28"/>
                      <w:szCs w:val="28"/>
                      <w:lang w:eastAsia="ru-RU"/>
                    </w:rPr>
                    <w:t>тойчивые позитивные социальные связи принимающего сообщества</w:t>
                  </w:r>
                </w:p>
              </w:txbxContent>
            </v:textbox>
          </v:shape>
        </w:pict>
      </w:r>
    </w:p>
    <w:p w:rsidR="00441472" w:rsidRDefault="00CD6F66" w:rsidP="00522685">
      <w:pPr>
        <w:spacing w:before="100" w:beforeAutospacing="1" w:after="100" w:afterAutospacing="1" w:line="240" w:lineRule="auto"/>
        <w:rPr>
          <w:rFonts w:ascii="Times New Roman" w:eastAsia="Times New Roman" w:hAnsi="Times New Roman"/>
          <w:sz w:val="24"/>
          <w:szCs w:val="24"/>
          <w:lang w:eastAsia="ru-RU"/>
        </w:rPr>
      </w:pPr>
      <w:r w:rsidRPr="00CD6F66">
        <w:rPr>
          <w:rFonts w:ascii="Times New Roman" w:hAnsi="Times New Roman"/>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left:0;text-align:left;margin-left:294.35pt;margin-top:26.2pt;width:95.25pt;height:49.25pt;z-index:251671552" fillcolor="white [3201]" strokecolor="#c0504d [3205]" strokeweight="5pt">
            <v:stroke linestyle="thickThin"/>
            <v:shadow color="#868686"/>
            <v:textbox style="layout-flow:vertical-ideographic"/>
          </v:shape>
        </w:pict>
      </w:r>
    </w:p>
    <w:p w:rsidR="00522685" w:rsidRPr="00BD1E9E" w:rsidRDefault="00522685" w:rsidP="00522685">
      <w:pPr>
        <w:spacing w:before="100" w:beforeAutospacing="1" w:after="100" w:afterAutospacing="1" w:line="240" w:lineRule="auto"/>
        <w:rPr>
          <w:rFonts w:ascii="Times New Roman" w:eastAsia="Times New Roman" w:hAnsi="Times New Roman"/>
          <w:sz w:val="24"/>
          <w:szCs w:val="24"/>
          <w:lang w:eastAsia="ru-RU"/>
        </w:rPr>
      </w:pPr>
      <w:r w:rsidRPr="00BD1E9E">
        <w:rPr>
          <w:rFonts w:ascii="Times New Roman" w:eastAsia="Times New Roman" w:hAnsi="Times New Roman"/>
          <w:sz w:val="24"/>
          <w:szCs w:val="24"/>
          <w:lang w:eastAsia="ru-RU"/>
        </w:rPr>
        <w:t>-.</w:t>
      </w:r>
    </w:p>
    <w:p w:rsidR="001E1C83" w:rsidRDefault="00CD6F66" w:rsidP="006C47BB">
      <w:pPr>
        <w:ind w:firstLine="3261"/>
        <w:rPr>
          <w:rFonts w:ascii="Times New Roman" w:hAnsi="Times New Roman"/>
          <w:noProof/>
          <w:lang w:eastAsia="ru-RU"/>
        </w:rPr>
      </w:pPr>
      <w:r>
        <w:rPr>
          <w:rFonts w:ascii="Times New Roman" w:hAnsi="Times New Roman"/>
          <w:noProof/>
          <w:lang w:eastAsia="ru-RU"/>
        </w:rPr>
        <w:pict>
          <v:oval id="_x0000_s1037" style="position:absolute;left:0;text-align:left;margin-left:187.85pt;margin-top:399.2pt;width:296.35pt;height:220.3pt;z-index:-251645952;mso-wrap-distance-bottom:18pt;mso-position-horizontal-relative:margin;mso-position-vertical-relative:margin;mso-width-relative:margin;mso-height-relative:margin;v-text-anchor:middle" wrapcoords="9515 -220 8585 -147 5632 735 5031 1322 3828 2131 2625 3306 1641 4482 930 5657 437 6833 55 8008 -164 9184 -219 10359 -219 11535 -109 12710 164 13886 547 15061 1094 16237 1859 17412 2898 18588 4320 19837 6289 20939 6398 21086 9077 21747 9515 21747 12030 21747 12523 21747 15147 21086 15257 20939 17225 19837 18647 18588 19686 17412 20452 16237 21053 15061 21655 12710 21819 11535 21819 10359 21709 9184 21491 8008 21108 6833 20616 5657 19905 4482 18921 3306 17772 2131 16514 1322 15913 735 12905 -147 11976 -220 9515 -220" o:allowincell="f" fillcolor="white [3201]" strokecolor="#c0504d [3205]" strokeweight="5pt">
            <v:stroke linestyle="thickThin"/>
            <v:shadow color="#868686"/>
            <o:lock v:ext="edit" aspectratio="t"/>
            <v:textbox style="mso-next-textbox:#_x0000_s1037" inset=".72pt,.72pt,.72pt,.72pt">
              <w:txbxContent>
                <w:p w:rsidR="00342FAF" w:rsidRPr="006C7319" w:rsidRDefault="00342FAF">
                  <w:pPr>
                    <w:jc w:val="center"/>
                    <w:rPr>
                      <w:rFonts w:cstheme="minorBidi"/>
                      <w:b/>
                      <w:i/>
                      <w:iCs/>
                      <w:color w:val="FF0000"/>
                      <w:sz w:val="28"/>
                      <w:szCs w:val="28"/>
                    </w:rPr>
                  </w:pPr>
                  <w:r w:rsidRPr="006C7319">
                    <w:rPr>
                      <w:rFonts w:cstheme="minorBidi"/>
                      <w:b/>
                      <w:i/>
                      <w:iCs/>
                      <w:color w:val="FF0000"/>
                      <w:sz w:val="28"/>
                      <w:szCs w:val="28"/>
                    </w:rPr>
                    <w:t>Координатором Госпрограммы является Управление Фед</w:t>
                  </w:r>
                  <w:r w:rsidRPr="006C7319">
                    <w:rPr>
                      <w:rFonts w:cstheme="minorBidi"/>
                      <w:b/>
                      <w:i/>
                      <w:iCs/>
                      <w:color w:val="FF0000"/>
                      <w:sz w:val="28"/>
                      <w:szCs w:val="28"/>
                    </w:rPr>
                    <w:t>е</w:t>
                  </w:r>
                  <w:r w:rsidRPr="006C7319">
                    <w:rPr>
                      <w:rFonts w:cstheme="minorBidi"/>
                      <w:b/>
                      <w:i/>
                      <w:iCs/>
                      <w:color w:val="FF0000"/>
                      <w:sz w:val="28"/>
                      <w:szCs w:val="28"/>
                    </w:rPr>
                    <w:t>ральной миграционной службы по Волгоградской области</w:t>
                  </w:r>
                </w:p>
                <w:p w:rsidR="00842714" w:rsidRPr="006C7319" w:rsidRDefault="00842714">
                  <w:pPr>
                    <w:jc w:val="center"/>
                    <w:rPr>
                      <w:rFonts w:cstheme="minorBidi"/>
                      <w:b/>
                      <w:i/>
                      <w:iCs/>
                      <w:color w:val="FF0000"/>
                      <w:sz w:val="28"/>
                      <w:szCs w:val="28"/>
                    </w:rPr>
                  </w:pPr>
                  <w:r w:rsidRPr="006C7319">
                    <w:rPr>
                      <w:rFonts w:cstheme="minorBidi"/>
                      <w:b/>
                      <w:i/>
                      <w:iCs/>
                      <w:color w:val="FF0000"/>
                      <w:sz w:val="28"/>
                      <w:szCs w:val="28"/>
                    </w:rPr>
                    <w:t>(8-8442-33-89-44)</w:t>
                  </w:r>
                </w:p>
              </w:txbxContent>
            </v:textbox>
            <w10:wrap type="tight" anchorx="margin" anchory="margin"/>
          </v:oval>
        </w:pict>
      </w:r>
    </w:p>
    <w:p w:rsidR="006C47BB" w:rsidRDefault="006C47BB" w:rsidP="006C47BB">
      <w:pPr>
        <w:ind w:firstLine="3261"/>
        <w:rPr>
          <w:rFonts w:ascii="Times New Roman" w:hAnsi="Times New Roman"/>
          <w:noProof/>
          <w:lang w:eastAsia="ru-RU"/>
        </w:rPr>
      </w:pPr>
    </w:p>
    <w:p w:rsidR="00342FAF" w:rsidRDefault="00342FAF" w:rsidP="006C47BB">
      <w:pPr>
        <w:ind w:firstLine="3261"/>
        <w:rPr>
          <w:rFonts w:ascii="Times New Roman" w:hAnsi="Times New Roman"/>
          <w:noProof/>
          <w:lang w:eastAsia="ru-RU"/>
        </w:rPr>
      </w:pPr>
    </w:p>
    <w:p w:rsidR="000B7431" w:rsidRDefault="000B7431" w:rsidP="006C47BB">
      <w:pPr>
        <w:ind w:firstLine="3261"/>
        <w:rPr>
          <w:rFonts w:ascii="Times New Roman" w:hAnsi="Times New Roman"/>
          <w:noProof/>
          <w:lang w:eastAsia="ru-RU"/>
        </w:rPr>
      </w:pPr>
    </w:p>
    <w:p w:rsidR="000B7431" w:rsidRDefault="000B7431" w:rsidP="006C47BB">
      <w:pPr>
        <w:ind w:firstLine="3261"/>
        <w:rPr>
          <w:rFonts w:ascii="Times New Roman" w:hAnsi="Times New Roman"/>
          <w:noProof/>
          <w:lang w:eastAsia="ru-RU"/>
        </w:rPr>
      </w:pPr>
    </w:p>
    <w:p w:rsidR="000B7431" w:rsidRDefault="000B7431" w:rsidP="006C47BB">
      <w:pPr>
        <w:ind w:firstLine="3261"/>
        <w:rPr>
          <w:rFonts w:ascii="Times New Roman" w:hAnsi="Times New Roman"/>
          <w:noProof/>
          <w:lang w:eastAsia="ru-RU"/>
        </w:rPr>
      </w:pPr>
    </w:p>
    <w:p w:rsidR="000B7431" w:rsidRDefault="00CD6F66" w:rsidP="006C47BB">
      <w:pPr>
        <w:ind w:firstLine="3261"/>
        <w:rPr>
          <w:rFonts w:ascii="Times New Roman" w:hAnsi="Times New Roman"/>
          <w:noProof/>
          <w:lang w:eastAsia="ru-RU"/>
        </w:rPr>
      </w:pPr>
      <w:r>
        <w:rPr>
          <w:rFonts w:ascii="Times New Roman" w:hAnsi="Times New Roman"/>
          <w:noProof/>
          <w:lang w:eastAsia="ru-RU"/>
        </w:rPr>
        <w:pict>
          <v:shape id="_x0000_s1039" type="#_x0000_t68" style="position:absolute;left:0;text-align:left;margin-left:46.1pt;margin-top:1.55pt;width:95.25pt;height:49.25pt;z-index:251673600" fillcolor="white [3201]" strokecolor="#4f81bd [3204]" strokeweight="5pt">
            <v:stroke linestyle="thickThin"/>
            <v:shadow color="#868686"/>
            <v:textbox style="layout-flow:vertical-ideographic"/>
          </v:shape>
        </w:pict>
      </w:r>
    </w:p>
    <w:p w:rsidR="000B7431" w:rsidRDefault="00E65F0E" w:rsidP="006C47BB">
      <w:pPr>
        <w:ind w:firstLine="3261"/>
        <w:rPr>
          <w:rFonts w:ascii="Times New Roman" w:hAnsi="Times New Roman"/>
          <w:noProof/>
          <w:lang w:eastAsia="ru-RU"/>
        </w:rPr>
      </w:pPr>
      <w:r>
        <w:rPr>
          <w:rFonts w:ascii="Times New Roman" w:hAnsi="Times New Roman"/>
          <w:noProof/>
          <w:lang w:eastAsia="ru-RU"/>
        </w:rPr>
        <w:pict>
          <v:oval id="_x0000_s1038" style="position:absolute;left:0;text-align:left;margin-left:-73.05pt;margin-top:538.7pt;width:310.8pt;height:281.45pt;z-index:-251643904;mso-wrap-distance-bottom:18pt;mso-position-horizontal-relative:margin;mso-position-vertical-relative:margin;mso-width-relative:margin;mso-height-relative:margin;v-text-anchor:middle" wrapcoords="9712 -172 8863 -115 6209 574 5626 1034 4564 1609 3397 2585 2494 3504 1751 4423 1168 5343 690 6262 318 7181 53 8100 -159 9019 -212 9938 -212 11777 -106 12696 106 13615 371 14534 743 15453 1221 16372 1804 17291 3503 19130 4829 20106 6475 20968 6581 21083 9128 21715 9659 21715 11835 21715 12419 21715 14966 21083 15072 20968 16717 20106 18044 19130 19000 18211 20379 16372 20857 15453 21441 13615 21653 12696 21812 10857 21706 9019 21494 8100 21229 7181 20857 6262 20379 5343 19796 4423 19053 3504 18363 2757 17036 1666 15338 574 12684 -115 11888 -172 9712 -172" o:allowincell="f" fillcolor="white [3201]" strokecolor="#4f81bd [3204]" strokeweight="5pt">
            <v:stroke linestyle="thickThin"/>
            <v:shadow color="#868686"/>
            <o:lock v:ext="edit" aspectratio="t"/>
            <v:textbox style="mso-next-textbox:#_x0000_s1038" inset=".72pt,.72pt,.72pt,.72pt">
              <w:txbxContent>
                <w:p w:rsidR="00645ED5" w:rsidRPr="006C7319" w:rsidRDefault="003F7D63" w:rsidP="006A6FFA">
                  <w:pPr>
                    <w:jc w:val="center"/>
                    <w:rPr>
                      <w:i/>
                      <w:color w:val="17365D" w:themeColor="text2" w:themeShade="BF"/>
                      <w:sz w:val="28"/>
                      <w:szCs w:val="28"/>
                    </w:rPr>
                  </w:pPr>
                  <w:r w:rsidRPr="006C7319">
                    <w:rPr>
                      <w:b/>
                      <w:i/>
                      <w:color w:val="17365D" w:themeColor="text2" w:themeShade="BF"/>
                      <w:sz w:val="28"/>
                      <w:szCs w:val="28"/>
                    </w:rPr>
                    <w:t>Уполномоченным органом испо</w:t>
                  </w:r>
                  <w:r w:rsidRPr="006C7319">
                    <w:rPr>
                      <w:b/>
                      <w:i/>
                      <w:color w:val="17365D" w:themeColor="text2" w:themeShade="BF"/>
                      <w:sz w:val="28"/>
                      <w:szCs w:val="28"/>
                    </w:rPr>
                    <w:t>л</w:t>
                  </w:r>
                  <w:r w:rsidRPr="006C7319">
                    <w:rPr>
                      <w:b/>
                      <w:i/>
                      <w:color w:val="17365D" w:themeColor="text2" w:themeShade="BF"/>
                      <w:sz w:val="28"/>
                      <w:szCs w:val="28"/>
                    </w:rPr>
                    <w:t>нительной власти Волг</w:t>
                  </w:r>
                  <w:r w:rsidRPr="006C7319">
                    <w:rPr>
                      <w:b/>
                      <w:i/>
                      <w:color w:val="17365D" w:themeColor="text2" w:themeShade="BF"/>
                      <w:sz w:val="28"/>
                      <w:szCs w:val="28"/>
                    </w:rPr>
                    <w:t>о</w:t>
                  </w:r>
                  <w:r w:rsidRPr="006C7319">
                    <w:rPr>
                      <w:b/>
                      <w:i/>
                      <w:color w:val="17365D" w:themeColor="text2" w:themeShade="BF"/>
                      <w:sz w:val="28"/>
                      <w:szCs w:val="28"/>
                    </w:rPr>
                    <w:t>градской области, ответственным за реализацию региональной пр</w:t>
                  </w:r>
                  <w:r w:rsidRPr="006C7319">
                    <w:rPr>
                      <w:b/>
                      <w:i/>
                      <w:color w:val="17365D" w:themeColor="text2" w:themeShade="BF"/>
                      <w:sz w:val="28"/>
                      <w:szCs w:val="28"/>
                    </w:rPr>
                    <w:t>о</w:t>
                  </w:r>
                  <w:r w:rsidRPr="006C7319">
                    <w:rPr>
                      <w:b/>
                      <w:i/>
                      <w:color w:val="17365D" w:themeColor="text2" w:themeShade="BF"/>
                      <w:sz w:val="28"/>
                      <w:szCs w:val="28"/>
                    </w:rPr>
                    <w:t>граммы</w:t>
                  </w:r>
                  <w:r w:rsidRPr="006C7319">
                    <w:rPr>
                      <w:i/>
                      <w:color w:val="17365D" w:themeColor="text2" w:themeShade="BF"/>
                      <w:sz w:val="28"/>
                      <w:szCs w:val="28"/>
                    </w:rPr>
                    <w:t xml:space="preserve"> </w:t>
                  </w:r>
                  <w:r w:rsidR="00B165D6" w:rsidRPr="006C7319">
                    <w:rPr>
                      <w:b/>
                      <w:i/>
                      <w:color w:val="17365D" w:themeColor="text2" w:themeShade="BF"/>
                      <w:sz w:val="28"/>
                      <w:szCs w:val="28"/>
                    </w:rPr>
                    <w:t>является Министе</w:t>
                  </w:r>
                  <w:r w:rsidR="00B165D6" w:rsidRPr="006C7319">
                    <w:rPr>
                      <w:b/>
                      <w:i/>
                      <w:color w:val="17365D" w:themeColor="text2" w:themeShade="BF"/>
                      <w:sz w:val="28"/>
                      <w:szCs w:val="28"/>
                    </w:rPr>
                    <w:t>р</w:t>
                  </w:r>
                  <w:r w:rsidR="00B165D6" w:rsidRPr="006C7319">
                    <w:rPr>
                      <w:b/>
                      <w:i/>
                      <w:color w:val="17365D" w:themeColor="text2" w:themeShade="BF"/>
                      <w:sz w:val="28"/>
                      <w:szCs w:val="28"/>
                    </w:rPr>
                    <w:t>ство труда и занятости населения Волгоградской обла</w:t>
                  </w:r>
                  <w:r w:rsidR="00B165D6" w:rsidRPr="006C7319">
                    <w:rPr>
                      <w:b/>
                      <w:i/>
                      <w:color w:val="17365D" w:themeColor="text2" w:themeShade="BF"/>
                      <w:sz w:val="28"/>
                      <w:szCs w:val="28"/>
                    </w:rPr>
                    <w:t>с</w:t>
                  </w:r>
                  <w:r w:rsidR="00B165D6" w:rsidRPr="006C7319">
                    <w:rPr>
                      <w:b/>
                      <w:i/>
                      <w:color w:val="17365D" w:themeColor="text2" w:themeShade="BF"/>
                      <w:sz w:val="28"/>
                      <w:szCs w:val="28"/>
                    </w:rPr>
                    <w:t>ти</w:t>
                  </w:r>
                  <w:r w:rsidR="00B165D6" w:rsidRPr="006C7319">
                    <w:rPr>
                      <w:i/>
                      <w:color w:val="17365D" w:themeColor="text2" w:themeShade="BF"/>
                      <w:sz w:val="28"/>
                      <w:szCs w:val="28"/>
                    </w:rPr>
                    <w:t xml:space="preserve"> </w:t>
                  </w:r>
                </w:p>
                <w:p w:rsidR="006A6FFA" w:rsidRPr="006C7319" w:rsidRDefault="006A6FFA" w:rsidP="006A6FFA">
                  <w:pPr>
                    <w:jc w:val="center"/>
                    <w:rPr>
                      <w:rFonts w:cstheme="minorBidi"/>
                      <w:b/>
                      <w:i/>
                      <w:iCs/>
                      <w:color w:val="17365D" w:themeColor="text2" w:themeShade="BF"/>
                      <w:sz w:val="28"/>
                      <w:szCs w:val="28"/>
                    </w:rPr>
                  </w:pPr>
                  <w:r w:rsidRPr="006C7319">
                    <w:rPr>
                      <w:rFonts w:cstheme="minorBidi"/>
                      <w:b/>
                      <w:i/>
                      <w:iCs/>
                      <w:color w:val="17365D" w:themeColor="text2" w:themeShade="BF"/>
                      <w:sz w:val="28"/>
                      <w:szCs w:val="28"/>
                    </w:rPr>
                    <w:t>(8-8442-3</w:t>
                  </w:r>
                  <w:r w:rsidR="002504FC" w:rsidRPr="006C7319">
                    <w:rPr>
                      <w:rFonts w:cstheme="minorBidi"/>
                      <w:b/>
                      <w:i/>
                      <w:iCs/>
                      <w:color w:val="17365D" w:themeColor="text2" w:themeShade="BF"/>
                      <w:sz w:val="28"/>
                      <w:szCs w:val="28"/>
                    </w:rPr>
                    <w:t>0</w:t>
                  </w:r>
                  <w:r w:rsidRPr="006C7319">
                    <w:rPr>
                      <w:rFonts w:cstheme="minorBidi"/>
                      <w:b/>
                      <w:i/>
                      <w:iCs/>
                      <w:color w:val="17365D" w:themeColor="text2" w:themeShade="BF"/>
                      <w:sz w:val="28"/>
                      <w:szCs w:val="28"/>
                    </w:rPr>
                    <w:t>-</w:t>
                  </w:r>
                  <w:r w:rsidR="002504FC" w:rsidRPr="006C7319">
                    <w:rPr>
                      <w:rFonts w:cstheme="minorBidi"/>
                      <w:b/>
                      <w:i/>
                      <w:iCs/>
                      <w:color w:val="17365D" w:themeColor="text2" w:themeShade="BF"/>
                      <w:sz w:val="28"/>
                      <w:szCs w:val="28"/>
                    </w:rPr>
                    <w:t>99</w:t>
                  </w:r>
                  <w:r w:rsidRPr="006C7319">
                    <w:rPr>
                      <w:rFonts w:cstheme="minorBidi"/>
                      <w:b/>
                      <w:i/>
                      <w:iCs/>
                      <w:color w:val="17365D" w:themeColor="text2" w:themeShade="BF"/>
                      <w:sz w:val="28"/>
                      <w:szCs w:val="28"/>
                    </w:rPr>
                    <w:t>-</w:t>
                  </w:r>
                  <w:r w:rsidR="002504FC" w:rsidRPr="006C7319">
                    <w:rPr>
                      <w:rFonts w:cstheme="minorBidi"/>
                      <w:b/>
                      <w:i/>
                      <w:iCs/>
                      <w:color w:val="17365D" w:themeColor="text2" w:themeShade="BF"/>
                      <w:sz w:val="28"/>
                      <w:szCs w:val="28"/>
                    </w:rPr>
                    <w:t>55</w:t>
                  </w:r>
                  <w:r w:rsidRPr="006C7319">
                    <w:rPr>
                      <w:rFonts w:cstheme="minorBidi"/>
                      <w:b/>
                      <w:i/>
                      <w:iCs/>
                      <w:color w:val="17365D" w:themeColor="text2" w:themeShade="BF"/>
                      <w:sz w:val="28"/>
                      <w:szCs w:val="28"/>
                    </w:rPr>
                    <w:t>)</w:t>
                  </w:r>
                </w:p>
              </w:txbxContent>
            </v:textbox>
            <w10:wrap type="tight" anchorx="margin" anchory="margin"/>
          </v:oval>
        </w:pict>
      </w:r>
    </w:p>
    <w:p w:rsidR="000B7431" w:rsidRDefault="000B7431" w:rsidP="006C47BB">
      <w:pPr>
        <w:ind w:firstLine="3261"/>
        <w:rPr>
          <w:rFonts w:ascii="Times New Roman" w:hAnsi="Times New Roman"/>
          <w:noProof/>
          <w:lang w:eastAsia="ru-RU"/>
        </w:rPr>
      </w:pPr>
    </w:p>
    <w:p w:rsidR="000B7431" w:rsidRDefault="000B7431" w:rsidP="006C47BB">
      <w:pPr>
        <w:ind w:firstLine="3261"/>
        <w:rPr>
          <w:rFonts w:ascii="Times New Roman" w:hAnsi="Times New Roman"/>
          <w:noProof/>
          <w:lang w:eastAsia="ru-RU"/>
        </w:rPr>
      </w:pPr>
    </w:p>
    <w:p w:rsidR="000B7431" w:rsidRDefault="006C7319" w:rsidP="006C47BB">
      <w:pPr>
        <w:ind w:firstLine="3261"/>
        <w:rPr>
          <w:rFonts w:ascii="Times New Roman" w:hAnsi="Times New Roman"/>
          <w:noProof/>
          <w:lang w:eastAsia="ru-RU"/>
        </w:rPr>
      </w:pPr>
      <w:r>
        <w:rPr>
          <w:rFonts w:ascii="Times New Roman" w:hAnsi="Times New Roman"/>
          <w:noProof/>
          <w:lang w:eastAsia="ru-RU"/>
        </w:rPr>
        <w:drawing>
          <wp:anchor distT="0" distB="0" distL="114300" distR="114300" simplePos="0" relativeHeight="251674624" behindDoc="0" locked="0" layoutInCell="1" allowOverlap="1">
            <wp:simplePos x="0" y="0"/>
            <wp:positionH relativeFrom="column">
              <wp:posOffset>247015</wp:posOffset>
            </wp:positionH>
            <wp:positionV relativeFrom="paragraph">
              <wp:posOffset>64135</wp:posOffset>
            </wp:positionV>
            <wp:extent cx="2393315" cy="2567940"/>
            <wp:effectExtent l="19050" t="0" r="6985" b="0"/>
            <wp:wrapThrough wrapText="bothSides">
              <wp:wrapPolygon edited="0">
                <wp:start x="688" y="0"/>
                <wp:lineTo x="-172" y="1122"/>
                <wp:lineTo x="-172" y="20510"/>
                <wp:lineTo x="344" y="21472"/>
                <wp:lineTo x="688" y="21472"/>
                <wp:lineTo x="20803" y="21472"/>
                <wp:lineTo x="21147" y="21472"/>
                <wp:lineTo x="21663" y="20831"/>
                <wp:lineTo x="21663" y="1122"/>
                <wp:lineTo x="21319" y="160"/>
                <wp:lineTo x="20803" y="0"/>
                <wp:lineTo x="688" y="0"/>
              </wp:wrapPolygon>
            </wp:wrapThrough>
            <wp:docPr id="14" name="Рисунок 13" descr="Гос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спрограмма.jpg"/>
                    <pic:cNvPicPr/>
                  </pic:nvPicPr>
                  <pic:blipFill>
                    <a:blip r:embed="rId5" cstate="print"/>
                    <a:stretch>
                      <a:fillRect/>
                    </a:stretch>
                  </pic:blipFill>
                  <pic:spPr>
                    <a:xfrm>
                      <a:off x="0" y="0"/>
                      <a:ext cx="2393315" cy="2567940"/>
                    </a:xfrm>
                    <a:prstGeom prst="rect">
                      <a:avLst/>
                    </a:prstGeom>
                    <a:ln>
                      <a:noFill/>
                    </a:ln>
                    <a:effectLst>
                      <a:softEdge rad="112500"/>
                    </a:effectLst>
                  </pic:spPr>
                </pic:pic>
              </a:graphicData>
            </a:graphic>
          </wp:anchor>
        </w:drawing>
      </w:r>
    </w:p>
    <w:p w:rsidR="000B7431" w:rsidRDefault="000B7431" w:rsidP="006C47BB">
      <w:pPr>
        <w:ind w:firstLine="3261"/>
        <w:rPr>
          <w:rFonts w:ascii="Times New Roman" w:hAnsi="Times New Roman"/>
          <w:noProof/>
          <w:lang w:eastAsia="ru-RU"/>
        </w:rPr>
      </w:pPr>
    </w:p>
    <w:p w:rsidR="000B7431" w:rsidRDefault="000B7431" w:rsidP="006A6FFA">
      <w:pPr>
        <w:ind w:hanging="1276"/>
        <w:jc w:val="left"/>
        <w:rPr>
          <w:rFonts w:ascii="Times New Roman" w:hAnsi="Times New Roman"/>
          <w:noProof/>
          <w:lang w:eastAsia="ru-RU"/>
        </w:rPr>
      </w:pPr>
    </w:p>
    <w:p w:rsidR="00342FAF" w:rsidRDefault="00342FAF" w:rsidP="006C47BB">
      <w:pPr>
        <w:ind w:firstLine="3261"/>
        <w:rPr>
          <w:rFonts w:ascii="Times New Roman" w:hAnsi="Times New Roman"/>
          <w:noProof/>
          <w:lang w:eastAsia="ru-RU"/>
        </w:rPr>
      </w:pPr>
    </w:p>
    <w:p w:rsidR="00342FAF" w:rsidRDefault="00342FAF" w:rsidP="006C47BB">
      <w:pPr>
        <w:ind w:firstLine="3261"/>
        <w:rPr>
          <w:rFonts w:ascii="Times New Roman" w:hAnsi="Times New Roman"/>
          <w:noProof/>
          <w:lang w:eastAsia="ru-RU"/>
        </w:rPr>
      </w:pPr>
    </w:p>
    <w:sectPr w:rsidR="00342FAF" w:rsidSect="00AD000B">
      <w:pgSz w:w="11906" w:h="16838"/>
      <w:pgMar w:top="142" w:right="566"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autoHyphenation/>
  <w:characterSpacingControl w:val="doNotCompress"/>
  <w:compat/>
  <w:rsids>
    <w:rsidRoot w:val="005C3E5C"/>
    <w:rsid w:val="0000110C"/>
    <w:rsid w:val="00001213"/>
    <w:rsid w:val="000017A0"/>
    <w:rsid w:val="00001F0B"/>
    <w:rsid w:val="000031CC"/>
    <w:rsid w:val="00005568"/>
    <w:rsid w:val="000057B4"/>
    <w:rsid w:val="0000717A"/>
    <w:rsid w:val="000078A1"/>
    <w:rsid w:val="00007ADC"/>
    <w:rsid w:val="0001374F"/>
    <w:rsid w:val="00014BDA"/>
    <w:rsid w:val="000153F1"/>
    <w:rsid w:val="00016753"/>
    <w:rsid w:val="00016F48"/>
    <w:rsid w:val="00021614"/>
    <w:rsid w:val="00024B4D"/>
    <w:rsid w:val="00024D97"/>
    <w:rsid w:val="000277B8"/>
    <w:rsid w:val="000318A6"/>
    <w:rsid w:val="000346D9"/>
    <w:rsid w:val="00034FE5"/>
    <w:rsid w:val="00041A90"/>
    <w:rsid w:val="00042257"/>
    <w:rsid w:val="00046691"/>
    <w:rsid w:val="000477D3"/>
    <w:rsid w:val="00047A9C"/>
    <w:rsid w:val="0005016F"/>
    <w:rsid w:val="0005101C"/>
    <w:rsid w:val="00051305"/>
    <w:rsid w:val="00052CB4"/>
    <w:rsid w:val="000531B1"/>
    <w:rsid w:val="00053850"/>
    <w:rsid w:val="000538C8"/>
    <w:rsid w:val="00053B39"/>
    <w:rsid w:val="00053DF3"/>
    <w:rsid w:val="0005476B"/>
    <w:rsid w:val="0005505B"/>
    <w:rsid w:val="00055D3F"/>
    <w:rsid w:val="000564BE"/>
    <w:rsid w:val="00061912"/>
    <w:rsid w:val="00061AC4"/>
    <w:rsid w:val="00064455"/>
    <w:rsid w:val="0006529A"/>
    <w:rsid w:val="00066D4F"/>
    <w:rsid w:val="00067BB1"/>
    <w:rsid w:val="000703A8"/>
    <w:rsid w:val="000706B9"/>
    <w:rsid w:val="0007118E"/>
    <w:rsid w:val="00071673"/>
    <w:rsid w:val="00074017"/>
    <w:rsid w:val="0007451B"/>
    <w:rsid w:val="00074B21"/>
    <w:rsid w:val="00077432"/>
    <w:rsid w:val="00077BAE"/>
    <w:rsid w:val="000804BF"/>
    <w:rsid w:val="000807DF"/>
    <w:rsid w:val="000809B0"/>
    <w:rsid w:val="00082742"/>
    <w:rsid w:val="00082817"/>
    <w:rsid w:val="00084363"/>
    <w:rsid w:val="00084665"/>
    <w:rsid w:val="00084766"/>
    <w:rsid w:val="00084E14"/>
    <w:rsid w:val="00086441"/>
    <w:rsid w:val="00087110"/>
    <w:rsid w:val="00087391"/>
    <w:rsid w:val="000908DB"/>
    <w:rsid w:val="00090921"/>
    <w:rsid w:val="00091921"/>
    <w:rsid w:val="00092CFA"/>
    <w:rsid w:val="00093776"/>
    <w:rsid w:val="00094C96"/>
    <w:rsid w:val="00095E92"/>
    <w:rsid w:val="0009628A"/>
    <w:rsid w:val="00097171"/>
    <w:rsid w:val="00097270"/>
    <w:rsid w:val="00097841"/>
    <w:rsid w:val="00097A3D"/>
    <w:rsid w:val="000A038E"/>
    <w:rsid w:val="000A0B77"/>
    <w:rsid w:val="000A0B8E"/>
    <w:rsid w:val="000A12DF"/>
    <w:rsid w:val="000A2472"/>
    <w:rsid w:val="000A2A3F"/>
    <w:rsid w:val="000A2D12"/>
    <w:rsid w:val="000A4777"/>
    <w:rsid w:val="000A554D"/>
    <w:rsid w:val="000A56A7"/>
    <w:rsid w:val="000A581F"/>
    <w:rsid w:val="000A63B4"/>
    <w:rsid w:val="000A7B1E"/>
    <w:rsid w:val="000B1438"/>
    <w:rsid w:val="000B1D41"/>
    <w:rsid w:val="000B238C"/>
    <w:rsid w:val="000B48DD"/>
    <w:rsid w:val="000B4BFE"/>
    <w:rsid w:val="000B5590"/>
    <w:rsid w:val="000B6FAF"/>
    <w:rsid w:val="000B7431"/>
    <w:rsid w:val="000C255F"/>
    <w:rsid w:val="000C2CBC"/>
    <w:rsid w:val="000C3767"/>
    <w:rsid w:val="000C3E31"/>
    <w:rsid w:val="000C5137"/>
    <w:rsid w:val="000C55B5"/>
    <w:rsid w:val="000C5976"/>
    <w:rsid w:val="000C608C"/>
    <w:rsid w:val="000C7B52"/>
    <w:rsid w:val="000C7BAF"/>
    <w:rsid w:val="000D07BC"/>
    <w:rsid w:val="000D661B"/>
    <w:rsid w:val="000E0AE0"/>
    <w:rsid w:val="000E11F9"/>
    <w:rsid w:val="000E1C98"/>
    <w:rsid w:val="000E1D68"/>
    <w:rsid w:val="000E2023"/>
    <w:rsid w:val="000E2A10"/>
    <w:rsid w:val="000E3392"/>
    <w:rsid w:val="000E3C4D"/>
    <w:rsid w:val="000E4253"/>
    <w:rsid w:val="000E4983"/>
    <w:rsid w:val="000E5B4C"/>
    <w:rsid w:val="000E698C"/>
    <w:rsid w:val="000E6F80"/>
    <w:rsid w:val="000E7E9B"/>
    <w:rsid w:val="000F0CB0"/>
    <w:rsid w:val="000F1AE7"/>
    <w:rsid w:val="000F3291"/>
    <w:rsid w:val="000F475F"/>
    <w:rsid w:val="000F4B89"/>
    <w:rsid w:val="0010067E"/>
    <w:rsid w:val="0010167C"/>
    <w:rsid w:val="00102F71"/>
    <w:rsid w:val="0010444A"/>
    <w:rsid w:val="00105F55"/>
    <w:rsid w:val="0010613F"/>
    <w:rsid w:val="0010736B"/>
    <w:rsid w:val="00110BF8"/>
    <w:rsid w:val="001131AE"/>
    <w:rsid w:val="00113219"/>
    <w:rsid w:val="00113264"/>
    <w:rsid w:val="00113A95"/>
    <w:rsid w:val="00114EB8"/>
    <w:rsid w:val="00115AFA"/>
    <w:rsid w:val="00115B7F"/>
    <w:rsid w:val="00115BBA"/>
    <w:rsid w:val="00117302"/>
    <w:rsid w:val="00117A49"/>
    <w:rsid w:val="00120E26"/>
    <w:rsid w:val="001212EE"/>
    <w:rsid w:val="00122427"/>
    <w:rsid w:val="00122550"/>
    <w:rsid w:val="00122631"/>
    <w:rsid w:val="0012339E"/>
    <w:rsid w:val="0012392E"/>
    <w:rsid w:val="00125D2B"/>
    <w:rsid w:val="00126B8F"/>
    <w:rsid w:val="00127439"/>
    <w:rsid w:val="001278AD"/>
    <w:rsid w:val="00127E5E"/>
    <w:rsid w:val="0013038E"/>
    <w:rsid w:val="00130B13"/>
    <w:rsid w:val="001315A1"/>
    <w:rsid w:val="00131E5A"/>
    <w:rsid w:val="001321CF"/>
    <w:rsid w:val="00132586"/>
    <w:rsid w:val="00133309"/>
    <w:rsid w:val="0013683C"/>
    <w:rsid w:val="00136E82"/>
    <w:rsid w:val="0013740B"/>
    <w:rsid w:val="00137C70"/>
    <w:rsid w:val="00140E71"/>
    <w:rsid w:val="001427E7"/>
    <w:rsid w:val="001428BC"/>
    <w:rsid w:val="00142C2C"/>
    <w:rsid w:val="00142F46"/>
    <w:rsid w:val="00143B75"/>
    <w:rsid w:val="00146522"/>
    <w:rsid w:val="00146A44"/>
    <w:rsid w:val="00147617"/>
    <w:rsid w:val="00147CBC"/>
    <w:rsid w:val="0015152B"/>
    <w:rsid w:val="00151DC0"/>
    <w:rsid w:val="00151F55"/>
    <w:rsid w:val="0015214E"/>
    <w:rsid w:val="00152215"/>
    <w:rsid w:val="001523D5"/>
    <w:rsid w:val="00152942"/>
    <w:rsid w:val="0015494B"/>
    <w:rsid w:val="00156413"/>
    <w:rsid w:val="00160224"/>
    <w:rsid w:val="001604DD"/>
    <w:rsid w:val="001611B8"/>
    <w:rsid w:val="00161219"/>
    <w:rsid w:val="00162300"/>
    <w:rsid w:val="00162C95"/>
    <w:rsid w:val="00163A37"/>
    <w:rsid w:val="00163D05"/>
    <w:rsid w:val="001700A3"/>
    <w:rsid w:val="00170F88"/>
    <w:rsid w:val="00171A89"/>
    <w:rsid w:val="00171B35"/>
    <w:rsid w:val="0017221C"/>
    <w:rsid w:val="001729A0"/>
    <w:rsid w:val="00174094"/>
    <w:rsid w:val="00176F64"/>
    <w:rsid w:val="00177F68"/>
    <w:rsid w:val="001801D3"/>
    <w:rsid w:val="0018031C"/>
    <w:rsid w:val="0018075F"/>
    <w:rsid w:val="0018130C"/>
    <w:rsid w:val="001854BC"/>
    <w:rsid w:val="001862B3"/>
    <w:rsid w:val="00186CF8"/>
    <w:rsid w:val="00190056"/>
    <w:rsid w:val="00191068"/>
    <w:rsid w:val="00191315"/>
    <w:rsid w:val="00192531"/>
    <w:rsid w:val="00192D0C"/>
    <w:rsid w:val="0019365A"/>
    <w:rsid w:val="00194BF9"/>
    <w:rsid w:val="00195133"/>
    <w:rsid w:val="00196D53"/>
    <w:rsid w:val="00197393"/>
    <w:rsid w:val="001A0080"/>
    <w:rsid w:val="001A15EE"/>
    <w:rsid w:val="001A1B6B"/>
    <w:rsid w:val="001A1D4F"/>
    <w:rsid w:val="001A501B"/>
    <w:rsid w:val="001A5F17"/>
    <w:rsid w:val="001A622E"/>
    <w:rsid w:val="001A6B2F"/>
    <w:rsid w:val="001A6CD7"/>
    <w:rsid w:val="001A6D02"/>
    <w:rsid w:val="001A6D1F"/>
    <w:rsid w:val="001A71E3"/>
    <w:rsid w:val="001A79C7"/>
    <w:rsid w:val="001A7AFB"/>
    <w:rsid w:val="001B05D3"/>
    <w:rsid w:val="001B06FC"/>
    <w:rsid w:val="001B18F0"/>
    <w:rsid w:val="001B3357"/>
    <w:rsid w:val="001B472A"/>
    <w:rsid w:val="001B6B49"/>
    <w:rsid w:val="001B708E"/>
    <w:rsid w:val="001C22D1"/>
    <w:rsid w:val="001C34BE"/>
    <w:rsid w:val="001C4677"/>
    <w:rsid w:val="001C4BCD"/>
    <w:rsid w:val="001C5F8B"/>
    <w:rsid w:val="001C6993"/>
    <w:rsid w:val="001C71D6"/>
    <w:rsid w:val="001C75BD"/>
    <w:rsid w:val="001D148D"/>
    <w:rsid w:val="001D3570"/>
    <w:rsid w:val="001D36A6"/>
    <w:rsid w:val="001D3C4E"/>
    <w:rsid w:val="001D4750"/>
    <w:rsid w:val="001D5608"/>
    <w:rsid w:val="001D5D91"/>
    <w:rsid w:val="001D77CF"/>
    <w:rsid w:val="001E079F"/>
    <w:rsid w:val="001E0E92"/>
    <w:rsid w:val="001E1C83"/>
    <w:rsid w:val="001E3B5D"/>
    <w:rsid w:val="001E4A83"/>
    <w:rsid w:val="001E5929"/>
    <w:rsid w:val="001E66D7"/>
    <w:rsid w:val="001E7501"/>
    <w:rsid w:val="001F03B1"/>
    <w:rsid w:val="001F1016"/>
    <w:rsid w:val="001F16C0"/>
    <w:rsid w:val="001F1AAB"/>
    <w:rsid w:val="001F33C4"/>
    <w:rsid w:val="001F5A08"/>
    <w:rsid w:val="00201359"/>
    <w:rsid w:val="002019C0"/>
    <w:rsid w:val="00202E68"/>
    <w:rsid w:val="00203591"/>
    <w:rsid w:val="002042A1"/>
    <w:rsid w:val="00204412"/>
    <w:rsid w:val="00204A0B"/>
    <w:rsid w:val="00204E71"/>
    <w:rsid w:val="00205466"/>
    <w:rsid w:val="0020583E"/>
    <w:rsid w:val="00206153"/>
    <w:rsid w:val="00210E4D"/>
    <w:rsid w:val="00211C95"/>
    <w:rsid w:val="00212905"/>
    <w:rsid w:val="00213431"/>
    <w:rsid w:val="0021387A"/>
    <w:rsid w:val="00213C7E"/>
    <w:rsid w:val="00214819"/>
    <w:rsid w:val="00214957"/>
    <w:rsid w:val="002155EB"/>
    <w:rsid w:val="002158D6"/>
    <w:rsid w:val="0021614E"/>
    <w:rsid w:val="002171C7"/>
    <w:rsid w:val="00217AE9"/>
    <w:rsid w:val="0022066E"/>
    <w:rsid w:val="002219F2"/>
    <w:rsid w:val="0022221E"/>
    <w:rsid w:val="002229E4"/>
    <w:rsid w:val="00223296"/>
    <w:rsid w:val="002238B3"/>
    <w:rsid w:val="002246A5"/>
    <w:rsid w:val="00226453"/>
    <w:rsid w:val="0022710B"/>
    <w:rsid w:val="00227869"/>
    <w:rsid w:val="00230138"/>
    <w:rsid w:val="0023402A"/>
    <w:rsid w:val="0023474E"/>
    <w:rsid w:val="002351DE"/>
    <w:rsid w:val="00235FAE"/>
    <w:rsid w:val="00236973"/>
    <w:rsid w:val="00236FBF"/>
    <w:rsid w:val="002375F8"/>
    <w:rsid w:val="00237832"/>
    <w:rsid w:val="002419E2"/>
    <w:rsid w:val="0024204D"/>
    <w:rsid w:val="002437DF"/>
    <w:rsid w:val="0024390F"/>
    <w:rsid w:val="00243A8B"/>
    <w:rsid w:val="00245544"/>
    <w:rsid w:val="002461A9"/>
    <w:rsid w:val="00246262"/>
    <w:rsid w:val="00247875"/>
    <w:rsid w:val="00250100"/>
    <w:rsid w:val="002504FC"/>
    <w:rsid w:val="00250626"/>
    <w:rsid w:val="00251CFD"/>
    <w:rsid w:val="00251D3F"/>
    <w:rsid w:val="00251F3C"/>
    <w:rsid w:val="002532A9"/>
    <w:rsid w:val="0025330B"/>
    <w:rsid w:val="00254161"/>
    <w:rsid w:val="002541B7"/>
    <w:rsid w:val="002553E0"/>
    <w:rsid w:val="002558FE"/>
    <w:rsid w:val="00255935"/>
    <w:rsid w:val="0025698A"/>
    <w:rsid w:val="00257EE3"/>
    <w:rsid w:val="00261DD9"/>
    <w:rsid w:val="002621E9"/>
    <w:rsid w:val="00262EA5"/>
    <w:rsid w:val="00262FD1"/>
    <w:rsid w:val="00263D68"/>
    <w:rsid w:val="00266BE8"/>
    <w:rsid w:val="002676ED"/>
    <w:rsid w:val="00270148"/>
    <w:rsid w:val="002714A9"/>
    <w:rsid w:val="00271C08"/>
    <w:rsid w:val="00271FE9"/>
    <w:rsid w:val="002738B8"/>
    <w:rsid w:val="0027578D"/>
    <w:rsid w:val="00275EAC"/>
    <w:rsid w:val="002760F8"/>
    <w:rsid w:val="00277D66"/>
    <w:rsid w:val="002809C3"/>
    <w:rsid w:val="002810BA"/>
    <w:rsid w:val="0028382E"/>
    <w:rsid w:val="00284C43"/>
    <w:rsid w:val="00285FB4"/>
    <w:rsid w:val="002867D4"/>
    <w:rsid w:val="00287B64"/>
    <w:rsid w:val="00292F33"/>
    <w:rsid w:val="002932BF"/>
    <w:rsid w:val="00293441"/>
    <w:rsid w:val="00293AB5"/>
    <w:rsid w:val="00294CDD"/>
    <w:rsid w:val="002959EB"/>
    <w:rsid w:val="00295F05"/>
    <w:rsid w:val="00296A5D"/>
    <w:rsid w:val="002A0266"/>
    <w:rsid w:val="002A0763"/>
    <w:rsid w:val="002A1731"/>
    <w:rsid w:val="002A1FE4"/>
    <w:rsid w:val="002A2A87"/>
    <w:rsid w:val="002A309E"/>
    <w:rsid w:val="002A484B"/>
    <w:rsid w:val="002A4B5F"/>
    <w:rsid w:val="002A4B83"/>
    <w:rsid w:val="002A4D45"/>
    <w:rsid w:val="002A5318"/>
    <w:rsid w:val="002A5385"/>
    <w:rsid w:val="002A55AE"/>
    <w:rsid w:val="002A6D6B"/>
    <w:rsid w:val="002A7E0F"/>
    <w:rsid w:val="002B02CB"/>
    <w:rsid w:val="002B0305"/>
    <w:rsid w:val="002B0C22"/>
    <w:rsid w:val="002B4973"/>
    <w:rsid w:val="002B5167"/>
    <w:rsid w:val="002B5768"/>
    <w:rsid w:val="002B5C45"/>
    <w:rsid w:val="002B6B93"/>
    <w:rsid w:val="002B6BD6"/>
    <w:rsid w:val="002C0D90"/>
    <w:rsid w:val="002C10D8"/>
    <w:rsid w:val="002C2C09"/>
    <w:rsid w:val="002C318D"/>
    <w:rsid w:val="002C36CA"/>
    <w:rsid w:val="002C38FA"/>
    <w:rsid w:val="002C43C3"/>
    <w:rsid w:val="002C57D2"/>
    <w:rsid w:val="002C7AA1"/>
    <w:rsid w:val="002D07F6"/>
    <w:rsid w:val="002D19DD"/>
    <w:rsid w:val="002D1EB8"/>
    <w:rsid w:val="002D2DD2"/>
    <w:rsid w:val="002D31DC"/>
    <w:rsid w:val="002D4159"/>
    <w:rsid w:val="002D41C7"/>
    <w:rsid w:val="002D438F"/>
    <w:rsid w:val="002D4931"/>
    <w:rsid w:val="002D4BEB"/>
    <w:rsid w:val="002D5D2D"/>
    <w:rsid w:val="002D72E0"/>
    <w:rsid w:val="002E1CAC"/>
    <w:rsid w:val="002E25BA"/>
    <w:rsid w:val="002E2E81"/>
    <w:rsid w:val="002E3056"/>
    <w:rsid w:val="002E43C2"/>
    <w:rsid w:val="002E4646"/>
    <w:rsid w:val="002E488B"/>
    <w:rsid w:val="002E4E59"/>
    <w:rsid w:val="002E7B6C"/>
    <w:rsid w:val="002F0998"/>
    <w:rsid w:val="002F1F6A"/>
    <w:rsid w:val="002F3286"/>
    <w:rsid w:val="002F41FF"/>
    <w:rsid w:val="002F430D"/>
    <w:rsid w:val="002F679D"/>
    <w:rsid w:val="002F740D"/>
    <w:rsid w:val="0030087F"/>
    <w:rsid w:val="00301A4E"/>
    <w:rsid w:val="00305F35"/>
    <w:rsid w:val="003069D3"/>
    <w:rsid w:val="00306E49"/>
    <w:rsid w:val="00310E58"/>
    <w:rsid w:val="00311DF5"/>
    <w:rsid w:val="00313332"/>
    <w:rsid w:val="00313381"/>
    <w:rsid w:val="0031368F"/>
    <w:rsid w:val="003150E9"/>
    <w:rsid w:val="003164C7"/>
    <w:rsid w:val="003165D1"/>
    <w:rsid w:val="00317A9E"/>
    <w:rsid w:val="0032122D"/>
    <w:rsid w:val="003214EF"/>
    <w:rsid w:val="00321618"/>
    <w:rsid w:val="0032674F"/>
    <w:rsid w:val="00326CAE"/>
    <w:rsid w:val="00327F9A"/>
    <w:rsid w:val="00331593"/>
    <w:rsid w:val="00332577"/>
    <w:rsid w:val="00332BFF"/>
    <w:rsid w:val="00333860"/>
    <w:rsid w:val="00333FE4"/>
    <w:rsid w:val="003340D6"/>
    <w:rsid w:val="0033541C"/>
    <w:rsid w:val="00337CA1"/>
    <w:rsid w:val="00341110"/>
    <w:rsid w:val="00341779"/>
    <w:rsid w:val="00342070"/>
    <w:rsid w:val="00342D0C"/>
    <w:rsid w:val="00342FAF"/>
    <w:rsid w:val="00343282"/>
    <w:rsid w:val="003435D4"/>
    <w:rsid w:val="003445EF"/>
    <w:rsid w:val="00346897"/>
    <w:rsid w:val="003531AA"/>
    <w:rsid w:val="003538E3"/>
    <w:rsid w:val="00354553"/>
    <w:rsid w:val="00355450"/>
    <w:rsid w:val="003555EB"/>
    <w:rsid w:val="00355827"/>
    <w:rsid w:val="003577EF"/>
    <w:rsid w:val="00357DF3"/>
    <w:rsid w:val="003606BA"/>
    <w:rsid w:val="00360EF0"/>
    <w:rsid w:val="003615FB"/>
    <w:rsid w:val="0036181E"/>
    <w:rsid w:val="0036282F"/>
    <w:rsid w:val="0036357D"/>
    <w:rsid w:val="0036524E"/>
    <w:rsid w:val="00365581"/>
    <w:rsid w:val="00366290"/>
    <w:rsid w:val="00366E0A"/>
    <w:rsid w:val="00370860"/>
    <w:rsid w:val="00370CCB"/>
    <w:rsid w:val="0037141C"/>
    <w:rsid w:val="00371576"/>
    <w:rsid w:val="00371DC2"/>
    <w:rsid w:val="00372CDE"/>
    <w:rsid w:val="00374154"/>
    <w:rsid w:val="00374526"/>
    <w:rsid w:val="00374561"/>
    <w:rsid w:val="003756EF"/>
    <w:rsid w:val="003772C2"/>
    <w:rsid w:val="003779C6"/>
    <w:rsid w:val="0038146E"/>
    <w:rsid w:val="00382EDA"/>
    <w:rsid w:val="0038375E"/>
    <w:rsid w:val="00383BB3"/>
    <w:rsid w:val="00383FCE"/>
    <w:rsid w:val="0038415B"/>
    <w:rsid w:val="00384A08"/>
    <w:rsid w:val="00384C86"/>
    <w:rsid w:val="003866BB"/>
    <w:rsid w:val="00387290"/>
    <w:rsid w:val="00387DBE"/>
    <w:rsid w:val="00390A5E"/>
    <w:rsid w:val="003916BF"/>
    <w:rsid w:val="00391F91"/>
    <w:rsid w:val="00394A94"/>
    <w:rsid w:val="003957D3"/>
    <w:rsid w:val="00396A6F"/>
    <w:rsid w:val="00396D51"/>
    <w:rsid w:val="00397798"/>
    <w:rsid w:val="003A07FB"/>
    <w:rsid w:val="003A1D7B"/>
    <w:rsid w:val="003A401D"/>
    <w:rsid w:val="003A5B63"/>
    <w:rsid w:val="003A75B0"/>
    <w:rsid w:val="003A7A39"/>
    <w:rsid w:val="003B0DDE"/>
    <w:rsid w:val="003B33F0"/>
    <w:rsid w:val="003B3BC0"/>
    <w:rsid w:val="003B4839"/>
    <w:rsid w:val="003C1540"/>
    <w:rsid w:val="003C1D2F"/>
    <w:rsid w:val="003C4E5F"/>
    <w:rsid w:val="003C72E8"/>
    <w:rsid w:val="003D087E"/>
    <w:rsid w:val="003D1157"/>
    <w:rsid w:val="003D121F"/>
    <w:rsid w:val="003D2564"/>
    <w:rsid w:val="003D3082"/>
    <w:rsid w:val="003D50CF"/>
    <w:rsid w:val="003D5201"/>
    <w:rsid w:val="003D5DE3"/>
    <w:rsid w:val="003D7E72"/>
    <w:rsid w:val="003E076A"/>
    <w:rsid w:val="003E233E"/>
    <w:rsid w:val="003E2DB5"/>
    <w:rsid w:val="003E3C21"/>
    <w:rsid w:val="003E53BF"/>
    <w:rsid w:val="003E7B7C"/>
    <w:rsid w:val="003E7D57"/>
    <w:rsid w:val="003F1043"/>
    <w:rsid w:val="003F137A"/>
    <w:rsid w:val="003F1722"/>
    <w:rsid w:val="003F1B1D"/>
    <w:rsid w:val="003F2071"/>
    <w:rsid w:val="003F27ED"/>
    <w:rsid w:val="003F2ADC"/>
    <w:rsid w:val="003F60BC"/>
    <w:rsid w:val="003F647D"/>
    <w:rsid w:val="003F7190"/>
    <w:rsid w:val="003F71D0"/>
    <w:rsid w:val="003F74FE"/>
    <w:rsid w:val="003F7D63"/>
    <w:rsid w:val="0040062A"/>
    <w:rsid w:val="004011C1"/>
    <w:rsid w:val="00401900"/>
    <w:rsid w:val="00401E00"/>
    <w:rsid w:val="004023D1"/>
    <w:rsid w:val="00402A39"/>
    <w:rsid w:val="00403561"/>
    <w:rsid w:val="00403B41"/>
    <w:rsid w:val="00404678"/>
    <w:rsid w:val="004067A0"/>
    <w:rsid w:val="004070FC"/>
    <w:rsid w:val="00407492"/>
    <w:rsid w:val="0040763F"/>
    <w:rsid w:val="0041773E"/>
    <w:rsid w:val="0042181D"/>
    <w:rsid w:val="00421E0C"/>
    <w:rsid w:val="004220AA"/>
    <w:rsid w:val="00422144"/>
    <w:rsid w:val="00422A4B"/>
    <w:rsid w:val="004232FB"/>
    <w:rsid w:val="00425523"/>
    <w:rsid w:val="004256C5"/>
    <w:rsid w:val="00425BEF"/>
    <w:rsid w:val="00426347"/>
    <w:rsid w:val="00426784"/>
    <w:rsid w:val="00426823"/>
    <w:rsid w:val="00430C55"/>
    <w:rsid w:val="004324FF"/>
    <w:rsid w:val="00432DF9"/>
    <w:rsid w:val="00433178"/>
    <w:rsid w:val="004351E0"/>
    <w:rsid w:val="00435B94"/>
    <w:rsid w:val="00436447"/>
    <w:rsid w:val="00436905"/>
    <w:rsid w:val="00436BFE"/>
    <w:rsid w:val="00437656"/>
    <w:rsid w:val="00440B74"/>
    <w:rsid w:val="00441472"/>
    <w:rsid w:val="00442671"/>
    <w:rsid w:val="00442E9C"/>
    <w:rsid w:val="00445058"/>
    <w:rsid w:val="004471F0"/>
    <w:rsid w:val="00453631"/>
    <w:rsid w:val="00453952"/>
    <w:rsid w:val="00453A60"/>
    <w:rsid w:val="004543F0"/>
    <w:rsid w:val="004562ED"/>
    <w:rsid w:val="004574C2"/>
    <w:rsid w:val="00457CC1"/>
    <w:rsid w:val="004606B9"/>
    <w:rsid w:val="004615E1"/>
    <w:rsid w:val="004619F4"/>
    <w:rsid w:val="00462828"/>
    <w:rsid w:val="00462A78"/>
    <w:rsid w:val="00464C52"/>
    <w:rsid w:val="0046506D"/>
    <w:rsid w:val="004655ED"/>
    <w:rsid w:val="00466B94"/>
    <w:rsid w:val="00470684"/>
    <w:rsid w:val="0047096D"/>
    <w:rsid w:val="00471573"/>
    <w:rsid w:val="00471D8A"/>
    <w:rsid w:val="00473013"/>
    <w:rsid w:val="0047337E"/>
    <w:rsid w:val="00474C31"/>
    <w:rsid w:val="00475EA3"/>
    <w:rsid w:val="00476147"/>
    <w:rsid w:val="004761BE"/>
    <w:rsid w:val="00476925"/>
    <w:rsid w:val="00481245"/>
    <w:rsid w:val="00481710"/>
    <w:rsid w:val="00482551"/>
    <w:rsid w:val="004859DA"/>
    <w:rsid w:val="0048650A"/>
    <w:rsid w:val="00486786"/>
    <w:rsid w:val="00491658"/>
    <w:rsid w:val="00493C8D"/>
    <w:rsid w:val="004940B1"/>
    <w:rsid w:val="004946F0"/>
    <w:rsid w:val="004947D1"/>
    <w:rsid w:val="004956FD"/>
    <w:rsid w:val="00495AAA"/>
    <w:rsid w:val="004960DD"/>
    <w:rsid w:val="00496C61"/>
    <w:rsid w:val="004A1EF7"/>
    <w:rsid w:val="004A25C9"/>
    <w:rsid w:val="004A54D6"/>
    <w:rsid w:val="004A560F"/>
    <w:rsid w:val="004A5F75"/>
    <w:rsid w:val="004A6E45"/>
    <w:rsid w:val="004A7832"/>
    <w:rsid w:val="004B0F44"/>
    <w:rsid w:val="004B12C5"/>
    <w:rsid w:val="004B157C"/>
    <w:rsid w:val="004B15D7"/>
    <w:rsid w:val="004B2794"/>
    <w:rsid w:val="004B48AA"/>
    <w:rsid w:val="004B7162"/>
    <w:rsid w:val="004C06F3"/>
    <w:rsid w:val="004C1CEF"/>
    <w:rsid w:val="004C1D43"/>
    <w:rsid w:val="004C3D03"/>
    <w:rsid w:val="004C40E1"/>
    <w:rsid w:val="004C73BF"/>
    <w:rsid w:val="004C77BB"/>
    <w:rsid w:val="004C7AB0"/>
    <w:rsid w:val="004D02E8"/>
    <w:rsid w:val="004D033E"/>
    <w:rsid w:val="004D03D5"/>
    <w:rsid w:val="004D05BF"/>
    <w:rsid w:val="004D1450"/>
    <w:rsid w:val="004D14DE"/>
    <w:rsid w:val="004D2022"/>
    <w:rsid w:val="004D2238"/>
    <w:rsid w:val="004D4FB5"/>
    <w:rsid w:val="004D5137"/>
    <w:rsid w:val="004D5550"/>
    <w:rsid w:val="004D5F0C"/>
    <w:rsid w:val="004D6DFF"/>
    <w:rsid w:val="004D6F2D"/>
    <w:rsid w:val="004D76FD"/>
    <w:rsid w:val="004E157C"/>
    <w:rsid w:val="004E2BC4"/>
    <w:rsid w:val="004E4EC0"/>
    <w:rsid w:val="004E6FC0"/>
    <w:rsid w:val="004E77C0"/>
    <w:rsid w:val="004F1C7C"/>
    <w:rsid w:val="004F1D8C"/>
    <w:rsid w:val="004F2CAF"/>
    <w:rsid w:val="004F302D"/>
    <w:rsid w:val="004F365F"/>
    <w:rsid w:val="004F3772"/>
    <w:rsid w:val="004F3918"/>
    <w:rsid w:val="004F5189"/>
    <w:rsid w:val="004F6EF0"/>
    <w:rsid w:val="004F74E5"/>
    <w:rsid w:val="00500599"/>
    <w:rsid w:val="00500B67"/>
    <w:rsid w:val="00500DF1"/>
    <w:rsid w:val="0050114B"/>
    <w:rsid w:val="005039FB"/>
    <w:rsid w:val="00503EE6"/>
    <w:rsid w:val="00504921"/>
    <w:rsid w:val="005063A8"/>
    <w:rsid w:val="005078FB"/>
    <w:rsid w:val="00507CFE"/>
    <w:rsid w:val="00510D5D"/>
    <w:rsid w:val="0051125B"/>
    <w:rsid w:val="0051150C"/>
    <w:rsid w:val="00511568"/>
    <w:rsid w:val="00511D69"/>
    <w:rsid w:val="00514BB0"/>
    <w:rsid w:val="00514DC2"/>
    <w:rsid w:val="00516D90"/>
    <w:rsid w:val="005209E6"/>
    <w:rsid w:val="00521382"/>
    <w:rsid w:val="0052229A"/>
    <w:rsid w:val="00522685"/>
    <w:rsid w:val="00522706"/>
    <w:rsid w:val="005228CE"/>
    <w:rsid w:val="00526E2C"/>
    <w:rsid w:val="005271A9"/>
    <w:rsid w:val="005314A6"/>
    <w:rsid w:val="00531BC6"/>
    <w:rsid w:val="00531D68"/>
    <w:rsid w:val="005344FE"/>
    <w:rsid w:val="00534DC4"/>
    <w:rsid w:val="00537448"/>
    <w:rsid w:val="0053774C"/>
    <w:rsid w:val="00537F70"/>
    <w:rsid w:val="00540E42"/>
    <w:rsid w:val="005411A4"/>
    <w:rsid w:val="00541A31"/>
    <w:rsid w:val="00541D16"/>
    <w:rsid w:val="00542AA5"/>
    <w:rsid w:val="005431AE"/>
    <w:rsid w:val="005432DE"/>
    <w:rsid w:val="00543888"/>
    <w:rsid w:val="00547D3D"/>
    <w:rsid w:val="0055118D"/>
    <w:rsid w:val="00551CA1"/>
    <w:rsid w:val="0055237E"/>
    <w:rsid w:val="00553807"/>
    <w:rsid w:val="0055490E"/>
    <w:rsid w:val="00555F2B"/>
    <w:rsid w:val="005606F8"/>
    <w:rsid w:val="00560AA7"/>
    <w:rsid w:val="0056207C"/>
    <w:rsid w:val="0056365B"/>
    <w:rsid w:val="00563D2E"/>
    <w:rsid w:val="005645CE"/>
    <w:rsid w:val="0057041E"/>
    <w:rsid w:val="0057071E"/>
    <w:rsid w:val="00571C49"/>
    <w:rsid w:val="00571F0B"/>
    <w:rsid w:val="0057267B"/>
    <w:rsid w:val="005728A6"/>
    <w:rsid w:val="005745E4"/>
    <w:rsid w:val="00576536"/>
    <w:rsid w:val="005823A7"/>
    <w:rsid w:val="00582698"/>
    <w:rsid w:val="00582979"/>
    <w:rsid w:val="00583F83"/>
    <w:rsid w:val="005863F2"/>
    <w:rsid w:val="00590892"/>
    <w:rsid w:val="00590C34"/>
    <w:rsid w:val="00590CA8"/>
    <w:rsid w:val="005912C3"/>
    <w:rsid w:val="00593EFF"/>
    <w:rsid w:val="00595EEE"/>
    <w:rsid w:val="005A1366"/>
    <w:rsid w:val="005A1388"/>
    <w:rsid w:val="005A2558"/>
    <w:rsid w:val="005A2999"/>
    <w:rsid w:val="005A3012"/>
    <w:rsid w:val="005A3A9F"/>
    <w:rsid w:val="005A40B7"/>
    <w:rsid w:val="005A49FA"/>
    <w:rsid w:val="005A582A"/>
    <w:rsid w:val="005A5FD3"/>
    <w:rsid w:val="005B045F"/>
    <w:rsid w:val="005B1228"/>
    <w:rsid w:val="005B134C"/>
    <w:rsid w:val="005B2196"/>
    <w:rsid w:val="005B62B2"/>
    <w:rsid w:val="005B66D1"/>
    <w:rsid w:val="005B68B7"/>
    <w:rsid w:val="005B729C"/>
    <w:rsid w:val="005B732C"/>
    <w:rsid w:val="005B737A"/>
    <w:rsid w:val="005B7418"/>
    <w:rsid w:val="005C05EB"/>
    <w:rsid w:val="005C07ED"/>
    <w:rsid w:val="005C2600"/>
    <w:rsid w:val="005C37B9"/>
    <w:rsid w:val="005C3E5C"/>
    <w:rsid w:val="005C437D"/>
    <w:rsid w:val="005C4587"/>
    <w:rsid w:val="005C50C1"/>
    <w:rsid w:val="005C57B7"/>
    <w:rsid w:val="005C5BCA"/>
    <w:rsid w:val="005C5FE8"/>
    <w:rsid w:val="005C7C4A"/>
    <w:rsid w:val="005D023C"/>
    <w:rsid w:val="005D0AE9"/>
    <w:rsid w:val="005D0DC6"/>
    <w:rsid w:val="005D1410"/>
    <w:rsid w:val="005D1CB0"/>
    <w:rsid w:val="005D244A"/>
    <w:rsid w:val="005D377E"/>
    <w:rsid w:val="005D43DB"/>
    <w:rsid w:val="005D556C"/>
    <w:rsid w:val="005D68D8"/>
    <w:rsid w:val="005D75AD"/>
    <w:rsid w:val="005D7FAA"/>
    <w:rsid w:val="005E0047"/>
    <w:rsid w:val="005E2232"/>
    <w:rsid w:val="005E2885"/>
    <w:rsid w:val="005E394F"/>
    <w:rsid w:val="005E486A"/>
    <w:rsid w:val="005E4E36"/>
    <w:rsid w:val="005E4EAD"/>
    <w:rsid w:val="005E5721"/>
    <w:rsid w:val="005E583E"/>
    <w:rsid w:val="005E5A9D"/>
    <w:rsid w:val="005E7088"/>
    <w:rsid w:val="005E72E0"/>
    <w:rsid w:val="005E7E97"/>
    <w:rsid w:val="005F06B8"/>
    <w:rsid w:val="005F266B"/>
    <w:rsid w:val="005F3E50"/>
    <w:rsid w:val="005F5B0E"/>
    <w:rsid w:val="005F7D49"/>
    <w:rsid w:val="0060134A"/>
    <w:rsid w:val="00605751"/>
    <w:rsid w:val="00605CFE"/>
    <w:rsid w:val="00606A18"/>
    <w:rsid w:val="00606D78"/>
    <w:rsid w:val="00607058"/>
    <w:rsid w:val="00607ECE"/>
    <w:rsid w:val="00607ED0"/>
    <w:rsid w:val="00607FAD"/>
    <w:rsid w:val="006101FE"/>
    <w:rsid w:val="006105F4"/>
    <w:rsid w:val="00610B7B"/>
    <w:rsid w:val="00610D35"/>
    <w:rsid w:val="00610F3E"/>
    <w:rsid w:val="00610FB5"/>
    <w:rsid w:val="00615177"/>
    <w:rsid w:val="006154AD"/>
    <w:rsid w:val="0061553D"/>
    <w:rsid w:val="0061672A"/>
    <w:rsid w:val="00616C33"/>
    <w:rsid w:val="00616DAF"/>
    <w:rsid w:val="006173ED"/>
    <w:rsid w:val="00617F16"/>
    <w:rsid w:val="00620277"/>
    <w:rsid w:val="00621376"/>
    <w:rsid w:val="00621B9B"/>
    <w:rsid w:val="00621CFF"/>
    <w:rsid w:val="00624D61"/>
    <w:rsid w:val="00624DDB"/>
    <w:rsid w:val="00626BFB"/>
    <w:rsid w:val="0063014D"/>
    <w:rsid w:val="00630884"/>
    <w:rsid w:val="00631FC9"/>
    <w:rsid w:val="006320E4"/>
    <w:rsid w:val="006321D2"/>
    <w:rsid w:val="0063259E"/>
    <w:rsid w:val="00632657"/>
    <w:rsid w:val="00634692"/>
    <w:rsid w:val="00635816"/>
    <w:rsid w:val="00636C41"/>
    <w:rsid w:val="006372F5"/>
    <w:rsid w:val="00637C18"/>
    <w:rsid w:val="00637DA8"/>
    <w:rsid w:val="00641953"/>
    <w:rsid w:val="00642B64"/>
    <w:rsid w:val="00642BE0"/>
    <w:rsid w:val="00643B24"/>
    <w:rsid w:val="00644235"/>
    <w:rsid w:val="00645480"/>
    <w:rsid w:val="00645ED5"/>
    <w:rsid w:val="00653267"/>
    <w:rsid w:val="00653F87"/>
    <w:rsid w:val="00654F2C"/>
    <w:rsid w:val="00655B5B"/>
    <w:rsid w:val="00656102"/>
    <w:rsid w:val="006573A5"/>
    <w:rsid w:val="006575FB"/>
    <w:rsid w:val="00657F5E"/>
    <w:rsid w:val="0066183A"/>
    <w:rsid w:val="006633D2"/>
    <w:rsid w:val="00663D62"/>
    <w:rsid w:val="006649A9"/>
    <w:rsid w:val="00665FF9"/>
    <w:rsid w:val="006715DE"/>
    <w:rsid w:val="00671D5C"/>
    <w:rsid w:val="00672063"/>
    <w:rsid w:val="006738AA"/>
    <w:rsid w:val="006739AC"/>
    <w:rsid w:val="00673DCB"/>
    <w:rsid w:val="006741F9"/>
    <w:rsid w:val="00674DF6"/>
    <w:rsid w:val="00674FA5"/>
    <w:rsid w:val="00675598"/>
    <w:rsid w:val="00677A6C"/>
    <w:rsid w:val="0068079C"/>
    <w:rsid w:val="006810D5"/>
    <w:rsid w:val="006835EF"/>
    <w:rsid w:val="00683FAE"/>
    <w:rsid w:val="0068403C"/>
    <w:rsid w:val="0068446B"/>
    <w:rsid w:val="0068499B"/>
    <w:rsid w:val="00685905"/>
    <w:rsid w:val="006868BF"/>
    <w:rsid w:val="0068719C"/>
    <w:rsid w:val="00687C43"/>
    <w:rsid w:val="00691197"/>
    <w:rsid w:val="006912BB"/>
    <w:rsid w:val="00691E6F"/>
    <w:rsid w:val="00691EE8"/>
    <w:rsid w:val="006926E0"/>
    <w:rsid w:val="00692CD7"/>
    <w:rsid w:val="00693697"/>
    <w:rsid w:val="006939E9"/>
    <w:rsid w:val="00694EB9"/>
    <w:rsid w:val="006956B5"/>
    <w:rsid w:val="00696617"/>
    <w:rsid w:val="006A01F3"/>
    <w:rsid w:val="006A22EA"/>
    <w:rsid w:val="006A231F"/>
    <w:rsid w:val="006A30C3"/>
    <w:rsid w:val="006A4DA1"/>
    <w:rsid w:val="006A536D"/>
    <w:rsid w:val="006A5B64"/>
    <w:rsid w:val="006A6C4F"/>
    <w:rsid w:val="006A6F68"/>
    <w:rsid w:val="006A6FFA"/>
    <w:rsid w:val="006A7B24"/>
    <w:rsid w:val="006B00CC"/>
    <w:rsid w:val="006B0746"/>
    <w:rsid w:val="006B09DA"/>
    <w:rsid w:val="006B0EAA"/>
    <w:rsid w:val="006B0F7A"/>
    <w:rsid w:val="006B13BD"/>
    <w:rsid w:val="006B1808"/>
    <w:rsid w:val="006B2FA5"/>
    <w:rsid w:val="006B66F8"/>
    <w:rsid w:val="006B697B"/>
    <w:rsid w:val="006B74EF"/>
    <w:rsid w:val="006C11C4"/>
    <w:rsid w:val="006C1D9B"/>
    <w:rsid w:val="006C2E6D"/>
    <w:rsid w:val="006C35DF"/>
    <w:rsid w:val="006C47BB"/>
    <w:rsid w:val="006C5A30"/>
    <w:rsid w:val="006C6C60"/>
    <w:rsid w:val="006C7319"/>
    <w:rsid w:val="006C7AE3"/>
    <w:rsid w:val="006D0D3E"/>
    <w:rsid w:val="006D0D67"/>
    <w:rsid w:val="006D0F89"/>
    <w:rsid w:val="006D138A"/>
    <w:rsid w:val="006D15EB"/>
    <w:rsid w:val="006D2493"/>
    <w:rsid w:val="006D3DCD"/>
    <w:rsid w:val="006D6166"/>
    <w:rsid w:val="006E12C2"/>
    <w:rsid w:val="006E187D"/>
    <w:rsid w:val="006E415B"/>
    <w:rsid w:val="006E4FEC"/>
    <w:rsid w:val="006E5597"/>
    <w:rsid w:val="006E5720"/>
    <w:rsid w:val="006E6285"/>
    <w:rsid w:val="006E6BA5"/>
    <w:rsid w:val="006F0198"/>
    <w:rsid w:val="006F1234"/>
    <w:rsid w:val="006F2247"/>
    <w:rsid w:val="006F295C"/>
    <w:rsid w:val="006F53AD"/>
    <w:rsid w:val="006F64D8"/>
    <w:rsid w:val="006F67B2"/>
    <w:rsid w:val="006F6CFA"/>
    <w:rsid w:val="006F77EB"/>
    <w:rsid w:val="006F7BCD"/>
    <w:rsid w:val="006F7C2F"/>
    <w:rsid w:val="006F7D1F"/>
    <w:rsid w:val="0070015B"/>
    <w:rsid w:val="0070266B"/>
    <w:rsid w:val="007034C9"/>
    <w:rsid w:val="007050D3"/>
    <w:rsid w:val="00706EFB"/>
    <w:rsid w:val="00707359"/>
    <w:rsid w:val="0071102D"/>
    <w:rsid w:val="00712EBA"/>
    <w:rsid w:val="00712FE0"/>
    <w:rsid w:val="00714F51"/>
    <w:rsid w:val="0071593A"/>
    <w:rsid w:val="0071601D"/>
    <w:rsid w:val="00716AA2"/>
    <w:rsid w:val="00717001"/>
    <w:rsid w:val="0071796D"/>
    <w:rsid w:val="00720014"/>
    <w:rsid w:val="00720128"/>
    <w:rsid w:val="00720191"/>
    <w:rsid w:val="00720403"/>
    <w:rsid w:val="007212E4"/>
    <w:rsid w:val="00725A1B"/>
    <w:rsid w:val="00725A5E"/>
    <w:rsid w:val="00727CC8"/>
    <w:rsid w:val="00730650"/>
    <w:rsid w:val="00730797"/>
    <w:rsid w:val="0073124A"/>
    <w:rsid w:val="0073267D"/>
    <w:rsid w:val="0073291B"/>
    <w:rsid w:val="00732BA0"/>
    <w:rsid w:val="007351C8"/>
    <w:rsid w:val="00736FD2"/>
    <w:rsid w:val="00737897"/>
    <w:rsid w:val="007425CA"/>
    <w:rsid w:val="00743473"/>
    <w:rsid w:val="00743C39"/>
    <w:rsid w:val="007451BF"/>
    <w:rsid w:val="00745E8F"/>
    <w:rsid w:val="00746506"/>
    <w:rsid w:val="0074664F"/>
    <w:rsid w:val="007474BC"/>
    <w:rsid w:val="007536C9"/>
    <w:rsid w:val="0075543C"/>
    <w:rsid w:val="007561FA"/>
    <w:rsid w:val="00756C16"/>
    <w:rsid w:val="00757335"/>
    <w:rsid w:val="00762104"/>
    <w:rsid w:val="00764DD7"/>
    <w:rsid w:val="0076568B"/>
    <w:rsid w:val="00766E07"/>
    <w:rsid w:val="00767C22"/>
    <w:rsid w:val="007707A4"/>
    <w:rsid w:val="00770A8B"/>
    <w:rsid w:val="0077221D"/>
    <w:rsid w:val="007729D5"/>
    <w:rsid w:val="0077309B"/>
    <w:rsid w:val="007748EF"/>
    <w:rsid w:val="00774B28"/>
    <w:rsid w:val="00774F93"/>
    <w:rsid w:val="00775435"/>
    <w:rsid w:val="007800F0"/>
    <w:rsid w:val="00781EC9"/>
    <w:rsid w:val="00782B6A"/>
    <w:rsid w:val="00782FA0"/>
    <w:rsid w:val="0078600C"/>
    <w:rsid w:val="00786736"/>
    <w:rsid w:val="00787162"/>
    <w:rsid w:val="00787291"/>
    <w:rsid w:val="007902AD"/>
    <w:rsid w:val="007923E4"/>
    <w:rsid w:val="00793F0F"/>
    <w:rsid w:val="00794B57"/>
    <w:rsid w:val="00794DF8"/>
    <w:rsid w:val="00794F2F"/>
    <w:rsid w:val="00795BB1"/>
    <w:rsid w:val="00795EC7"/>
    <w:rsid w:val="0079655D"/>
    <w:rsid w:val="00796893"/>
    <w:rsid w:val="007975DA"/>
    <w:rsid w:val="007978F8"/>
    <w:rsid w:val="007A091C"/>
    <w:rsid w:val="007A2D32"/>
    <w:rsid w:val="007A312F"/>
    <w:rsid w:val="007A40E9"/>
    <w:rsid w:val="007A4A65"/>
    <w:rsid w:val="007A5409"/>
    <w:rsid w:val="007A55CE"/>
    <w:rsid w:val="007A5F0F"/>
    <w:rsid w:val="007A607B"/>
    <w:rsid w:val="007A6FDA"/>
    <w:rsid w:val="007A7D59"/>
    <w:rsid w:val="007B09E6"/>
    <w:rsid w:val="007B0A56"/>
    <w:rsid w:val="007B2B08"/>
    <w:rsid w:val="007B402D"/>
    <w:rsid w:val="007B69F8"/>
    <w:rsid w:val="007B6A49"/>
    <w:rsid w:val="007B7598"/>
    <w:rsid w:val="007C0764"/>
    <w:rsid w:val="007C29F8"/>
    <w:rsid w:val="007C2D36"/>
    <w:rsid w:val="007C335B"/>
    <w:rsid w:val="007C3B88"/>
    <w:rsid w:val="007C41F2"/>
    <w:rsid w:val="007C5CE8"/>
    <w:rsid w:val="007C5DB1"/>
    <w:rsid w:val="007D0916"/>
    <w:rsid w:val="007D1658"/>
    <w:rsid w:val="007D1781"/>
    <w:rsid w:val="007D32EC"/>
    <w:rsid w:val="007D3A80"/>
    <w:rsid w:val="007D404C"/>
    <w:rsid w:val="007D5053"/>
    <w:rsid w:val="007D55C6"/>
    <w:rsid w:val="007E0F2A"/>
    <w:rsid w:val="007E14E0"/>
    <w:rsid w:val="007E3671"/>
    <w:rsid w:val="007E4E6B"/>
    <w:rsid w:val="007F062B"/>
    <w:rsid w:val="007F0CF4"/>
    <w:rsid w:val="007F0F5C"/>
    <w:rsid w:val="007F114B"/>
    <w:rsid w:val="007F256F"/>
    <w:rsid w:val="007F2AC7"/>
    <w:rsid w:val="007F3071"/>
    <w:rsid w:val="007F4B11"/>
    <w:rsid w:val="007F4BB0"/>
    <w:rsid w:val="007F4D74"/>
    <w:rsid w:val="00801DD3"/>
    <w:rsid w:val="00801F80"/>
    <w:rsid w:val="00805E28"/>
    <w:rsid w:val="0080689A"/>
    <w:rsid w:val="00806B31"/>
    <w:rsid w:val="00807770"/>
    <w:rsid w:val="00810841"/>
    <w:rsid w:val="00811153"/>
    <w:rsid w:val="00812C77"/>
    <w:rsid w:val="00812EA7"/>
    <w:rsid w:val="008132E1"/>
    <w:rsid w:val="00813BBB"/>
    <w:rsid w:val="00813FB7"/>
    <w:rsid w:val="00814773"/>
    <w:rsid w:val="00814E53"/>
    <w:rsid w:val="008160DA"/>
    <w:rsid w:val="00817FCC"/>
    <w:rsid w:val="00821436"/>
    <w:rsid w:val="0082205F"/>
    <w:rsid w:val="00823A9E"/>
    <w:rsid w:val="00823F7C"/>
    <w:rsid w:val="00823FD4"/>
    <w:rsid w:val="0082589C"/>
    <w:rsid w:val="0082674B"/>
    <w:rsid w:val="00826A97"/>
    <w:rsid w:val="00826EB9"/>
    <w:rsid w:val="0082783D"/>
    <w:rsid w:val="008304C7"/>
    <w:rsid w:val="00830B8A"/>
    <w:rsid w:val="00831C42"/>
    <w:rsid w:val="00831D5B"/>
    <w:rsid w:val="00833814"/>
    <w:rsid w:val="00833966"/>
    <w:rsid w:val="00834D44"/>
    <w:rsid w:val="008355D2"/>
    <w:rsid w:val="008369A6"/>
    <w:rsid w:val="00837269"/>
    <w:rsid w:val="0083733B"/>
    <w:rsid w:val="008409B6"/>
    <w:rsid w:val="00841977"/>
    <w:rsid w:val="00841D1B"/>
    <w:rsid w:val="00842539"/>
    <w:rsid w:val="00842714"/>
    <w:rsid w:val="00842A32"/>
    <w:rsid w:val="008445DE"/>
    <w:rsid w:val="008479C7"/>
    <w:rsid w:val="00850E56"/>
    <w:rsid w:val="0085136E"/>
    <w:rsid w:val="00853809"/>
    <w:rsid w:val="00855535"/>
    <w:rsid w:val="00855638"/>
    <w:rsid w:val="008568C5"/>
    <w:rsid w:val="00857C43"/>
    <w:rsid w:val="008607C5"/>
    <w:rsid w:val="00860808"/>
    <w:rsid w:val="00860BFD"/>
    <w:rsid w:val="008612CF"/>
    <w:rsid w:val="00863F0C"/>
    <w:rsid w:val="00864EDE"/>
    <w:rsid w:val="00866A71"/>
    <w:rsid w:val="00866B71"/>
    <w:rsid w:val="008677A0"/>
    <w:rsid w:val="008741C8"/>
    <w:rsid w:val="008748BF"/>
    <w:rsid w:val="00874B30"/>
    <w:rsid w:val="00874F43"/>
    <w:rsid w:val="00875226"/>
    <w:rsid w:val="00880077"/>
    <w:rsid w:val="008808F6"/>
    <w:rsid w:val="008813CE"/>
    <w:rsid w:val="0088332C"/>
    <w:rsid w:val="0088385C"/>
    <w:rsid w:val="008839B5"/>
    <w:rsid w:val="00884519"/>
    <w:rsid w:val="00892138"/>
    <w:rsid w:val="0089257C"/>
    <w:rsid w:val="00892A55"/>
    <w:rsid w:val="008932D5"/>
    <w:rsid w:val="00893551"/>
    <w:rsid w:val="0089416D"/>
    <w:rsid w:val="00894490"/>
    <w:rsid w:val="008A0A48"/>
    <w:rsid w:val="008A1592"/>
    <w:rsid w:val="008A2112"/>
    <w:rsid w:val="008A4E65"/>
    <w:rsid w:val="008A6904"/>
    <w:rsid w:val="008A6E6B"/>
    <w:rsid w:val="008A7D7D"/>
    <w:rsid w:val="008B50CA"/>
    <w:rsid w:val="008B50F3"/>
    <w:rsid w:val="008B59CC"/>
    <w:rsid w:val="008B7109"/>
    <w:rsid w:val="008B78B4"/>
    <w:rsid w:val="008C014C"/>
    <w:rsid w:val="008C0712"/>
    <w:rsid w:val="008C0C8B"/>
    <w:rsid w:val="008C0DA7"/>
    <w:rsid w:val="008C1239"/>
    <w:rsid w:val="008C2736"/>
    <w:rsid w:val="008C39BA"/>
    <w:rsid w:val="008C4909"/>
    <w:rsid w:val="008C4DFC"/>
    <w:rsid w:val="008C6A4B"/>
    <w:rsid w:val="008C784C"/>
    <w:rsid w:val="008C7BB5"/>
    <w:rsid w:val="008D06C2"/>
    <w:rsid w:val="008D3141"/>
    <w:rsid w:val="008D4326"/>
    <w:rsid w:val="008D4E76"/>
    <w:rsid w:val="008D4EB3"/>
    <w:rsid w:val="008D503E"/>
    <w:rsid w:val="008D688F"/>
    <w:rsid w:val="008D6D80"/>
    <w:rsid w:val="008D758A"/>
    <w:rsid w:val="008E27D8"/>
    <w:rsid w:val="008E2B57"/>
    <w:rsid w:val="008E5167"/>
    <w:rsid w:val="008E528D"/>
    <w:rsid w:val="008E723B"/>
    <w:rsid w:val="008E792B"/>
    <w:rsid w:val="008F02DD"/>
    <w:rsid w:val="008F1BC0"/>
    <w:rsid w:val="008F1C3D"/>
    <w:rsid w:val="008F2E7A"/>
    <w:rsid w:val="008F3351"/>
    <w:rsid w:val="008F388D"/>
    <w:rsid w:val="008F495C"/>
    <w:rsid w:val="008F5544"/>
    <w:rsid w:val="008F5F4A"/>
    <w:rsid w:val="008F6D10"/>
    <w:rsid w:val="008F7902"/>
    <w:rsid w:val="008F7E33"/>
    <w:rsid w:val="0090013F"/>
    <w:rsid w:val="00902CE4"/>
    <w:rsid w:val="009045E6"/>
    <w:rsid w:val="009048E1"/>
    <w:rsid w:val="00904918"/>
    <w:rsid w:val="009050F0"/>
    <w:rsid w:val="00905F6F"/>
    <w:rsid w:val="009072EB"/>
    <w:rsid w:val="0090751C"/>
    <w:rsid w:val="0091094A"/>
    <w:rsid w:val="009122AE"/>
    <w:rsid w:val="009139B8"/>
    <w:rsid w:val="00913D79"/>
    <w:rsid w:val="009163ED"/>
    <w:rsid w:val="00916511"/>
    <w:rsid w:val="0092084C"/>
    <w:rsid w:val="00921D54"/>
    <w:rsid w:val="00922502"/>
    <w:rsid w:val="0092267E"/>
    <w:rsid w:val="0092403B"/>
    <w:rsid w:val="009257D3"/>
    <w:rsid w:val="0092596F"/>
    <w:rsid w:val="00925B6F"/>
    <w:rsid w:val="009275AA"/>
    <w:rsid w:val="00930473"/>
    <w:rsid w:val="00930919"/>
    <w:rsid w:val="009317D7"/>
    <w:rsid w:val="009321AE"/>
    <w:rsid w:val="0093407D"/>
    <w:rsid w:val="00934CC5"/>
    <w:rsid w:val="00934F2D"/>
    <w:rsid w:val="009350C9"/>
    <w:rsid w:val="00935F0C"/>
    <w:rsid w:val="009368E3"/>
    <w:rsid w:val="00936D8A"/>
    <w:rsid w:val="00936FC0"/>
    <w:rsid w:val="009402AC"/>
    <w:rsid w:val="00940517"/>
    <w:rsid w:val="009405C7"/>
    <w:rsid w:val="00941B8C"/>
    <w:rsid w:val="00942E17"/>
    <w:rsid w:val="00943D28"/>
    <w:rsid w:val="00944AED"/>
    <w:rsid w:val="00945086"/>
    <w:rsid w:val="009451F0"/>
    <w:rsid w:val="009464EA"/>
    <w:rsid w:val="00946B8A"/>
    <w:rsid w:val="0094782F"/>
    <w:rsid w:val="0095063C"/>
    <w:rsid w:val="0095092B"/>
    <w:rsid w:val="00951317"/>
    <w:rsid w:val="00951F3B"/>
    <w:rsid w:val="00952426"/>
    <w:rsid w:val="00953C32"/>
    <w:rsid w:val="0095621E"/>
    <w:rsid w:val="00961062"/>
    <w:rsid w:val="0096112C"/>
    <w:rsid w:val="00961424"/>
    <w:rsid w:val="00961B28"/>
    <w:rsid w:val="0096229B"/>
    <w:rsid w:val="00963FA5"/>
    <w:rsid w:val="009648AE"/>
    <w:rsid w:val="0096736D"/>
    <w:rsid w:val="00967C5D"/>
    <w:rsid w:val="00972CD2"/>
    <w:rsid w:val="00975C78"/>
    <w:rsid w:val="009767F6"/>
    <w:rsid w:val="00977DE7"/>
    <w:rsid w:val="00980E97"/>
    <w:rsid w:val="00982D38"/>
    <w:rsid w:val="009834F1"/>
    <w:rsid w:val="00984BF8"/>
    <w:rsid w:val="00984CA8"/>
    <w:rsid w:val="0098661F"/>
    <w:rsid w:val="00987471"/>
    <w:rsid w:val="00990F95"/>
    <w:rsid w:val="00991CBD"/>
    <w:rsid w:val="00993494"/>
    <w:rsid w:val="009943C4"/>
    <w:rsid w:val="00995124"/>
    <w:rsid w:val="009952A6"/>
    <w:rsid w:val="00995BBC"/>
    <w:rsid w:val="00996DD3"/>
    <w:rsid w:val="00996F9E"/>
    <w:rsid w:val="00997C80"/>
    <w:rsid w:val="009A02FA"/>
    <w:rsid w:val="009A05FF"/>
    <w:rsid w:val="009A0FEA"/>
    <w:rsid w:val="009A105E"/>
    <w:rsid w:val="009A127B"/>
    <w:rsid w:val="009A3390"/>
    <w:rsid w:val="009A40D6"/>
    <w:rsid w:val="009A4732"/>
    <w:rsid w:val="009A6066"/>
    <w:rsid w:val="009A6091"/>
    <w:rsid w:val="009B04CA"/>
    <w:rsid w:val="009B078E"/>
    <w:rsid w:val="009B07C1"/>
    <w:rsid w:val="009B25CA"/>
    <w:rsid w:val="009B4519"/>
    <w:rsid w:val="009B50CE"/>
    <w:rsid w:val="009B524D"/>
    <w:rsid w:val="009B674D"/>
    <w:rsid w:val="009B68E5"/>
    <w:rsid w:val="009B6911"/>
    <w:rsid w:val="009B69B0"/>
    <w:rsid w:val="009B7008"/>
    <w:rsid w:val="009C14A1"/>
    <w:rsid w:val="009C3EDD"/>
    <w:rsid w:val="009C42B2"/>
    <w:rsid w:val="009C49E3"/>
    <w:rsid w:val="009C64F3"/>
    <w:rsid w:val="009C6E21"/>
    <w:rsid w:val="009C7895"/>
    <w:rsid w:val="009C7FE1"/>
    <w:rsid w:val="009D0224"/>
    <w:rsid w:val="009D10D3"/>
    <w:rsid w:val="009D1C90"/>
    <w:rsid w:val="009D258B"/>
    <w:rsid w:val="009D26E6"/>
    <w:rsid w:val="009D3402"/>
    <w:rsid w:val="009D3C3B"/>
    <w:rsid w:val="009D67A2"/>
    <w:rsid w:val="009D6AF4"/>
    <w:rsid w:val="009D6FAE"/>
    <w:rsid w:val="009E007D"/>
    <w:rsid w:val="009E0B52"/>
    <w:rsid w:val="009E105F"/>
    <w:rsid w:val="009E1359"/>
    <w:rsid w:val="009E3B87"/>
    <w:rsid w:val="009E3EAC"/>
    <w:rsid w:val="009E4531"/>
    <w:rsid w:val="009E5FA1"/>
    <w:rsid w:val="009E67E0"/>
    <w:rsid w:val="009E69CB"/>
    <w:rsid w:val="009E7493"/>
    <w:rsid w:val="009F069E"/>
    <w:rsid w:val="009F2F1C"/>
    <w:rsid w:val="009F3942"/>
    <w:rsid w:val="009F3DB0"/>
    <w:rsid w:val="009F52F9"/>
    <w:rsid w:val="009F530E"/>
    <w:rsid w:val="009F5D12"/>
    <w:rsid w:val="009F5DA8"/>
    <w:rsid w:val="009F60EF"/>
    <w:rsid w:val="009F631F"/>
    <w:rsid w:val="009F6D89"/>
    <w:rsid w:val="00A01141"/>
    <w:rsid w:val="00A018F5"/>
    <w:rsid w:val="00A01E76"/>
    <w:rsid w:val="00A024F8"/>
    <w:rsid w:val="00A03902"/>
    <w:rsid w:val="00A046A7"/>
    <w:rsid w:val="00A06515"/>
    <w:rsid w:val="00A0697B"/>
    <w:rsid w:val="00A078B2"/>
    <w:rsid w:val="00A07976"/>
    <w:rsid w:val="00A13375"/>
    <w:rsid w:val="00A146C4"/>
    <w:rsid w:val="00A14A40"/>
    <w:rsid w:val="00A16102"/>
    <w:rsid w:val="00A162AF"/>
    <w:rsid w:val="00A16B17"/>
    <w:rsid w:val="00A172DB"/>
    <w:rsid w:val="00A17B2B"/>
    <w:rsid w:val="00A17B90"/>
    <w:rsid w:val="00A203D0"/>
    <w:rsid w:val="00A20778"/>
    <w:rsid w:val="00A20E63"/>
    <w:rsid w:val="00A21228"/>
    <w:rsid w:val="00A227B2"/>
    <w:rsid w:val="00A23AA6"/>
    <w:rsid w:val="00A2509E"/>
    <w:rsid w:val="00A25CE0"/>
    <w:rsid w:val="00A269D9"/>
    <w:rsid w:val="00A27988"/>
    <w:rsid w:val="00A32CC6"/>
    <w:rsid w:val="00A336EA"/>
    <w:rsid w:val="00A33DA7"/>
    <w:rsid w:val="00A35C7E"/>
    <w:rsid w:val="00A35E95"/>
    <w:rsid w:val="00A36597"/>
    <w:rsid w:val="00A36840"/>
    <w:rsid w:val="00A37E4D"/>
    <w:rsid w:val="00A402F9"/>
    <w:rsid w:val="00A4066D"/>
    <w:rsid w:val="00A412FF"/>
    <w:rsid w:val="00A43A83"/>
    <w:rsid w:val="00A46F6A"/>
    <w:rsid w:val="00A47759"/>
    <w:rsid w:val="00A47911"/>
    <w:rsid w:val="00A50F18"/>
    <w:rsid w:val="00A5103F"/>
    <w:rsid w:val="00A51EB0"/>
    <w:rsid w:val="00A52094"/>
    <w:rsid w:val="00A525CF"/>
    <w:rsid w:val="00A52DAC"/>
    <w:rsid w:val="00A5359E"/>
    <w:rsid w:val="00A56B5F"/>
    <w:rsid w:val="00A604D2"/>
    <w:rsid w:val="00A61634"/>
    <w:rsid w:val="00A63B7A"/>
    <w:rsid w:val="00A647FA"/>
    <w:rsid w:val="00A64868"/>
    <w:rsid w:val="00A650D1"/>
    <w:rsid w:val="00A66C1C"/>
    <w:rsid w:val="00A67B4C"/>
    <w:rsid w:val="00A67FCD"/>
    <w:rsid w:val="00A7094A"/>
    <w:rsid w:val="00A7188C"/>
    <w:rsid w:val="00A7193F"/>
    <w:rsid w:val="00A71B29"/>
    <w:rsid w:val="00A7383D"/>
    <w:rsid w:val="00A7477D"/>
    <w:rsid w:val="00A74BC8"/>
    <w:rsid w:val="00A75757"/>
    <w:rsid w:val="00A760FB"/>
    <w:rsid w:val="00A761D8"/>
    <w:rsid w:val="00A764CE"/>
    <w:rsid w:val="00A7731B"/>
    <w:rsid w:val="00A80582"/>
    <w:rsid w:val="00A813AB"/>
    <w:rsid w:val="00A8217F"/>
    <w:rsid w:val="00A82F34"/>
    <w:rsid w:val="00A8315B"/>
    <w:rsid w:val="00A834B6"/>
    <w:rsid w:val="00A83869"/>
    <w:rsid w:val="00A849EF"/>
    <w:rsid w:val="00A84ECB"/>
    <w:rsid w:val="00A84FA7"/>
    <w:rsid w:val="00A86237"/>
    <w:rsid w:val="00A87A6B"/>
    <w:rsid w:val="00A87AF8"/>
    <w:rsid w:val="00A927B3"/>
    <w:rsid w:val="00A93313"/>
    <w:rsid w:val="00A94D58"/>
    <w:rsid w:val="00A96D54"/>
    <w:rsid w:val="00A96E62"/>
    <w:rsid w:val="00A97F83"/>
    <w:rsid w:val="00AA00D3"/>
    <w:rsid w:val="00AA0E11"/>
    <w:rsid w:val="00AA156D"/>
    <w:rsid w:val="00AA1D56"/>
    <w:rsid w:val="00AA3318"/>
    <w:rsid w:val="00AA3646"/>
    <w:rsid w:val="00AA3EE3"/>
    <w:rsid w:val="00AA4D68"/>
    <w:rsid w:val="00AA54AD"/>
    <w:rsid w:val="00AA5B84"/>
    <w:rsid w:val="00AA6936"/>
    <w:rsid w:val="00AB0418"/>
    <w:rsid w:val="00AB1DD6"/>
    <w:rsid w:val="00AB1ED1"/>
    <w:rsid w:val="00AB5133"/>
    <w:rsid w:val="00AB61DE"/>
    <w:rsid w:val="00AB68FE"/>
    <w:rsid w:val="00AB721F"/>
    <w:rsid w:val="00AC0462"/>
    <w:rsid w:val="00AC33B4"/>
    <w:rsid w:val="00AC3D16"/>
    <w:rsid w:val="00AC490E"/>
    <w:rsid w:val="00AC4EEF"/>
    <w:rsid w:val="00AC5A8A"/>
    <w:rsid w:val="00AC5C72"/>
    <w:rsid w:val="00AC6B29"/>
    <w:rsid w:val="00AD000B"/>
    <w:rsid w:val="00AD0CDB"/>
    <w:rsid w:val="00AD148D"/>
    <w:rsid w:val="00AD208C"/>
    <w:rsid w:val="00AD27DA"/>
    <w:rsid w:val="00AD2E54"/>
    <w:rsid w:val="00AD5597"/>
    <w:rsid w:val="00AD763F"/>
    <w:rsid w:val="00AD77BE"/>
    <w:rsid w:val="00AD7AB9"/>
    <w:rsid w:val="00AE0892"/>
    <w:rsid w:val="00AE0E15"/>
    <w:rsid w:val="00AE2000"/>
    <w:rsid w:val="00AE4920"/>
    <w:rsid w:val="00AE60D0"/>
    <w:rsid w:val="00AF0419"/>
    <w:rsid w:val="00AF0556"/>
    <w:rsid w:val="00AF3205"/>
    <w:rsid w:val="00AF4116"/>
    <w:rsid w:val="00AF470F"/>
    <w:rsid w:val="00AF547D"/>
    <w:rsid w:val="00AF5CFC"/>
    <w:rsid w:val="00AF64FF"/>
    <w:rsid w:val="00AF7893"/>
    <w:rsid w:val="00B01037"/>
    <w:rsid w:val="00B01DC4"/>
    <w:rsid w:val="00B01DDB"/>
    <w:rsid w:val="00B01E8B"/>
    <w:rsid w:val="00B02A1F"/>
    <w:rsid w:val="00B02D8A"/>
    <w:rsid w:val="00B031A7"/>
    <w:rsid w:val="00B04A8A"/>
    <w:rsid w:val="00B062A5"/>
    <w:rsid w:val="00B067B5"/>
    <w:rsid w:val="00B10837"/>
    <w:rsid w:val="00B12AA2"/>
    <w:rsid w:val="00B13DAF"/>
    <w:rsid w:val="00B15AE9"/>
    <w:rsid w:val="00B1605D"/>
    <w:rsid w:val="00B1648A"/>
    <w:rsid w:val="00B165D6"/>
    <w:rsid w:val="00B1699A"/>
    <w:rsid w:val="00B17171"/>
    <w:rsid w:val="00B174BA"/>
    <w:rsid w:val="00B20B86"/>
    <w:rsid w:val="00B2163D"/>
    <w:rsid w:val="00B23FD5"/>
    <w:rsid w:val="00B25BC6"/>
    <w:rsid w:val="00B25CFC"/>
    <w:rsid w:val="00B32848"/>
    <w:rsid w:val="00B33437"/>
    <w:rsid w:val="00B346DA"/>
    <w:rsid w:val="00B34E11"/>
    <w:rsid w:val="00B350CE"/>
    <w:rsid w:val="00B35946"/>
    <w:rsid w:val="00B35B6A"/>
    <w:rsid w:val="00B35BF1"/>
    <w:rsid w:val="00B35CD9"/>
    <w:rsid w:val="00B37609"/>
    <w:rsid w:val="00B37769"/>
    <w:rsid w:val="00B400E1"/>
    <w:rsid w:val="00B412FE"/>
    <w:rsid w:val="00B41CDA"/>
    <w:rsid w:val="00B42A1E"/>
    <w:rsid w:val="00B43C6A"/>
    <w:rsid w:val="00B45608"/>
    <w:rsid w:val="00B45A49"/>
    <w:rsid w:val="00B45EFF"/>
    <w:rsid w:val="00B46ACA"/>
    <w:rsid w:val="00B51516"/>
    <w:rsid w:val="00B515BC"/>
    <w:rsid w:val="00B52AE5"/>
    <w:rsid w:val="00B53228"/>
    <w:rsid w:val="00B5446D"/>
    <w:rsid w:val="00B55373"/>
    <w:rsid w:val="00B5567E"/>
    <w:rsid w:val="00B57F46"/>
    <w:rsid w:val="00B60E29"/>
    <w:rsid w:val="00B62799"/>
    <w:rsid w:val="00B62E67"/>
    <w:rsid w:val="00B66459"/>
    <w:rsid w:val="00B66566"/>
    <w:rsid w:val="00B67372"/>
    <w:rsid w:val="00B67661"/>
    <w:rsid w:val="00B679DF"/>
    <w:rsid w:val="00B70203"/>
    <w:rsid w:val="00B703A1"/>
    <w:rsid w:val="00B72551"/>
    <w:rsid w:val="00B72972"/>
    <w:rsid w:val="00B72B57"/>
    <w:rsid w:val="00B7330C"/>
    <w:rsid w:val="00B746B4"/>
    <w:rsid w:val="00B76F74"/>
    <w:rsid w:val="00B7740A"/>
    <w:rsid w:val="00B77ED0"/>
    <w:rsid w:val="00B81D14"/>
    <w:rsid w:val="00B82036"/>
    <w:rsid w:val="00B82D1F"/>
    <w:rsid w:val="00B82D28"/>
    <w:rsid w:val="00B830BA"/>
    <w:rsid w:val="00B831D4"/>
    <w:rsid w:val="00B85B6D"/>
    <w:rsid w:val="00B85BC7"/>
    <w:rsid w:val="00B866A1"/>
    <w:rsid w:val="00B87487"/>
    <w:rsid w:val="00B874FB"/>
    <w:rsid w:val="00B90BD1"/>
    <w:rsid w:val="00B91378"/>
    <w:rsid w:val="00B91692"/>
    <w:rsid w:val="00B92442"/>
    <w:rsid w:val="00B92457"/>
    <w:rsid w:val="00B92814"/>
    <w:rsid w:val="00B93DC3"/>
    <w:rsid w:val="00B956CB"/>
    <w:rsid w:val="00B95829"/>
    <w:rsid w:val="00B96CDB"/>
    <w:rsid w:val="00B979B4"/>
    <w:rsid w:val="00BA04AC"/>
    <w:rsid w:val="00BA0C5F"/>
    <w:rsid w:val="00BA178B"/>
    <w:rsid w:val="00BA19DF"/>
    <w:rsid w:val="00BA2232"/>
    <w:rsid w:val="00BA2E22"/>
    <w:rsid w:val="00BA358F"/>
    <w:rsid w:val="00BA43F4"/>
    <w:rsid w:val="00BA4DE9"/>
    <w:rsid w:val="00BA55EC"/>
    <w:rsid w:val="00BA6F0A"/>
    <w:rsid w:val="00BA7367"/>
    <w:rsid w:val="00BA7D55"/>
    <w:rsid w:val="00BA7DBB"/>
    <w:rsid w:val="00BB12BE"/>
    <w:rsid w:val="00BB2528"/>
    <w:rsid w:val="00BB2C8F"/>
    <w:rsid w:val="00BB2D10"/>
    <w:rsid w:val="00BB3749"/>
    <w:rsid w:val="00BB39D3"/>
    <w:rsid w:val="00BB43F1"/>
    <w:rsid w:val="00BB5148"/>
    <w:rsid w:val="00BB5547"/>
    <w:rsid w:val="00BB62F6"/>
    <w:rsid w:val="00BB6AEE"/>
    <w:rsid w:val="00BB6FDE"/>
    <w:rsid w:val="00BC1BD4"/>
    <w:rsid w:val="00BC2F7E"/>
    <w:rsid w:val="00BC3137"/>
    <w:rsid w:val="00BC3526"/>
    <w:rsid w:val="00BC3990"/>
    <w:rsid w:val="00BC4798"/>
    <w:rsid w:val="00BC4850"/>
    <w:rsid w:val="00BC65B0"/>
    <w:rsid w:val="00BC7124"/>
    <w:rsid w:val="00BC71FE"/>
    <w:rsid w:val="00BD0175"/>
    <w:rsid w:val="00BD0A9E"/>
    <w:rsid w:val="00BD1A98"/>
    <w:rsid w:val="00BD1DFE"/>
    <w:rsid w:val="00BD1E31"/>
    <w:rsid w:val="00BD270A"/>
    <w:rsid w:val="00BD2BE9"/>
    <w:rsid w:val="00BD4CA9"/>
    <w:rsid w:val="00BD61B1"/>
    <w:rsid w:val="00BD61EA"/>
    <w:rsid w:val="00BD6F97"/>
    <w:rsid w:val="00BD7623"/>
    <w:rsid w:val="00BD7C65"/>
    <w:rsid w:val="00BD7DDD"/>
    <w:rsid w:val="00BE0EAE"/>
    <w:rsid w:val="00BE3507"/>
    <w:rsid w:val="00BE4476"/>
    <w:rsid w:val="00BE4ADA"/>
    <w:rsid w:val="00BE5DA3"/>
    <w:rsid w:val="00BE5E88"/>
    <w:rsid w:val="00BE6598"/>
    <w:rsid w:val="00BE6703"/>
    <w:rsid w:val="00BE69ED"/>
    <w:rsid w:val="00BE6EE7"/>
    <w:rsid w:val="00BE7417"/>
    <w:rsid w:val="00BE7432"/>
    <w:rsid w:val="00BF4787"/>
    <w:rsid w:val="00BF5408"/>
    <w:rsid w:val="00BF5C92"/>
    <w:rsid w:val="00BF676F"/>
    <w:rsid w:val="00BF7746"/>
    <w:rsid w:val="00C01DE0"/>
    <w:rsid w:val="00C0344E"/>
    <w:rsid w:val="00C03822"/>
    <w:rsid w:val="00C06024"/>
    <w:rsid w:val="00C06893"/>
    <w:rsid w:val="00C07F50"/>
    <w:rsid w:val="00C102EF"/>
    <w:rsid w:val="00C1147A"/>
    <w:rsid w:val="00C115E8"/>
    <w:rsid w:val="00C12215"/>
    <w:rsid w:val="00C12A7C"/>
    <w:rsid w:val="00C1369D"/>
    <w:rsid w:val="00C1772E"/>
    <w:rsid w:val="00C17819"/>
    <w:rsid w:val="00C20115"/>
    <w:rsid w:val="00C2072D"/>
    <w:rsid w:val="00C22967"/>
    <w:rsid w:val="00C2315A"/>
    <w:rsid w:val="00C24077"/>
    <w:rsid w:val="00C26E1E"/>
    <w:rsid w:val="00C30755"/>
    <w:rsid w:val="00C314A9"/>
    <w:rsid w:val="00C31500"/>
    <w:rsid w:val="00C315C9"/>
    <w:rsid w:val="00C33058"/>
    <w:rsid w:val="00C3391F"/>
    <w:rsid w:val="00C33E45"/>
    <w:rsid w:val="00C33F62"/>
    <w:rsid w:val="00C340FF"/>
    <w:rsid w:val="00C35641"/>
    <w:rsid w:val="00C356DA"/>
    <w:rsid w:val="00C36A56"/>
    <w:rsid w:val="00C36FFF"/>
    <w:rsid w:val="00C40A52"/>
    <w:rsid w:val="00C41B30"/>
    <w:rsid w:val="00C41F94"/>
    <w:rsid w:val="00C4429D"/>
    <w:rsid w:val="00C4453B"/>
    <w:rsid w:val="00C453BF"/>
    <w:rsid w:val="00C45989"/>
    <w:rsid w:val="00C45A78"/>
    <w:rsid w:val="00C462D8"/>
    <w:rsid w:val="00C47DB0"/>
    <w:rsid w:val="00C47FDE"/>
    <w:rsid w:val="00C500A1"/>
    <w:rsid w:val="00C501B1"/>
    <w:rsid w:val="00C50929"/>
    <w:rsid w:val="00C5095E"/>
    <w:rsid w:val="00C52F01"/>
    <w:rsid w:val="00C53E36"/>
    <w:rsid w:val="00C5426A"/>
    <w:rsid w:val="00C54B9A"/>
    <w:rsid w:val="00C5543C"/>
    <w:rsid w:val="00C5556A"/>
    <w:rsid w:val="00C57E29"/>
    <w:rsid w:val="00C62541"/>
    <w:rsid w:val="00C62801"/>
    <w:rsid w:val="00C63BCC"/>
    <w:rsid w:val="00C64065"/>
    <w:rsid w:val="00C649C7"/>
    <w:rsid w:val="00C70227"/>
    <w:rsid w:val="00C706E1"/>
    <w:rsid w:val="00C70DF0"/>
    <w:rsid w:val="00C71796"/>
    <w:rsid w:val="00C72AE4"/>
    <w:rsid w:val="00C76FDB"/>
    <w:rsid w:val="00C7700D"/>
    <w:rsid w:val="00C77020"/>
    <w:rsid w:val="00C812E1"/>
    <w:rsid w:val="00C837E1"/>
    <w:rsid w:val="00C83980"/>
    <w:rsid w:val="00C84E93"/>
    <w:rsid w:val="00C87D00"/>
    <w:rsid w:val="00C913E1"/>
    <w:rsid w:val="00C945A1"/>
    <w:rsid w:val="00C94768"/>
    <w:rsid w:val="00C953B9"/>
    <w:rsid w:val="00C95B6A"/>
    <w:rsid w:val="00C9733F"/>
    <w:rsid w:val="00CA0387"/>
    <w:rsid w:val="00CA2E28"/>
    <w:rsid w:val="00CA2F59"/>
    <w:rsid w:val="00CA4A8F"/>
    <w:rsid w:val="00CA6816"/>
    <w:rsid w:val="00CA7F8C"/>
    <w:rsid w:val="00CB31A6"/>
    <w:rsid w:val="00CB3D81"/>
    <w:rsid w:val="00CB42A8"/>
    <w:rsid w:val="00CB622B"/>
    <w:rsid w:val="00CB77C3"/>
    <w:rsid w:val="00CB7F11"/>
    <w:rsid w:val="00CC22BE"/>
    <w:rsid w:val="00CC4F59"/>
    <w:rsid w:val="00CC60EE"/>
    <w:rsid w:val="00CD0F6A"/>
    <w:rsid w:val="00CD116C"/>
    <w:rsid w:val="00CD17A6"/>
    <w:rsid w:val="00CD29BA"/>
    <w:rsid w:val="00CD3AD6"/>
    <w:rsid w:val="00CD3F1B"/>
    <w:rsid w:val="00CD6292"/>
    <w:rsid w:val="00CD6F66"/>
    <w:rsid w:val="00CD6F79"/>
    <w:rsid w:val="00CD7383"/>
    <w:rsid w:val="00CE0578"/>
    <w:rsid w:val="00CE0C43"/>
    <w:rsid w:val="00CE1567"/>
    <w:rsid w:val="00CE17AA"/>
    <w:rsid w:val="00CE24DA"/>
    <w:rsid w:val="00CE2C05"/>
    <w:rsid w:val="00CE36D1"/>
    <w:rsid w:val="00CE3B54"/>
    <w:rsid w:val="00CE47AE"/>
    <w:rsid w:val="00CE4CAA"/>
    <w:rsid w:val="00CE75B3"/>
    <w:rsid w:val="00CE760F"/>
    <w:rsid w:val="00CF091F"/>
    <w:rsid w:val="00CF093A"/>
    <w:rsid w:val="00CF0BD0"/>
    <w:rsid w:val="00CF18A3"/>
    <w:rsid w:val="00CF23EF"/>
    <w:rsid w:val="00CF3490"/>
    <w:rsid w:val="00CF4217"/>
    <w:rsid w:val="00CF4E19"/>
    <w:rsid w:val="00CF6483"/>
    <w:rsid w:val="00CF66C5"/>
    <w:rsid w:val="00CF70D9"/>
    <w:rsid w:val="00D000BA"/>
    <w:rsid w:val="00D002E5"/>
    <w:rsid w:val="00D00700"/>
    <w:rsid w:val="00D03599"/>
    <w:rsid w:val="00D03D72"/>
    <w:rsid w:val="00D04626"/>
    <w:rsid w:val="00D06E09"/>
    <w:rsid w:val="00D100CC"/>
    <w:rsid w:val="00D12E93"/>
    <w:rsid w:val="00D12F8C"/>
    <w:rsid w:val="00D14C4E"/>
    <w:rsid w:val="00D14EFC"/>
    <w:rsid w:val="00D15545"/>
    <w:rsid w:val="00D15CAB"/>
    <w:rsid w:val="00D21683"/>
    <w:rsid w:val="00D21AA2"/>
    <w:rsid w:val="00D24220"/>
    <w:rsid w:val="00D25E2A"/>
    <w:rsid w:val="00D26F8E"/>
    <w:rsid w:val="00D2729A"/>
    <w:rsid w:val="00D27D22"/>
    <w:rsid w:val="00D3109C"/>
    <w:rsid w:val="00D34C40"/>
    <w:rsid w:val="00D34C48"/>
    <w:rsid w:val="00D35B37"/>
    <w:rsid w:val="00D36B31"/>
    <w:rsid w:val="00D36D45"/>
    <w:rsid w:val="00D36DE1"/>
    <w:rsid w:val="00D372EB"/>
    <w:rsid w:val="00D3784E"/>
    <w:rsid w:val="00D421AA"/>
    <w:rsid w:val="00D421E7"/>
    <w:rsid w:val="00D42B67"/>
    <w:rsid w:val="00D435D3"/>
    <w:rsid w:val="00D44A0F"/>
    <w:rsid w:val="00D4570F"/>
    <w:rsid w:val="00D46E4C"/>
    <w:rsid w:val="00D500B1"/>
    <w:rsid w:val="00D50169"/>
    <w:rsid w:val="00D512B3"/>
    <w:rsid w:val="00D51DA8"/>
    <w:rsid w:val="00D6121F"/>
    <w:rsid w:val="00D61893"/>
    <w:rsid w:val="00D62116"/>
    <w:rsid w:val="00D62C9C"/>
    <w:rsid w:val="00D6537C"/>
    <w:rsid w:val="00D65F22"/>
    <w:rsid w:val="00D66645"/>
    <w:rsid w:val="00D70BCF"/>
    <w:rsid w:val="00D71B23"/>
    <w:rsid w:val="00D71F41"/>
    <w:rsid w:val="00D731D3"/>
    <w:rsid w:val="00D739C2"/>
    <w:rsid w:val="00D73ED2"/>
    <w:rsid w:val="00D750D0"/>
    <w:rsid w:val="00D752F3"/>
    <w:rsid w:val="00D75A0C"/>
    <w:rsid w:val="00D77A5A"/>
    <w:rsid w:val="00D809D8"/>
    <w:rsid w:val="00D80E8F"/>
    <w:rsid w:val="00D80FB0"/>
    <w:rsid w:val="00D8145E"/>
    <w:rsid w:val="00D82D67"/>
    <w:rsid w:val="00D857CB"/>
    <w:rsid w:val="00D85A36"/>
    <w:rsid w:val="00D873F6"/>
    <w:rsid w:val="00D8790A"/>
    <w:rsid w:val="00D9051B"/>
    <w:rsid w:val="00D915B9"/>
    <w:rsid w:val="00D91CA4"/>
    <w:rsid w:val="00D9487A"/>
    <w:rsid w:val="00D956DC"/>
    <w:rsid w:val="00D9602D"/>
    <w:rsid w:val="00D96D7C"/>
    <w:rsid w:val="00D976BD"/>
    <w:rsid w:val="00D97CB7"/>
    <w:rsid w:val="00D97F22"/>
    <w:rsid w:val="00DA03E7"/>
    <w:rsid w:val="00DA0B7B"/>
    <w:rsid w:val="00DA0BFC"/>
    <w:rsid w:val="00DA4448"/>
    <w:rsid w:val="00DA58D8"/>
    <w:rsid w:val="00DA6606"/>
    <w:rsid w:val="00DA6AB3"/>
    <w:rsid w:val="00DA7E77"/>
    <w:rsid w:val="00DB0DCD"/>
    <w:rsid w:val="00DB1D6F"/>
    <w:rsid w:val="00DB1F0F"/>
    <w:rsid w:val="00DB1F15"/>
    <w:rsid w:val="00DB3786"/>
    <w:rsid w:val="00DB469A"/>
    <w:rsid w:val="00DB51A0"/>
    <w:rsid w:val="00DB6707"/>
    <w:rsid w:val="00DB73A6"/>
    <w:rsid w:val="00DB7F81"/>
    <w:rsid w:val="00DC0067"/>
    <w:rsid w:val="00DC0E0A"/>
    <w:rsid w:val="00DC1FE4"/>
    <w:rsid w:val="00DC4CC9"/>
    <w:rsid w:val="00DC5551"/>
    <w:rsid w:val="00DC70A6"/>
    <w:rsid w:val="00DC75D7"/>
    <w:rsid w:val="00DD151E"/>
    <w:rsid w:val="00DD1810"/>
    <w:rsid w:val="00DD3737"/>
    <w:rsid w:val="00DD6824"/>
    <w:rsid w:val="00DD762F"/>
    <w:rsid w:val="00DD78F8"/>
    <w:rsid w:val="00DD7B1F"/>
    <w:rsid w:val="00DE02D4"/>
    <w:rsid w:val="00DE0394"/>
    <w:rsid w:val="00DE0D15"/>
    <w:rsid w:val="00DE1418"/>
    <w:rsid w:val="00DE1AE8"/>
    <w:rsid w:val="00DE3298"/>
    <w:rsid w:val="00DE35F8"/>
    <w:rsid w:val="00DE4AF4"/>
    <w:rsid w:val="00DE5C7B"/>
    <w:rsid w:val="00DE6137"/>
    <w:rsid w:val="00DE6C1C"/>
    <w:rsid w:val="00DE7644"/>
    <w:rsid w:val="00DE76FA"/>
    <w:rsid w:val="00DF004D"/>
    <w:rsid w:val="00DF0945"/>
    <w:rsid w:val="00DF0FED"/>
    <w:rsid w:val="00DF1B0A"/>
    <w:rsid w:val="00DF20BF"/>
    <w:rsid w:val="00DF2C73"/>
    <w:rsid w:val="00DF37E8"/>
    <w:rsid w:val="00DF3A25"/>
    <w:rsid w:val="00DF3AF3"/>
    <w:rsid w:val="00DF578D"/>
    <w:rsid w:val="00DF5EA6"/>
    <w:rsid w:val="00DF604E"/>
    <w:rsid w:val="00DF6289"/>
    <w:rsid w:val="00DF6AF2"/>
    <w:rsid w:val="00DF75AE"/>
    <w:rsid w:val="00E00437"/>
    <w:rsid w:val="00E01251"/>
    <w:rsid w:val="00E03926"/>
    <w:rsid w:val="00E03DA2"/>
    <w:rsid w:val="00E05423"/>
    <w:rsid w:val="00E071BB"/>
    <w:rsid w:val="00E0790B"/>
    <w:rsid w:val="00E07B42"/>
    <w:rsid w:val="00E07C57"/>
    <w:rsid w:val="00E10611"/>
    <w:rsid w:val="00E12310"/>
    <w:rsid w:val="00E1267F"/>
    <w:rsid w:val="00E126C4"/>
    <w:rsid w:val="00E13006"/>
    <w:rsid w:val="00E174CA"/>
    <w:rsid w:val="00E20752"/>
    <w:rsid w:val="00E2181B"/>
    <w:rsid w:val="00E22A48"/>
    <w:rsid w:val="00E22D92"/>
    <w:rsid w:val="00E23389"/>
    <w:rsid w:val="00E2339F"/>
    <w:rsid w:val="00E24F06"/>
    <w:rsid w:val="00E257D7"/>
    <w:rsid w:val="00E269FB"/>
    <w:rsid w:val="00E27177"/>
    <w:rsid w:val="00E27C95"/>
    <w:rsid w:val="00E3096C"/>
    <w:rsid w:val="00E31D91"/>
    <w:rsid w:val="00E3289E"/>
    <w:rsid w:val="00E33420"/>
    <w:rsid w:val="00E34130"/>
    <w:rsid w:val="00E34D3A"/>
    <w:rsid w:val="00E374C4"/>
    <w:rsid w:val="00E37F74"/>
    <w:rsid w:val="00E425DF"/>
    <w:rsid w:val="00E4300D"/>
    <w:rsid w:val="00E4542D"/>
    <w:rsid w:val="00E46C81"/>
    <w:rsid w:val="00E478F0"/>
    <w:rsid w:val="00E50AFF"/>
    <w:rsid w:val="00E51CEB"/>
    <w:rsid w:val="00E529D1"/>
    <w:rsid w:val="00E53A44"/>
    <w:rsid w:val="00E53E26"/>
    <w:rsid w:val="00E54938"/>
    <w:rsid w:val="00E54B60"/>
    <w:rsid w:val="00E5565A"/>
    <w:rsid w:val="00E55AC2"/>
    <w:rsid w:val="00E5689F"/>
    <w:rsid w:val="00E5708B"/>
    <w:rsid w:val="00E6076C"/>
    <w:rsid w:val="00E61AE6"/>
    <w:rsid w:val="00E61F59"/>
    <w:rsid w:val="00E63A5B"/>
    <w:rsid w:val="00E63C67"/>
    <w:rsid w:val="00E65B1F"/>
    <w:rsid w:val="00E65F0E"/>
    <w:rsid w:val="00E663A0"/>
    <w:rsid w:val="00E6670A"/>
    <w:rsid w:val="00E667A3"/>
    <w:rsid w:val="00E66D26"/>
    <w:rsid w:val="00E710A5"/>
    <w:rsid w:val="00E72887"/>
    <w:rsid w:val="00E7293A"/>
    <w:rsid w:val="00E73316"/>
    <w:rsid w:val="00E733BA"/>
    <w:rsid w:val="00E738C9"/>
    <w:rsid w:val="00E7420B"/>
    <w:rsid w:val="00E74C84"/>
    <w:rsid w:val="00E77247"/>
    <w:rsid w:val="00E812AB"/>
    <w:rsid w:val="00E816A4"/>
    <w:rsid w:val="00E81B78"/>
    <w:rsid w:val="00E82645"/>
    <w:rsid w:val="00E82986"/>
    <w:rsid w:val="00E83FE2"/>
    <w:rsid w:val="00E86097"/>
    <w:rsid w:val="00E861AE"/>
    <w:rsid w:val="00E865FD"/>
    <w:rsid w:val="00E87F28"/>
    <w:rsid w:val="00E90C3C"/>
    <w:rsid w:val="00E921EB"/>
    <w:rsid w:val="00E92A02"/>
    <w:rsid w:val="00E92DA9"/>
    <w:rsid w:val="00E9554B"/>
    <w:rsid w:val="00E95826"/>
    <w:rsid w:val="00E95AB5"/>
    <w:rsid w:val="00E95CAB"/>
    <w:rsid w:val="00EA0206"/>
    <w:rsid w:val="00EA16F5"/>
    <w:rsid w:val="00EA17D1"/>
    <w:rsid w:val="00EA188B"/>
    <w:rsid w:val="00EA1A2F"/>
    <w:rsid w:val="00EA2888"/>
    <w:rsid w:val="00EA389B"/>
    <w:rsid w:val="00EA4081"/>
    <w:rsid w:val="00EA450F"/>
    <w:rsid w:val="00EA4FF6"/>
    <w:rsid w:val="00EA5E19"/>
    <w:rsid w:val="00EA61B3"/>
    <w:rsid w:val="00EA6D51"/>
    <w:rsid w:val="00EA6E50"/>
    <w:rsid w:val="00EA7781"/>
    <w:rsid w:val="00EB0570"/>
    <w:rsid w:val="00EB1137"/>
    <w:rsid w:val="00EB1295"/>
    <w:rsid w:val="00EB1E1C"/>
    <w:rsid w:val="00EB243E"/>
    <w:rsid w:val="00EB2F83"/>
    <w:rsid w:val="00EB2F9F"/>
    <w:rsid w:val="00EB3FD6"/>
    <w:rsid w:val="00EB4044"/>
    <w:rsid w:val="00EB47C8"/>
    <w:rsid w:val="00EB65B5"/>
    <w:rsid w:val="00EB7557"/>
    <w:rsid w:val="00EC0D0F"/>
    <w:rsid w:val="00EC444A"/>
    <w:rsid w:val="00EC53CA"/>
    <w:rsid w:val="00EC5B9D"/>
    <w:rsid w:val="00EC6B25"/>
    <w:rsid w:val="00EC6BEB"/>
    <w:rsid w:val="00ED187B"/>
    <w:rsid w:val="00ED1F82"/>
    <w:rsid w:val="00ED21D5"/>
    <w:rsid w:val="00ED4402"/>
    <w:rsid w:val="00ED5C72"/>
    <w:rsid w:val="00ED717B"/>
    <w:rsid w:val="00EE179D"/>
    <w:rsid w:val="00EE2564"/>
    <w:rsid w:val="00EE3358"/>
    <w:rsid w:val="00EE4F9C"/>
    <w:rsid w:val="00EE5292"/>
    <w:rsid w:val="00EE56F0"/>
    <w:rsid w:val="00EE5A01"/>
    <w:rsid w:val="00EE6BDA"/>
    <w:rsid w:val="00EF08CE"/>
    <w:rsid w:val="00EF124F"/>
    <w:rsid w:val="00EF1C45"/>
    <w:rsid w:val="00EF2197"/>
    <w:rsid w:val="00EF2BDC"/>
    <w:rsid w:val="00EF3BA1"/>
    <w:rsid w:val="00EF4815"/>
    <w:rsid w:val="00EF5138"/>
    <w:rsid w:val="00EF6513"/>
    <w:rsid w:val="00EF697D"/>
    <w:rsid w:val="00EF751E"/>
    <w:rsid w:val="00F003C3"/>
    <w:rsid w:val="00F01AD1"/>
    <w:rsid w:val="00F01FB6"/>
    <w:rsid w:val="00F02B16"/>
    <w:rsid w:val="00F02C83"/>
    <w:rsid w:val="00F033C7"/>
    <w:rsid w:val="00F03602"/>
    <w:rsid w:val="00F03FFE"/>
    <w:rsid w:val="00F0458F"/>
    <w:rsid w:val="00F052BE"/>
    <w:rsid w:val="00F0539B"/>
    <w:rsid w:val="00F0651B"/>
    <w:rsid w:val="00F1191C"/>
    <w:rsid w:val="00F11DBA"/>
    <w:rsid w:val="00F120C6"/>
    <w:rsid w:val="00F139C5"/>
    <w:rsid w:val="00F147CB"/>
    <w:rsid w:val="00F16182"/>
    <w:rsid w:val="00F179C0"/>
    <w:rsid w:val="00F21988"/>
    <w:rsid w:val="00F2291C"/>
    <w:rsid w:val="00F23475"/>
    <w:rsid w:val="00F24446"/>
    <w:rsid w:val="00F24D7D"/>
    <w:rsid w:val="00F25DD8"/>
    <w:rsid w:val="00F27F2A"/>
    <w:rsid w:val="00F31134"/>
    <w:rsid w:val="00F31287"/>
    <w:rsid w:val="00F317FC"/>
    <w:rsid w:val="00F319F3"/>
    <w:rsid w:val="00F32B2A"/>
    <w:rsid w:val="00F32B9E"/>
    <w:rsid w:val="00F3337D"/>
    <w:rsid w:val="00F33C8A"/>
    <w:rsid w:val="00F342F1"/>
    <w:rsid w:val="00F3556A"/>
    <w:rsid w:val="00F369AE"/>
    <w:rsid w:val="00F402B8"/>
    <w:rsid w:val="00F42567"/>
    <w:rsid w:val="00F42639"/>
    <w:rsid w:val="00F42BB6"/>
    <w:rsid w:val="00F43EBD"/>
    <w:rsid w:val="00F44E49"/>
    <w:rsid w:val="00F45092"/>
    <w:rsid w:val="00F45EF7"/>
    <w:rsid w:val="00F46192"/>
    <w:rsid w:val="00F5164F"/>
    <w:rsid w:val="00F51665"/>
    <w:rsid w:val="00F51F93"/>
    <w:rsid w:val="00F53FDA"/>
    <w:rsid w:val="00F54CFB"/>
    <w:rsid w:val="00F552EE"/>
    <w:rsid w:val="00F576E6"/>
    <w:rsid w:val="00F61139"/>
    <w:rsid w:val="00F617F2"/>
    <w:rsid w:val="00F63A76"/>
    <w:rsid w:val="00F63A80"/>
    <w:rsid w:val="00F701A4"/>
    <w:rsid w:val="00F70372"/>
    <w:rsid w:val="00F71136"/>
    <w:rsid w:val="00F720DE"/>
    <w:rsid w:val="00F73562"/>
    <w:rsid w:val="00F75D92"/>
    <w:rsid w:val="00F764C5"/>
    <w:rsid w:val="00F76DB3"/>
    <w:rsid w:val="00F77877"/>
    <w:rsid w:val="00F80000"/>
    <w:rsid w:val="00F8016D"/>
    <w:rsid w:val="00F81ACD"/>
    <w:rsid w:val="00F822D9"/>
    <w:rsid w:val="00F82D60"/>
    <w:rsid w:val="00F82DB9"/>
    <w:rsid w:val="00F8322C"/>
    <w:rsid w:val="00F842F7"/>
    <w:rsid w:val="00F85185"/>
    <w:rsid w:val="00F85969"/>
    <w:rsid w:val="00F859CF"/>
    <w:rsid w:val="00F86E85"/>
    <w:rsid w:val="00F90E6E"/>
    <w:rsid w:val="00F90E9F"/>
    <w:rsid w:val="00F921DF"/>
    <w:rsid w:val="00F931FC"/>
    <w:rsid w:val="00F93F22"/>
    <w:rsid w:val="00F946D6"/>
    <w:rsid w:val="00F95303"/>
    <w:rsid w:val="00F963FC"/>
    <w:rsid w:val="00F9651B"/>
    <w:rsid w:val="00F96F10"/>
    <w:rsid w:val="00FA008A"/>
    <w:rsid w:val="00FA05B1"/>
    <w:rsid w:val="00FA0BB9"/>
    <w:rsid w:val="00FA0CD1"/>
    <w:rsid w:val="00FA230D"/>
    <w:rsid w:val="00FA442A"/>
    <w:rsid w:val="00FA5501"/>
    <w:rsid w:val="00FA62A4"/>
    <w:rsid w:val="00FA7953"/>
    <w:rsid w:val="00FB092C"/>
    <w:rsid w:val="00FB1786"/>
    <w:rsid w:val="00FB1B97"/>
    <w:rsid w:val="00FB426F"/>
    <w:rsid w:val="00FB4597"/>
    <w:rsid w:val="00FB5186"/>
    <w:rsid w:val="00FB65A1"/>
    <w:rsid w:val="00FB7F6D"/>
    <w:rsid w:val="00FC01B1"/>
    <w:rsid w:val="00FC1A92"/>
    <w:rsid w:val="00FC3ED6"/>
    <w:rsid w:val="00FC4781"/>
    <w:rsid w:val="00FC68A6"/>
    <w:rsid w:val="00FD094A"/>
    <w:rsid w:val="00FD1262"/>
    <w:rsid w:val="00FD250F"/>
    <w:rsid w:val="00FD3A23"/>
    <w:rsid w:val="00FD546A"/>
    <w:rsid w:val="00FD792F"/>
    <w:rsid w:val="00FE00CC"/>
    <w:rsid w:val="00FE0B04"/>
    <w:rsid w:val="00FE1753"/>
    <w:rsid w:val="00FE1F92"/>
    <w:rsid w:val="00FE526E"/>
    <w:rsid w:val="00FE574B"/>
    <w:rsid w:val="00FE7B56"/>
    <w:rsid w:val="00FE7F96"/>
    <w:rsid w:val="00FF0032"/>
    <w:rsid w:val="00FF00C1"/>
    <w:rsid w:val="00FF0BD3"/>
    <w:rsid w:val="00FF17BB"/>
    <w:rsid w:val="00FF2A94"/>
    <w:rsid w:val="00FF35BF"/>
    <w:rsid w:val="00FF580D"/>
    <w:rsid w:val="00FF5F2F"/>
    <w:rsid w:val="00FF65A2"/>
    <w:rsid w:val="00FF7627"/>
    <w:rsid w:val="00FF7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5C"/>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14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1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Words>
  <Characters>178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shvecova</dc:creator>
  <cp:lastModifiedBy>shvecova</cp:lastModifiedBy>
  <cp:revision>8</cp:revision>
  <cp:lastPrinted>2013-03-04T13:58:00Z</cp:lastPrinted>
  <dcterms:created xsi:type="dcterms:W3CDTF">2013-03-18T11:58:00Z</dcterms:created>
  <dcterms:modified xsi:type="dcterms:W3CDTF">2013-03-19T09:05:00Z</dcterms:modified>
</cp:coreProperties>
</file>