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75DF" w:rsidRDefault="000A75DF" w:rsidP="000A75D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7220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5DF" w:rsidRPr="00693DDD" w:rsidRDefault="000A75DF" w:rsidP="000A75DF">
      <w:pPr>
        <w:jc w:val="center"/>
        <w:rPr>
          <w:sz w:val="10"/>
          <w:szCs w:val="10"/>
        </w:rPr>
      </w:pPr>
    </w:p>
    <w:p w:rsidR="000A75DF" w:rsidRPr="00C87E5C" w:rsidRDefault="000A75DF" w:rsidP="000A75DF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  <w:r w:rsidRPr="00C87E5C">
        <w:rPr>
          <w:b/>
          <w:sz w:val="28"/>
        </w:rPr>
        <w:t xml:space="preserve"> СУРОВИКИНСКОГО </w:t>
      </w:r>
    </w:p>
    <w:p w:rsidR="000A75DF" w:rsidRPr="00C87E5C" w:rsidRDefault="000A75DF" w:rsidP="000A75DF">
      <w:pPr>
        <w:jc w:val="center"/>
        <w:rPr>
          <w:b/>
          <w:sz w:val="28"/>
        </w:rPr>
      </w:pPr>
      <w:r w:rsidRPr="00C87E5C">
        <w:rPr>
          <w:b/>
          <w:sz w:val="28"/>
        </w:rPr>
        <w:t xml:space="preserve">МУНИЦИПАЛЬНОГО РАЙОНА </w:t>
      </w:r>
    </w:p>
    <w:p w:rsidR="000A75DF" w:rsidRPr="00C87E5C" w:rsidRDefault="008F2962" w:rsidP="000A75DF">
      <w:pPr>
        <w:jc w:val="center"/>
        <w:rPr>
          <w:b/>
          <w:sz w:val="28"/>
        </w:rPr>
      </w:pPr>
      <w:r w:rsidRPr="008F2962">
        <w:pict>
          <v:line id="_x0000_s1027" style="position:absolute;left:0;text-align:left;z-index:251658240" from="1.1pt,18.2pt" to="461.9pt,18.2pt" o:allowincell="f" strokeweight="1.5pt">
            <w10:wrap anchorx="page"/>
          </v:line>
        </w:pict>
      </w:r>
      <w:r w:rsidR="000A75DF" w:rsidRPr="00C87E5C">
        <w:rPr>
          <w:b/>
          <w:sz w:val="28"/>
        </w:rPr>
        <w:t>ВОЛГОГРАДСКОЙ ОБЛАСТИ</w:t>
      </w:r>
    </w:p>
    <w:p w:rsidR="000A75DF" w:rsidRPr="00C97AFA" w:rsidRDefault="000A75DF" w:rsidP="000A75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75DF" w:rsidRDefault="000A75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E0C" w:rsidRDefault="00B45E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E87929">
        <w:rPr>
          <w:rFonts w:ascii="Times New Roman" w:hAnsi="Times New Roman" w:cs="Times New Roman"/>
          <w:b/>
          <w:sz w:val="28"/>
          <w:szCs w:val="28"/>
        </w:rPr>
        <w:t xml:space="preserve"> (проект)</w:t>
      </w:r>
    </w:p>
    <w:p w:rsidR="00B45E0C" w:rsidRDefault="00B45E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E0C" w:rsidRDefault="00B45E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954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D675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A75D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B954B4" w:rsidRDefault="00B954B4" w:rsidP="00911B8B">
      <w:pPr>
        <w:pStyle w:val="ab"/>
        <w:rPr>
          <w:rFonts w:ascii="Times New Roman" w:hAnsi="Times New Roman"/>
          <w:sz w:val="28"/>
          <w:szCs w:val="28"/>
        </w:rPr>
      </w:pPr>
    </w:p>
    <w:p w:rsidR="00187CEF" w:rsidRDefault="00B954B4" w:rsidP="00911B8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</w:t>
      </w:r>
      <w:r w:rsidR="00E87929">
        <w:rPr>
          <w:rFonts w:ascii="Times New Roman" w:hAnsi="Times New Roman"/>
          <w:sz w:val="28"/>
          <w:szCs w:val="28"/>
        </w:rPr>
        <w:t>дополнения</w:t>
      </w:r>
      <w:r w:rsidR="00B63A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911B8B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ый</w:t>
      </w:r>
      <w:r w:rsidR="00911B8B">
        <w:rPr>
          <w:rFonts w:ascii="Times New Roman" w:hAnsi="Times New Roman"/>
          <w:sz w:val="28"/>
          <w:szCs w:val="28"/>
        </w:rPr>
        <w:t xml:space="preserve"> </w:t>
      </w:r>
      <w:r w:rsidR="00B63AF1">
        <w:rPr>
          <w:rFonts w:ascii="Times New Roman" w:hAnsi="Times New Roman"/>
          <w:sz w:val="28"/>
          <w:szCs w:val="28"/>
        </w:rPr>
        <w:t>Р</w:t>
      </w:r>
      <w:r w:rsidR="00911B8B">
        <w:rPr>
          <w:rFonts w:ascii="Times New Roman" w:hAnsi="Times New Roman"/>
          <w:sz w:val="28"/>
          <w:szCs w:val="28"/>
        </w:rPr>
        <w:t>егламент</w:t>
      </w:r>
      <w:r w:rsidR="00B63AF1">
        <w:rPr>
          <w:rFonts w:ascii="Times New Roman" w:hAnsi="Times New Roman"/>
          <w:sz w:val="28"/>
          <w:szCs w:val="28"/>
        </w:rPr>
        <w:t xml:space="preserve"> </w:t>
      </w:r>
      <w:r w:rsidR="00911B8B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="000A75DF">
        <w:rPr>
          <w:rFonts w:ascii="Times New Roman" w:hAnsi="Times New Roman"/>
          <w:sz w:val="28"/>
          <w:szCs w:val="28"/>
        </w:rPr>
        <w:t xml:space="preserve"> </w:t>
      </w:r>
      <w:r w:rsidR="00187CEF" w:rsidRPr="00187CEF">
        <w:rPr>
          <w:rFonts w:ascii="Times New Roman" w:hAnsi="Times New Roman"/>
          <w:sz w:val="28"/>
          <w:szCs w:val="28"/>
        </w:rPr>
        <w:t>«Предоставление земельных участков, находящи</w:t>
      </w:r>
      <w:r w:rsidR="00187CEF" w:rsidRPr="00187CEF">
        <w:rPr>
          <w:rFonts w:ascii="Times New Roman" w:hAnsi="Times New Roman"/>
          <w:sz w:val="28"/>
          <w:szCs w:val="28"/>
        </w:rPr>
        <w:t>х</w:t>
      </w:r>
      <w:r w:rsidR="00187CEF" w:rsidRPr="00187CEF">
        <w:rPr>
          <w:rFonts w:ascii="Times New Roman" w:hAnsi="Times New Roman"/>
          <w:sz w:val="28"/>
          <w:szCs w:val="28"/>
        </w:rPr>
        <w:t>ся в муниципальной собственности Суровикинского муниципального ра</w:t>
      </w:r>
      <w:r w:rsidR="00187CEF" w:rsidRPr="00187CEF">
        <w:rPr>
          <w:rFonts w:ascii="Times New Roman" w:hAnsi="Times New Roman"/>
          <w:sz w:val="28"/>
          <w:szCs w:val="28"/>
        </w:rPr>
        <w:t>й</w:t>
      </w:r>
      <w:r w:rsidR="00187CEF" w:rsidRPr="00187CEF">
        <w:rPr>
          <w:rFonts w:ascii="Times New Roman" w:hAnsi="Times New Roman"/>
          <w:sz w:val="28"/>
          <w:szCs w:val="28"/>
        </w:rPr>
        <w:t xml:space="preserve">она, и земельных участков, государственная собственность на которые не </w:t>
      </w:r>
    </w:p>
    <w:p w:rsidR="00E87929" w:rsidRDefault="00187CEF" w:rsidP="000A75DF">
      <w:pPr>
        <w:pStyle w:val="ab"/>
        <w:rPr>
          <w:rFonts w:ascii="Times New Roman" w:hAnsi="Times New Roman"/>
          <w:sz w:val="28"/>
          <w:szCs w:val="28"/>
        </w:rPr>
      </w:pPr>
      <w:proofErr w:type="gramStart"/>
      <w:r w:rsidRPr="00187CEF">
        <w:rPr>
          <w:rFonts w:ascii="Times New Roman" w:hAnsi="Times New Roman"/>
          <w:sz w:val="28"/>
          <w:szCs w:val="28"/>
        </w:rPr>
        <w:t>разграничена</w:t>
      </w:r>
      <w:proofErr w:type="gramEnd"/>
      <w:r w:rsidRPr="00187CEF">
        <w:rPr>
          <w:rFonts w:ascii="Times New Roman" w:hAnsi="Times New Roman"/>
          <w:sz w:val="28"/>
          <w:szCs w:val="28"/>
        </w:rPr>
        <w:t>, расположенных на территории Суровикинского муниц</w:t>
      </w:r>
      <w:r w:rsidRPr="00187CEF">
        <w:rPr>
          <w:rFonts w:ascii="Times New Roman" w:hAnsi="Times New Roman"/>
          <w:sz w:val="28"/>
          <w:szCs w:val="28"/>
        </w:rPr>
        <w:t>и</w:t>
      </w:r>
      <w:r w:rsidRPr="00187CEF">
        <w:rPr>
          <w:rFonts w:ascii="Times New Roman" w:hAnsi="Times New Roman"/>
          <w:sz w:val="28"/>
          <w:szCs w:val="28"/>
        </w:rPr>
        <w:t>пального района, в аренду без проведения торгов»</w:t>
      </w:r>
      <w:r>
        <w:rPr>
          <w:rFonts w:ascii="Times New Roman" w:hAnsi="Times New Roman"/>
          <w:sz w:val="28"/>
          <w:szCs w:val="28"/>
        </w:rPr>
        <w:t>,</w:t>
      </w:r>
      <w:r w:rsidRPr="00187CEF">
        <w:rPr>
          <w:rFonts w:ascii="Times New Roman" w:hAnsi="Times New Roman"/>
          <w:sz w:val="28"/>
          <w:szCs w:val="28"/>
        </w:rPr>
        <w:t xml:space="preserve"> </w:t>
      </w:r>
      <w:r w:rsidR="00B954B4">
        <w:rPr>
          <w:rFonts w:ascii="Times New Roman" w:hAnsi="Times New Roman"/>
          <w:sz w:val="28"/>
          <w:szCs w:val="28"/>
        </w:rPr>
        <w:t>утвержденный пост</w:t>
      </w:r>
      <w:r w:rsidR="00B954B4">
        <w:rPr>
          <w:rFonts w:ascii="Times New Roman" w:hAnsi="Times New Roman"/>
          <w:sz w:val="28"/>
          <w:szCs w:val="28"/>
        </w:rPr>
        <w:t>а</w:t>
      </w:r>
      <w:r w:rsidR="00B954B4">
        <w:rPr>
          <w:rFonts w:ascii="Times New Roman" w:hAnsi="Times New Roman"/>
          <w:sz w:val="28"/>
          <w:szCs w:val="28"/>
        </w:rPr>
        <w:t>новлением администрации Суровикинского муниципального района Во</w:t>
      </w:r>
      <w:r w:rsidR="00B954B4">
        <w:rPr>
          <w:rFonts w:ascii="Times New Roman" w:hAnsi="Times New Roman"/>
          <w:sz w:val="28"/>
          <w:szCs w:val="28"/>
        </w:rPr>
        <w:t>л</w:t>
      </w:r>
      <w:r w:rsidR="00B954B4">
        <w:rPr>
          <w:rFonts w:ascii="Times New Roman" w:hAnsi="Times New Roman"/>
          <w:sz w:val="28"/>
          <w:szCs w:val="28"/>
        </w:rPr>
        <w:t xml:space="preserve">гоградской области </w:t>
      </w:r>
      <w:r w:rsidR="00654387" w:rsidRPr="00F4461F">
        <w:rPr>
          <w:rFonts w:ascii="Times New Roman" w:hAnsi="Times New Roman"/>
          <w:sz w:val="28"/>
          <w:szCs w:val="28"/>
        </w:rPr>
        <w:t xml:space="preserve">от 22.12.2017 </w:t>
      </w:r>
      <w:r w:rsidR="00654387">
        <w:rPr>
          <w:rFonts w:ascii="Times New Roman" w:hAnsi="Times New Roman"/>
          <w:sz w:val="28"/>
          <w:szCs w:val="28"/>
        </w:rPr>
        <w:t>№</w:t>
      </w:r>
      <w:r w:rsidR="00654387" w:rsidRPr="00F4461F">
        <w:rPr>
          <w:rFonts w:ascii="Times New Roman" w:hAnsi="Times New Roman"/>
          <w:sz w:val="28"/>
          <w:szCs w:val="28"/>
        </w:rPr>
        <w:t>113</w:t>
      </w:r>
      <w:r w:rsidR="003A410C">
        <w:rPr>
          <w:rFonts w:ascii="Times New Roman" w:hAnsi="Times New Roman"/>
          <w:sz w:val="28"/>
          <w:szCs w:val="28"/>
        </w:rPr>
        <w:t>1</w:t>
      </w:r>
      <w:r w:rsidR="00E87929">
        <w:rPr>
          <w:rFonts w:ascii="Times New Roman" w:hAnsi="Times New Roman"/>
          <w:sz w:val="28"/>
          <w:szCs w:val="28"/>
        </w:rPr>
        <w:t xml:space="preserve"> (в редакции от 15.11. 2019)</w:t>
      </w:r>
    </w:p>
    <w:p w:rsidR="00911B8B" w:rsidRDefault="00911B8B" w:rsidP="00911B8B">
      <w:pPr>
        <w:pStyle w:val="ab"/>
        <w:rPr>
          <w:rFonts w:ascii="Times New Roman" w:hAnsi="Times New Roman"/>
          <w:sz w:val="28"/>
          <w:szCs w:val="28"/>
        </w:rPr>
      </w:pPr>
    </w:p>
    <w:p w:rsidR="00911B8B" w:rsidRDefault="00911B8B" w:rsidP="00911B8B">
      <w:pPr>
        <w:pStyle w:val="ab"/>
        <w:rPr>
          <w:rFonts w:ascii="Times New Roman" w:hAnsi="Times New Roman"/>
          <w:sz w:val="28"/>
          <w:szCs w:val="28"/>
        </w:rPr>
      </w:pPr>
    </w:p>
    <w:p w:rsidR="00911B8B" w:rsidRPr="00911B8B" w:rsidRDefault="00911B8B" w:rsidP="00911B8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11B8B">
        <w:rPr>
          <w:color w:val="000000"/>
          <w:sz w:val="28"/>
          <w:szCs w:val="28"/>
        </w:rPr>
        <w:t>В соответствии с Земельным кодексом Российской Федерации, Ф</w:t>
      </w:r>
      <w:r w:rsidRPr="00911B8B">
        <w:rPr>
          <w:color w:val="000000"/>
          <w:sz w:val="28"/>
          <w:szCs w:val="28"/>
        </w:rPr>
        <w:t>е</w:t>
      </w:r>
      <w:r w:rsidRPr="00911B8B">
        <w:rPr>
          <w:color w:val="000000"/>
          <w:sz w:val="28"/>
          <w:szCs w:val="28"/>
        </w:rPr>
        <w:t xml:space="preserve">деральным </w:t>
      </w:r>
      <w:hyperlink r:id="rId9" w:history="1">
        <w:r w:rsidRPr="00911B8B">
          <w:rPr>
            <w:rStyle w:val="ac"/>
            <w:color w:val="000000"/>
            <w:sz w:val="28"/>
            <w:szCs w:val="28"/>
            <w:u w:val="none"/>
          </w:rPr>
          <w:t>законом</w:t>
        </w:r>
      </w:hyperlink>
      <w:r w:rsidRPr="00911B8B">
        <w:rPr>
          <w:color w:val="000000"/>
          <w:sz w:val="28"/>
          <w:szCs w:val="28"/>
        </w:rPr>
        <w:t xml:space="preserve"> Российской Федерации от 27.07.2010 № 210-ФЗ «Об организации предоставления государственных и муниципальных услуг», </w:t>
      </w:r>
      <w:r w:rsidR="003662B5">
        <w:rPr>
          <w:sz w:val="28"/>
          <w:szCs w:val="28"/>
          <w:lang w:eastAsia="ru-RU"/>
        </w:rPr>
        <w:t xml:space="preserve">Федеральным законом от 27.12.2019 № 502-ФЗ «О внесении изменений в Земельный кодекс Российской Федерации и Федеральный закон «Об </w:t>
      </w:r>
      <w:proofErr w:type="spellStart"/>
      <w:r w:rsidR="003662B5">
        <w:rPr>
          <w:sz w:val="28"/>
          <w:szCs w:val="28"/>
          <w:lang w:eastAsia="ru-RU"/>
        </w:rPr>
        <w:t>акв</w:t>
      </w:r>
      <w:r w:rsidR="003662B5">
        <w:rPr>
          <w:sz w:val="28"/>
          <w:szCs w:val="28"/>
          <w:lang w:eastAsia="ru-RU"/>
        </w:rPr>
        <w:t>а</w:t>
      </w:r>
      <w:r w:rsidR="003662B5">
        <w:rPr>
          <w:sz w:val="28"/>
          <w:szCs w:val="28"/>
          <w:lang w:eastAsia="ru-RU"/>
        </w:rPr>
        <w:t>культуре</w:t>
      </w:r>
      <w:proofErr w:type="spellEnd"/>
      <w:r w:rsidR="003662B5">
        <w:rPr>
          <w:sz w:val="28"/>
          <w:szCs w:val="28"/>
          <w:lang w:eastAsia="ru-RU"/>
        </w:rPr>
        <w:t xml:space="preserve"> (рыбоводстве) и о внесении изменений в отдельные законод</w:t>
      </w:r>
      <w:r w:rsidR="003662B5">
        <w:rPr>
          <w:sz w:val="28"/>
          <w:szCs w:val="28"/>
          <w:lang w:eastAsia="ru-RU"/>
        </w:rPr>
        <w:t>а</w:t>
      </w:r>
      <w:r w:rsidR="003662B5">
        <w:rPr>
          <w:sz w:val="28"/>
          <w:szCs w:val="28"/>
          <w:lang w:eastAsia="ru-RU"/>
        </w:rPr>
        <w:t>тельные акты Российской Федерации»</w:t>
      </w:r>
      <w:r w:rsidR="00654387">
        <w:rPr>
          <w:sz w:val="28"/>
          <w:szCs w:val="28"/>
        </w:rPr>
        <w:t xml:space="preserve">, </w:t>
      </w:r>
      <w:hyperlink r:id="rId10" w:history="1">
        <w:proofErr w:type="gramStart"/>
        <w:r w:rsidRPr="00911B8B">
          <w:rPr>
            <w:rStyle w:val="ac"/>
            <w:color w:val="000000"/>
            <w:sz w:val="28"/>
            <w:szCs w:val="28"/>
            <w:u w:val="none"/>
          </w:rPr>
          <w:t>постановлени</w:t>
        </w:r>
      </w:hyperlink>
      <w:r w:rsidRPr="00911B8B">
        <w:rPr>
          <w:sz w:val="28"/>
          <w:szCs w:val="28"/>
        </w:rPr>
        <w:t>ем</w:t>
      </w:r>
      <w:proofErr w:type="gramEnd"/>
      <w:r w:rsidRPr="00911B8B">
        <w:rPr>
          <w:sz w:val="28"/>
          <w:szCs w:val="28"/>
        </w:rPr>
        <w:t xml:space="preserve"> </w:t>
      </w:r>
      <w:r w:rsidRPr="00911B8B">
        <w:rPr>
          <w:color w:val="000000"/>
          <w:sz w:val="28"/>
          <w:szCs w:val="28"/>
        </w:rPr>
        <w:t>администрации Суровикинского муниципального района Волгоградской области от</w:t>
      </w:r>
      <w:r w:rsidRPr="00911B8B">
        <w:rPr>
          <w:bCs/>
          <w:sz w:val="28"/>
          <w:szCs w:val="28"/>
        </w:rPr>
        <w:t xml:space="preserve"> 24.07.2013 № 1212 «О разработке и утверждении административных ре</w:t>
      </w:r>
      <w:r w:rsidRPr="00911B8B">
        <w:rPr>
          <w:bCs/>
          <w:sz w:val="28"/>
          <w:szCs w:val="28"/>
        </w:rPr>
        <w:t>г</w:t>
      </w:r>
      <w:r w:rsidRPr="00911B8B">
        <w:rPr>
          <w:bCs/>
          <w:sz w:val="28"/>
          <w:szCs w:val="28"/>
        </w:rPr>
        <w:t>ламентов предоставления муниципальных услуг»</w:t>
      </w:r>
      <w:r w:rsidRPr="00911B8B">
        <w:rPr>
          <w:color w:val="000000"/>
          <w:sz w:val="28"/>
          <w:szCs w:val="28"/>
        </w:rPr>
        <w:t xml:space="preserve">, </w:t>
      </w:r>
      <w:r w:rsidRPr="00911B8B">
        <w:rPr>
          <w:sz w:val="28"/>
          <w:szCs w:val="28"/>
        </w:rPr>
        <w:t>руководствуясь Уставом Суровикинского муниципального района Волгоградской области, пост</w:t>
      </w:r>
      <w:r w:rsidRPr="00911B8B">
        <w:rPr>
          <w:sz w:val="28"/>
          <w:szCs w:val="28"/>
        </w:rPr>
        <w:t>а</w:t>
      </w:r>
      <w:r w:rsidRPr="00911B8B">
        <w:rPr>
          <w:sz w:val="28"/>
          <w:szCs w:val="28"/>
        </w:rPr>
        <w:t>новляю:</w:t>
      </w:r>
    </w:p>
    <w:p w:rsidR="00BB326D" w:rsidRPr="00E87929" w:rsidRDefault="00654387" w:rsidP="00E87929">
      <w:pPr>
        <w:pStyle w:val="ab"/>
        <w:widowControl w:val="0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87CEF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0A75DF">
        <w:rPr>
          <w:rFonts w:ascii="Times New Roman" w:hAnsi="Times New Roman"/>
          <w:sz w:val="28"/>
          <w:szCs w:val="28"/>
        </w:rPr>
        <w:t>П</w:t>
      </w:r>
      <w:r w:rsidR="00E87929">
        <w:rPr>
          <w:rFonts w:ascii="Times New Roman" w:hAnsi="Times New Roman"/>
          <w:sz w:val="28"/>
          <w:szCs w:val="28"/>
        </w:rPr>
        <w:t>ункт 1.2 А</w:t>
      </w:r>
      <w:r w:rsidR="00187CEF" w:rsidRPr="00187CEF">
        <w:rPr>
          <w:rFonts w:ascii="Times New Roman" w:hAnsi="Times New Roman"/>
          <w:sz w:val="28"/>
          <w:szCs w:val="28"/>
        </w:rPr>
        <w:t>дминистративн</w:t>
      </w:r>
      <w:r w:rsidR="00E87929">
        <w:rPr>
          <w:rFonts w:ascii="Times New Roman" w:hAnsi="Times New Roman"/>
          <w:sz w:val="28"/>
          <w:szCs w:val="28"/>
        </w:rPr>
        <w:t>ого</w:t>
      </w:r>
      <w:r w:rsidR="00187CEF" w:rsidRPr="00187CEF">
        <w:rPr>
          <w:rFonts w:ascii="Times New Roman" w:hAnsi="Times New Roman"/>
          <w:sz w:val="28"/>
          <w:szCs w:val="28"/>
        </w:rPr>
        <w:t xml:space="preserve"> регламент</w:t>
      </w:r>
      <w:r w:rsidR="00E87929">
        <w:rPr>
          <w:rFonts w:ascii="Times New Roman" w:hAnsi="Times New Roman"/>
          <w:sz w:val="28"/>
          <w:szCs w:val="28"/>
        </w:rPr>
        <w:t>а</w:t>
      </w:r>
      <w:r w:rsidR="00187CEF" w:rsidRPr="00187CEF">
        <w:rPr>
          <w:rFonts w:ascii="Times New Roman" w:hAnsi="Times New Roman"/>
          <w:sz w:val="28"/>
          <w:szCs w:val="28"/>
        </w:rPr>
        <w:t xml:space="preserve"> предоставления мун</w:t>
      </w:r>
      <w:r w:rsidR="00187CEF" w:rsidRPr="00187CEF">
        <w:rPr>
          <w:rFonts w:ascii="Times New Roman" w:hAnsi="Times New Roman"/>
          <w:sz w:val="28"/>
          <w:szCs w:val="28"/>
        </w:rPr>
        <w:t>и</w:t>
      </w:r>
      <w:r w:rsidR="00187CEF" w:rsidRPr="00187CEF">
        <w:rPr>
          <w:rFonts w:ascii="Times New Roman" w:hAnsi="Times New Roman"/>
          <w:sz w:val="28"/>
          <w:szCs w:val="28"/>
        </w:rPr>
        <w:t>ципальной услуги «Предоставление земельных участков, находящихся в муниципальной собственности Суровикинского муниципального района, и земельных участков, государственная собственность на которые не разгр</w:t>
      </w:r>
      <w:r w:rsidR="00187CEF" w:rsidRPr="00187CEF">
        <w:rPr>
          <w:rFonts w:ascii="Times New Roman" w:hAnsi="Times New Roman"/>
          <w:sz w:val="28"/>
          <w:szCs w:val="28"/>
        </w:rPr>
        <w:t>а</w:t>
      </w:r>
      <w:r w:rsidR="00187CEF" w:rsidRPr="00187CEF">
        <w:rPr>
          <w:rFonts w:ascii="Times New Roman" w:hAnsi="Times New Roman"/>
          <w:sz w:val="28"/>
          <w:szCs w:val="28"/>
        </w:rPr>
        <w:t xml:space="preserve">ничена, расположенных на территории Суровикинского муниципального района, в аренду без проведения торгов», утвержденном постановлением администрации Суровикинского муниципального района Волгоградской области от </w:t>
      </w:r>
      <w:r w:rsidRPr="00187CEF">
        <w:rPr>
          <w:rFonts w:ascii="Times New Roman" w:hAnsi="Times New Roman"/>
          <w:sz w:val="28"/>
          <w:szCs w:val="28"/>
        </w:rPr>
        <w:t>22.12.2017 №113</w:t>
      </w:r>
      <w:r w:rsidR="00187CEF">
        <w:rPr>
          <w:rFonts w:ascii="Times New Roman" w:hAnsi="Times New Roman"/>
          <w:sz w:val="28"/>
          <w:szCs w:val="28"/>
        </w:rPr>
        <w:t>1</w:t>
      </w:r>
      <w:r w:rsidR="00E87929">
        <w:rPr>
          <w:rFonts w:ascii="Times New Roman" w:hAnsi="Times New Roman"/>
          <w:sz w:val="28"/>
          <w:szCs w:val="28"/>
        </w:rPr>
        <w:t xml:space="preserve"> (в редакции от 15.11. 2019)</w:t>
      </w:r>
      <w:r w:rsidR="002B632F" w:rsidRPr="00187CEF">
        <w:rPr>
          <w:rFonts w:ascii="Times New Roman" w:hAnsi="Times New Roman"/>
          <w:sz w:val="28"/>
          <w:szCs w:val="28"/>
        </w:rPr>
        <w:t xml:space="preserve">, </w:t>
      </w:r>
      <w:r w:rsidR="00E87929">
        <w:rPr>
          <w:rFonts w:ascii="Times New Roman" w:hAnsi="Times New Roman"/>
          <w:sz w:val="28"/>
          <w:szCs w:val="28"/>
        </w:rPr>
        <w:t>дополнить абз</w:t>
      </w:r>
      <w:r w:rsidR="00E87929">
        <w:rPr>
          <w:rFonts w:ascii="Times New Roman" w:hAnsi="Times New Roman"/>
          <w:sz w:val="28"/>
          <w:szCs w:val="28"/>
        </w:rPr>
        <w:t>а</w:t>
      </w:r>
      <w:r w:rsidR="00E87929">
        <w:rPr>
          <w:rFonts w:ascii="Times New Roman" w:hAnsi="Times New Roman"/>
          <w:sz w:val="28"/>
          <w:szCs w:val="28"/>
        </w:rPr>
        <w:t xml:space="preserve">цем </w:t>
      </w:r>
      <w:r w:rsidR="00F54D79">
        <w:rPr>
          <w:rFonts w:ascii="Times New Roman" w:hAnsi="Times New Roman"/>
          <w:sz w:val="28"/>
          <w:szCs w:val="28"/>
        </w:rPr>
        <w:t>тридцать пятым</w:t>
      </w:r>
      <w:r w:rsidR="00BB326D" w:rsidRPr="00E87929">
        <w:rPr>
          <w:rFonts w:ascii="Times New Roman" w:hAnsi="Times New Roman"/>
          <w:sz w:val="28"/>
          <w:szCs w:val="28"/>
        </w:rPr>
        <w:t xml:space="preserve"> следующего содержания:</w:t>
      </w:r>
      <w:proofErr w:type="gramEnd"/>
    </w:p>
    <w:p w:rsidR="00BB326D" w:rsidRDefault="00BB326D" w:rsidP="00BB326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«-</w:t>
      </w:r>
      <w:r w:rsidR="00C94D2F"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земельного участка лицу</w:t>
      </w:r>
      <w:r w:rsidR="000A75DF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ос</w:t>
      </w:r>
      <w:r w:rsidR="00E87929">
        <w:rPr>
          <w:sz w:val="28"/>
          <w:szCs w:val="28"/>
          <w:lang w:eastAsia="ru-RU"/>
        </w:rPr>
        <w:t>ущест</w:t>
      </w:r>
      <w:r>
        <w:rPr>
          <w:sz w:val="28"/>
          <w:szCs w:val="28"/>
          <w:lang w:eastAsia="ru-RU"/>
        </w:rPr>
        <w:t>в</w:t>
      </w:r>
      <w:r w:rsidR="00E87929">
        <w:rPr>
          <w:sz w:val="28"/>
          <w:szCs w:val="28"/>
          <w:lang w:eastAsia="ru-RU"/>
        </w:rPr>
        <w:t>л</w:t>
      </w:r>
      <w:r>
        <w:rPr>
          <w:sz w:val="28"/>
          <w:szCs w:val="28"/>
          <w:lang w:eastAsia="ru-RU"/>
        </w:rPr>
        <w:t>я</w:t>
      </w:r>
      <w:r w:rsidR="00E87929">
        <w:rPr>
          <w:sz w:val="28"/>
          <w:szCs w:val="28"/>
          <w:lang w:eastAsia="ru-RU"/>
        </w:rPr>
        <w:t>ющему</w:t>
      </w:r>
      <w:r>
        <w:rPr>
          <w:sz w:val="28"/>
          <w:szCs w:val="28"/>
          <w:lang w:eastAsia="ru-RU"/>
        </w:rPr>
        <w:t xml:space="preserve"> </w:t>
      </w:r>
      <w:proofErr w:type="gramStart"/>
      <w:r w:rsidR="00E87929">
        <w:rPr>
          <w:sz w:val="28"/>
          <w:szCs w:val="28"/>
          <w:lang w:eastAsia="ru-RU"/>
        </w:rPr>
        <w:t>товарную</w:t>
      </w:r>
      <w:proofErr w:type="gramEnd"/>
      <w:r w:rsidR="00E87929">
        <w:rPr>
          <w:sz w:val="28"/>
          <w:szCs w:val="28"/>
          <w:lang w:eastAsia="ru-RU"/>
        </w:rPr>
        <w:t xml:space="preserve"> </w:t>
      </w:r>
      <w:proofErr w:type="spellStart"/>
      <w:r w:rsidR="00E87929">
        <w:rPr>
          <w:sz w:val="28"/>
          <w:szCs w:val="28"/>
          <w:lang w:eastAsia="ru-RU"/>
        </w:rPr>
        <w:t>аквакул</w:t>
      </w:r>
      <w:r w:rsidR="00E87929">
        <w:rPr>
          <w:sz w:val="28"/>
          <w:szCs w:val="28"/>
          <w:lang w:eastAsia="ru-RU"/>
        </w:rPr>
        <w:t>ь</w:t>
      </w:r>
      <w:r w:rsidR="00E87929">
        <w:rPr>
          <w:sz w:val="28"/>
          <w:szCs w:val="28"/>
          <w:lang w:eastAsia="ru-RU"/>
        </w:rPr>
        <w:t>туру</w:t>
      </w:r>
      <w:proofErr w:type="spellEnd"/>
      <w:r w:rsidR="00E87929">
        <w:rPr>
          <w:sz w:val="28"/>
          <w:szCs w:val="28"/>
          <w:lang w:eastAsia="ru-RU"/>
        </w:rPr>
        <w:t xml:space="preserve"> (товарное рыбоводство) на основании договора пользования рыб</w:t>
      </w:r>
      <w:r w:rsidR="00E87929">
        <w:rPr>
          <w:sz w:val="28"/>
          <w:szCs w:val="28"/>
          <w:lang w:eastAsia="ru-RU"/>
        </w:rPr>
        <w:t>о</w:t>
      </w:r>
      <w:r w:rsidR="00E87929">
        <w:rPr>
          <w:sz w:val="28"/>
          <w:szCs w:val="28"/>
          <w:lang w:eastAsia="ru-RU"/>
        </w:rPr>
        <w:lastRenderedPageBreak/>
        <w:t>водным участком, находящимся в государственной или муниципальной собственности, для указанных целей</w:t>
      </w:r>
      <w:r w:rsidR="000A75DF">
        <w:rPr>
          <w:sz w:val="28"/>
          <w:szCs w:val="28"/>
          <w:lang w:eastAsia="ru-RU"/>
        </w:rPr>
        <w:t>;».</w:t>
      </w:r>
    </w:p>
    <w:p w:rsidR="00C63B14" w:rsidRPr="00A218B8" w:rsidRDefault="00C63B14" w:rsidP="00C63B14">
      <w:pPr>
        <w:pStyle w:val="a9"/>
        <w:widowControl w:val="0"/>
        <w:tabs>
          <w:tab w:val="left" w:pos="0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218B8">
        <w:rPr>
          <w:sz w:val="28"/>
          <w:szCs w:val="28"/>
        </w:rPr>
        <w:t xml:space="preserve">Настоящее постановление вступает в силу после </w:t>
      </w:r>
      <w:r>
        <w:rPr>
          <w:sz w:val="28"/>
          <w:szCs w:val="28"/>
        </w:rPr>
        <w:t xml:space="preserve">обнародования путем размещения на информационном стенде в здании администрации </w:t>
      </w:r>
      <w:r w:rsidRPr="00A218B8">
        <w:rPr>
          <w:sz w:val="28"/>
          <w:szCs w:val="28"/>
        </w:rPr>
        <w:t xml:space="preserve">Суровикинского </w:t>
      </w:r>
      <w:r>
        <w:rPr>
          <w:sz w:val="28"/>
          <w:szCs w:val="28"/>
        </w:rPr>
        <w:t xml:space="preserve">муниципального </w:t>
      </w:r>
      <w:r w:rsidRPr="00A218B8">
        <w:rPr>
          <w:sz w:val="28"/>
          <w:szCs w:val="28"/>
        </w:rPr>
        <w:t>района</w:t>
      </w:r>
      <w:r>
        <w:rPr>
          <w:sz w:val="28"/>
          <w:szCs w:val="28"/>
        </w:rPr>
        <w:t>, расположенном по адресу: Во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гоградская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0A75DF">
        <w:rPr>
          <w:sz w:val="28"/>
          <w:szCs w:val="28"/>
        </w:rPr>
        <w:t xml:space="preserve"> </w:t>
      </w:r>
      <w:r>
        <w:rPr>
          <w:sz w:val="28"/>
          <w:szCs w:val="28"/>
        </w:rPr>
        <w:t>Суровикино, ул. Ленина, 64</w:t>
      </w:r>
      <w:r w:rsidRPr="00A218B8">
        <w:rPr>
          <w:sz w:val="28"/>
          <w:szCs w:val="28"/>
        </w:rPr>
        <w:t>.</w:t>
      </w:r>
    </w:p>
    <w:p w:rsidR="00C63B14" w:rsidRPr="00A218B8" w:rsidRDefault="00C63B14" w:rsidP="00C63B14">
      <w:pPr>
        <w:pStyle w:val="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218B8">
        <w:rPr>
          <w:sz w:val="28"/>
          <w:szCs w:val="28"/>
        </w:rPr>
        <w:t>Настоящее постановление разместить в региональном реестре г</w:t>
      </w:r>
      <w:r w:rsidRPr="00A218B8">
        <w:rPr>
          <w:sz w:val="28"/>
          <w:szCs w:val="28"/>
        </w:rPr>
        <w:t>о</w:t>
      </w:r>
      <w:r w:rsidRPr="00A218B8">
        <w:rPr>
          <w:sz w:val="28"/>
          <w:szCs w:val="28"/>
        </w:rPr>
        <w:t>сударственных и муниципальных услуг (функций) в информационно-телекоммуникационной сети «Интернет» и на официальном сайте админ</w:t>
      </w:r>
      <w:r w:rsidRPr="00A218B8">
        <w:rPr>
          <w:sz w:val="28"/>
          <w:szCs w:val="28"/>
        </w:rPr>
        <w:t>и</w:t>
      </w:r>
      <w:r w:rsidRPr="00A218B8">
        <w:rPr>
          <w:sz w:val="28"/>
          <w:szCs w:val="28"/>
        </w:rPr>
        <w:t xml:space="preserve">страции Суровикинского муниципального района Волгоградской области в информационно-телекоммуникационной сети «Интернет». </w:t>
      </w:r>
    </w:p>
    <w:p w:rsidR="00B45E0C" w:rsidRDefault="00B45E0C">
      <w:pPr>
        <w:rPr>
          <w:sz w:val="28"/>
        </w:rPr>
      </w:pPr>
    </w:p>
    <w:p w:rsidR="004D675B" w:rsidRDefault="004D675B">
      <w:pPr>
        <w:rPr>
          <w:sz w:val="28"/>
        </w:rPr>
      </w:pPr>
    </w:p>
    <w:p w:rsidR="00B45E0C" w:rsidRDefault="00B45E0C">
      <w:pPr>
        <w:rPr>
          <w:sz w:val="28"/>
        </w:rPr>
      </w:pPr>
      <w:r>
        <w:rPr>
          <w:sz w:val="28"/>
        </w:rPr>
        <w:t>Глава Суровикинского</w:t>
      </w:r>
    </w:p>
    <w:p w:rsidR="00B45E0C" w:rsidRDefault="00B45E0C">
      <w:pPr>
        <w:rPr>
          <w:sz w:val="28"/>
        </w:rPr>
      </w:pPr>
      <w:r>
        <w:rPr>
          <w:sz w:val="28"/>
        </w:rPr>
        <w:t xml:space="preserve">муниципального района                   </w:t>
      </w:r>
      <w:r w:rsidR="008C6C82">
        <w:rPr>
          <w:sz w:val="28"/>
        </w:rPr>
        <w:t xml:space="preserve"> </w:t>
      </w:r>
      <w:r>
        <w:rPr>
          <w:sz w:val="28"/>
        </w:rPr>
        <w:t xml:space="preserve">                                          </w:t>
      </w:r>
      <w:r w:rsidR="00EE2E6C">
        <w:rPr>
          <w:sz w:val="28"/>
        </w:rPr>
        <w:t>И</w:t>
      </w:r>
      <w:r>
        <w:rPr>
          <w:sz w:val="28"/>
        </w:rPr>
        <w:t>.</w:t>
      </w:r>
      <w:r w:rsidR="00EE2E6C">
        <w:rPr>
          <w:sz w:val="28"/>
        </w:rPr>
        <w:t>В</w:t>
      </w:r>
      <w:r>
        <w:rPr>
          <w:sz w:val="28"/>
        </w:rPr>
        <w:t xml:space="preserve">. </w:t>
      </w:r>
      <w:r w:rsidR="00EE2E6C">
        <w:rPr>
          <w:sz w:val="28"/>
        </w:rPr>
        <w:t>Дмитриев</w:t>
      </w:r>
    </w:p>
    <w:sectPr w:rsidR="00B45E0C" w:rsidSect="000A75DF">
      <w:headerReference w:type="default" r:id="rId11"/>
      <w:pgSz w:w="11906" w:h="16838"/>
      <w:pgMar w:top="851" w:right="1276" w:bottom="1134" w:left="1559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0D8" w:rsidRDefault="004270D8" w:rsidP="00911B8B">
      <w:r>
        <w:separator/>
      </w:r>
    </w:p>
  </w:endnote>
  <w:endnote w:type="continuationSeparator" w:id="0">
    <w:p w:rsidR="004270D8" w:rsidRDefault="004270D8" w:rsidP="00911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0D8" w:rsidRDefault="004270D8" w:rsidP="00911B8B">
      <w:r>
        <w:separator/>
      </w:r>
    </w:p>
  </w:footnote>
  <w:footnote w:type="continuationSeparator" w:id="0">
    <w:p w:rsidR="004270D8" w:rsidRDefault="004270D8" w:rsidP="00911B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B8B" w:rsidRDefault="008F2962" w:rsidP="00911B8B">
    <w:pPr>
      <w:pStyle w:val="ad"/>
      <w:jc w:val="center"/>
    </w:pPr>
    <w:fldSimple w:instr="PAGE   \* MERGEFORMAT">
      <w:r w:rsidR="003662B5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6D1FE5"/>
    <w:multiLevelType w:val="hybridMultilevel"/>
    <w:tmpl w:val="A8904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97A57"/>
    <w:multiLevelType w:val="multilevel"/>
    <w:tmpl w:val="6DFCBA3A"/>
    <w:lvl w:ilvl="0">
      <w:start w:val="10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718"/>
    <w:rsid w:val="00015D1D"/>
    <w:rsid w:val="00020366"/>
    <w:rsid w:val="00066BD3"/>
    <w:rsid w:val="00077C86"/>
    <w:rsid w:val="000A75DF"/>
    <w:rsid w:val="000C7B72"/>
    <w:rsid w:val="00115F97"/>
    <w:rsid w:val="00164B8A"/>
    <w:rsid w:val="00187CEF"/>
    <w:rsid w:val="001F6E95"/>
    <w:rsid w:val="00227CEC"/>
    <w:rsid w:val="002624E3"/>
    <w:rsid w:val="002B632F"/>
    <w:rsid w:val="0033488D"/>
    <w:rsid w:val="00344A41"/>
    <w:rsid w:val="003662B5"/>
    <w:rsid w:val="00366D80"/>
    <w:rsid w:val="003A410C"/>
    <w:rsid w:val="003B6990"/>
    <w:rsid w:val="004270D8"/>
    <w:rsid w:val="0048091A"/>
    <w:rsid w:val="004D675B"/>
    <w:rsid w:val="00501413"/>
    <w:rsid w:val="00654387"/>
    <w:rsid w:val="00695F96"/>
    <w:rsid w:val="006B0366"/>
    <w:rsid w:val="00750689"/>
    <w:rsid w:val="0075204C"/>
    <w:rsid w:val="007B7E5D"/>
    <w:rsid w:val="007C611A"/>
    <w:rsid w:val="007E164E"/>
    <w:rsid w:val="007E4682"/>
    <w:rsid w:val="00822DF5"/>
    <w:rsid w:val="00826B7F"/>
    <w:rsid w:val="0088147D"/>
    <w:rsid w:val="008C6C82"/>
    <w:rsid w:val="008F2962"/>
    <w:rsid w:val="00911B8B"/>
    <w:rsid w:val="00915E4C"/>
    <w:rsid w:val="00930642"/>
    <w:rsid w:val="00976861"/>
    <w:rsid w:val="00A1505E"/>
    <w:rsid w:val="00A218B8"/>
    <w:rsid w:val="00A35718"/>
    <w:rsid w:val="00A424FE"/>
    <w:rsid w:val="00A73B85"/>
    <w:rsid w:val="00AC1439"/>
    <w:rsid w:val="00B45E0C"/>
    <w:rsid w:val="00B47EF4"/>
    <w:rsid w:val="00B63AF1"/>
    <w:rsid w:val="00B674E8"/>
    <w:rsid w:val="00B954B4"/>
    <w:rsid w:val="00BA42E2"/>
    <w:rsid w:val="00BB2A92"/>
    <w:rsid w:val="00BB326D"/>
    <w:rsid w:val="00C34E33"/>
    <w:rsid w:val="00C63B14"/>
    <w:rsid w:val="00C94D2F"/>
    <w:rsid w:val="00D66D23"/>
    <w:rsid w:val="00D87BE7"/>
    <w:rsid w:val="00E87929"/>
    <w:rsid w:val="00EE2E6C"/>
    <w:rsid w:val="00F54D79"/>
    <w:rsid w:val="00F82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A41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44A41"/>
  </w:style>
  <w:style w:type="character" w:customStyle="1" w:styleId="WW8Num1z1">
    <w:name w:val="WW8Num1z1"/>
    <w:rsid w:val="00344A41"/>
  </w:style>
  <w:style w:type="character" w:customStyle="1" w:styleId="WW8Num1z2">
    <w:name w:val="WW8Num1z2"/>
    <w:rsid w:val="00344A41"/>
  </w:style>
  <w:style w:type="character" w:customStyle="1" w:styleId="WW8Num1z3">
    <w:name w:val="WW8Num1z3"/>
    <w:rsid w:val="00344A41"/>
  </w:style>
  <w:style w:type="character" w:customStyle="1" w:styleId="WW8Num1z4">
    <w:name w:val="WW8Num1z4"/>
    <w:rsid w:val="00344A41"/>
  </w:style>
  <w:style w:type="character" w:customStyle="1" w:styleId="WW8Num1z5">
    <w:name w:val="WW8Num1z5"/>
    <w:rsid w:val="00344A41"/>
  </w:style>
  <w:style w:type="character" w:customStyle="1" w:styleId="WW8Num1z6">
    <w:name w:val="WW8Num1z6"/>
    <w:rsid w:val="00344A41"/>
  </w:style>
  <w:style w:type="character" w:customStyle="1" w:styleId="WW8Num1z7">
    <w:name w:val="WW8Num1z7"/>
    <w:rsid w:val="00344A41"/>
  </w:style>
  <w:style w:type="character" w:customStyle="1" w:styleId="WW8Num1z8">
    <w:name w:val="WW8Num1z8"/>
    <w:rsid w:val="00344A41"/>
  </w:style>
  <w:style w:type="character" w:customStyle="1" w:styleId="WW8Num2z0">
    <w:name w:val="WW8Num2z0"/>
    <w:rsid w:val="00344A41"/>
    <w:rPr>
      <w:sz w:val="28"/>
    </w:rPr>
  </w:style>
  <w:style w:type="character" w:customStyle="1" w:styleId="WW8Num2z1">
    <w:name w:val="WW8Num2z1"/>
    <w:rsid w:val="00344A41"/>
  </w:style>
  <w:style w:type="character" w:customStyle="1" w:styleId="WW8Num2z2">
    <w:name w:val="WW8Num2z2"/>
    <w:rsid w:val="00344A41"/>
  </w:style>
  <w:style w:type="character" w:customStyle="1" w:styleId="WW8Num2z3">
    <w:name w:val="WW8Num2z3"/>
    <w:rsid w:val="00344A41"/>
  </w:style>
  <w:style w:type="character" w:customStyle="1" w:styleId="WW8Num2z4">
    <w:name w:val="WW8Num2z4"/>
    <w:rsid w:val="00344A41"/>
  </w:style>
  <w:style w:type="character" w:customStyle="1" w:styleId="WW8Num2z5">
    <w:name w:val="WW8Num2z5"/>
    <w:rsid w:val="00344A41"/>
  </w:style>
  <w:style w:type="character" w:customStyle="1" w:styleId="WW8Num2z6">
    <w:name w:val="WW8Num2z6"/>
    <w:rsid w:val="00344A41"/>
  </w:style>
  <w:style w:type="character" w:customStyle="1" w:styleId="WW8Num2z7">
    <w:name w:val="WW8Num2z7"/>
    <w:rsid w:val="00344A41"/>
  </w:style>
  <w:style w:type="character" w:customStyle="1" w:styleId="WW8Num2z8">
    <w:name w:val="WW8Num2z8"/>
    <w:rsid w:val="00344A41"/>
  </w:style>
  <w:style w:type="character" w:customStyle="1" w:styleId="1">
    <w:name w:val="Основной шрифт абзаца1"/>
    <w:rsid w:val="00344A41"/>
  </w:style>
  <w:style w:type="paragraph" w:customStyle="1" w:styleId="a3">
    <w:name w:val="Заголовок"/>
    <w:basedOn w:val="a"/>
    <w:next w:val="a4"/>
    <w:rsid w:val="00344A41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rsid w:val="00344A41"/>
    <w:pPr>
      <w:spacing w:after="140" w:line="288" w:lineRule="auto"/>
    </w:pPr>
  </w:style>
  <w:style w:type="paragraph" w:styleId="a5">
    <w:name w:val="List"/>
    <w:basedOn w:val="a4"/>
    <w:rsid w:val="00344A41"/>
    <w:rPr>
      <w:rFonts w:cs="Mangal"/>
    </w:rPr>
  </w:style>
  <w:style w:type="paragraph" w:styleId="a6">
    <w:name w:val="caption"/>
    <w:basedOn w:val="a"/>
    <w:qFormat/>
    <w:rsid w:val="00344A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344A41"/>
    <w:pPr>
      <w:suppressLineNumbers/>
    </w:pPr>
    <w:rPr>
      <w:rFonts w:cs="Mangal"/>
    </w:rPr>
  </w:style>
  <w:style w:type="paragraph" w:styleId="a7">
    <w:name w:val="Balloon Text"/>
    <w:basedOn w:val="a"/>
    <w:rsid w:val="00344A41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344A41"/>
    <w:pPr>
      <w:ind w:left="720"/>
      <w:contextualSpacing/>
    </w:pPr>
  </w:style>
  <w:style w:type="paragraph" w:customStyle="1" w:styleId="ConsPlusNonformat">
    <w:name w:val="ConsPlusNonformat"/>
    <w:rsid w:val="00344A41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9">
    <w:name w:val="Body Text Indent"/>
    <w:basedOn w:val="a"/>
    <w:link w:val="aa"/>
    <w:uiPriority w:val="99"/>
    <w:unhideWhenUsed/>
    <w:rsid w:val="00A218B8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A218B8"/>
    <w:rPr>
      <w:lang w:eastAsia="zh-CN"/>
    </w:rPr>
  </w:style>
  <w:style w:type="paragraph" w:styleId="3">
    <w:name w:val="Body Text 3"/>
    <w:basedOn w:val="a"/>
    <w:link w:val="30"/>
    <w:uiPriority w:val="99"/>
    <w:unhideWhenUsed/>
    <w:rsid w:val="00A218B8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rsid w:val="00A218B8"/>
    <w:rPr>
      <w:sz w:val="16"/>
      <w:szCs w:val="16"/>
    </w:rPr>
  </w:style>
  <w:style w:type="paragraph" w:styleId="ab">
    <w:name w:val="No Spacing"/>
    <w:uiPriority w:val="1"/>
    <w:qFormat/>
    <w:rsid w:val="00911B8B"/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unhideWhenUsed/>
    <w:rsid w:val="00911B8B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911B8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911B8B"/>
    <w:rPr>
      <w:lang w:eastAsia="zh-CN"/>
    </w:rPr>
  </w:style>
  <w:style w:type="paragraph" w:styleId="af">
    <w:name w:val="footer"/>
    <w:basedOn w:val="a"/>
    <w:link w:val="af0"/>
    <w:uiPriority w:val="99"/>
    <w:unhideWhenUsed/>
    <w:rsid w:val="00911B8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911B8B"/>
    <w:rPr>
      <w:lang w:eastAsia="zh-CN"/>
    </w:rPr>
  </w:style>
  <w:style w:type="paragraph" w:customStyle="1" w:styleId="ConsPlusNormal">
    <w:name w:val="ConsPlusNormal"/>
    <w:link w:val="ConsPlusNormal0"/>
    <w:rsid w:val="006B036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B0366"/>
    <w:rPr>
      <w:rFonts w:ascii="Arial" w:hAnsi="Arial" w:cs="Arial"/>
    </w:rPr>
  </w:style>
  <w:style w:type="character" w:customStyle="1" w:styleId="2">
    <w:name w:val="Основной текст (2)_"/>
    <w:basedOn w:val="a0"/>
    <w:link w:val="20"/>
    <w:rsid w:val="006B036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0366"/>
    <w:pPr>
      <w:widowControl w:val="0"/>
      <w:shd w:val="clear" w:color="auto" w:fill="FFFFFF"/>
      <w:suppressAutoHyphens w:val="0"/>
      <w:spacing w:line="322" w:lineRule="exact"/>
      <w:ind w:firstLine="740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2E052C7F660C0D2955EC74BA8DD03D3A3E1CFA6287433C690788C25C7253126E6CD2DAAAF0DB42720A8BAh6i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E052C7F660C0D2955ED946BEB15CD6A2E993A228703891CA27D778902C3B71A18274E8EB00B52Eh2i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1780A-F24F-4651-BB32-F5D557A1D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3192</CharactersWithSpaces>
  <SharedDoc>false</SharedDoc>
  <HLinks>
    <vt:vector size="12" baseType="variant">
      <vt:variant>
        <vt:i4>1441795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consultantplus://offline/ref=32E052C7F660C0D2955EC74BA8DD03D3A3E1CFA6287433C690788C25C7253126E6CD2DAAAF0DB42720A8BAh6i1L</vt:lpwstr>
      </vt:variant>
      <vt:variant>
        <vt:lpwstr/>
      </vt:variant>
      <vt:variant>
        <vt:i4>2293861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consultantplus://offline/ref=32E052C7F660C0D2955ED946BEB15CD6A2E993A228703891CA27D778902C3B71A18274E8EB00B52Eh2i4L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Xmura</dc:creator>
  <cp:lastModifiedBy>Начальник ОИЗ</cp:lastModifiedBy>
  <cp:revision>5</cp:revision>
  <cp:lastPrinted>2020-05-08T05:04:00Z</cp:lastPrinted>
  <dcterms:created xsi:type="dcterms:W3CDTF">2020-05-07T10:54:00Z</dcterms:created>
  <dcterms:modified xsi:type="dcterms:W3CDTF">2020-05-08T05:04:00Z</dcterms:modified>
</cp:coreProperties>
</file>