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Суровикинского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EC6B16">
        <w:rPr>
          <w:sz w:val="28"/>
          <w:szCs w:val="28"/>
        </w:rPr>
        <w:t>13 января 2023 г.</w:t>
      </w:r>
      <w:r>
        <w:rPr>
          <w:sz w:val="28"/>
          <w:szCs w:val="28"/>
        </w:rPr>
        <w:t xml:space="preserve"> №</w:t>
      </w:r>
      <w:r w:rsidR="00EC6B16">
        <w:rPr>
          <w:sz w:val="28"/>
          <w:szCs w:val="28"/>
        </w:rPr>
        <w:t xml:space="preserve"> 13</w:t>
      </w:r>
      <w:bookmarkStart w:id="0" w:name="_GoBack"/>
      <w:bookmarkEnd w:id="0"/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«Приложение 1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Положению об оплате труда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Суровикинского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Волгоградской области в сфере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материально-технического,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организационного обеспечения и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хозяйственного обслуживания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ED1BC0" w:rsidRPr="00125E12" w:rsidRDefault="00ED1BC0" w:rsidP="00ED1BC0">
      <w:pPr>
        <w:autoSpaceDE w:val="0"/>
        <w:ind w:firstLine="540"/>
        <w:jc w:val="right"/>
        <w:rPr>
          <w:rFonts w:cs="Calibri"/>
          <w:sz w:val="28"/>
          <w:szCs w:val="28"/>
        </w:rPr>
      </w:pPr>
    </w:p>
    <w:p w:rsidR="00125E12" w:rsidRDefault="00125E12" w:rsidP="00ED1B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E173B8" w:rsidRDefault="00E173B8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="00ED1BC0"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="00ED1BC0" w:rsidRPr="0062486E">
        <w:rPr>
          <w:sz w:val="28"/>
          <w:szCs w:val="28"/>
        </w:rPr>
        <w:t>работников</w:t>
      </w:r>
      <w:r w:rsidR="00125E12">
        <w:rPr>
          <w:b/>
          <w:sz w:val="28"/>
          <w:szCs w:val="28"/>
        </w:rPr>
        <w:t xml:space="preserve"> </w:t>
      </w:r>
      <w:r w:rsidR="0062486E"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62486E" w:rsidRPr="00125E12" w:rsidRDefault="0062486E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 w:rsidR="00E173B8"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 w:rsidR="00981B35">
        <w:rPr>
          <w:rFonts w:cs="Calibri"/>
          <w:sz w:val="28"/>
          <w:szCs w:val="28"/>
        </w:rPr>
        <w:t xml:space="preserve"> по соответствующим профессиональным квалификационным группам общеотраслевых должностей специалистов и служащих, профессиональным квалификационным группам общеотраслевых профессий рабочих</w:t>
      </w:r>
    </w:p>
    <w:p w:rsidR="00ED1BC0" w:rsidRDefault="00ED1BC0" w:rsidP="0062486E">
      <w:pPr>
        <w:pStyle w:val="ConsPlusTitle"/>
        <w:widowControl/>
        <w:jc w:val="center"/>
        <w:rPr>
          <w:rFonts w:cs="Calibri"/>
        </w:rPr>
      </w:pPr>
    </w:p>
    <w:tbl>
      <w:tblPr>
        <w:tblW w:w="9810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54"/>
        <w:gridCol w:w="151"/>
        <w:gridCol w:w="40"/>
        <w:gridCol w:w="6695"/>
        <w:gridCol w:w="48"/>
        <w:gridCol w:w="2322"/>
      </w:tblGrid>
      <w:tr w:rsidR="00ED1BC0" w:rsidTr="00981B3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173B8" w:rsidP="00E173B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Размер б</w:t>
            </w:r>
            <w:r w:rsidR="00ED1BC0">
              <w:rPr>
                <w:rFonts w:ascii="Times New Roman" w:hAnsi="Times New Roman" w:cs="Times New Roman"/>
              </w:rPr>
              <w:t>азов</w:t>
            </w:r>
            <w:r>
              <w:rPr>
                <w:rFonts w:ascii="Times New Roman" w:hAnsi="Times New Roman" w:cs="Times New Roman"/>
              </w:rPr>
              <w:t>ого</w:t>
            </w:r>
            <w:r w:rsidR="00ED1BC0">
              <w:rPr>
                <w:rFonts w:ascii="Times New Roman" w:hAnsi="Times New Roman" w:cs="Times New Roman"/>
              </w:rPr>
              <w:t xml:space="preserve"> оклада</w:t>
            </w:r>
            <w:r>
              <w:rPr>
                <w:rFonts w:ascii="Times New Roman" w:hAnsi="Times New Roman" w:cs="Times New Roman"/>
              </w:rPr>
              <w:t xml:space="preserve"> (должностного оклада),</w:t>
            </w:r>
            <w:r w:rsidR="00ED1BC0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ED1BC0" w:rsidTr="00981B35">
        <w:trPr>
          <w:trHeight w:val="163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12FE8" w:rsidP="00D12FE8">
            <w:pPr>
              <w:pStyle w:val="ConsPlusNonformat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1BC0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ED1BC0" w:rsidTr="00981B35">
        <w:trPr>
          <w:trHeight w:val="122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Профессиональная квалификационная группа 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    должности профессий рабочих первого уровня»</w:t>
            </w:r>
          </w:p>
        </w:tc>
      </w:tr>
      <w:tr w:rsidR="00ED1BC0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282D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60AA9">
            <w:pPr>
              <w:jc w:val="center"/>
            </w:pPr>
            <w:r w:rsidRPr="005808F0">
              <w:t>4</w:t>
            </w:r>
            <w:r w:rsidR="00C60AA9">
              <w:t>334</w:t>
            </w:r>
          </w:p>
        </w:tc>
      </w:tr>
      <w:tr w:rsidR="00C3282D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831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60AA9">
            <w:pPr>
              <w:jc w:val="center"/>
            </w:pPr>
            <w:r w:rsidRPr="005808F0">
              <w:t>4</w:t>
            </w:r>
            <w:r w:rsidR="00C60AA9">
              <w:t>334</w:t>
            </w:r>
          </w:p>
        </w:tc>
      </w:tr>
      <w:tr w:rsidR="00C3282D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60AA9">
            <w:pPr>
              <w:jc w:val="center"/>
            </w:pPr>
            <w:r w:rsidRPr="005808F0">
              <w:t>4</w:t>
            </w:r>
            <w:r w:rsidR="00C60AA9">
              <w:t>334</w:t>
            </w:r>
          </w:p>
        </w:tc>
      </w:tr>
      <w:tr w:rsidR="00ED1BC0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профессий рабочих второго уровня»</w:t>
            </w:r>
          </w:p>
        </w:tc>
      </w:tr>
      <w:tr w:rsidR="00ED1BC0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легкового  автомобиля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C3282D" w:rsidP="00C6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0AA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D1BC0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28407C" w:rsidP="0028407C">
            <w:pPr>
              <w:ind w:left="567"/>
              <w:jc w:val="center"/>
            </w:pPr>
            <w:r>
              <w:t xml:space="preserve">2. </w:t>
            </w:r>
            <w:r w:rsidR="00ED1BC0">
              <w:t>Профессиональные квалификационные группы общеотраслевых должностей специалистов и служащих</w:t>
            </w:r>
          </w:p>
        </w:tc>
      </w:tr>
      <w:tr w:rsidR="00E36262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E17E2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Профессиональная квалификационная группа</w:t>
            </w:r>
          </w:p>
          <w:p w:rsidR="00E36262" w:rsidRDefault="00E36262" w:rsidP="00E3626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36262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E17E2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E36262" w:rsidTr="00E36262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262" w:rsidRDefault="00E36262" w:rsidP="00E17E2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262" w:rsidRDefault="00E36262" w:rsidP="00E36262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0B2810" w:rsidP="000B2810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36262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</w:p>
        </w:tc>
      </w:tr>
      <w:tr w:rsidR="00E36262" w:rsidTr="001A3864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E36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Профессиональная квалификационная группа</w:t>
            </w:r>
          </w:p>
          <w:p w:rsidR="00E36262" w:rsidRDefault="00E36262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36262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36262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C60AA9">
            <w:pPr>
              <w:jc w:val="center"/>
            </w:pPr>
            <w:r w:rsidRPr="00AD2A35">
              <w:t>7</w:t>
            </w:r>
            <w:r>
              <w:t>053</w:t>
            </w:r>
          </w:p>
        </w:tc>
      </w:tr>
      <w:tr w:rsidR="00E36262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C60AA9">
            <w:pPr>
              <w:jc w:val="center"/>
            </w:pPr>
            <w:r w:rsidRPr="00AD2A35">
              <w:t>7</w:t>
            </w:r>
            <w:r>
              <w:t>053</w:t>
            </w:r>
          </w:p>
        </w:tc>
      </w:tr>
      <w:tr w:rsidR="00E36262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единой дежурно-диспетчерской службы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Pr="00AD2A35" w:rsidRDefault="00E36262" w:rsidP="00C60AA9">
            <w:pPr>
              <w:jc w:val="center"/>
            </w:pPr>
            <w:r>
              <w:t>7053</w:t>
            </w:r>
          </w:p>
        </w:tc>
      </w:tr>
      <w:tr w:rsidR="00E36262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C60AA9">
            <w:pPr>
              <w:jc w:val="center"/>
            </w:pPr>
            <w:r w:rsidRPr="00AD2A35">
              <w:t>7</w:t>
            </w:r>
            <w:r>
              <w:t>053</w:t>
            </w:r>
          </w:p>
        </w:tc>
      </w:tr>
      <w:tr w:rsidR="00E36262" w:rsidTr="008C7663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7F265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E36262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 1 категории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C60AA9">
            <w:pPr>
              <w:pStyle w:val="ConsPlusNonformat"/>
              <w:tabs>
                <w:tab w:val="left" w:pos="780"/>
                <w:tab w:val="center" w:pos="1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</w:tc>
      </w:tr>
    </w:tbl>
    <w:p w:rsidR="00ED1BC0" w:rsidRDefault="00135680" w:rsidP="00ED1BC0">
      <w:pPr>
        <w:autoSpaceDE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»</w:t>
      </w:r>
      <w:r w:rsidR="000F19B0">
        <w:rPr>
          <w:rFonts w:cs="Calibri"/>
          <w:sz w:val="28"/>
          <w:szCs w:val="28"/>
        </w:rPr>
        <w:t xml:space="preserve">     </w:t>
      </w: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D67325" w:rsidRDefault="00831FEA" w:rsidP="00771927">
      <w:pPr>
        <w:ind w:left="780"/>
        <w:jc w:val="both"/>
      </w:pPr>
      <w:r>
        <w:rPr>
          <w:sz w:val="28"/>
          <w:szCs w:val="28"/>
        </w:rPr>
        <w:t xml:space="preserve">                                                          </w:t>
      </w:r>
    </w:p>
    <w:sectPr w:rsidR="00D67325" w:rsidSect="00FC355A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4D" w:rsidRDefault="007F714D" w:rsidP="00FC355A">
      <w:r>
        <w:separator/>
      </w:r>
    </w:p>
  </w:endnote>
  <w:endnote w:type="continuationSeparator" w:id="0">
    <w:p w:rsidR="007F714D" w:rsidRDefault="007F714D" w:rsidP="00FC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4D" w:rsidRDefault="007F714D" w:rsidP="00FC355A">
      <w:r>
        <w:separator/>
      </w:r>
    </w:p>
  </w:footnote>
  <w:footnote w:type="continuationSeparator" w:id="0">
    <w:p w:rsidR="007F714D" w:rsidRDefault="007F714D" w:rsidP="00FC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650532"/>
      <w:docPartObj>
        <w:docPartGallery w:val="Page Numbers (Top of Page)"/>
        <w:docPartUnique/>
      </w:docPartObj>
    </w:sdtPr>
    <w:sdtEndPr/>
    <w:sdtContent>
      <w:p w:rsidR="00FC355A" w:rsidRDefault="007F71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55A" w:rsidRDefault="00FC35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C0"/>
    <w:rsid w:val="00013A4A"/>
    <w:rsid w:val="000B2810"/>
    <w:rsid w:val="000C01B0"/>
    <w:rsid w:val="000C1B47"/>
    <w:rsid w:val="000F19B0"/>
    <w:rsid w:val="00125E12"/>
    <w:rsid w:val="00135680"/>
    <w:rsid w:val="0014376F"/>
    <w:rsid w:val="002573E5"/>
    <w:rsid w:val="0028407C"/>
    <w:rsid w:val="002E68AE"/>
    <w:rsid w:val="00352CC0"/>
    <w:rsid w:val="003D249C"/>
    <w:rsid w:val="003D7056"/>
    <w:rsid w:val="003E4608"/>
    <w:rsid w:val="004604BB"/>
    <w:rsid w:val="00483038"/>
    <w:rsid w:val="00511AA5"/>
    <w:rsid w:val="0062486E"/>
    <w:rsid w:val="0064346E"/>
    <w:rsid w:val="006A0BCB"/>
    <w:rsid w:val="006E7A64"/>
    <w:rsid w:val="00771927"/>
    <w:rsid w:val="007F714D"/>
    <w:rsid w:val="00831FEA"/>
    <w:rsid w:val="008D6AFE"/>
    <w:rsid w:val="008F569A"/>
    <w:rsid w:val="00911064"/>
    <w:rsid w:val="00981B35"/>
    <w:rsid w:val="009B338B"/>
    <w:rsid w:val="00A54E09"/>
    <w:rsid w:val="00AB4AE8"/>
    <w:rsid w:val="00B32928"/>
    <w:rsid w:val="00B556E8"/>
    <w:rsid w:val="00B91D56"/>
    <w:rsid w:val="00BC5995"/>
    <w:rsid w:val="00C015A8"/>
    <w:rsid w:val="00C3282D"/>
    <w:rsid w:val="00C60AA9"/>
    <w:rsid w:val="00D12FE8"/>
    <w:rsid w:val="00D67325"/>
    <w:rsid w:val="00DA2675"/>
    <w:rsid w:val="00E04429"/>
    <w:rsid w:val="00E173B8"/>
    <w:rsid w:val="00E36262"/>
    <w:rsid w:val="00E85228"/>
    <w:rsid w:val="00EB14CB"/>
    <w:rsid w:val="00EC6B16"/>
    <w:rsid w:val="00ED1BC0"/>
    <w:rsid w:val="00F00748"/>
    <w:rsid w:val="00F4122F"/>
    <w:rsid w:val="00F96170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8253"/>
  <w15:docId w15:val="{EDFFFECE-8BF1-48C9-A890-592DFD1B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D1B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C3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C6B16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B16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SpecOO</cp:lastModifiedBy>
  <cp:revision>40</cp:revision>
  <cp:lastPrinted>2023-01-16T12:52:00Z</cp:lastPrinted>
  <dcterms:created xsi:type="dcterms:W3CDTF">2016-03-17T06:40:00Z</dcterms:created>
  <dcterms:modified xsi:type="dcterms:W3CDTF">2023-01-16T12:52:00Z</dcterms:modified>
</cp:coreProperties>
</file>