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6203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E851D6">
        <w:rPr>
          <w:rFonts w:ascii="Times New Roman" w:hAnsi="Times New Roman" w:cs="Arial"/>
          <w:b/>
          <w:sz w:val="28"/>
          <w:szCs w:val="26"/>
        </w:rPr>
        <w:t xml:space="preserve">АДМИНИСТРАЦИЯ СУРОВИКИНСКОГО </w:t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E851D6">
        <w:rPr>
          <w:rFonts w:ascii="Times New Roman" w:hAnsi="Times New Roman" w:cs="Arial"/>
          <w:b/>
          <w:sz w:val="28"/>
          <w:szCs w:val="26"/>
        </w:rPr>
        <w:t xml:space="preserve">МУНИЦИПАЛЬНОГО РАЙОНА </w:t>
      </w:r>
    </w:p>
    <w:p w:rsidR="00847CA5" w:rsidRPr="00E851D6" w:rsidRDefault="00AA1961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6"/>
        </w:rPr>
      </w:pPr>
      <w:r w:rsidRPr="00AA1961">
        <w:rPr>
          <w:rFonts w:ascii="Times New Roman" w:hAnsi="Times New Roman"/>
          <w:noProof/>
          <w:szCs w:val="24"/>
        </w:rPr>
        <w:pict>
          <v:line id="Прямая соединительная линия 2" o:spid="_x0000_s1026" style="position:absolute;left:0;text-align:left;z-index:251660288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847CA5" w:rsidRPr="00E851D6">
        <w:rPr>
          <w:rFonts w:ascii="Times New Roman" w:hAnsi="Times New Roman" w:cs="Arial"/>
          <w:b/>
          <w:sz w:val="28"/>
          <w:szCs w:val="26"/>
        </w:rPr>
        <w:t>ВОЛГОГРАДСКОЙ ОБЛАСТИ</w:t>
      </w:r>
    </w:p>
    <w:p w:rsidR="00847CA5" w:rsidRPr="00E851D6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47CA5" w:rsidRPr="00E851D6" w:rsidRDefault="00847CA5" w:rsidP="005D09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1D6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47CA5" w:rsidRPr="00B43254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6D5" w:rsidRDefault="005D093E" w:rsidP="005D093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7CA5" w:rsidRPr="00B432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05.10.2021</w:t>
      </w:r>
      <w:r w:rsidR="00847CA5" w:rsidRPr="00B4325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47CA5" w:rsidRPr="00B4325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892</w:t>
      </w:r>
    </w:p>
    <w:p w:rsidR="005D093E" w:rsidRPr="00B43254" w:rsidRDefault="005D093E" w:rsidP="005D093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</w:p>
    <w:p w:rsidR="000576D5" w:rsidRPr="00B43254" w:rsidRDefault="009073DD" w:rsidP="005D093E">
      <w:pPr>
        <w:spacing w:line="240" w:lineRule="auto"/>
        <w:ind w:right="3544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71B95" w:rsidRPr="00B43254">
        <w:rPr>
          <w:rFonts w:ascii="Times New Roman" w:hAnsi="Times New Roman"/>
          <w:sz w:val="28"/>
          <w:szCs w:val="28"/>
        </w:rPr>
        <w:t xml:space="preserve">по </w:t>
      </w:r>
      <w:r w:rsidR="00F71B95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B43254">
        <w:rPr>
          <w:rFonts w:ascii="Times New Roman" w:hAnsi="Times New Roman"/>
          <w:sz w:val="28"/>
          <w:szCs w:val="28"/>
        </w:rPr>
        <w:t>у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B43254">
        <w:rPr>
          <w:rFonts w:ascii="Times New Roman" w:hAnsi="Times New Roman"/>
          <w:sz w:val="28"/>
          <w:szCs w:val="28"/>
        </w:rPr>
        <w:t>ю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F71B95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71B95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Суровикинского муниципального района Волгоградской области</w:t>
      </w:r>
      <w:r w:rsidR="00F71B95" w:rsidRPr="00B43254">
        <w:rPr>
          <w:rFonts w:ascii="Times New Roman" w:hAnsi="Times New Roman"/>
          <w:sz w:val="28"/>
          <w:szCs w:val="28"/>
        </w:rPr>
        <w:t xml:space="preserve"> </w:t>
      </w:r>
      <w:r w:rsidR="00F71B95" w:rsidRPr="00B43254">
        <w:rPr>
          <w:rFonts w:ascii="Times New Roman" w:hAnsi="Times New Roman"/>
          <w:bCs/>
          <w:sz w:val="28"/>
          <w:szCs w:val="28"/>
        </w:rPr>
        <w:t>на 2022 год</w:t>
      </w:r>
    </w:p>
    <w:p w:rsidR="00847CA5" w:rsidRDefault="00847CA5">
      <w:pPr>
        <w:ind w:right="3544"/>
        <w:jc w:val="both"/>
        <w:rPr>
          <w:rFonts w:ascii="Times New Roman" w:hAnsi="Times New Roman"/>
          <w:sz w:val="28"/>
        </w:rPr>
      </w:pPr>
    </w:p>
    <w:p w:rsidR="005D093E" w:rsidRPr="00B43254" w:rsidRDefault="005D093E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B43254" w:rsidRDefault="009073DD" w:rsidP="005D093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43254">
        <w:rPr>
          <w:rFonts w:ascii="Times New Roman" w:hAnsi="Times New Roman"/>
          <w:sz w:val="28"/>
        </w:rPr>
        <w:t>В соответствии со статьей 44 Федерального</w:t>
      </w:r>
      <w:r w:rsidR="007F44D1" w:rsidRPr="00B43254">
        <w:rPr>
          <w:rFonts w:ascii="Times New Roman" w:hAnsi="Times New Roman"/>
          <w:sz w:val="28"/>
        </w:rPr>
        <w:t xml:space="preserve"> закона от 31.07.2020 № 248-ФЗ «</w:t>
      </w:r>
      <w:r w:rsidRPr="00B43254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 xml:space="preserve">, Федеральным </w:t>
      </w:r>
      <w:r w:rsidR="007F44D1" w:rsidRPr="00B43254">
        <w:rPr>
          <w:rFonts w:ascii="Times New Roman" w:hAnsi="Times New Roman"/>
          <w:sz w:val="28"/>
        </w:rPr>
        <w:t>законом от 06.10.2003 № 131-ФЗ «</w:t>
      </w:r>
      <w:r w:rsidRPr="00B43254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>, Постановлением Правительства Российской</w:t>
      </w:r>
      <w:r w:rsidR="007F44D1" w:rsidRPr="00B43254">
        <w:rPr>
          <w:rFonts w:ascii="Times New Roman" w:hAnsi="Times New Roman"/>
          <w:sz w:val="28"/>
        </w:rPr>
        <w:t xml:space="preserve"> Федерации от 25.06.2021 № 990 «</w:t>
      </w:r>
      <w:r w:rsidRPr="00B43254">
        <w:rPr>
          <w:rFonts w:ascii="Times New Roman" w:hAnsi="Times New Roman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F44D1" w:rsidRPr="00B43254">
        <w:rPr>
          <w:rFonts w:ascii="Times New Roman" w:hAnsi="Times New Roman"/>
          <w:sz w:val="28"/>
        </w:rPr>
        <w:t>»</w:t>
      </w:r>
      <w:r w:rsidRPr="00B43254">
        <w:rPr>
          <w:rFonts w:ascii="Times New Roman" w:hAnsi="Times New Roman"/>
          <w:sz w:val="28"/>
        </w:rPr>
        <w:t>, руководствуясь</w:t>
      </w:r>
      <w:proofErr w:type="gramEnd"/>
      <w:r w:rsidRPr="00B43254">
        <w:rPr>
          <w:rFonts w:ascii="Times New Roman" w:hAnsi="Times New Roman"/>
          <w:sz w:val="28"/>
        </w:rPr>
        <w:t xml:space="preserve"> Уставом </w:t>
      </w:r>
      <w:r w:rsidR="007F44D1" w:rsidRPr="00B43254"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, администрация </w:t>
      </w:r>
      <w:r w:rsidR="007F44D1" w:rsidRPr="00B43254">
        <w:rPr>
          <w:rFonts w:ascii="Times New Roman" w:hAnsi="Times New Roman"/>
          <w:sz w:val="28"/>
        </w:rPr>
        <w:t>Суровикинского муниципального района Волгоградской области</w:t>
      </w:r>
      <w:r w:rsidRPr="00B43254">
        <w:rPr>
          <w:rFonts w:ascii="Times New Roman" w:hAnsi="Times New Roman"/>
          <w:sz w:val="28"/>
        </w:rPr>
        <w:t xml:space="preserve"> постанов</w:t>
      </w:r>
      <w:r w:rsidR="005D093E">
        <w:rPr>
          <w:rFonts w:ascii="Times New Roman" w:hAnsi="Times New Roman"/>
          <w:sz w:val="28"/>
        </w:rPr>
        <w:t>л</w:t>
      </w:r>
      <w:r w:rsidRPr="00B43254">
        <w:rPr>
          <w:rFonts w:ascii="Times New Roman" w:hAnsi="Times New Roman"/>
          <w:sz w:val="28"/>
        </w:rPr>
        <w:t>яет:</w:t>
      </w:r>
    </w:p>
    <w:p w:rsidR="000576D5" w:rsidRPr="00B43254" w:rsidRDefault="009073DD" w:rsidP="005D093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1. Утвердить </w:t>
      </w:r>
      <w:r w:rsidR="007F6A4C">
        <w:rPr>
          <w:rFonts w:ascii="Times New Roman" w:hAnsi="Times New Roman"/>
          <w:sz w:val="28"/>
        </w:rPr>
        <w:t xml:space="preserve">прилагаемую </w:t>
      </w:r>
      <w:r w:rsidRPr="00B43254">
        <w:rPr>
          <w:rFonts w:ascii="Times New Roman" w:hAnsi="Times New Roman"/>
          <w:sz w:val="28"/>
        </w:rPr>
        <w:t xml:space="preserve">Программу профилактики рисков причинения вреда (ущерба) охраняемым законом ценностям </w:t>
      </w:r>
      <w:r w:rsidR="00296E7D" w:rsidRPr="00B43254">
        <w:rPr>
          <w:rFonts w:ascii="Times New Roman" w:hAnsi="Times New Roman"/>
          <w:sz w:val="28"/>
          <w:szCs w:val="28"/>
        </w:rPr>
        <w:t xml:space="preserve">по </w:t>
      </w:r>
      <w:r w:rsidR="00296E7D" w:rsidRPr="00B43254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43254">
        <w:rPr>
          <w:rFonts w:ascii="Times New Roman" w:hAnsi="Times New Roman"/>
          <w:sz w:val="28"/>
          <w:szCs w:val="28"/>
        </w:rPr>
        <w:t>у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43254">
        <w:rPr>
          <w:rFonts w:ascii="Times New Roman" w:hAnsi="Times New Roman"/>
          <w:sz w:val="28"/>
          <w:szCs w:val="28"/>
        </w:rPr>
        <w:t>ю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43254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43254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Суровикинского муниципального района Волгоградской области</w:t>
      </w:r>
      <w:r w:rsidR="00296E7D" w:rsidRPr="00B43254">
        <w:rPr>
          <w:rFonts w:ascii="Times New Roman" w:hAnsi="Times New Roman"/>
          <w:sz w:val="28"/>
          <w:szCs w:val="28"/>
        </w:rPr>
        <w:t xml:space="preserve"> </w:t>
      </w:r>
      <w:r w:rsidR="00296E7D" w:rsidRPr="00B43254">
        <w:rPr>
          <w:rFonts w:ascii="Times New Roman" w:hAnsi="Times New Roman"/>
          <w:bCs/>
          <w:sz w:val="28"/>
          <w:szCs w:val="28"/>
        </w:rPr>
        <w:t>на 2022 год</w:t>
      </w:r>
      <w:r w:rsidR="007F6A4C">
        <w:rPr>
          <w:rFonts w:ascii="Times New Roman" w:hAnsi="Times New Roman"/>
          <w:bCs/>
          <w:sz w:val="28"/>
          <w:szCs w:val="28"/>
        </w:rPr>
        <w:t>.</w:t>
      </w:r>
    </w:p>
    <w:p w:rsidR="000576D5" w:rsidRPr="00B43254" w:rsidRDefault="009073DD" w:rsidP="005D093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 xml:space="preserve">2. </w:t>
      </w:r>
      <w:proofErr w:type="gramStart"/>
      <w:r w:rsidRPr="00B43254">
        <w:rPr>
          <w:rFonts w:ascii="Times New Roman" w:hAnsi="Times New Roman"/>
          <w:sz w:val="28"/>
        </w:rPr>
        <w:t>Контроль за</w:t>
      </w:r>
      <w:proofErr w:type="gramEnd"/>
      <w:r w:rsidRPr="00B43254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296E7D" w:rsidRPr="00B43254">
        <w:rPr>
          <w:rFonts w:ascii="Times New Roman" w:hAnsi="Times New Roman"/>
          <w:sz w:val="28"/>
        </w:rPr>
        <w:t>оставляю за собой.</w:t>
      </w:r>
    </w:p>
    <w:p w:rsidR="00F71B95" w:rsidRPr="00B43254" w:rsidRDefault="009073DD" w:rsidP="005D093E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B43254">
        <w:rPr>
          <w:rFonts w:ascii="Times New Roman" w:hAnsi="Times New Roman"/>
          <w:sz w:val="28"/>
        </w:rPr>
        <w:t>3.</w:t>
      </w:r>
      <w:r w:rsidR="00F71B95" w:rsidRPr="00B43254">
        <w:rPr>
          <w:rFonts w:ascii="Times New Roman" w:hAnsi="Times New Roman"/>
          <w:sz w:val="28"/>
        </w:rPr>
        <w:t xml:space="preserve"> Настоящее постановление вступает в силу с 1 января 2022 г. </w:t>
      </w:r>
    </w:p>
    <w:p w:rsidR="00F71B95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 xml:space="preserve">     </w:t>
      </w:r>
    </w:p>
    <w:p w:rsidR="005D093E" w:rsidRDefault="005D093E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093E" w:rsidRPr="00B43254" w:rsidRDefault="005D093E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B43254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254">
        <w:rPr>
          <w:rFonts w:ascii="Times New Roman" w:hAnsi="Times New Roman"/>
          <w:sz w:val="28"/>
          <w:szCs w:val="28"/>
        </w:rPr>
        <w:t>Глава Суровикинского</w:t>
      </w:r>
    </w:p>
    <w:p w:rsidR="000576D5" w:rsidRDefault="00F71B95" w:rsidP="007F6A4C">
      <w:pPr>
        <w:widowControl w:val="0"/>
        <w:autoSpaceDE w:val="0"/>
        <w:autoSpaceDN w:val="0"/>
        <w:adjustRightInd w:val="0"/>
        <w:spacing w:line="240" w:lineRule="auto"/>
        <w:rPr>
          <w:sz w:val="28"/>
        </w:rPr>
      </w:pPr>
      <w:r w:rsidRPr="00B43254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Р.А. Слива</w:t>
      </w:r>
    </w:p>
    <w:p w:rsidR="00E97AD2" w:rsidRDefault="009073DD" w:rsidP="005D093E">
      <w:pPr>
        <w:ind w:firstLine="4820"/>
        <w:rPr>
          <w:rFonts w:ascii="Times New Roman" w:hAnsi="Times New Roman"/>
          <w:sz w:val="28"/>
          <w:szCs w:val="28"/>
        </w:rPr>
      </w:pPr>
      <w:r>
        <w:br w:type="page"/>
      </w:r>
      <w:r w:rsidR="005D093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97AD2" w:rsidRDefault="00E97AD2">
      <w:pPr>
        <w:ind w:firstLine="709"/>
        <w:jc w:val="both"/>
        <w:rPr>
          <w:sz w:val="28"/>
        </w:rPr>
      </w:pPr>
    </w:p>
    <w:sectPr w:rsidR="00E97AD2" w:rsidSect="005D093E">
      <w:pgSz w:w="11908" w:h="16848"/>
      <w:pgMar w:top="426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A4" w:rsidRDefault="00C62EA4">
      <w:pPr>
        <w:spacing w:line="240" w:lineRule="auto"/>
      </w:pPr>
      <w:r>
        <w:separator/>
      </w:r>
    </w:p>
  </w:endnote>
  <w:endnote w:type="continuationSeparator" w:id="0">
    <w:p w:rsidR="00C62EA4" w:rsidRDefault="00C62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A4" w:rsidRDefault="00C62EA4">
      <w:pPr>
        <w:spacing w:line="240" w:lineRule="auto"/>
      </w:pPr>
      <w:r>
        <w:separator/>
      </w:r>
    </w:p>
  </w:footnote>
  <w:footnote w:type="continuationSeparator" w:id="0">
    <w:p w:rsidR="00C62EA4" w:rsidRDefault="00C62E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2A09"/>
    <w:rsid w:val="000576D5"/>
    <w:rsid w:val="000901BC"/>
    <w:rsid w:val="000D652F"/>
    <w:rsid w:val="000E2AF8"/>
    <w:rsid w:val="00132814"/>
    <w:rsid w:val="00246ED2"/>
    <w:rsid w:val="00296E7D"/>
    <w:rsid w:val="002F299E"/>
    <w:rsid w:val="004D56EA"/>
    <w:rsid w:val="00562AFE"/>
    <w:rsid w:val="00565E3E"/>
    <w:rsid w:val="005D093E"/>
    <w:rsid w:val="005E7952"/>
    <w:rsid w:val="007F44D1"/>
    <w:rsid w:val="007F6A4C"/>
    <w:rsid w:val="0083785D"/>
    <w:rsid w:val="00847CA5"/>
    <w:rsid w:val="009073DD"/>
    <w:rsid w:val="009A5605"/>
    <w:rsid w:val="009F1949"/>
    <w:rsid w:val="00A54BE8"/>
    <w:rsid w:val="00AA1961"/>
    <w:rsid w:val="00B43254"/>
    <w:rsid w:val="00B46ACC"/>
    <w:rsid w:val="00C62EA4"/>
    <w:rsid w:val="00D746CE"/>
    <w:rsid w:val="00E97AD2"/>
    <w:rsid w:val="00ED18C0"/>
    <w:rsid w:val="00EF29C9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O_OTDEL</cp:lastModifiedBy>
  <cp:revision>4</cp:revision>
  <cp:lastPrinted>2021-09-24T05:57:00Z</cp:lastPrinted>
  <dcterms:created xsi:type="dcterms:W3CDTF">2021-09-24T05:59:00Z</dcterms:created>
  <dcterms:modified xsi:type="dcterms:W3CDTF">2021-10-05T07:07:00Z</dcterms:modified>
</cp:coreProperties>
</file>