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</w:t>
      </w:r>
    </w:p>
    <w:p w:rsidR="009D04ED" w:rsidRPr="000C002C" w:rsidRDefault="009D04ED" w:rsidP="000C002C">
      <w:pPr>
        <w:widowControl w:val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178A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C002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C002C">
        <w:rPr>
          <w:rFonts w:ascii="Times New Roman" w:hAnsi="Times New Roman"/>
          <w:sz w:val="28"/>
          <w:szCs w:val="28"/>
        </w:rPr>
        <w:t xml:space="preserve"> </w:t>
      </w:r>
      <w:r w:rsidR="00846580" w:rsidRPr="000C002C">
        <w:rPr>
          <w:rFonts w:ascii="Times New Roman" w:hAnsi="Times New Roman"/>
          <w:sz w:val="28"/>
          <w:szCs w:val="28"/>
        </w:rPr>
        <w:t>м</w:t>
      </w:r>
      <w:r w:rsidRPr="000C002C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DD4293" w:rsidRPr="000C002C">
        <w:rPr>
          <w:rFonts w:ascii="Times New Roman" w:hAnsi="Times New Roman"/>
          <w:sz w:val="28"/>
          <w:szCs w:val="28"/>
        </w:rPr>
        <w:t xml:space="preserve"> В</w:t>
      </w:r>
      <w:r w:rsidRPr="000C002C">
        <w:rPr>
          <w:rFonts w:ascii="Times New Roman" w:hAnsi="Times New Roman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0C002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3590D" w:rsidRPr="000C002C">
        <w:rPr>
          <w:rFonts w:ascii="Times New Roman" w:hAnsi="Times New Roman"/>
          <w:sz w:val="28"/>
          <w:szCs w:val="28"/>
        </w:rPr>
        <w:t xml:space="preserve"> э</w:t>
      </w:r>
      <w:r w:rsidRPr="000C002C">
        <w:rPr>
          <w:rFonts w:ascii="Times New Roman" w:hAnsi="Times New Roman"/>
          <w:sz w:val="28"/>
          <w:szCs w:val="28"/>
        </w:rPr>
        <w:t xml:space="preserve">кспертизы проекта постановления администрации Суровикинского муниципального района Волгоградской области </w:t>
      </w:r>
      <w:r w:rsidR="0013590D" w:rsidRPr="000C002C">
        <w:rPr>
          <w:rFonts w:ascii="Times New Roman" w:hAnsi="Times New Roman"/>
          <w:sz w:val="28"/>
          <w:szCs w:val="28"/>
        </w:rPr>
        <w:t>«</w:t>
      </w:r>
      <w:r w:rsidR="000C002C" w:rsidRPr="000C002C">
        <w:rPr>
          <w:rFonts w:ascii="Times New Roman" w:hAnsi="Times New Roman"/>
          <w:bCs/>
          <w:sz w:val="28"/>
          <w:szCs w:val="28"/>
        </w:rPr>
        <w:t>Об установлении величины критерия доступности транспортных услуг для населения, среднемесячного нормативного количества поездок на одного пасс</w:t>
      </w:r>
      <w:r w:rsidR="000C002C" w:rsidRPr="000C002C">
        <w:rPr>
          <w:rFonts w:ascii="Times New Roman" w:hAnsi="Times New Roman"/>
          <w:bCs/>
          <w:sz w:val="28"/>
          <w:szCs w:val="28"/>
        </w:rPr>
        <w:t>а</w:t>
      </w:r>
      <w:r w:rsidR="000C002C" w:rsidRPr="000C002C">
        <w:rPr>
          <w:rFonts w:ascii="Times New Roman" w:hAnsi="Times New Roman"/>
          <w:bCs/>
          <w:sz w:val="28"/>
          <w:szCs w:val="28"/>
        </w:rPr>
        <w:t xml:space="preserve">жира и средней плановой дальности поездки пассажира на автомобильном транспорте по пригородным и междугородным муниципальным маршрутам регулярных перевозок </w:t>
      </w:r>
      <w:r w:rsidR="000C002C" w:rsidRPr="000C002C">
        <w:rPr>
          <w:rFonts w:ascii="Times New Roman" w:hAnsi="Times New Roman"/>
          <w:sz w:val="28"/>
          <w:szCs w:val="28"/>
        </w:rPr>
        <w:t>в границах одного сельского поселения, в границах</w:t>
      </w:r>
      <w:proofErr w:type="gramEnd"/>
      <w:r w:rsidR="000C002C" w:rsidRPr="000C002C">
        <w:rPr>
          <w:rFonts w:ascii="Times New Roman" w:hAnsi="Times New Roman"/>
          <w:sz w:val="28"/>
          <w:szCs w:val="28"/>
        </w:rPr>
        <w:t xml:space="preserve"> двух и более пос</w:t>
      </w:r>
      <w:r w:rsidR="000C002C" w:rsidRPr="000C002C">
        <w:rPr>
          <w:rFonts w:ascii="Times New Roman" w:hAnsi="Times New Roman"/>
          <w:sz w:val="28"/>
          <w:szCs w:val="28"/>
        </w:rPr>
        <w:t>е</w:t>
      </w:r>
      <w:r w:rsidR="000C002C" w:rsidRPr="000C002C">
        <w:rPr>
          <w:rFonts w:ascii="Times New Roman" w:hAnsi="Times New Roman"/>
          <w:sz w:val="28"/>
          <w:szCs w:val="28"/>
        </w:rPr>
        <w:t xml:space="preserve">лений, находящихся в границах </w:t>
      </w:r>
      <w:proofErr w:type="spellStart"/>
      <w:r w:rsidR="000C002C" w:rsidRPr="000C002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002C" w:rsidRPr="000C002C">
        <w:rPr>
          <w:rFonts w:ascii="Times New Roman" w:hAnsi="Times New Roman"/>
          <w:sz w:val="28"/>
          <w:szCs w:val="28"/>
        </w:rPr>
        <w:t xml:space="preserve"> муниц</w:t>
      </w:r>
      <w:r w:rsidR="000C002C" w:rsidRPr="000C002C">
        <w:rPr>
          <w:rFonts w:ascii="Times New Roman" w:hAnsi="Times New Roman"/>
          <w:sz w:val="28"/>
          <w:szCs w:val="28"/>
        </w:rPr>
        <w:t>и</w:t>
      </w:r>
      <w:r w:rsidR="000C002C" w:rsidRPr="000C002C">
        <w:rPr>
          <w:rFonts w:ascii="Times New Roman" w:hAnsi="Times New Roman"/>
          <w:sz w:val="28"/>
          <w:szCs w:val="28"/>
        </w:rPr>
        <w:t>пального района Волгоградской области</w:t>
      </w:r>
      <w:r w:rsidR="002178A0" w:rsidRPr="000C002C">
        <w:rPr>
          <w:rFonts w:ascii="Times New Roman" w:hAnsi="Times New Roman"/>
          <w:bCs/>
          <w:iCs/>
          <w:sz w:val="28"/>
          <w:szCs w:val="28"/>
        </w:rPr>
        <w:t>»</w:t>
      </w:r>
      <w:r w:rsidRPr="000C002C">
        <w:rPr>
          <w:rFonts w:ascii="Times New Roman" w:hAnsi="Times New Roman"/>
          <w:sz w:val="28"/>
          <w:szCs w:val="28"/>
        </w:rPr>
        <w:t>.</w:t>
      </w:r>
    </w:p>
    <w:p w:rsidR="009D04ED" w:rsidRDefault="009D04ED" w:rsidP="009D04ED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9D04E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DD42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47638B" w:rsidRPr="0047638B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0C002C">
        <w:rPr>
          <w:rFonts w:ascii="Times New Roman" w:hAnsi="Times New Roman"/>
          <w:color w:val="000000"/>
          <w:spacing w:val="3"/>
          <w:sz w:val="28"/>
          <w:szCs w:val="28"/>
        </w:rPr>
        <w:t>17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C002C">
        <w:rPr>
          <w:rFonts w:ascii="Times New Roman" w:hAnsi="Times New Roman"/>
          <w:color w:val="000000"/>
          <w:spacing w:val="3"/>
          <w:sz w:val="28"/>
          <w:szCs w:val="28"/>
        </w:rPr>
        <w:t>ноябр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я 202</w:t>
      </w:r>
      <w:r w:rsidR="0047638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0C002C">
        <w:rPr>
          <w:rFonts w:ascii="Times New Roman" w:hAnsi="Times New Roman"/>
          <w:color w:val="000000"/>
          <w:spacing w:val="3"/>
          <w:sz w:val="28"/>
          <w:szCs w:val="28"/>
        </w:rPr>
        <w:t xml:space="preserve">26 ноября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47638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846EBC" w:rsidRDefault="009D04ED" w:rsidP="005730F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4456F"/>
    <w:rsid w:val="000C002C"/>
    <w:rsid w:val="0013590D"/>
    <w:rsid w:val="001377B2"/>
    <w:rsid w:val="002178A0"/>
    <w:rsid w:val="003021B1"/>
    <w:rsid w:val="0031583C"/>
    <w:rsid w:val="0047638B"/>
    <w:rsid w:val="004B5D19"/>
    <w:rsid w:val="005730F7"/>
    <w:rsid w:val="006B08A0"/>
    <w:rsid w:val="00846580"/>
    <w:rsid w:val="00846EBC"/>
    <w:rsid w:val="009D04ED"/>
    <w:rsid w:val="00A52A97"/>
    <w:rsid w:val="00D560FC"/>
    <w:rsid w:val="00D5644E"/>
    <w:rsid w:val="00DD4293"/>
    <w:rsid w:val="00E04928"/>
    <w:rsid w:val="00E06A54"/>
    <w:rsid w:val="00EE6A08"/>
    <w:rsid w:val="00FB2094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D429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2178A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2021-11-16T12:06:00Z</cp:lastPrinted>
  <dcterms:created xsi:type="dcterms:W3CDTF">2021-11-16T12:14:00Z</dcterms:created>
  <dcterms:modified xsi:type="dcterms:W3CDTF">2021-11-16T12:14:00Z</dcterms:modified>
</cp:coreProperties>
</file>