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D" w:rsidRDefault="009D04ED" w:rsidP="009D04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9D04ED" w:rsidRDefault="009D04ED" w:rsidP="00814FD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9D04ED" w:rsidRPr="00814FD7" w:rsidRDefault="009D04ED" w:rsidP="00681A6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FC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624FC6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624FC6">
        <w:rPr>
          <w:rFonts w:ascii="Times New Roman" w:hAnsi="Times New Roman"/>
          <w:sz w:val="28"/>
          <w:szCs w:val="28"/>
        </w:rPr>
        <w:t xml:space="preserve"> </w:t>
      </w:r>
      <w:r w:rsidR="00681A65">
        <w:rPr>
          <w:rFonts w:ascii="Times New Roman" w:hAnsi="Times New Roman"/>
          <w:sz w:val="28"/>
          <w:szCs w:val="28"/>
        </w:rPr>
        <w:t>м</w:t>
      </w:r>
      <w:r w:rsidRPr="00624FC6">
        <w:rPr>
          <w:rFonts w:ascii="Times New Roman" w:hAnsi="Times New Roman"/>
          <w:sz w:val="28"/>
          <w:szCs w:val="28"/>
        </w:rPr>
        <w:t xml:space="preserve">униципального района Волгоградской области сообщает о проведении независимой </w:t>
      </w:r>
      <w:proofErr w:type="spellStart"/>
      <w:r w:rsidRPr="00624FC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24FC6"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</w:t>
      </w:r>
      <w:r w:rsidRPr="00814FD7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814FD7" w:rsidRPr="00814FD7">
        <w:rPr>
          <w:rFonts w:ascii="Times New Roman" w:hAnsi="Times New Roman"/>
          <w:sz w:val="28"/>
          <w:szCs w:val="28"/>
        </w:rPr>
        <w:t>«</w:t>
      </w:r>
      <w:r w:rsidR="00681A65" w:rsidRPr="00B00C2E">
        <w:rPr>
          <w:rFonts w:ascii="Times New Roman" w:hAnsi="Times New Roman"/>
          <w:bCs/>
          <w:sz w:val="28"/>
        </w:rPr>
        <w:t xml:space="preserve">О </w:t>
      </w:r>
      <w:r w:rsidR="00681A65">
        <w:rPr>
          <w:rFonts w:ascii="Times New Roman" w:hAnsi="Times New Roman"/>
          <w:bCs/>
          <w:sz w:val="28"/>
        </w:rPr>
        <w:t xml:space="preserve">признании утратившим силу постановления администрации </w:t>
      </w:r>
      <w:proofErr w:type="spellStart"/>
      <w:r w:rsidR="00681A65">
        <w:rPr>
          <w:rFonts w:ascii="Times New Roman" w:hAnsi="Times New Roman"/>
          <w:bCs/>
          <w:sz w:val="28"/>
        </w:rPr>
        <w:t>Суровикинского</w:t>
      </w:r>
      <w:proofErr w:type="spellEnd"/>
      <w:r w:rsidR="00681A65">
        <w:rPr>
          <w:rFonts w:ascii="Times New Roman" w:hAnsi="Times New Roman"/>
          <w:bCs/>
          <w:sz w:val="28"/>
        </w:rPr>
        <w:t xml:space="preserve"> муниципального района Волгоградской области </w:t>
      </w:r>
      <w:r w:rsidR="00681A65">
        <w:rPr>
          <w:rFonts w:ascii="Times New Roman" w:hAnsi="Times New Roman"/>
          <w:bCs/>
          <w:sz w:val="28"/>
          <w:szCs w:val="28"/>
          <w:lang w:eastAsia="ru-RU"/>
        </w:rPr>
        <w:t>от 05.10.2021 № 892 «</w:t>
      </w:r>
      <w:r w:rsidR="00681A65" w:rsidRPr="009570D3">
        <w:rPr>
          <w:rFonts w:ascii="Times New Roman" w:hAnsi="Times New Roman"/>
          <w:sz w:val="28"/>
          <w:szCs w:val="28"/>
        </w:rPr>
        <w:t>Об утверждении П</w:t>
      </w:r>
      <w:r w:rsidR="00681A65">
        <w:rPr>
          <w:rFonts w:ascii="Times New Roman" w:hAnsi="Times New Roman"/>
          <w:sz w:val="28"/>
          <w:szCs w:val="28"/>
        </w:rPr>
        <w:t>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</w:t>
      </w:r>
      <w:proofErr w:type="gramEnd"/>
      <w:r w:rsidR="00681A65">
        <w:rPr>
          <w:rFonts w:ascii="Times New Roman" w:hAnsi="Times New Roman"/>
          <w:sz w:val="28"/>
          <w:szCs w:val="28"/>
        </w:rPr>
        <w:t xml:space="preserve"> границ населенных пунктов в границах </w:t>
      </w:r>
      <w:proofErr w:type="spellStart"/>
      <w:r w:rsidR="00681A65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681A65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на 2022 год</w:t>
      </w:r>
      <w:r w:rsidR="00681A65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14FD7">
        <w:rPr>
          <w:rFonts w:ascii="Times New Roman" w:hAnsi="Times New Roman"/>
          <w:sz w:val="28"/>
          <w:szCs w:val="28"/>
        </w:rPr>
        <w:t>.</w:t>
      </w:r>
    </w:p>
    <w:p w:rsidR="009D04ED" w:rsidRDefault="009D04ED" w:rsidP="00681A65">
      <w:pPr>
        <w:pStyle w:val="a4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9D04ED" w:rsidRDefault="009D04ED" w:rsidP="00681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</w:t>
      </w:r>
      <w:r w:rsidR="00814FD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экономик</w:t>
      </w:r>
      <w:r w:rsidR="00814F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814F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="00814FD7" w:rsidRPr="00814FD7">
        <w:rPr>
          <w:rFonts w:ascii="Times New Roman" w:hAnsi="Times New Roman"/>
          <w:sz w:val="28"/>
          <w:szCs w:val="28"/>
          <w:shd w:val="clear" w:color="auto" w:fill="FFFFFF"/>
        </w:rPr>
        <w:t>IKochenskova@yandex.ru</w:t>
      </w:r>
      <w:r>
        <w:rPr>
          <w:rFonts w:ascii="Times New Roman" w:hAnsi="Times New Roman"/>
          <w:sz w:val="28"/>
          <w:szCs w:val="28"/>
        </w:rPr>
        <w:t xml:space="preserve"> , тел. (8-84473) 2-22-43, ответственное лицо – </w:t>
      </w:r>
      <w:proofErr w:type="spellStart"/>
      <w:r w:rsidR="00814FD7">
        <w:rPr>
          <w:rFonts w:ascii="Times New Roman" w:hAnsi="Times New Roman"/>
          <w:sz w:val="28"/>
          <w:szCs w:val="28"/>
        </w:rPr>
        <w:t>Кошенскова</w:t>
      </w:r>
      <w:proofErr w:type="spellEnd"/>
      <w:r w:rsidR="00814FD7">
        <w:rPr>
          <w:rFonts w:ascii="Times New Roman" w:hAnsi="Times New Roman"/>
          <w:sz w:val="28"/>
          <w:szCs w:val="28"/>
        </w:rPr>
        <w:t xml:space="preserve"> И.В</w:t>
      </w:r>
      <w:r>
        <w:rPr>
          <w:rFonts w:ascii="Times New Roman" w:hAnsi="Times New Roman"/>
          <w:sz w:val="28"/>
          <w:szCs w:val="28"/>
        </w:rPr>
        <w:t>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9D04ED" w:rsidRDefault="009D04ED" w:rsidP="00681A65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814FD7">
        <w:rPr>
          <w:rFonts w:ascii="Times New Roman" w:hAnsi="Times New Roman"/>
          <w:color w:val="000000"/>
          <w:spacing w:val="3"/>
          <w:sz w:val="28"/>
          <w:szCs w:val="28"/>
        </w:rPr>
        <w:t>0</w:t>
      </w:r>
      <w:r w:rsidR="00681A65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681A65">
        <w:rPr>
          <w:rFonts w:ascii="Times New Roman" w:hAnsi="Times New Roman"/>
          <w:color w:val="000000"/>
          <w:spacing w:val="3"/>
          <w:sz w:val="28"/>
          <w:szCs w:val="28"/>
        </w:rPr>
        <w:t>но</w:t>
      </w:r>
      <w:r w:rsidR="00814FD7">
        <w:rPr>
          <w:rFonts w:ascii="Times New Roman" w:hAnsi="Times New Roman"/>
          <w:color w:val="000000"/>
          <w:spacing w:val="3"/>
          <w:sz w:val="28"/>
          <w:szCs w:val="28"/>
        </w:rPr>
        <w:t>ября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20</w:t>
      </w:r>
      <w:r w:rsidR="00814FD7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1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814FD7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 w:rsidR="00681A65">
        <w:rPr>
          <w:rFonts w:ascii="Times New Roman" w:hAnsi="Times New Roman"/>
          <w:color w:val="000000"/>
          <w:spacing w:val="3"/>
          <w:sz w:val="28"/>
          <w:szCs w:val="28"/>
        </w:rPr>
        <w:t>2 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ября 20</w:t>
      </w:r>
      <w:r w:rsidR="00814FD7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1 года.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4ED"/>
    <w:rsid w:val="00055F5F"/>
    <w:rsid w:val="0031583C"/>
    <w:rsid w:val="005A6E8C"/>
    <w:rsid w:val="00681A65"/>
    <w:rsid w:val="00697ADA"/>
    <w:rsid w:val="00814FD7"/>
    <w:rsid w:val="00846EBC"/>
    <w:rsid w:val="009D04ED"/>
    <w:rsid w:val="00A52A97"/>
    <w:rsid w:val="00E04928"/>
    <w:rsid w:val="00EE6A08"/>
    <w:rsid w:val="00FE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D04ED"/>
    <w:rPr>
      <w:color w:val="0000FF"/>
      <w:u w:val="single"/>
    </w:rPr>
  </w:style>
  <w:style w:type="paragraph" w:styleId="a4">
    <w:name w:val="No Spacing"/>
    <w:uiPriority w:val="1"/>
    <w:qFormat/>
    <w:rsid w:val="009D04E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>Администрация Суровикинского муниципального района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2</cp:revision>
  <cp:lastPrinted>2021-11-02T11:45:00Z</cp:lastPrinted>
  <dcterms:created xsi:type="dcterms:W3CDTF">2021-11-02T11:46:00Z</dcterms:created>
  <dcterms:modified xsi:type="dcterms:W3CDTF">2021-11-02T11:46:00Z</dcterms:modified>
</cp:coreProperties>
</file>