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81" w:rsidRDefault="00227781" w:rsidP="002277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1" w:rsidRDefault="00227781" w:rsidP="00227781">
      <w:pPr>
        <w:jc w:val="center"/>
        <w:rPr>
          <w:sz w:val="10"/>
          <w:szCs w:val="10"/>
        </w:rPr>
      </w:pPr>
    </w:p>
    <w:p w:rsidR="00227781" w:rsidRDefault="00227781" w:rsidP="00227781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227781" w:rsidRDefault="00227781" w:rsidP="0022778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227781" w:rsidRDefault="00EF127D" w:rsidP="00227781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227781">
        <w:rPr>
          <w:b/>
          <w:sz w:val="28"/>
        </w:rPr>
        <w:t>ВОЛГОГРАДСКОЙ ОБЛАСТИ</w:t>
      </w:r>
    </w:p>
    <w:p w:rsidR="00227781" w:rsidRDefault="00227781" w:rsidP="00227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7781" w:rsidRDefault="0018516E" w:rsidP="00227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781" w:rsidRDefault="00227781" w:rsidP="00227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81" w:rsidRDefault="00842934" w:rsidP="002277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24.02.2021</w:t>
      </w:r>
      <w:r w:rsidR="002277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118</w:t>
      </w:r>
    </w:p>
    <w:p w:rsidR="00227781" w:rsidRDefault="00227781" w:rsidP="00227781">
      <w:pPr>
        <w:outlineLvl w:val="1"/>
        <w:rPr>
          <w:sz w:val="28"/>
          <w:szCs w:val="28"/>
        </w:rPr>
      </w:pPr>
    </w:p>
    <w:p w:rsidR="00124E74" w:rsidRDefault="00124E74" w:rsidP="0029402E">
      <w:pPr>
        <w:pStyle w:val="1"/>
        <w:ind w:right="-286"/>
      </w:pPr>
    </w:p>
    <w:p w:rsidR="0019097D" w:rsidRPr="00EF127D" w:rsidRDefault="003A1D86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sz w:val="28"/>
          <w:szCs w:val="28"/>
        </w:rPr>
        <w:t>О внесении изменени</w:t>
      </w:r>
      <w:r w:rsidR="00B7491D" w:rsidRPr="00EF127D">
        <w:rPr>
          <w:sz w:val="28"/>
          <w:szCs w:val="28"/>
        </w:rPr>
        <w:t>я</w:t>
      </w:r>
      <w:r w:rsidRPr="00EF127D">
        <w:rPr>
          <w:sz w:val="28"/>
          <w:szCs w:val="28"/>
        </w:rPr>
        <w:t xml:space="preserve"> в </w:t>
      </w:r>
      <w:r w:rsidR="0019097D" w:rsidRPr="00EF127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19097D" w:rsidRPr="00EF12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19097D" w:rsidRPr="00EF127D">
        <w:rPr>
          <w:rFonts w:eastAsiaTheme="minorHAnsi"/>
          <w:sz w:val="28"/>
          <w:szCs w:val="28"/>
          <w:lang w:eastAsia="en-US"/>
        </w:rPr>
        <w:t xml:space="preserve"> администрации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Суровикинского муниципального района Волгоградской области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от 31.10.2017 № 906 «Об утверждении Порядка формирования,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ведения и обязательного опубликования перечня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муниципального имущества Суровикинского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муниципального района Волгоградской области,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27D">
        <w:rPr>
          <w:rFonts w:eastAsiaTheme="minorHAnsi"/>
          <w:sz w:val="28"/>
          <w:szCs w:val="28"/>
          <w:lang w:eastAsia="en-US"/>
        </w:rPr>
        <w:t>свободного от прав третьих лиц (</w:t>
      </w:r>
      <w:r w:rsidRPr="00EF127D">
        <w:rPr>
          <w:sz w:val="28"/>
          <w:szCs w:val="28"/>
        </w:rPr>
        <w:t xml:space="preserve">за исключением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27D">
        <w:rPr>
          <w:sz w:val="28"/>
          <w:szCs w:val="28"/>
        </w:rPr>
        <w:t xml:space="preserve">права хозяйственного ведения, права оперативного управления,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27D">
        <w:rPr>
          <w:sz w:val="28"/>
          <w:szCs w:val="28"/>
        </w:rPr>
        <w:t xml:space="preserve">а также имущественных прав субъектов малого и </w:t>
      </w:r>
    </w:p>
    <w:p w:rsidR="0019097D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sz w:val="28"/>
          <w:szCs w:val="28"/>
        </w:rPr>
        <w:t>среднего предпринимательства</w:t>
      </w:r>
      <w:proofErr w:type="gramStart"/>
      <w:r w:rsidRPr="00EF127D">
        <w:rPr>
          <w:sz w:val="28"/>
          <w:szCs w:val="28"/>
        </w:rPr>
        <w:t xml:space="preserve">), </w:t>
      </w:r>
      <w:r w:rsidRPr="00EF127D">
        <w:rPr>
          <w:rFonts w:eastAsiaTheme="minorHAnsi"/>
          <w:sz w:val="28"/>
          <w:szCs w:val="28"/>
          <w:lang w:eastAsia="en-US"/>
        </w:rPr>
        <w:t xml:space="preserve"> Порядка</w:t>
      </w:r>
      <w:proofErr w:type="gramEnd"/>
      <w:r w:rsidRPr="00EF127D">
        <w:rPr>
          <w:rFonts w:eastAsiaTheme="minorHAnsi"/>
          <w:sz w:val="28"/>
          <w:szCs w:val="28"/>
          <w:lang w:eastAsia="en-US"/>
        </w:rPr>
        <w:t xml:space="preserve"> и условий предоставления </w:t>
      </w:r>
    </w:p>
    <w:p w:rsidR="00C125F9" w:rsidRPr="00EF12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 xml:space="preserve">в аренду включенного в указанный перечень имущества» </w:t>
      </w:r>
    </w:p>
    <w:p w:rsidR="0019097D" w:rsidRPr="00EF127D" w:rsidRDefault="00C125F9" w:rsidP="00C125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>Постановляю:</w:t>
      </w:r>
    </w:p>
    <w:p w:rsidR="0019097D" w:rsidRPr="00EF127D" w:rsidRDefault="001816E0" w:rsidP="00C125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sz w:val="28"/>
          <w:szCs w:val="28"/>
        </w:rPr>
        <w:t>1. </w:t>
      </w:r>
      <w:r w:rsidR="00C6575C" w:rsidRPr="00EF127D">
        <w:rPr>
          <w:sz w:val="28"/>
          <w:szCs w:val="28"/>
        </w:rPr>
        <w:t xml:space="preserve">Внести в </w:t>
      </w:r>
      <w:hyperlink r:id="rId7" w:history="1">
        <w:r w:rsidR="0019097D" w:rsidRPr="00EF12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19097D" w:rsidRPr="00EF127D">
        <w:rPr>
          <w:rFonts w:eastAsiaTheme="minorHAnsi"/>
          <w:sz w:val="28"/>
          <w:szCs w:val="28"/>
          <w:lang w:eastAsia="en-US"/>
        </w:rPr>
        <w:t xml:space="preserve"> администрации Суровикинского муниципального района Волгоградской области от 31.10.2017 № 906 «Об утверждении Порядка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</w:t>
      </w:r>
      <w:r w:rsidR="0019097D" w:rsidRPr="00EF127D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097D" w:rsidRPr="00EF127D">
        <w:rPr>
          <w:rFonts w:eastAsiaTheme="minorHAnsi"/>
          <w:sz w:val="28"/>
          <w:szCs w:val="28"/>
          <w:lang w:eastAsia="en-US"/>
        </w:rPr>
        <w:t xml:space="preserve"> Порядка и условий предоставления в аренду включенного в указанный перечень имущества» (далее - постановление) следующее изменение:</w:t>
      </w:r>
    </w:p>
    <w:p w:rsidR="0095060A" w:rsidRPr="00EF127D" w:rsidRDefault="00BA3BCA" w:rsidP="00FC3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27D">
        <w:rPr>
          <w:sz w:val="28"/>
          <w:szCs w:val="28"/>
        </w:rPr>
        <w:t>п</w:t>
      </w:r>
      <w:r w:rsidR="00E4557C" w:rsidRPr="00EF127D">
        <w:rPr>
          <w:sz w:val="28"/>
          <w:szCs w:val="28"/>
        </w:rPr>
        <w:t xml:space="preserve">ункт </w:t>
      </w:r>
      <w:r w:rsidR="00227781" w:rsidRPr="00EF127D">
        <w:rPr>
          <w:sz w:val="28"/>
          <w:szCs w:val="28"/>
        </w:rPr>
        <w:t>1</w:t>
      </w:r>
      <w:r w:rsidR="00A778ED" w:rsidRPr="00EF127D">
        <w:rPr>
          <w:sz w:val="28"/>
          <w:szCs w:val="28"/>
        </w:rPr>
        <w:t xml:space="preserve">.2 </w:t>
      </w:r>
      <w:r w:rsidR="0019097D" w:rsidRPr="00EF127D">
        <w:rPr>
          <w:sz w:val="28"/>
          <w:szCs w:val="28"/>
        </w:rPr>
        <w:t xml:space="preserve">раздела 1 </w:t>
      </w:r>
      <w:r w:rsidR="00FC37B2" w:rsidRPr="00EF127D">
        <w:rPr>
          <w:rFonts w:eastAsiaTheme="minorHAnsi"/>
          <w:sz w:val="28"/>
          <w:szCs w:val="28"/>
          <w:lang w:eastAsia="en-US"/>
        </w:rPr>
        <w:t>Порядка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</w:t>
      </w:r>
      <w:r w:rsidR="00FC37B2" w:rsidRPr="00EF127D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C37B2" w:rsidRPr="00EF127D">
        <w:rPr>
          <w:rFonts w:eastAsiaTheme="minorHAnsi"/>
          <w:sz w:val="28"/>
          <w:szCs w:val="28"/>
          <w:lang w:eastAsia="en-US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</w:t>
      </w:r>
      <w:r w:rsidR="00C125F9" w:rsidRPr="00EF127D">
        <w:rPr>
          <w:rFonts w:eastAsiaTheme="minorHAnsi"/>
          <w:sz w:val="28"/>
          <w:szCs w:val="28"/>
          <w:lang w:eastAsia="en-US"/>
        </w:rPr>
        <w:t>,</w:t>
      </w:r>
      <w:r w:rsidR="00FC37B2" w:rsidRPr="00EF127D">
        <w:rPr>
          <w:rFonts w:eastAsiaTheme="minorHAnsi"/>
          <w:sz w:val="28"/>
          <w:szCs w:val="28"/>
          <w:lang w:eastAsia="en-US"/>
        </w:rPr>
        <w:t xml:space="preserve"> </w:t>
      </w:r>
      <w:r w:rsidR="00227781" w:rsidRPr="00EF127D">
        <w:rPr>
          <w:sz w:val="28"/>
          <w:szCs w:val="28"/>
        </w:rPr>
        <w:t>изложить в следующей редакции:</w:t>
      </w:r>
    </w:p>
    <w:p w:rsidR="00227781" w:rsidRPr="00EF127D" w:rsidRDefault="00227781" w:rsidP="00AC57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127D">
        <w:rPr>
          <w:rFonts w:eastAsiaTheme="minorHAnsi"/>
          <w:sz w:val="28"/>
          <w:szCs w:val="28"/>
          <w:lang w:eastAsia="en-US"/>
        </w:rPr>
        <w:t>«</w:t>
      </w:r>
      <w:r w:rsidR="00C125F9" w:rsidRPr="00EF127D">
        <w:rPr>
          <w:rFonts w:eastAsiaTheme="minorHAnsi"/>
          <w:sz w:val="28"/>
          <w:szCs w:val="28"/>
          <w:lang w:eastAsia="en-US"/>
        </w:rPr>
        <w:t xml:space="preserve">1.2. </w:t>
      </w:r>
      <w:r w:rsidR="005F3A2B" w:rsidRPr="00EF127D">
        <w:rPr>
          <w:rFonts w:eastAsiaTheme="minorHAnsi"/>
          <w:sz w:val="28"/>
          <w:szCs w:val="28"/>
          <w:lang w:eastAsia="en-US"/>
        </w:rPr>
        <w:t>М</w:t>
      </w:r>
      <w:r w:rsidRPr="00EF127D">
        <w:rPr>
          <w:rFonts w:eastAsiaTheme="minorHAnsi"/>
          <w:sz w:val="28"/>
          <w:szCs w:val="28"/>
          <w:lang w:eastAsia="en-US"/>
        </w:rPr>
        <w:t>униципальное имущество</w:t>
      </w:r>
      <w:r w:rsidR="00FE2489" w:rsidRPr="00EF127D">
        <w:rPr>
          <w:rFonts w:eastAsiaTheme="minorHAnsi"/>
          <w:sz w:val="28"/>
          <w:szCs w:val="28"/>
          <w:lang w:eastAsia="en-US"/>
        </w:rPr>
        <w:t xml:space="preserve"> Суровикинского муниципального района Волгоградской области</w:t>
      </w:r>
      <w:r w:rsidRPr="00EF127D">
        <w:rPr>
          <w:rFonts w:eastAsiaTheme="minorHAnsi"/>
          <w:sz w:val="28"/>
          <w:szCs w:val="28"/>
          <w:lang w:eastAsia="en-US"/>
        </w:rPr>
        <w:t xml:space="preserve">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EF127D">
          <w:rPr>
            <w:rFonts w:eastAsiaTheme="minorHAnsi"/>
            <w:sz w:val="28"/>
            <w:szCs w:val="28"/>
            <w:lang w:eastAsia="en-US"/>
          </w:rPr>
          <w:t>льготным ставкам</w:t>
        </w:r>
      </w:hyperlink>
      <w:r w:rsidRPr="00EF127D">
        <w:rPr>
          <w:rFonts w:eastAsiaTheme="minorHAnsi"/>
          <w:sz w:val="28"/>
          <w:szCs w:val="28"/>
          <w:lang w:eastAsia="en-US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</w:t>
      </w:r>
      <w:r w:rsidRPr="00EF127D">
        <w:rPr>
          <w:rFonts w:eastAsiaTheme="minorHAnsi"/>
          <w:sz w:val="28"/>
          <w:szCs w:val="28"/>
          <w:lang w:eastAsia="en-US"/>
        </w:rPr>
        <w:lastRenderedPageBreak/>
        <w:t xml:space="preserve">среднего предпринимательства в соответствии с Федеральным </w:t>
      </w:r>
      <w:hyperlink r:id="rId9" w:history="1">
        <w:r w:rsidRPr="00EF12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125F9" w:rsidRPr="00EF127D">
        <w:rPr>
          <w:rFonts w:eastAsiaTheme="minorHAnsi"/>
          <w:sz w:val="28"/>
          <w:szCs w:val="28"/>
          <w:lang w:eastAsia="en-US"/>
        </w:rPr>
        <w:t xml:space="preserve"> от 22 июля 2008 г.</w:t>
      </w:r>
      <w:r w:rsidRPr="00EF127D">
        <w:rPr>
          <w:rFonts w:eastAsiaTheme="minorHAnsi"/>
          <w:sz w:val="28"/>
          <w:szCs w:val="28"/>
          <w:lang w:eastAsia="en-US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EF127D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Pr="00EF127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F127D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EF127D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EF127D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Pr="00EF127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  <w:r w:rsidR="00C125F9" w:rsidRPr="00EF127D">
        <w:rPr>
          <w:rFonts w:eastAsiaTheme="minorHAnsi"/>
          <w:sz w:val="28"/>
          <w:szCs w:val="28"/>
          <w:lang w:eastAsia="en-US"/>
        </w:rPr>
        <w:t>».</w:t>
      </w:r>
    </w:p>
    <w:p w:rsidR="00611812" w:rsidRPr="00EF127D" w:rsidRDefault="00227781" w:rsidP="00FE2489">
      <w:pPr>
        <w:ind w:firstLine="709"/>
        <w:jc w:val="both"/>
        <w:rPr>
          <w:sz w:val="28"/>
          <w:szCs w:val="28"/>
        </w:rPr>
      </w:pPr>
      <w:r w:rsidRPr="00EF127D">
        <w:rPr>
          <w:rStyle w:val="2"/>
          <w:sz w:val="28"/>
          <w:szCs w:val="28"/>
        </w:rPr>
        <w:t xml:space="preserve"> </w:t>
      </w:r>
      <w:r w:rsidR="002E61BF" w:rsidRPr="00EF127D">
        <w:rPr>
          <w:sz w:val="28"/>
          <w:szCs w:val="28"/>
        </w:rPr>
        <w:t>2</w:t>
      </w:r>
      <w:r w:rsidR="00A778ED" w:rsidRPr="00EF127D">
        <w:rPr>
          <w:sz w:val="28"/>
          <w:szCs w:val="28"/>
        </w:rPr>
        <w:t>. </w:t>
      </w:r>
      <w:r w:rsidR="00611812" w:rsidRPr="00EF127D">
        <w:rPr>
          <w:sz w:val="28"/>
          <w:szCs w:val="28"/>
        </w:rPr>
        <w:t xml:space="preserve">Настоящее постановление вступает в силу </w:t>
      </w:r>
      <w:r w:rsidR="00A778ED" w:rsidRPr="00EF127D">
        <w:rPr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находящемся по адресу: Волгоградская область, г. Суровикино, ул. Ленина, 64, и подлежит официальному опубликованию в общественно-политической газете Суровикинского района «Заря». </w:t>
      </w:r>
    </w:p>
    <w:p w:rsidR="00611812" w:rsidRPr="00EF127D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sz w:val="28"/>
          <w:szCs w:val="28"/>
        </w:rPr>
      </w:pPr>
    </w:p>
    <w:p w:rsidR="0011384C" w:rsidRPr="00EF127D" w:rsidRDefault="0011384C" w:rsidP="000D0C0F">
      <w:pPr>
        <w:ind w:right="-1"/>
        <w:jc w:val="both"/>
        <w:rPr>
          <w:sz w:val="28"/>
          <w:szCs w:val="28"/>
        </w:rPr>
      </w:pPr>
    </w:p>
    <w:p w:rsidR="00AE73D8" w:rsidRPr="00EF127D" w:rsidRDefault="00AE73D8" w:rsidP="000D0C0F">
      <w:pPr>
        <w:ind w:right="-1"/>
        <w:jc w:val="both"/>
        <w:rPr>
          <w:sz w:val="28"/>
          <w:szCs w:val="28"/>
        </w:rPr>
      </w:pPr>
    </w:p>
    <w:p w:rsidR="00F77400" w:rsidRPr="00EF127D" w:rsidRDefault="00120275" w:rsidP="000D0C0F">
      <w:pPr>
        <w:ind w:right="-1"/>
        <w:jc w:val="both"/>
        <w:rPr>
          <w:sz w:val="28"/>
          <w:szCs w:val="28"/>
        </w:rPr>
      </w:pPr>
      <w:r w:rsidRPr="00EF127D">
        <w:rPr>
          <w:sz w:val="28"/>
          <w:szCs w:val="28"/>
        </w:rPr>
        <w:t>Г</w:t>
      </w:r>
      <w:r w:rsidR="00F77400" w:rsidRPr="00EF127D">
        <w:rPr>
          <w:sz w:val="28"/>
          <w:szCs w:val="28"/>
        </w:rPr>
        <w:t>лав</w:t>
      </w:r>
      <w:r w:rsidRPr="00EF127D">
        <w:rPr>
          <w:sz w:val="28"/>
          <w:szCs w:val="28"/>
        </w:rPr>
        <w:t>а</w:t>
      </w:r>
      <w:r w:rsidR="00F77400" w:rsidRPr="00EF127D">
        <w:rPr>
          <w:sz w:val="28"/>
          <w:szCs w:val="28"/>
        </w:rPr>
        <w:t xml:space="preserve"> Суровикинского</w:t>
      </w:r>
    </w:p>
    <w:p w:rsidR="00BF1F5C" w:rsidRPr="00EF127D" w:rsidRDefault="00F77400" w:rsidP="00611812">
      <w:pPr>
        <w:ind w:right="-1"/>
        <w:jc w:val="both"/>
        <w:rPr>
          <w:sz w:val="28"/>
          <w:szCs w:val="28"/>
        </w:rPr>
      </w:pPr>
      <w:r w:rsidRPr="00EF127D">
        <w:rPr>
          <w:sz w:val="28"/>
          <w:szCs w:val="28"/>
        </w:rPr>
        <w:t xml:space="preserve">муниципального района                 </w:t>
      </w:r>
      <w:bookmarkStart w:id="0" w:name="_GoBack"/>
      <w:bookmarkEnd w:id="0"/>
      <w:r w:rsidRPr="00EF127D">
        <w:rPr>
          <w:sz w:val="28"/>
          <w:szCs w:val="28"/>
        </w:rPr>
        <w:t xml:space="preserve">        </w:t>
      </w:r>
      <w:r w:rsidR="005D7022" w:rsidRPr="00EF127D">
        <w:rPr>
          <w:sz w:val="28"/>
          <w:szCs w:val="28"/>
        </w:rPr>
        <w:t xml:space="preserve">        </w:t>
      </w:r>
      <w:r w:rsidRPr="00EF127D">
        <w:rPr>
          <w:sz w:val="28"/>
          <w:szCs w:val="28"/>
        </w:rPr>
        <w:t xml:space="preserve">                     </w:t>
      </w:r>
      <w:r w:rsidR="00120275" w:rsidRPr="00EF127D">
        <w:rPr>
          <w:sz w:val="28"/>
          <w:szCs w:val="28"/>
        </w:rPr>
        <w:t>И.В. Дмитриев</w:t>
      </w:r>
      <w:r w:rsidR="00E76ED9" w:rsidRPr="00EF127D">
        <w:rPr>
          <w:sz w:val="28"/>
          <w:szCs w:val="28"/>
        </w:rPr>
        <w:t xml:space="preserve"> </w:t>
      </w:r>
      <w:r w:rsidR="000D0C0F" w:rsidRPr="00EF127D">
        <w:rPr>
          <w:sz w:val="28"/>
          <w:szCs w:val="28"/>
        </w:rPr>
        <w:t xml:space="preserve">                                   </w:t>
      </w:r>
    </w:p>
    <w:p w:rsidR="00BF1F5C" w:rsidRPr="00EF127D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127D">
        <w:rPr>
          <w:sz w:val="28"/>
          <w:szCs w:val="28"/>
        </w:rPr>
        <w:t xml:space="preserve">                                     </w:t>
      </w:r>
    </w:p>
    <w:sectPr w:rsidR="00BF1F5C" w:rsidRPr="00EF127D" w:rsidSect="0061181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E74"/>
    <w:rsid w:val="00021EF4"/>
    <w:rsid w:val="00043C12"/>
    <w:rsid w:val="00045CB3"/>
    <w:rsid w:val="00055946"/>
    <w:rsid w:val="000648BA"/>
    <w:rsid w:val="000662CD"/>
    <w:rsid w:val="00073BEC"/>
    <w:rsid w:val="00081777"/>
    <w:rsid w:val="000B0E0D"/>
    <w:rsid w:val="000D0C0F"/>
    <w:rsid w:val="0010226A"/>
    <w:rsid w:val="0010631B"/>
    <w:rsid w:val="0011384C"/>
    <w:rsid w:val="00117EB7"/>
    <w:rsid w:val="00120275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8516E"/>
    <w:rsid w:val="0019097D"/>
    <w:rsid w:val="00190B8B"/>
    <w:rsid w:val="001916A1"/>
    <w:rsid w:val="001A5CDB"/>
    <w:rsid w:val="001B2396"/>
    <w:rsid w:val="001F368B"/>
    <w:rsid w:val="001F5C3A"/>
    <w:rsid w:val="00201C47"/>
    <w:rsid w:val="00227781"/>
    <w:rsid w:val="002305D6"/>
    <w:rsid w:val="002559B3"/>
    <w:rsid w:val="002765F8"/>
    <w:rsid w:val="00283845"/>
    <w:rsid w:val="00293260"/>
    <w:rsid w:val="0029402E"/>
    <w:rsid w:val="002A00EE"/>
    <w:rsid w:val="002A54F0"/>
    <w:rsid w:val="002B2825"/>
    <w:rsid w:val="002C72AA"/>
    <w:rsid w:val="002D2636"/>
    <w:rsid w:val="002E45FF"/>
    <w:rsid w:val="002E61BF"/>
    <w:rsid w:val="00332F67"/>
    <w:rsid w:val="00342B33"/>
    <w:rsid w:val="00345CF7"/>
    <w:rsid w:val="003634BD"/>
    <w:rsid w:val="003664D4"/>
    <w:rsid w:val="003A1D86"/>
    <w:rsid w:val="003B4309"/>
    <w:rsid w:val="003C4667"/>
    <w:rsid w:val="003F2B98"/>
    <w:rsid w:val="003F67BB"/>
    <w:rsid w:val="00403183"/>
    <w:rsid w:val="00444530"/>
    <w:rsid w:val="004A0340"/>
    <w:rsid w:val="004A7D96"/>
    <w:rsid w:val="004B41B8"/>
    <w:rsid w:val="004D5B37"/>
    <w:rsid w:val="004E3D57"/>
    <w:rsid w:val="005032E0"/>
    <w:rsid w:val="00505BBF"/>
    <w:rsid w:val="00525EEC"/>
    <w:rsid w:val="00532145"/>
    <w:rsid w:val="005321C5"/>
    <w:rsid w:val="00542136"/>
    <w:rsid w:val="00554FCE"/>
    <w:rsid w:val="00556A81"/>
    <w:rsid w:val="005606C6"/>
    <w:rsid w:val="005800A5"/>
    <w:rsid w:val="0058012D"/>
    <w:rsid w:val="005A5A68"/>
    <w:rsid w:val="005A675D"/>
    <w:rsid w:val="005A6BCD"/>
    <w:rsid w:val="005B0953"/>
    <w:rsid w:val="005C23E8"/>
    <w:rsid w:val="005D41D7"/>
    <w:rsid w:val="005D7022"/>
    <w:rsid w:val="005F3A2B"/>
    <w:rsid w:val="005F5E2B"/>
    <w:rsid w:val="00611812"/>
    <w:rsid w:val="006144DB"/>
    <w:rsid w:val="006312C5"/>
    <w:rsid w:val="006340AD"/>
    <w:rsid w:val="00642C66"/>
    <w:rsid w:val="00655407"/>
    <w:rsid w:val="0067575D"/>
    <w:rsid w:val="00682100"/>
    <w:rsid w:val="006917A9"/>
    <w:rsid w:val="00691A80"/>
    <w:rsid w:val="006B4818"/>
    <w:rsid w:val="006B4D1C"/>
    <w:rsid w:val="006E6517"/>
    <w:rsid w:val="00701274"/>
    <w:rsid w:val="007064E7"/>
    <w:rsid w:val="00722929"/>
    <w:rsid w:val="00733975"/>
    <w:rsid w:val="00737D33"/>
    <w:rsid w:val="0075174D"/>
    <w:rsid w:val="007B1C00"/>
    <w:rsid w:val="007B6917"/>
    <w:rsid w:val="007B76AC"/>
    <w:rsid w:val="007D0541"/>
    <w:rsid w:val="007F68A2"/>
    <w:rsid w:val="00805A2E"/>
    <w:rsid w:val="00830014"/>
    <w:rsid w:val="0083134F"/>
    <w:rsid w:val="00842934"/>
    <w:rsid w:val="00853C91"/>
    <w:rsid w:val="00854090"/>
    <w:rsid w:val="0085548F"/>
    <w:rsid w:val="008731A5"/>
    <w:rsid w:val="008747B3"/>
    <w:rsid w:val="0088030F"/>
    <w:rsid w:val="0088081A"/>
    <w:rsid w:val="008954F0"/>
    <w:rsid w:val="008B3F31"/>
    <w:rsid w:val="008C3DE1"/>
    <w:rsid w:val="008E1880"/>
    <w:rsid w:val="008E26C5"/>
    <w:rsid w:val="008E67C5"/>
    <w:rsid w:val="008F6017"/>
    <w:rsid w:val="00903286"/>
    <w:rsid w:val="00947031"/>
    <w:rsid w:val="0095060A"/>
    <w:rsid w:val="009612C6"/>
    <w:rsid w:val="009748AC"/>
    <w:rsid w:val="00981AA2"/>
    <w:rsid w:val="0098488B"/>
    <w:rsid w:val="009A6D23"/>
    <w:rsid w:val="009C2003"/>
    <w:rsid w:val="009D19A6"/>
    <w:rsid w:val="009D485C"/>
    <w:rsid w:val="009F4C81"/>
    <w:rsid w:val="00A22288"/>
    <w:rsid w:val="00A227AE"/>
    <w:rsid w:val="00A34060"/>
    <w:rsid w:val="00A53A65"/>
    <w:rsid w:val="00A778ED"/>
    <w:rsid w:val="00A85C47"/>
    <w:rsid w:val="00AA15CE"/>
    <w:rsid w:val="00AB55B0"/>
    <w:rsid w:val="00AC57BE"/>
    <w:rsid w:val="00AD374B"/>
    <w:rsid w:val="00AD7AD2"/>
    <w:rsid w:val="00AE6AA8"/>
    <w:rsid w:val="00AE6B8E"/>
    <w:rsid w:val="00AE73D8"/>
    <w:rsid w:val="00B0393F"/>
    <w:rsid w:val="00B05C3F"/>
    <w:rsid w:val="00B12149"/>
    <w:rsid w:val="00B43585"/>
    <w:rsid w:val="00B7491D"/>
    <w:rsid w:val="00B90B5B"/>
    <w:rsid w:val="00B94600"/>
    <w:rsid w:val="00B95C66"/>
    <w:rsid w:val="00BA3BCA"/>
    <w:rsid w:val="00BB3546"/>
    <w:rsid w:val="00BC20B2"/>
    <w:rsid w:val="00BE4A6B"/>
    <w:rsid w:val="00BF0468"/>
    <w:rsid w:val="00BF0CDA"/>
    <w:rsid w:val="00BF1F5C"/>
    <w:rsid w:val="00BF4B7D"/>
    <w:rsid w:val="00C07EF4"/>
    <w:rsid w:val="00C125F9"/>
    <w:rsid w:val="00C41295"/>
    <w:rsid w:val="00C54EAF"/>
    <w:rsid w:val="00C64399"/>
    <w:rsid w:val="00C6575C"/>
    <w:rsid w:val="00CB2121"/>
    <w:rsid w:val="00D05A0A"/>
    <w:rsid w:val="00D172B4"/>
    <w:rsid w:val="00D75CA6"/>
    <w:rsid w:val="00D917DF"/>
    <w:rsid w:val="00DB7530"/>
    <w:rsid w:val="00DC1908"/>
    <w:rsid w:val="00DD09F8"/>
    <w:rsid w:val="00DD499D"/>
    <w:rsid w:val="00DE1270"/>
    <w:rsid w:val="00DE205A"/>
    <w:rsid w:val="00DE5A2A"/>
    <w:rsid w:val="00DE5E59"/>
    <w:rsid w:val="00E01984"/>
    <w:rsid w:val="00E14D11"/>
    <w:rsid w:val="00E269FD"/>
    <w:rsid w:val="00E43B55"/>
    <w:rsid w:val="00E4557C"/>
    <w:rsid w:val="00E465D1"/>
    <w:rsid w:val="00E46AFD"/>
    <w:rsid w:val="00E638E1"/>
    <w:rsid w:val="00E65A21"/>
    <w:rsid w:val="00E76ED9"/>
    <w:rsid w:val="00EC745F"/>
    <w:rsid w:val="00EE3C81"/>
    <w:rsid w:val="00EF127D"/>
    <w:rsid w:val="00EF3789"/>
    <w:rsid w:val="00F25396"/>
    <w:rsid w:val="00F25F1F"/>
    <w:rsid w:val="00F33C12"/>
    <w:rsid w:val="00F73661"/>
    <w:rsid w:val="00F77400"/>
    <w:rsid w:val="00F84DA5"/>
    <w:rsid w:val="00F85871"/>
    <w:rsid w:val="00FC37B2"/>
    <w:rsid w:val="00FC7313"/>
    <w:rsid w:val="00FD36BA"/>
    <w:rsid w:val="00FE2489"/>
    <w:rsid w:val="00FF4E05"/>
    <w:rsid w:val="00FF691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4412B9-8759-4541-AE35-EBC2955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2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4E440418963B45C1D663D0A582D1DA21697C67C0E90D05A3BEDE7B092B691EC7A6189A9EEDBC5A1056A9ED6CC7B8A7040A0D48D88E975cE6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0DC95FD7AF3EB0B5A33B4BFB845AC01FF0CAD9473F66EE5F7182450821385EEA486E8CB0EA350ADA919DC4D3FCE82FEREW1K" TargetMode="External"/><Relationship Id="rId12" Type="http://schemas.openxmlformats.org/officeDocument/2006/relationships/hyperlink" Target="consultantplus://offline/ref=D754E440418963B45C1D663D0A582D1DA21391C37C0A90D05A3BEDE7B092B691EC7A6189ACE6DBCFF65F7A9A9F997E94785CBED49388cE6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DC95FD7AF3EB0B5A33B4BFB845AC01FF0CAD9473F66EE5F7182450821385EEA486E8CB0EA350ADA919DC4D3FCE82FEREW1K" TargetMode="External"/><Relationship Id="rId11" Type="http://schemas.openxmlformats.org/officeDocument/2006/relationships/hyperlink" Target="consultantplus://offline/ref=D754E440418963B45C1D663D0A582D1DA21391C37C0A90D05A3BEDE7B092B691EC7A618CADEDD090F34A6BC29291688A7A40A2D691c86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754E440418963B45C1D663D0A582D1DA21391C37C0A90D05A3BEDE7B092B691EC7A618CADEFD090F34A6BC29291688A7A40A2D691c86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4E440418963B45C1D663D0A582D1DA21196C77E0D90D05A3BEDE7B092B691FE7A3985A9E6C5C4A0103CCF90c96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SpecOO</cp:lastModifiedBy>
  <cp:revision>87</cp:revision>
  <cp:lastPrinted>2021-02-08T11:12:00Z</cp:lastPrinted>
  <dcterms:created xsi:type="dcterms:W3CDTF">2017-09-25T10:37:00Z</dcterms:created>
  <dcterms:modified xsi:type="dcterms:W3CDTF">2021-12-29T06:40:00Z</dcterms:modified>
</cp:coreProperties>
</file>