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9525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sz w:val="10"/>
          <w:szCs w:val="10"/>
          <w:lang w:eastAsia="ru-RU"/>
        </w:rPr>
      </w:pP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МУНИЦИПАЛЬНОГО РАЙОНА </w: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>ВОЛГОГРАДСКОЙ ОБЛАСТИ</w: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rFonts w:cs="Arial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26670</wp:posOffset>
                </wp:positionV>
                <wp:extent cx="5852160" cy="0"/>
                <wp:effectExtent l="17780" t="12700" r="16510" b="158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    </w:pict>
          </mc:Fallback>
        </mc:AlternateConten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C1ADA">
        <w:rPr>
          <w:b/>
          <w:sz w:val="28"/>
          <w:szCs w:val="28"/>
          <w:lang w:eastAsia="ru-RU"/>
        </w:rPr>
        <w:t>ПОСТАНОВЛЕНИ</w:t>
      </w:r>
      <w:r w:rsidR="007941E1">
        <w:rPr>
          <w:b/>
          <w:sz w:val="28"/>
          <w:szCs w:val="28"/>
          <w:lang w:eastAsia="ru-RU"/>
        </w:rPr>
        <w:t>Е</w: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C1ADA">
        <w:rPr>
          <w:sz w:val="28"/>
          <w:szCs w:val="28"/>
          <w:lang w:eastAsia="ru-RU"/>
        </w:rPr>
        <w:t xml:space="preserve">от </w:t>
      </w:r>
      <w:r w:rsidR="0041380C">
        <w:rPr>
          <w:sz w:val="28"/>
          <w:szCs w:val="28"/>
          <w:lang w:eastAsia="ru-RU"/>
        </w:rPr>
        <w:t>__________</w:t>
      </w:r>
      <w:r w:rsidRPr="005C1ADA">
        <w:rPr>
          <w:sz w:val="28"/>
          <w:szCs w:val="28"/>
          <w:lang w:eastAsia="ru-RU"/>
        </w:rPr>
        <w:t xml:space="preserve">              </w:t>
      </w:r>
      <w:r w:rsidR="007941E1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</w:t>
      </w:r>
      <w:r w:rsidRPr="005C1ADA">
        <w:rPr>
          <w:sz w:val="28"/>
          <w:szCs w:val="28"/>
          <w:lang w:eastAsia="ru-RU"/>
        </w:rPr>
        <w:t xml:space="preserve">  </w:t>
      </w:r>
      <w:r w:rsidR="007C4AF9">
        <w:rPr>
          <w:sz w:val="28"/>
          <w:szCs w:val="28"/>
          <w:lang w:eastAsia="ru-RU"/>
        </w:rPr>
        <w:t xml:space="preserve">   </w:t>
      </w:r>
      <w:r w:rsidRPr="005C1ADA">
        <w:rPr>
          <w:sz w:val="28"/>
          <w:szCs w:val="28"/>
          <w:lang w:eastAsia="ru-RU"/>
        </w:rPr>
        <w:t xml:space="preserve">       № </w:t>
      </w:r>
      <w:r w:rsidR="0041380C">
        <w:rPr>
          <w:sz w:val="28"/>
          <w:szCs w:val="28"/>
          <w:lang w:eastAsia="ru-RU"/>
        </w:rPr>
        <w:t>______</w:t>
      </w:r>
    </w:p>
    <w:p w:rsidR="00FA417D" w:rsidRPr="00AF5A9F" w:rsidRDefault="00FA417D" w:rsidP="00FA417D">
      <w:pPr>
        <w:rPr>
          <w:bCs/>
          <w:sz w:val="28"/>
          <w:szCs w:val="28"/>
        </w:rPr>
      </w:pPr>
    </w:p>
    <w:p w:rsidR="0041380C" w:rsidRPr="0041380C" w:rsidRDefault="0041380C" w:rsidP="0041380C">
      <w:pPr>
        <w:rPr>
          <w:sz w:val="28"/>
          <w:szCs w:val="28"/>
        </w:rPr>
      </w:pPr>
      <w:r w:rsidRPr="0041380C">
        <w:rPr>
          <w:sz w:val="28"/>
          <w:szCs w:val="28"/>
        </w:rPr>
        <w:t>О</w:t>
      </w:r>
      <w:r w:rsidR="00A16595">
        <w:rPr>
          <w:sz w:val="28"/>
          <w:szCs w:val="28"/>
        </w:rPr>
        <w:t xml:space="preserve"> внесении изменений в </w:t>
      </w:r>
      <w:r w:rsidRPr="0041380C">
        <w:rPr>
          <w:sz w:val="28"/>
          <w:szCs w:val="28"/>
        </w:rPr>
        <w:t>административн</w:t>
      </w:r>
      <w:r w:rsidR="00D13328">
        <w:rPr>
          <w:sz w:val="28"/>
          <w:szCs w:val="28"/>
        </w:rPr>
        <w:t>ый</w:t>
      </w:r>
      <w:r w:rsidRPr="0041380C">
        <w:rPr>
          <w:sz w:val="28"/>
          <w:szCs w:val="28"/>
        </w:rPr>
        <w:t xml:space="preserve"> регламент</w:t>
      </w:r>
    </w:p>
    <w:p w:rsidR="00D13328" w:rsidRDefault="0041380C" w:rsidP="00A16595">
      <w:pPr>
        <w:rPr>
          <w:sz w:val="28"/>
          <w:szCs w:val="28"/>
        </w:rPr>
      </w:pPr>
      <w:r w:rsidRPr="0041380C">
        <w:rPr>
          <w:sz w:val="28"/>
          <w:szCs w:val="28"/>
        </w:rPr>
        <w:t>предоставления муниципальной услуги «</w:t>
      </w:r>
      <w:r w:rsidR="00A16595" w:rsidRPr="00A16595">
        <w:rPr>
          <w:sz w:val="28"/>
          <w:szCs w:val="28"/>
        </w:rPr>
        <w:t xml:space="preserve">Предоставление </w:t>
      </w:r>
    </w:p>
    <w:p w:rsidR="00D13328" w:rsidRDefault="00A16595" w:rsidP="00A16595">
      <w:pPr>
        <w:rPr>
          <w:sz w:val="28"/>
          <w:szCs w:val="28"/>
        </w:rPr>
      </w:pPr>
      <w:r w:rsidRPr="00A16595">
        <w:rPr>
          <w:sz w:val="28"/>
          <w:szCs w:val="28"/>
        </w:rPr>
        <w:t xml:space="preserve">разрешения на отклонение от предельных параметров </w:t>
      </w:r>
    </w:p>
    <w:p w:rsidR="00D13328" w:rsidRDefault="00A16595" w:rsidP="00A16595">
      <w:pPr>
        <w:rPr>
          <w:sz w:val="28"/>
          <w:szCs w:val="28"/>
        </w:rPr>
      </w:pPr>
      <w:r w:rsidRPr="00A16595">
        <w:rPr>
          <w:sz w:val="28"/>
          <w:szCs w:val="28"/>
        </w:rPr>
        <w:t xml:space="preserve">разрешенного строительства, реконструкции объектов </w:t>
      </w:r>
    </w:p>
    <w:p w:rsidR="00D13328" w:rsidRDefault="00A16595" w:rsidP="0041380C">
      <w:pPr>
        <w:rPr>
          <w:sz w:val="28"/>
          <w:szCs w:val="28"/>
        </w:rPr>
      </w:pPr>
      <w:r w:rsidRPr="00A16595">
        <w:rPr>
          <w:sz w:val="28"/>
          <w:szCs w:val="28"/>
        </w:rPr>
        <w:t>капитального строительства</w:t>
      </w:r>
      <w:r w:rsidR="0041380C" w:rsidRPr="0041380C">
        <w:rPr>
          <w:sz w:val="28"/>
          <w:szCs w:val="28"/>
        </w:rPr>
        <w:t>» на территории Суровикинского муниципального района Волгоградской области</w:t>
      </w:r>
      <w:r w:rsidR="00D1332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="00D13328" w:rsidRPr="00D13328">
        <w:rPr>
          <w:sz w:val="28"/>
          <w:szCs w:val="28"/>
        </w:rPr>
        <w:t>утвержденный</w:t>
      </w:r>
      <w:proofErr w:type="gramEnd"/>
      <w:r w:rsidR="00D13328" w:rsidRPr="00D13328">
        <w:rPr>
          <w:sz w:val="28"/>
          <w:szCs w:val="28"/>
        </w:rPr>
        <w:t xml:space="preserve"> постановлением администрации Суровикинского муниципального </w:t>
      </w:r>
    </w:p>
    <w:p w:rsidR="0041380C" w:rsidRPr="0041380C" w:rsidRDefault="00D13328" w:rsidP="0041380C">
      <w:pPr>
        <w:rPr>
          <w:sz w:val="28"/>
          <w:szCs w:val="28"/>
        </w:rPr>
      </w:pPr>
      <w:r w:rsidRPr="00D13328">
        <w:rPr>
          <w:sz w:val="28"/>
          <w:szCs w:val="28"/>
        </w:rPr>
        <w:t xml:space="preserve">района Волгоградской области </w:t>
      </w:r>
      <w:r w:rsidR="00A16595">
        <w:rPr>
          <w:sz w:val="28"/>
          <w:szCs w:val="28"/>
        </w:rPr>
        <w:t xml:space="preserve">от </w:t>
      </w:r>
      <w:r w:rsidR="00A16595" w:rsidRPr="00A16595">
        <w:rPr>
          <w:sz w:val="28"/>
          <w:szCs w:val="28"/>
        </w:rPr>
        <w:t>15.01.2019</w:t>
      </w:r>
      <w:r w:rsidR="00A16595">
        <w:rPr>
          <w:sz w:val="28"/>
          <w:szCs w:val="28"/>
        </w:rPr>
        <w:t xml:space="preserve"> </w:t>
      </w:r>
      <w:r w:rsidR="00A16595" w:rsidRPr="00A16595">
        <w:rPr>
          <w:sz w:val="28"/>
          <w:szCs w:val="28"/>
        </w:rPr>
        <w:t>№ 12</w:t>
      </w:r>
    </w:p>
    <w:p w:rsidR="002A0D79" w:rsidRPr="0041380C" w:rsidRDefault="002A0D79" w:rsidP="00695D92">
      <w:pPr>
        <w:rPr>
          <w:sz w:val="28"/>
          <w:szCs w:val="28"/>
        </w:rPr>
      </w:pPr>
    </w:p>
    <w:p w:rsidR="00FA417D" w:rsidRPr="0041380C" w:rsidRDefault="00D13328" w:rsidP="00D13328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proofErr w:type="gramStart"/>
      <w:r w:rsidRPr="00D13328">
        <w:rPr>
          <w:sz w:val="28"/>
          <w:szCs w:val="28"/>
        </w:rPr>
        <w:t>В соответствии со статьей 40 Градостроительного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02.08.2019 № 283-ФЗ «О внесении изменений в Градостроительный кодекс Российской Федерации и отдельные законодательные акты Российской Федерации», от 27.12.2019 № 472-ФЗ «О внесении изменений в Градостроительный кодекс Российской</w:t>
      </w:r>
      <w:proofErr w:type="gramEnd"/>
      <w:r w:rsidRPr="00D13328">
        <w:rPr>
          <w:sz w:val="28"/>
          <w:szCs w:val="28"/>
        </w:rPr>
        <w:t xml:space="preserve"> Федерации и отдельные законодательные акты Российской Федерации», от 29.12.2020 № 468-ФЗ</w:t>
      </w:r>
      <w:r>
        <w:rPr>
          <w:sz w:val="28"/>
          <w:szCs w:val="28"/>
        </w:rPr>
        <w:t xml:space="preserve"> </w:t>
      </w:r>
      <w:r w:rsidRPr="00D13328">
        <w:rPr>
          <w:sz w:val="28"/>
          <w:szCs w:val="28"/>
        </w:rPr>
        <w:t>«О внесении изменений в Градостроительный кодекс Российской Федерации и отдельные законодательные акты Российской Федерации»</w:t>
      </w:r>
      <w:r w:rsidR="0041380C" w:rsidRPr="0041380C">
        <w:rPr>
          <w:sz w:val="28"/>
          <w:szCs w:val="28"/>
        </w:rPr>
        <w:t xml:space="preserve">, руководствуясь Уставом Суровикинского муниципального района Волгоградской области, </w:t>
      </w:r>
      <w:r w:rsidR="00DF3EA6" w:rsidRPr="00DF3EA6">
        <w:rPr>
          <w:sz w:val="28"/>
          <w:szCs w:val="28"/>
        </w:rPr>
        <w:t>администрация Суровикинского муниципального района Волгоградской области постановляет:</w:t>
      </w:r>
    </w:p>
    <w:p w:rsidR="00695D92" w:rsidRDefault="00695D92" w:rsidP="00D13328">
      <w:pPr>
        <w:ind w:firstLine="567"/>
        <w:jc w:val="both"/>
        <w:rPr>
          <w:sz w:val="28"/>
          <w:szCs w:val="28"/>
        </w:rPr>
      </w:pPr>
      <w:r w:rsidRPr="0041380C">
        <w:rPr>
          <w:sz w:val="28"/>
          <w:szCs w:val="28"/>
        </w:rPr>
        <w:t xml:space="preserve">1. </w:t>
      </w:r>
      <w:r w:rsidR="00D13328" w:rsidRPr="00D13328">
        <w:rPr>
          <w:sz w:val="28"/>
          <w:szCs w:val="28"/>
        </w:rPr>
        <w:t>Внести</w:t>
      </w:r>
      <w:r w:rsidR="00D13328">
        <w:rPr>
          <w:sz w:val="28"/>
          <w:szCs w:val="28"/>
        </w:rPr>
        <w:t xml:space="preserve"> в</w:t>
      </w:r>
      <w:r w:rsidR="00DF3EA6" w:rsidRPr="00DF3EA6">
        <w:rPr>
          <w:sz w:val="28"/>
          <w:szCs w:val="28"/>
        </w:rPr>
        <w:t xml:space="preserve"> административный регламент предоставления муниципальной услуги «</w:t>
      </w:r>
      <w:r w:rsidR="00D13328" w:rsidRPr="00D13328">
        <w:rPr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строительства» на территории Суровикинского муниципального района Волгоградской области </w:t>
      </w:r>
      <w:r w:rsidR="00D13328" w:rsidRPr="00D13328">
        <w:rPr>
          <w:sz w:val="28"/>
          <w:szCs w:val="28"/>
        </w:rPr>
        <w:t xml:space="preserve">утвержденный постановлением администрации Суровикинского муниципального района Волгоградской области от </w:t>
      </w:r>
      <w:r w:rsidR="00D13328" w:rsidRPr="00D13328">
        <w:rPr>
          <w:sz w:val="28"/>
          <w:szCs w:val="28"/>
        </w:rPr>
        <w:t>15.01.2019 № 12</w:t>
      </w:r>
      <w:r w:rsidR="00D13328">
        <w:rPr>
          <w:sz w:val="28"/>
          <w:szCs w:val="28"/>
        </w:rPr>
        <w:t>, следующие изменения:</w:t>
      </w:r>
    </w:p>
    <w:p w:rsidR="00BE6CBD" w:rsidRPr="00BE6CBD" w:rsidRDefault="00BE6CBD" w:rsidP="00D75649">
      <w:pPr>
        <w:widowControl w:val="0"/>
        <w:suppressAutoHyphens w:val="0"/>
        <w:autoSpaceDE w:val="0"/>
        <w:ind w:firstLine="567"/>
        <w:jc w:val="both"/>
        <w:rPr>
          <w:sz w:val="28"/>
          <w:szCs w:val="28"/>
          <w:lang w:eastAsia="ru-RU"/>
        </w:rPr>
      </w:pPr>
      <w:r w:rsidRPr="00BE6CBD">
        <w:rPr>
          <w:sz w:val="28"/>
          <w:szCs w:val="28"/>
          <w:lang w:eastAsia="ru-RU"/>
        </w:rPr>
        <w:t>1) абзац второй пункта 1.2 изложить в следующей редакции:</w:t>
      </w:r>
    </w:p>
    <w:p w:rsidR="00BE6CBD" w:rsidRPr="00BE6CBD" w:rsidRDefault="00BE6CBD" w:rsidP="00D75649">
      <w:pPr>
        <w:suppressAutoHyphens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ru-RU"/>
        </w:rPr>
      </w:pPr>
      <w:proofErr w:type="gramStart"/>
      <w:r w:rsidRPr="00BE6CBD">
        <w:rPr>
          <w:bCs/>
          <w:sz w:val="28"/>
          <w:szCs w:val="28"/>
          <w:lang w:eastAsia="ru-RU"/>
        </w:rPr>
        <w:t xml:space="preserve">«Заявитель – физическое или юридическое лицо, являющееся правообладателем земельного участка, либо его уполномоченный представитель, обратившиеся с заявлением о предоставлении муниципальной услуги (далее </w:t>
      </w:r>
      <w:r w:rsidR="00303C48" w:rsidRPr="00303C48">
        <w:rPr>
          <w:bCs/>
          <w:sz w:val="28"/>
          <w:szCs w:val="28"/>
          <w:lang w:eastAsia="ru-RU"/>
        </w:rPr>
        <w:t>–</w:t>
      </w:r>
      <w:r w:rsidRPr="00BE6CBD">
        <w:rPr>
          <w:bCs/>
          <w:sz w:val="28"/>
          <w:szCs w:val="28"/>
          <w:lang w:eastAsia="ru-RU"/>
        </w:rPr>
        <w:t xml:space="preserve"> заявитель).»;</w:t>
      </w:r>
      <w:proofErr w:type="gramEnd"/>
    </w:p>
    <w:p w:rsidR="00BE6CBD" w:rsidRPr="00BE6CBD" w:rsidRDefault="00BE6CBD" w:rsidP="00D75649">
      <w:pPr>
        <w:suppressAutoHyphens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ru-RU"/>
        </w:rPr>
      </w:pPr>
      <w:proofErr w:type="gramStart"/>
      <w:r w:rsidRPr="00BE6CBD">
        <w:rPr>
          <w:bCs/>
          <w:sz w:val="28"/>
          <w:szCs w:val="28"/>
          <w:lang w:eastAsia="ru-RU"/>
        </w:rPr>
        <w:lastRenderedPageBreak/>
        <w:t xml:space="preserve">2) в абзаце четвертом пункта 1.3.2 </w:t>
      </w:r>
      <w:r w:rsidRPr="00BE6CBD">
        <w:rPr>
          <w:sz w:val="28"/>
          <w:szCs w:val="28"/>
          <w:lang w:eastAsia="ru-RU"/>
        </w:rPr>
        <w:t>слова «на официальном портале Губернатора и Администрации Волгоградской области (www.volg</w:t>
      </w:r>
      <w:proofErr w:type="spellStart"/>
      <w:r w:rsidRPr="00BE6CBD">
        <w:rPr>
          <w:sz w:val="28"/>
          <w:szCs w:val="28"/>
          <w:lang w:val="en-US" w:eastAsia="ru-RU"/>
        </w:rPr>
        <w:t>ograd</w:t>
      </w:r>
      <w:proofErr w:type="spellEnd"/>
      <w:r w:rsidRPr="00BE6CBD">
        <w:rPr>
          <w:sz w:val="28"/>
          <w:szCs w:val="28"/>
          <w:lang w:eastAsia="ru-RU"/>
        </w:rPr>
        <w:t>.</w:t>
      </w:r>
      <w:proofErr w:type="spellStart"/>
      <w:r w:rsidRPr="00BE6CBD">
        <w:rPr>
          <w:sz w:val="28"/>
          <w:szCs w:val="28"/>
          <w:lang w:eastAsia="ru-RU"/>
        </w:rPr>
        <w:t>ru</w:t>
      </w:r>
      <w:proofErr w:type="spellEnd"/>
      <w:r w:rsidRPr="00BE6CBD">
        <w:rPr>
          <w:sz w:val="28"/>
          <w:szCs w:val="28"/>
          <w:lang w:eastAsia="ru-RU"/>
        </w:rPr>
        <w:t>), на едином портале государственных и муниципальных услуг (</w:t>
      </w:r>
      <w:r w:rsidRPr="00303C48">
        <w:rPr>
          <w:sz w:val="28"/>
          <w:szCs w:val="28"/>
          <w:lang w:val="en-US" w:eastAsia="ru-RU"/>
        </w:rPr>
        <w:t>www</w:t>
      </w:r>
      <w:r w:rsidRPr="00303C48">
        <w:rPr>
          <w:sz w:val="28"/>
          <w:szCs w:val="28"/>
          <w:lang w:eastAsia="ru-RU"/>
        </w:rPr>
        <w:t>.</w:t>
      </w:r>
      <w:proofErr w:type="spellStart"/>
      <w:r w:rsidRPr="00303C48">
        <w:rPr>
          <w:sz w:val="28"/>
          <w:szCs w:val="28"/>
          <w:lang w:val="en-US" w:eastAsia="ru-RU"/>
        </w:rPr>
        <w:t>gosuslugi</w:t>
      </w:r>
      <w:proofErr w:type="spellEnd"/>
      <w:r w:rsidRPr="00303C48">
        <w:rPr>
          <w:sz w:val="28"/>
          <w:szCs w:val="28"/>
          <w:lang w:eastAsia="ru-RU"/>
        </w:rPr>
        <w:t>.</w:t>
      </w:r>
      <w:proofErr w:type="spellStart"/>
      <w:r w:rsidRPr="00303C48">
        <w:rPr>
          <w:sz w:val="28"/>
          <w:szCs w:val="28"/>
          <w:lang w:val="en-US" w:eastAsia="ru-RU"/>
        </w:rPr>
        <w:t>ru</w:t>
      </w:r>
      <w:proofErr w:type="spellEnd"/>
      <w:r w:rsidRPr="00303C48">
        <w:rPr>
          <w:sz w:val="28"/>
          <w:szCs w:val="28"/>
          <w:lang w:eastAsia="ru-RU"/>
        </w:rPr>
        <w:t>)»</w:t>
      </w:r>
      <w:r w:rsidRPr="00BE6CBD">
        <w:rPr>
          <w:sz w:val="28"/>
          <w:szCs w:val="28"/>
          <w:lang w:eastAsia="ru-RU"/>
        </w:rPr>
        <w:t xml:space="preserve"> заменить словами «на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r w:rsidRPr="00BE6CBD">
        <w:rPr>
          <w:sz w:val="28"/>
          <w:szCs w:val="28"/>
          <w:lang w:val="en-US" w:eastAsia="ru-RU"/>
        </w:rPr>
        <w:t>www</w:t>
      </w:r>
      <w:proofErr w:type="gramEnd"/>
      <w:r w:rsidRPr="00BE6CBD">
        <w:rPr>
          <w:sz w:val="28"/>
          <w:szCs w:val="28"/>
          <w:lang w:eastAsia="ru-RU"/>
        </w:rPr>
        <w:t>.</w:t>
      </w:r>
      <w:r w:rsidRPr="00BE6CBD">
        <w:rPr>
          <w:sz w:val="28"/>
          <w:szCs w:val="28"/>
          <w:lang w:val="en-US" w:eastAsia="ru-RU"/>
        </w:rPr>
        <w:t>gosuslugi</w:t>
      </w:r>
      <w:r w:rsidRPr="00BE6CBD">
        <w:rPr>
          <w:sz w:val="28"/>
          <w:szCs w:val="28"/>
          <w:lang w:eastAsia="ru-RU"/>
        </w:rPr>
        <w:t>.</w:t>
      </w:r>
      <w:r w:rsidRPr="00BE6CBD">
        <w:rPr>
          <w:sz w:val="28"/>
          <w:szCs w:val="28"/>
          <w:lang w:val="en-US" w:eastAsia="ru-RU"/>
        </w:rPr>
        <w:t>ru</w:t>
      </w:r>
      <w:r w:rsidRPr="00BE6CBD">
        <w:rPr>
          <w:sz w:val="28"/>
          <w:szCs w:val="28"/>
          <w:lang w:eastAsia="ru-RU"/>
        </w:rPr>
        <w:t xml:space="preserve">), в государственной информационной системе «Портал государственных и муниципальных услуг (функций) Волгоградской области» (http://uslugi.volganet.ru) (далее </w:t>
      </w:r>
      <w:r w:rsidR="00D75649" w:rsidRPr="00D75649">
        <w:rPr>
          <w:sz w:val="28"/>
          <w:szCs w:val="28"/>
          <w:lang w:eastAsia="ru-RU"/>
        </w:rPr>
        <w:t>–</w:t>
      </w:r>
      <w:r w:rsidRPr="00BE6CBD">
        <w:rPr>
          <w:sz w:val="28"/>
          <w:szCs w:val="28"/>
          <w:lang w:eastAsia="ru-RU"/>
        </w:rPr>
        <w:t xml:space="preserve"> Региональный портал государственных и муниципальных услуг</w:t>
      </w:r>
      <w:proofErr w:type="gramStart"/>
      <w:r w:rsidRPr="00BE6CBD">
        <w:rPr>
          <w:sz w:val="28"/>
          <w:szCs w:val="28"/>
          <w:lang w:eastAsia="ru-RU"/>
        </w:rPr>
        <w:t>)»</w:t>
      </w:r>
      <w:proofErr w:type="gramEnd"/>
      <w:r w:rsidRPr="00BE6CBD">
        <w:rPr>
          <w:sz w:val="28"/>
          <w:szCs w:val="28"/>
          <w:lang w:eastAsia="ru-RU"/>
        </w:rPr>
        <w:t>;</w:t>
      </w:r>
    </w:p>
    <w:p w:rsidR="00BE6CBD" w:rsidRPr="00BE6CBD" w:rsidRDefault="00BE6CBD" w:rsidP="00D75649">
      <w:pPr>
        <w:suppressAutoHyphens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ru-RU"/>
        </w:rPr>
      </w:pPr>
      <w:r w:rsidRPr="00BE6CBD">
        <w:rPr>
          <w:bCs/>
          <w:sz w:val="28"/>
          <w:szCs w:val="28"/>
          <w:lang w:eastAsia="ru-RU"/>
        </w:rPr>
        <w:t>3) пункт 2.4.1 изложить в следующей редакции:</w:t>
      </w:r>
    </w:p>
    <w:p w:rsidR="00BE6CBD" w:rsidRPr="00BE6CBD" w:rsidRDefault="00BE6CBD" w:rsidP="00D7564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E6CBD">
        <w:rPr>
          <w:sz w:val="28"/>
          <w:szCs w:val="28"/>
          <w:lang w:eastAsia="ru-RU"/>
        </w:rPr>
        <w:t xml:space="preserve">«2.4.1. Общий срок предоставления муниципальной услуги </w:t>
      </w:r>
      <w:r w:rsidR="00303C48">
        <w:rPr>
          <w:sz w:val="28"/>
          <w:szCs w:val="28"/>
          <w:lang w:eastAsia="ru-RU"/>
        </w:rPr>
        <w:t>70</w:t>
      </w:r>
      <w:r w:rsidRPr="00BE6CBD">
        <w:rPr>
          <w:sz w:val="28"/>
          <w:szCs w:val="28"/>
          <w:lang w:eastAsia="ru-RU"/>
        </w:rPr>
        <w:t xml:space="preserve"> дней </w:t>
      </w:r>
      <w:proofErr w:type="gramStart"/>
      <w:r w:rsidRPr="00BE6CBD">
        <w:rPr>
          <w:sz w:val="28"/>
          <w:szCs w:val="28"/>
          <w:lang w:eastAsia="ru-RU"/>
        </w:rPr>
        <w:t>с даты поступления</w:t>
      </w:r>
      <w:proofErr w:type="gramEnd"/>
      <w:r w:rsidRPr="00BE6CBD">
        <w:rPr>
          <w:sz w:val="28"/>
          <w:szCs w:val="28"/>
          <w:lang w:eastAsia="ru-RU"/>
        </w:rPr>
        <w:t xml:space="preserve"> заявления.</w:t>
      </w:r>
    </w:p>
    <w:p w:rsidR="00BE6CBD" w:rsidRPr="00BE6CBD" w:rsidRDefault="00BE6CBD" w:rsidP="00D7564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E6CBD">
        <w:rPr>
          <w:sz w:val="28"/>
          <w:szCs w:val="28"/>
          <w:lang w:eastAsia="ru-RU"/>
        </w:rPr>
        <w:t>Срок предоставления муниципальной услуги</w:t>
      </w:r>
      <w:r w:rsidR="00303C48">
        <w:rPr>
          <w:sz w:val="28"/>
          <w:szCs w:val="28"/>
          <w:lang w:eastAsia="ru-RU"/>
        </w:rPr>
        <w:t xml:space="preserve"> –</w:t>
      </w:r>
      <w:r w:rsidRPr="00BE6CBD">
        <w:rPr>
          <w:sz w:val="28"/>
          <w:szCs w:val="28"/>
          <w:lang w:eastAsia="ru-RU"/>
        </w:rPr>
        <w:t xml:space="preserve"> 30 дней</w:t>
      </w:r>
      <w:r w:rsidRPr="00BE6CBD">
        <w:rPr>
          <w:sz w:val="28"/>
          <w:szCs w:val="28"/>
          <w:lang w:eastAsia="ru-RU"/>
        </w:rPr>
        <w:br/>
        <w:t>с даты поступления заявления в случае, указанном в части 1.1 статьи 40 Градостроительного кодекса Российской Федерации</w:t>
      </w:r>
      <w:proofErr w:type="gramStart"/>
      <w:r w:rsidRPr="00BE6CBD">
        <w:rPr>
          <w:sz w:val="28"/>
          <w:szCs w:val="28"/>
          <w:lang w:eastAsia="ru-RU"/>
        </w:rPr>
        <w:t>.»;</w:t>
      </w:r>
      <w:proofErr w:type="gramEnd"/>
    </w:p>
    <w:p w:rsidR="00BE6CBD" w:rsidRPr="00BE6CBD" w:rsidRDefault="00BE6CBD" w:rsidP="00D75649">
      <w:pPr>
        <w:widowControl w:val="0"/>
        <w:suppressAutoHyphens w:val="0"/>
        <w:autoSpaceDE w:val="0"/>
        <w:ind w:firstLine="567"/>
        <w:jc w:val="both"/>
        <w:rPr>
          <w:sz w:val="28"/>
          <w:szCs w:val="28"/>
          <w:lang w:eastAsia="ru-RU"/>
        </w:rPr>
      </w:pPr>
      <w:r w:rsidRPr="00BE6CBD">
        <w:rPr>
          <w:sz w:val="28"/>
          <w:szCs w:val="28"/>
          <w:lang w:eastAsia="ru-RU"/>
        </w:rPr>
        <w:t>4) в пункте 2.5:</w:t>
      </w:r>
    </w:p>
    <w:p w:rsidR="00BE6CBD" w:rsidRPr="00BE6CBD" w:rsidRDefault="00BE6CBD" w:rsidP="00D75649">
      <w:pPr>
        <w:widowControl w:val="0"/>
        <w:suppressAutoHyphens w:val="0"/>
        <w:autoSpaceDE w:val="0"/>
        <w:ind w:firstLine="567"/>
        <w:jc w:val="both"/>
        <w:rPr>
          <w:sz w:val="28"/>
          <w:szCs w:val="28"/>
          <w:lang w:eastAsia="ru-RU"/>
        </w:rPr>
      </w:pPr>
      <w:r w:rsidRPr="00BE6CBD">
        <w:rPr>
          <w:sz w:val="28"/>
          <w:szCs w:val="28"/>
          <w:lang w:eastAsia="ru-RU"/>
        </w:rPr>
        <w:t>дополнить пункт абзацем одиннадцатым следующего содержания:</w:t>
      </w:r>
    </w:p>
    <w:p w:rsidR="00BE6CBD" w:rsidRPr="00BE6CBD" w:rsidRDefault="00BE6CBD" w:rsidP="00D75649">
      <w:pPr>
        <w:widowControl w:val="0"/>
        <w:suppressAutoHyphens w:val="0"/>
        <w:autoSpaceDE w:val="0"/>
        <w:ind w:firstLine="567"/>
        <w:jc w:val="both"/>
        <w:rPr>
          <w:sz w:val="28"/>
          <w:szCs w:val="28"/>
          <w:lang w:eastAsia="ru-RU"/>
        </w:rPr>
      </w:pPr>
      <w:r w:rsidRPr="00BE6CBD">
        <w:rPr>
          <w:sz w:val="28"/>
          <w:szCs w:val="28"/>
          <w:lang w:eastAsia="ru-RU"/>
        </w:rPr>
        <w:t xml:space="preserve">«- постановление Администрации Волгоградской области </w:t>
      </w:r>
      <w:r w:rsidRPr="00BE6CBD">
        <w:rPr>
          <w:sz w:val="28"/>
          <w:szCs w:val="28"/>
          <w:lang w:eastAsia="ru-RU"/>
        </w:rPr>
        <w:br/>
        <w:t xml:space="preserve">от 09.11.2015 № 664-п «О государственной информационной системе </w:t>
      </w:r>
      <w:r w:rsidR="00D75649">
        <w:rPr>
          <w:sz w:val="28"/>
          <w:szCs w:val="28"/>
          <w:lang w:eastAsia="ru-RU"/>
        </w:rPr>
        <w:t>«</w:t>
      </w:r>
      <w:r w:rsidRPr="00BE6CBD">
        <w:rPr>
          <w:sz w:val="28"/>
          <w:szCs w:val="28"/>
          <w:lang w:eastAsia="ru-RU"/>
        </w:rPr>
        <w:t>Портал государственных и муниципальных услуг (функций) Волгоградской области» (Официальный интернет-портал правовой информации http://www.pravo.gov.ru, 13.11.2015, «</w:t>
      </w:r>
      <w:proofErr w:type="gramStart"/>
      <w:r w:rsidRPr="00BE6CBD">
        <w:rPr>
          <w:sz w:val="28"/>
          <w:szCs w:val="28"/>
          <w:lang w:eastAsia="ru-RU"/>
        </w:rPr>
        <w:t>Волгоградская</w:t>
      </w:r>
      <w:proofErr w:type="gramEnd"/>
      <w:r w:rsidRPr="00BE6CBD">
        <w:rPr>
          <w:sz w:val="28"/>
          <w:szCs w:val="28"/>
          <w:lang w:eastAsia="ru-RU"/>
        </w:rPr>
        <w:t xml:space="preserve"> правда», № 175, 17.11.2015);»;</w:t>
      </w:r>
    </w:p>
    <w:p w:rsidR="00BE6CBD" w:rsidRPr="00BE6CBD" w:rsidRDefault="00BE6CBD" w:rsidP="00D75649">
      <w:pPr>
        <w:widowControl w:val="0"/>
        <w:suppressAutoHyphens w:val="0"/>
        <w:autoSpaceDE w:val="0"/>
        <w:ind w:firstLine="567"/>
        <w:jc w:val="both"/>
        <w:rPr>
          <w:sz w:val="28"/>
          <w:szCs w:val="28"/>
          <w:lang w:eastAsia="ru-RU"/>
        </w:rPr>
      </w:pPr>
      <w:r w:rsidRPr="00BE6CBD">
        <w:rPr>
          <w:sz w:val="28"/>
          <w:szCs w:val="28"/>
          <w:lang w:eastAsia="ru-RU"/>
        </w:rPr>
        <w:t xml:space="preserve">абзацы одиннадцатый </w:t>
      </w:r>
      <w:r w:rsidR="00D75649">
        <w:rPr>
          <w:sz w:val="28"/>
          <w:szCs w:val="28"/>
          <w:lang w:eastAsia="ru-RU"/>
        </w:rPr>
        <w:t>-</w:t>
      </w:r>
      <w:r w:rsidRPr="00BE6CBD">
        <w:rPr>
          <w:sz w:val="28"/>
          <w:szCs w:val="28"/>
          <w:lang w:eastAsia="ru-RU"/>
        </w:rPr>
        <w:t xml:space="preserve"> тринадцатый считать абзацами двенадцатым </w:t>
      </w:r>
      <w:r w:rsidR="00D75649">
        <w:rPr>
          <w:sz w:val="28"/>
          <w:szCs w:val="28"/>
          <w:lang w:eastAsia="ru-RU"/>
        </w:rPr>
        <w:t>-</w:t>
      </w:r>
      <w:r w:rsidRPr="00BE6CBD">
        <w:rPr>
          <w:sz w:val="28"/>
          <w:szCs w:val="28"/>
          <w:lang w:eastAsia="ru-RU"/>
        </w:rPr>
        <w:t xml:space="preserve"> четырнадцатым соответственно;</w:t>
      </w:r>
    </w:p>
    <w:p w:rsidR="00BE6CBD" w:rsidRPr="00BE6CBD" w:rsidRDefault="00BE6CBD" w:rsidP="00D75649">
      <w:pPr>
        <w:widowControl w:val="0"/>
        <w:suppressAutoHyphens w:val="0"/>
        <w:autoSpaceDE w:val="0"/>
        <w:ind w:firstLine="567"/>
        <w:jc w:val="both"/>
        <w:rPr>
          <w:sz w:val="28"/>
          <w:szCs w:val="28"/>
          <w:lang w:eastAsia="ru-RU"/>
        </w:rPr>
      </w:pPr>
      <w:r w:rsidRPr="00BE6CBD">
        <w:rPr>
          <w:sz w:val="28"/>
          <w:szCs w:val="28"/>
          <w:lang w:eastAsia="ru-RU"/>
        </w:rPr>
        <w:t>5) пункт 2.7.1 дополнить подпунктом 2.7.1.5 следующего содержания:</w:t>
      </w:r>
    </w:p>
    <w:p w:rsidR="00BE6CBD" w:rsidRPr="00BE6CBD" w:rsidRDefault="00BE6CBD" w:rsidP="00D75649">
      <w:pPr>
        <w:suppressAutoHyphens w:val="0"/>
        <w:ind w:firstLine="567"/>
        <w:jc w:val="both"/>
        <w:outlineLvl w:val="1"/>
        <w:rPr>
          <w:sz w:val="28"/>
          <w:szCs w:val="28"/>
          <w:lang w:eastAsia="ru-RU"/>
        </w:rPr>
      </w:pPr>
      <w:proofErr w:type="gramStart"/>
      <w:r w:rsidRPr="00BE6CBD">
        <w:rPr>
          <w:sz w:val="28"/>
          <w:szCs w:val="28"/>
          <w:lang w:eastAsia="ru-RU"/>
        </w:rPr>
        <w:t xml:space="preserve">«2.7.1.5. предоставления на бумажном носителе документов </w:t>
      </w:r>
      <w:r w:rsidRPr="00BE6CBD">
        <w:rPr>
          <w:sz w:val="28"/>
          <w:szCs w:val="28"/>
          <w:lang w:eastAsia="ru-RU"/>
        </w:rPr>
        <w:br/>
        <w:t xml:space="preserve">и информации, электронные образы которых ранее были заверены </w:t>
      </w:r>
      <w:r w:rsidRPr="00BE6CBD">
        <w:rPr>
          <w:sz w:val="28"/>
          <w:szCs w:val="28"/>
          <w:lang w:eastAsia="ru-RU"/>
        </w:rPr>
        <w:br/>
        <w:t>в соответствии с пунктом 7.2 части 1 статьи 16 Федерального закона</w:t>
      </w:r>
      <w:r w:rsidRPr="00BE6CBD">
        <w:rPr>
          <w:rFonts w:eastAsia="Calibri"/>
          <w:sz w:val="28"/>
          <w:szCs w:val="28"/>
          <w:lang w:eastAsia="ru-RU"/>
        </w:rPr>
        <w:t xml:space="preserve"> </w:t>
      </w:r>
      <w:r w:rsidRPr="00BE6CBD">
        <w:rPr>
          <w:rFonts w:eastAsia="Calibri"/>
          <w:sz w:val="28"/>
          <w:szCs w:val="28"/>
          <w:lang w:eastAsia="ru-RU"/>
        </w:rPr>
        <w:br/>
        <w:t>от 27.07.2010 № 210-ФЗ «Об организации предоставления государственных и муниципальных услуг»</w:t>
      </w:r>
      <w:r w:rsidRPr="00BE6CBD">
        <w:rPr>
          <w:sz w:val="28"/>
          <w:szCs w:val="28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законами.»;</w:t>
      </w:r>
      <w:proofErr w:type="gramEnd"/>
    </w:p>
    <w:p w:rsidR="00BE6CBD" w:rsidRPr="00BE6CBD" w:rsidRDefault="00BE6CBD" w:rsidP="00D75649">
      <w:pPr>
        <w:suppressAutoHyphens w:val="0"/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  <w:lang w:eastAsia="ru-RU"/>
        </w:rPr>
      </w:pPr>
      <w:r w:rsidRPr="00BE6CBD">
        <w:rPr>
          <w:spacing w:val="-1"/>
          <w:sz w:val="28"/>
          <w:szCs w:val="28"/>
          <w:lang w:eastAsia="ru-RU"/>
        </w:rPr>
        <w:t>6) пункт 2.7.2 изложить в следующей редакции:</w:t>
      </w:r>
    </w:p>
    <w:p w:rsidR="00BE6CBD" w:rsidRPr="00BE6CBD" w:rsidRDefault="00BE6CBD" w:rsidP="00D7564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E6CBD">
        <w:rPr>
          <w:spacing w:val="-1"/>
          <w:sz w:val="28"/>
          <w:szCs w:val="28"/>
          <w:lang w:eastAsia="ru-RU"/>
        </w:rPr>
        <w:t xml:space="preserve">«2.7.2. </w:t>
      </w:r>
      <w:r w:rsidRPr="00BE6CBD">
        <w:rPr>
          <w:sz w:val="28"/>
          <w:szCs w:val="28"/>
          <w:lang w:eastAsia="ru-RU"/>
        </w:rPr>
        <w:t xml:space="preserve">Заявление о предоставлении разрешения на отклонение </w:t>
      </w:r>
      <w:r w:rsidRPr="00BE6CBD">
        <w:rPr>
          <w:sz w:val="28"/>
          <w:szCs w:val="28"/>
          <w:lang w:eastAsia="ru-RU"/>
        </w:rPr>
        <w:br/>
        <w:t xml:space="preserve">от предельных параметров разрешенного строительства, реконструкции </w:t>
      </w:r>
      <w:r w:rsidRPr="00BE6CBD">
        <w:rPr>
          <w:rFonts w:eastAsia="Calibri"/>
          <w:sz w:val="28"/>
          <w:szCs w:val="28"/>
          <w:lang w:eastAsia="ru-RU"/>
        </w:rPr>
        <w:t>объектов капитального строительства</w:t>
      </w:r>
      <w:r w:rsidRPr="00BE6CBD">
        <w:rPr>
          <w:spacing w:val="-1"/>
          <w:sz w:val="28"/>
          <w:szCs w:val="28"/>
          <w:lang w:eastAsia="ru-RU"/>
        </w:rPr>
        <w:t xml:space="preserve"> может быть подано заявителем </w:t>
      </w:r>
      <w:r w:rsidRPr="00BE6CBD">
        <w:rPr>
          <w:spacing w:val="-1"/>
          <w:sz w:val="28"/>
          <w:szCs w:val="28"/>
          <w:lang w:eastAsia="ru-RU"/>
        </w:rPr>
        <w:br/>
        <w:t xml:space="preserve">(его уполномоченным представителем) лично либо почтовым отправлением </w:t>
      </w:r>
      <w:r w:rsidRPr="00BE6CBD">
        <w:rPr>
          <w:sz w:val="28"/>
          <w:szCs w:val="28"/>
          <w:lang w:eastAsia="ru-RU"/>
        </w:rPr>
        <w:t>в комиссию по подготовке проекта правил землепользования и застройки через уполномоченный орган. Заявитель вправе представить заявление в МФЦ.</w:t>
      </w:r>
    </w:p>
    <w:p w:rsidR="00BE6CBD" w:rsidRPr="00BE6CBD" w:rsidRDefault="00BE6CBD" w:rsidP="00D7564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E6CBD">
        <w:rPr>
          <w:sz w:val="28"/>
          <w:szCs w:val="28"/>
          <w:lang w:eastAsia="ru-RU"/>
        </w:rPr>
        <w:t>Заявление заполняется от руки или машинописным способом</w:t>
      </w:r>
      <w:proofErr w:type="gramStart"/>
      <w:r w:rsidRPr="00BE6CBD">
        <w:rPr>
          <w:sz w:val="28"/>
          <w:szCs w:val="28"/>
          <w:lang w:eastAsia="ru-RU"/>
        </w:rPr>
        <w:t>.»;</w:t>
      </w:r>
      <w:proofErr w:type="gramEnd"/>
    </w:p>
    <w:p w:rsidR="00BE6CBD" w:rsidRPr="00BE6CBD" w:rsidRDefault="00BE6CBD" w:rsidP="00D7564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E6CBD">
        <w:rPr>
          <w:sz w:val="28"/>
          <w:szCs w:val="28"/>
          <w:lang w:eastAsia="ru-RU"/>
        </w:rPr>
        <w:lastRenderedPageBreak/>
        <w:tab/>
        <w:t xml:space="preserve">7) пункт 2.7.3 изложить в следующей редакции: </w:t>
      </w:r>
    </w:p>
    <w:p w:rsidR="00BE6CBD" w:rsidRPr="00BE6CBD" w:rsidRDefault="00BE6CBD" w:rsidP="00D7564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E6CBD">
        <w:rPr>
          <w:sz w:val="28"/>
          <w:szCs w:val="28"/>
          <w:lang w:eastAsia="ru-RU"/>
        </w:rPr>
        <w:t xml:space="preserve">«2.7.3. </w:t>
      </w:r>
      <w:proofErr w:type="gramStart"/>
      <w:r w:rsidRPr="00BE6CBD">
        <w:rPr>
          <w:sz w:val="28"/>
          <w:szCs w:val="28"/>
          <w:lang w:eastAsia="ru-RU"/>
        </w:rPr>
        <w:t xml:space="preserve">Заявление о предоставлении разрешения на отклонение </w:t>
      </w:r>
      <w:r w:rsidRPr="00BE6CBD">
        <w:rPr>
          <w:sz w:val="28"/>
          <w:szCs w:val="28"/>
          <w:lang w:eastAsia="ru-RU"/>
        </w:rPr>
        <w:br/>
        <w:t xml:space="preserve">от предельных параметров разрешенного строительства, реконструкции </w:t>
      </w:r>
      <w:r w:rsidRPr="00BE6CBD">
        <w:rPr>
          <w:rFonts w:eastAsia="Calibri"/>
          <w:sz w:val="28"/>
          <w:szCs w:val="28"/>
          <w:lang w:eastAsia="ru-RU"/>
        </w:rPr>
        <w:t>объектов капитального строительства</w:t>
      </w:r>
      <w:r w:rsidRPr="00BE6CBD">
        <w:rPr>
          <w:sz w:val="28"/>
          <w:szCs w:val="28"/>
          <w:lang w:eastAsia="ru-RU"/>
        </w:rPr>
        <w:t xml:space="preserve"> и документы, прилагаемые к такому заявлению, могут быть направлены заявителем в форме электронных документов, подписанных электронной подписью, посредством электронного носителя и (или) информационно-телекоммуникационной сети общего пользования, включая сеть Интернет, в соответствии </w:t>
      </w:r>
      <w:r w:rsidRPr="00BE6CBD">
        <w:rPr>
          <w:sz w:val="28"/>
          <w:szCs w:val="28"/>
          <w:lang w:eastAsia="ru-RU"/>
        </w:rPr>
        <w:br/>
        <w:t>с действующим законодательством.»;</w:t>
      </w:r>
      <w:proofErr w:type="gramEnd"/>
    </w:p>
    <w:p w:rsidR="00BE6CBD" w:rsidRPr="00BE6CBD" w:rsidRDefault="00BE6CBD" w:rsidP="00D7564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E6CBD">
        <w:rPr>
          <w:sz w:val="28"/>
          <w:szCs w:val="28"/>
          <w:lang w:eastAsia="ru-RU"/>
        </w:rPr>
        <w:t>8) в пункте 2.9.2:</w:t>
      </w:r>
    </w:p>
    <w:p w:rsidR="00BE6CBD" w:rsidRPr="00BE6CBD" w:rsidRDefault="00BE6CBD" w:rsidP="00D7564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E6CBD">
        <w:rPr>
          <w:sz w:val="28"/>
          <w:szCs w:val="28"/>
          <w:lang w:eastAsia="ru-RU"/>
        </w:rPr>
        <w:t>дополнить пункт абзацем третьим следующего содержания:</w:t>
      </w:r>
    </w:p>
    <w:p w:rsidR="00BE6CBD" w:rsidRPr="00BE6CBD" w:rsidRDefault="00BE6CBD" w:rsidP="00D7564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proofErr w:type="gramStart"/>
      <w:r w:rsidRPr="00BE6CBD">
        <w:rPr>
          <w:sz w:val="28"/>
          <w:szCs w:val="28"/>
          <w:lang w:eastAsia="ru-RU"/>
        </w:rPr>
        <w:t xml:space="preserve">«- правообладатель (представитель правообладателя) земельного участка (за исключением правообладателя (представителя правообладателя) земельного участка, размеры которого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которого неблагоприятны для застройки) повторно запрашивает отклонение от предельных параметров разрешенного строительства, реконструкции объектов капитального строительства </w:t>
      </w:r>
      <w:r w:rsidRPr="00BE6CBD">
        <w:rPr>
          <w:sz w:val="28"/>
          <w:szCs w:val="28"/>
          <w:lang w:eastAsia="ru-RU"/>
        </w:rPr>
        <w:br/>
        <w:t>в целях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</w:t>
      </w:r>
      <w:proofErr w:type="gramEnd"/>
      <w:r w:rsidRPr="00BE6CBD">
        <w:rPr>
          <w:sz w:val="28"/>
          <w:szCs w:val="28"/>
          <w:lang w:eastAsia="ru-RU"/>
        </w:rPr>
        <w:t xml:space="preserve"> регламентом для конкретной территориальной зоны</w:t>
      </w:r>
      <w:proofErr w:type="gramStart"/>
      <w:r w:rsidRPr="00BE6CBD">
        <w:rPr>
          <w:sz w:val="28"/>
          <w:szCs w:val="28"/>
          <w:lang w:eastAsia="ru-RU"/>
        </w:rPr>
        <w:t>;»</w:t>
      </w:r>
      <w:proofErr w:type="gramEnd"/>
      <w:r w:rsidRPr="00BE6CBD">
        <w:rPr>
          <w:sz w:val="28"/>
          <w:szCs w:val="28"/>
          <w:lang w:eastAsia="ru-RU"/>
        </w:rPr>
        <w:t>;</w:t>
      </w:r>
    </w:p>
    <w:p w:rsidR="00BE6CBD" w:rsidRPr="00BE6CBD" w:rsidRDefault="00BE6CBD" w:rsidP="00D7564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E6CBD">
        <w:rPr>
          <w:sz w:val="28"/>
          <w:szCs w:val="28"/>
          <w:lang w:eastAsia="ru-RU"/>
        </w:rPr>
        <w:t xml:space="preserve">абзацы третий </w:t>
      </w:r>
      <w:r w:rsidR="00EC702C">
        <w:rPr>
          <w:sz w:val="28"/>
          <w:szCs w:val="28"/>
          <w:lang w:eastAsia="ru-RU"/>
        </w:rPr>
        <w:t>-</w:t>
      </w:r>
      <w:r w:rsidRPr="00BE6CBD">
        <w:rPr>
          <w:sz w:val="28"/>
          <w:szCs w:val="28"/>
          <w:lang w:eastAsia="ru-RU"/>
        </w:rPr>
        <w:t xml:space="preserve"> шестой считать абзацами четвертым</w:t>
      </w:r>
      <w:r w:rsidR="0049612F">
        <w:rPr>
          <w:sz w:val="28"/>
          <w:szCs w:val="28"/>
          <w:lang w:eastAsia="ru-RU"/>
        </w:rPr>
        <w:t xml:space="preserve"> </w:t>
      </w:r>
      <w:r w:rsidR="00EC702C">
        <w:rPr>
          <w:sz w:val="28"/>
          <w:szCs w:val="28"/>
          <w:lang w:eastAsia="ru-RU"/>
        </w:rPr>
        <w:t>-</w:t>
      </w:r>
      <w:r w:rsidR="0049612F">
        <w:rPr>
          <w:sz w:val="28"/>
          <w:szCs w:val="28"/>
          <w:lang w:eastAsia="ru-RU"/>
        </w:rPr>
        <w:t xml:space="preserve"> </w:t>
      </w:r>
      <w:r w:rsidRPr="00BE6CBD">
        <w:rPr>
          <w:sz w:val="28"/>
          <w:szCs w:val="28"/>
          <w:lang w:eastAsia="ru-RU"/>
        </w:rPr>
        <w:t>седьмым соответственно;</w:t>
      </w:r>
    </w:p>
    <w:p w:rsidR="00BE6CBD" w:rsidRPr="00BE6CBD" w:rsidRDefault="00BE6CBD" w:rsidP="00D7564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E6CBD">
        <w:rPr>
          <w:sz w:val="28"/>
          <w:szCs w:val="28"/>
          <w:lang w:eastAsia="ru-RU"/>
        </w:rPr>
        <w:t xml:space="preserve">9) в пункте 2.12 слова «запроса» заменить словом «заявления»; </w:t>
      </w:r>
    </w:p>
    <w:p w:rsidR="00BE6CBD" w:rsidRPr="00BE6CBD" w:rsidRDefault="00BE6CBD" w:rsidP="00D7564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E6CBD">
        <w:rPr>
          <w:sz w:val="28"/>
          <w:szCs w:val="28"/>
          <w:lang w:eastAsia="ru-RU"/>
        </w:rPr>
        <w:t xml:space="preserve">10) пункт 2.13 изложить в следующей редакции: </w:t>
      </w:r>
    </w:p>
    <w:p w:rsidR="00BE6CBD" w:rsidRPr="00BE6CBD" w:rsidRDefault="00BE6CBD" w:rsidP="00D75649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E6CBD">
        <w:rPr>
          <w:sz w:val="28"/>
          <w:szCs w:val="28"/>
          <w:lang w:eastAsia="ru-RU"/>
        </w:rPr>
        <w:t>«2.13. Срок регистрации документов составляет:</w:t>
      </w:r>
    </w:p>
    <w:p w:rsidR="00BE6CBD" w:rsidRPr="00BE6CBD" w:rsidRDefault="00BE6CBD" w:rsidP="00D75649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E6CBD">
        <w:rPr>
          <w:sz w:val="28"/>
          <w:szCs w:val="28"/>
          <w:lang w:eastAsia="ru-RU"/>
        </w:rPr>
        <w:t>- на личном приеме граждан  –  не  более 15 минут;</w:t>
      </w:r>
    </w:p>
    <w:p w:rsidR="00BE6CBD" w:rsidRPr="00BE6CBD" w:rsidRDefault="00BE6CBD" w:rsidP="00D75649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E6CBD">
        <w:rPr>
          <w:sz w:val="28"/>
          <w:szCs w:val="28"/>
          <w:lang w:eastAsia="ru-RU"/>
        </w:rPr>
        <w:t>- при поступлении заявления и документов по почте, электронной почте, через МФЦ – 1 рабочий день</w:t>
      </w:r>
      <w:proofErr w:type="gramStart"/>
      <w:r w:rsidRPr="00BE6CBD">
        <w:rPr>
          <w:sz w:val="28"/>
          <w:szCs w:val="28"/>
          <w:lang w:eastAsia="ru-RU"/>
        </w:rPr>
        <w:t>.»;</w:t>
      </w:r>
      <w:proofErr w:type="gramEnd"/>
    </w:p>
    <w:p w:rsidR="00BE6CBD" w:rsidRPr="00BE6CBD" w:rsidRDefault="00BE6CBD" w:rsidP="00D75649">
      <w:pPr>
        <w:widowControl w:val="0"/>
        <w:suppressAutoHyphens w:val="0"/>
        <w:autoSpaceDE w:val="0"/>
        <w:ind w:firstLine="567"/>
        <w:jc w:val="both"/>
        <w:rPr>
          <w:sz w:val="28"/>
          <w:szCs w:val="28"/>
          <w:lang w:eastAsia="ru-RU"/>
        </w:rPr>
      </w:pPr>
      <w:r w:rsidRPr="00BE6CBD">
        <w:rPr>
          <w:sz w:val="28"/>
          <w:szCs w:val="28"/>
          <w:lang w:eastAsia="ru-RU"/>
        </w:rPr>
        <w:t>11) в пункте 2.14 слово «запросов» заменить словом «заявлений»;</w:t>
      </w:r>
    </w:p>
    <w:p w:rsidR="00BE6CBD" w:rsidRPr="00BE6CBD" w:rsidRDefault="00BE6CBD" w:rsidP="00D75649">
      <w:pPr>
        <w:widowControl w:val="0"/>
        <w:suppressAutoHyphens w:val="0"/>
        <w:autoSpaceDE w:val="0"/>
        <w:ind w:firstLine="567"/>
        <w:jc w:val="both"/>
        <w:rPr>
          <w:sz w:val="28"/>
          <w:szCs w:val="28"/>
          <w:lang w:eastAsia="ru-RU"/>
        </w:rPr>
      </w:pPr>
      <w:r w:rsidRPr="00BE6CBD">
        <w:rPr>
          <w:sz w:val="28"/>
          <w:szCs w:val="28"/>
          <w:lang w:eastAsia="ru-RU"/>
        </w:rPr>
        <w:t xml:space="preserve">12) в абзаце третьем пункта 2.14.1 слова «санитарно-эпидемиологическим </w:t>
      </w:r>
      <w:hyperlink r:id="rId9" w:history="1">
        <w:r w:rsidRPr="00BE6CBD">
          <w:rPr>
            <w:sz w:val="28"/>
            <w:szCs w:val="28"/>
            <w:lang w:eastAsia="ru-RU"/>
          </w:rPr>
          <w:t>правилам и нормативам</w:t>
        </w:r>
      </w:hyperlink>
      <w:r w:rsidRPr="00BE6CBD">
        <w:rPr>
          <w:sz w:val="28"/>
          <w:szCs w:val="28"/>
          <w:lang w:eastAsia="ru-RU"/>
        </w:rPr>
        <w:t xml:space="preserve"> «Гигиенические требования к персональным электронно-вычислительным машинам и организации работы. </w:t>
      </w:r>
      <w:proofErr w:type="gramStart"/>
      <w:r w:rsidRPr="00BE6CBD">
        <w:rPr>
          <w:sz w:val="28"/>
          <w:szCs w:val="28"/>
          <w:lang w:eastAsia="ru-RU"/>
        </w:rPr>
        <w:t>СанПиН 2.2.2/2.4.1340-03» заменить словами «санитарным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от 02.12.2020 № 40,»;</w:t>
      </w:r>
      <w:proofErr w:type="gramEnd"/>
    </w:p>
    <w:p w:rsidR="00BE6CBD" w:rsidRPr="00BE6CBD" w:rsidRDefault="00BE6CBD" w:rsidP="00D75649">
      <w:pPr>
        <w:widowControl w:val="0"/>
        <w:suppressAutoHyphens w:val="0"/>
        <w:autoSpaceDE w:val="0"/>
        <w:ind w:firstLine="567"/>
        <w:jc w:val="both"/>
        <w:rPr>
          <w:sz w:val="28"/>
          <w:szCs w:val="28"/>
          <w:lang w:eastAsia="ru-RU"/>
        </w:rPr>
      </w:pPr>
      <w:r w:rsidRPr="00BE6CBD">
        <w:rPr>
          <w:sz w:val="28"/>
          <w:szCs w:val="28"/>
          <w:lang w:eastAsia="ru-RU"/>
        </w:rPr>
        <w:t>13) в пункте 2.14.4:</w:t>
      </w:r>
    </w:p>
    <w:p w:rsidR="00BE6CBD" w:rsidRPr="00BE6CBD" w:rsidRDefault="00BE6CBD" w:rsidP="00D75649">
      <w:pPr>
        <w:widowControl w:val="0"/>
        <w:suppressAutoHyphens w:val="0"/>
        <w:autoSpaceDE w:val="0"/>
        <w:ind w:firstLine="567"/>
        <w:jc w:val="both"/>
        <w:rPr>
          <w:sz w:val="28"/>
          <w:szCs w:val="28"/>
          <w:lang w:eastAsia="ru-RU"/>
        </w:rPr>
      </w:pPr>
      <w:r w:rsidRPr="00BE6CBD">
        <w:rPr>
          <w:sz w:val="28"/>
          <w:szCs w:val="28"/>
          <w:lang w:eastAsia="ru-RU"/>
        </w:rPr>
        <w:t>абзац девятый изложить в следующей редакции:</w:t>
      </w:r>
    </w:p>
    <w:p w:rsidR="00BE6CBD" w:rsidRPr="00BE6CBD" w:rsidRDefault="00BE6CBD" w:rsidP="00D75649">
      <w:pPr>
        <w:widowControl w:val="0"/>
        <w:suppressAutoHyphens w:val="0"/>
        <w:autoSpaceDE w:val="0"/>
        <w:ind w:firstLine="567"/>
        <w:jc w:val="both"/>
        <w:rPr>
          <w:sz w:val="28"/>
          <w:szCs w:val="28"/>
          <w:lang w:eastAsia="ru-RU"/>
        </w:rPr>
      </w:pPr>
      <w:r w:rsidRPr="00BE6CBD">
        <w:rPr>
          <w:sz w:val="28"/>
          <w:szCs w:val="28"/>
          <w:lang w:eastAsia="ru-RU"/>
        </w:rPr>
        <w:t>«сведения о месте нахождения и графике работы уполномоченного органа и МФЦ</w:t>
      </w:r>
      <w:proofErr w:type="gramStart"/>
      <w:r w:rsidRPr="00BE6CBD">
        <w:rPr>
          <w:sz w:val="28"/>
          <w:szCs w:val="28"/>
          <w:lang w:eastAsia="ru-RU"/>
        </w:rPr>
        <w:t>;»</w:t>
      </w:r>
      <w:proofErr w:type="gramEnd"/>
      <w:r w:rsidRPr="00BE6CBD">
        <w:rPr>
          <w:sz w:val="28"/>
          <w:szCs w:val="28"/>
          <w:lang w:eastAsia="ru-RU"/>
        </w:rPr>
        <w:t>;</w:t>
      </w:r>
    </w:p>
    <w:p w:rsidR="00BE6CBD" w:rsidRPr="00BE6CBD" w:rsidRDefault="00BE6CBD" w:rsidP="00D75649">
      <w:pPr>
        <w:widowControl w:val="0"/>
        <w:suppressAutoHyphens w:val="0"/>
        <w:autoSpaceDE w:val="0"/>
        <w:ind w:firstLine="567"/>
        <w:jc w:val="both"/>
        <w:rPr>
          <w:sz w:val="28"/>
          <w:szCs w:val="28"/>
          <w:lang w:eastAsia="ru-RU"/>
        </w:rPr>
      </w:pPr>
      <w:r w:rsidRPr="00BE6CBD">
        <w:rPr>
          <w:sz w:val="28"/>
          <w:szCs w:val="28"/>
          <w:lang w:eastAsia="ru-RU"/>
        </w:rPr>
        <w:t>абзац четырнадцатый изложить в следующей редакции:</w:t>
      </w:r>
    </w:p>
    <w:p w:rsidR="00BE6CBD" w:rsidRPr="00BE6CBD" w:rsidRDefault="00BE6CBD" w:rsidP="00D75649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BE6CBD">
        <w:rPr>
          <w:rFonts w:eastAsia="Calibri"/>
          <w:sz w:val="28"/>
          <w:szCs w:val="28"/>
          <w:lang w:eastAsia="ru-RU"/>
        </w:rPr>
        <w:lastRenderedPageBreak/>
        <w:t xml:space="preserve">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</w:t>
      </w:r>
      <w:r w:rsidRPr="00BE6CBD">
        <w:rPr>
          <w:rFonts w:eastAsia="Calibri"/>
          <w:sz w:val="28"/>
          <w:szCs w:val="28"/>
          <w:lang w:eastAsia="ru-RU"/>
        </w:rPr>
        <w:br/>
        <w:t>и муниципальных услуг (</w:t>
      </w:r>
      <w:r w:rsidRPr="00EC702C">
        <w:rPr>
          <w:rFonts w:eastAsia="Calibri"/>
          <w:sz w:val="28"/>
          <w:szCs w:val="28"/>
          <w:lang w:eastAsia="ru-RU"/>
        </w:rPr>
        <w:t>www.gosuslugi.ru</w:t>
      </w:r>
      <w:r w:rsidRPr="00BE6CBD">
        <w:rPr>
          <w:rFonts w:eastAsia="Calibri"/>
          <w:sz w:val="28"/>
          <w:szCs w:val="28"/>
          <w:lang w:eastAsia="ru-RU"/>
        </w:rPr>
        <w:t xml:space="preserve">), </w:t>
      </w:r>
      <w:r w:rsidRPr="00BE6CBD">
        <w:rPr>
          <w:rFonts w:eastAsia="Calibri" w:cs="Arial"/>
          <w:sz w:val="28"/>
          <w:szCs w:val="28"/>
          <w:lang w:eastAsia="ru-RU"/>
        </w:rPr>
        <w:t>на Региональном портале государственных и муниципальных услуг (http://uslugi.volganet.ru)</w:t>
      </w:r>
      <w:r w:rsidRPr="00BE6CBD">
        <w:rPr>
          <w:rFonts w:eastAsia="Calibri"/>
          <w:sz w:val="28"/>
          <w:szCs w:val="28"/>
          <w:lang w:eastAsia="ru-RU"/>
        </w:rPr>
        <w:t>,</w:t>
      </w:r>
      <w:r w:rsidRPr="00BE6CBD">
        <w:rPr>
          <w:rFonts w:ascii="Arial" w:eastAsia="Calibri" w:hAnsi="Arial" w:cs="Arial"/>
          <w:sz w:val="28"/>
          <w:szCs w:val="28"/>
          <w:lang w:eastAsia="ru-RU"/>
        </w:rPr>
        <w:t xml:space="preserve"> </w:t>
      </w:r>
      <w:r w:rsidRPr="00BE6CBD">
        <w:rPr>
          <w:rFonts w:eastAsia="Calibri"/>
          <w:sz w:val="28"/>
          <w:szCs w:val="28"/>
          <w:lang w:eastAsia="ru-RU"/>
        </w:rPr>
        <w:t>а также на официальном сайте уполномоченного органа (</w:t>
      </w:r>
      <w:r w:rsidR="00EC702C" w:rsidRPr="00EC702C">
        <w:rPr>
          <w:rFonts w:eastAsia="Calibri"/>
          <w:sz w:val="28"/>
          <w:szCs w:val="28"/>
          <w:lang w:eastAsia="ru-RU"/>
        </w:rPr>
        <w:t>www.surregion.ru</w:t>
      </w:r>
      <w:r w:rsidRPr="00BE6CBD">
        <w:rPr>
          <w:rFonts w:eastAsia="Calibri"/>
          <w:sz w:val="28"/>
          <w:szCs w:val="28"/>
          <w:lang w:eastAsia="ru-RU"/>
        </w:rPr>
        <w:t>).»;</w:t>
      </w:r>
      <w:proofErr w:type="gramEnd"/>
    </w:p>
    <w:p w:rsidR="00BE6CBD" w:rsidRPr="00BE6CBD" w:rsidRDefault="00BE6CBD" w:rsidP="00D75649">
      <w:pPr>
        <w:widowControl w:val="0"/>
        <w:suppressAutoHyphens w:val="0"/>
        <w:autoSpaceDE w:val="0"/>
        <w:ind w:firstLine="567"/>
        <w:jc w:val="both"/>
        <w:rPr>
          <w:sz w:val="28"/>
          <w:szCs w:val="28"/>
          <w:lang w:eastAsia="ru-RU"/>
        </w:rPr>
      </w:pPr>
      <w:r w:rsidRPr="00BE6CBD">
        <w:rPr>
          <w:sz w:val="28"/>
          <w:szCs w:val="28"/>
          <w:lang w:eastAsia="ru-RU"/>
        </w:rPr>
        <w:t xml:space="preserve">14) пункты 2.15, 2.16 изложить в следующей редакции: </w:t>
      </w:r>
    </w:p>
    <w:p w:rsidR="00BE6CBD" w:rsidRPr="00BE6CBD" w:rsidRDefault="00BE6CBD" w:rsidP="00D75649">
      <w:pPr>
        <w:widowControl w:val="0"/>
        <w:suppressAutoHyphens w:val="0"/>
        <w:autoSpaceDE w:val="0"/>
        <w:autoSpaceDN w:val="0"/>
        <w:ind w:right="-16" w:firstLine="567"/>
        <w:jc w:val="both"/>
        <w:rPr>
          <w:sz w:val="28"/>
          <w:szCs w:val="28"/>
          <w:lang w:eastAsia="ru-RU"/>
        </w:rPr>
      </w:pPr>
      <w:r w:rsidRPr="00BE6CBD">
        <w:rPr>
          <w:sz w:val="28"/>
          <w:szCs w:val="28"/>
          <w:lang w:eastAsia="ru-RU"/>
        </w:rPr>
        <w:t xml:space="preserve">«2.15. </w:t>
      </w:r>
      <w:proofErr w:type="gramStart"/>
      <w:r w:rsidRPr="00BE6CBD">
        <w:rPr>
          <w:sz w:val="28"/>
          <w:szCs w:val="28"/>
          <w:lang w:eastAsia="ru-RU"/>
        </w:rPr>
        <w:t xml:space="preserve"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</w:t>
      </w:r>
      <w:r w:rsidRPr="00BE6CBD">
        <w:rPr>
          <w:sz w:val="28"/>
          <w:szCs w:val="28"/>
          <w:lang w:eastAsia="ru-RU"/>
        </w:rPr>
        <w:br/>
        <w:t xml:space="preserve">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BE6CBD">
        <w:rPr>
          <w:bCs/>
          <w:sz w:val="28"/>
          <w:szCs w:val="28"/>
          <w:lang w:eastAsia="ru-RU"/>
        </w:rPr>
        <w:t xml:space="preserve">уполномоченного органа </w:t>
      </w:r>
      <w:r w:rsidRPr="00BE6CBD">
        <w:rPr>
          <w:sz w:val="28"/>
          <w:szCs w:val="28"/>
          <w:lang w:eastAsia="ru-RU"/>
        </w:rPr>
        <w:t>и должностных лиц</w:t>
      </w:r>
      <w:proofErr w:type="gramEnd"/>
      <w:r w:rsidRPr="00BE6CBD">
        <w:rPr>
          <w:bCs/>
          <w:i/>
          <w:sz w:val="28"/>
          <w:szCs w:val="28"/>
          <w:lang w:eastAsia="ru-RU"/>
        </w:rPr>
        <w:t xml:space="preserve"> </w:t>
      </w:r>
      <w:r w:rsidRPr="00BE6CBD">
        <w:rPr>
          <w:bCs/>
          <w:sz w:val="28"/>
          <w:szCs w:val="28"/>
          <w:lang w:eastAsia="ru-RU"/>
        </w:rPr>
        <w:t>уполномоченного органа</w:t>
      </w:r>
      <w:r w:rsidRPr="00BE6CBD">
        <w:rPr>
          <w:sz w:val="28"/>
          <w:szCs w:val="28"/>
          <w:lang w:eastAsia="ru-RU"/>
        </w:rPr>
        <w:t xml:space="preserve">. </w:t>
      </w:r>
    </w:p>
    <w:p w:rsidR="00BE6CBD" w:rsidRPr="00BE6CBD" w:rsidRDefault="00BE6CBD" w:rsidP="00D75649">
      <w:pPr>
        <w:suppressAutoHyphens w:val="0"/>
        <w:spacing w:line="216" w:lineRule="auto"/>
        <w:ind w:firstLine="567"/>
        <w:jc w:val="both"/>
        <w:rPr>
          <w:b/>
          <w:bCs/>
          <w:lang w:eastAsia="ru-RU"/>
        </w:rPr>
      </w:pPr>
      <w:r w:rsidRPr="00BE6CBD">
        <w:rPr>
          <w:sz w:val="28"/>
          <w:szCs w:val="28"/>
          <w:lang w:eastAsia="ru-RU"/>
        </w:rPr>
        <w:t>2.16. Иные требования, в том числе учитывающие особенности предоставления муниципальных услуг в электронной форме и МФЦ.</w:t>
      </w:r>
    </w:p>
    <w:p w:rsidR="00BE6CBD" w:rsidRPr="00BE6CBD" w:rsidRDefault="00BE6CBD" w:rsidP="00D75649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BE6CBD">
        <w:rPr>
          <w:rFonts w:eastAsia="Calibri"/>
          <w:sz w:val="28"/>
          <w:szCs w:val="28"/>
          <w:lang w:eastAsia="ru-RU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регламента.»;</w:t>
      </w:r>
      <w:proofErr w:type="gramEnd"/>
    </w:p>
    <w:p w:rsidR="00BE6CBD" w:rsidRPr="00BE6CBD" w:rsidRDefault="00BE6CBD" w:rsidP="00D7564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E6CBD">
        <w:rPr>
          <w:sz w:val="28"/>
          <w:szCs w:val="28"/>
          <w:lang w:eastAsia="ru-RU"/>
        </w:rPr>
        <w:t xml:space="preserve">15) в абзаце четвертом пункта 3.2.3 слова «в федеральной государственной информационной </w:t>
      </w:r>
      <w:hyperlink r:id="rId10" w:history="1">
        <w:r w:rsidRPr="00BE6CBD">
          <w:rPr>
            <w:sz w:val="28"/>
            <w:szCs w:val="28"/>
            <w:lang w:eastAsia="ru-RU"/>
          </w:rPr>
          <w:t>системе</w:t>
        </w:r>
      </w:hyperlink>
      <w:r w:rsidRPr="00BE6CBD">
        <w:rPr>
          <w:sz w:val="28"/>
          <w:szCs w:val="28"/>
          <w:lang w:eastAsia="ru-RU"/>
        </w:rPr>
        <w:t xml:space="preserve"> «Единый портал государственных и муниципальных услуг (функций)» заменить словами «на Едином портале государственных и муниципальных услуг»;</w:t>
      </w:r>
    </w:p>
    <w:p w:rsidR="00BE6CBD" w:rsidRPr="00BE6CBD" w:rsidRDefault="00BE6CBD" w:rsidP="00D7564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E6CBD">
        <w:rPr>
          <w:sz w:val="28"/>
          <w:szCs w:val="28"/>
          <w:lang w:eastAsia="ru-RU"/>
        </w:rPr>
        <w:t>16) в пункте 3.5.2:</w:t>
      </w:r>
    </w:p>
    <w:p w:rsidR="00BE6CBD" w:rsidRPr="00BE6CBD" w:rsidRDefault="00BE6CBD" w:rsidP="00D7564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proofErr w:type="gramStart"/>
      <w:r w:rsidRPr="00BE6CBD">
        <w:rPr>
          <w:sz w:val="28"/>
          <w:szCs w:val="28"/>
          <w:lang w:eastAsia="ru-RU"/>
        </w:rPr>
        <w:t xml:space="preserve">абзац первый пункта после слов «земельного участка» дополнить словами «, </w:t>
      </w:r>
      <w:r w:rsidRPr="00BE6CBD">
        <w:rPr>
          <w:sz w:val="28"/>
          <w:szCs w:val="28"/>
          <w:lang w:eastAsia="en-US"/>
        </w:rPr>
        <w:t xml:space="preserve">предоставлялось ли заявителю ранее разрешение на отклонение </w:t>
      </w:r>
      <w:r w:rsidRPr="00BE6CBD">
        <w:rPr>
          <w:sz w:val="28"/>
          <w:szCs w:val="28"/>
          <w:lang w:eastAsia="en-US"/>
        </w:rPr>
        <w:br/>
        <w:t>от предельных параметров разрешенного строительства, реконструкции объектов капитального строительства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 (далее – разрешение в случае, предусмотренном частью 1.1</w:t>
      </w:r>
      <w:proofErr w:type="gramEnd"/>
      <w:r w:rsidRPr="00BE6CBD">
        <w:rPr>
          <w:sz w:val="28"/>
          <w:szCs w:val="28"/>
          <w:lang w:eastAsia="en-US"/>
        </w:rPr>
        <w:t xml:space="preserve"> ст. 40 Градостроительного кодекса РФ)»;</w:t>
      </w:r>
    </w:p>
    <w:p w:rsidR="00BE6CBD" w:rsidRPr="00BE6CBD" w:rsidRDefault="00BE6CBD" w:rsidP="00D75649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ru-RU"/>
        </w:rPr>
      </w:pPr>
      <w:r w:rsidRPr="00BE6CBD">
        <w:rPr>
          <w:sz w:val="28"/>
          <w:szCs w:val="28"/>
          <w:lang w:eastAsia="en-US"/>
        </w:rPr>
        <w:t xml:space="preserve">абзац второй пункта после слов «(представителем правообладателя)» дополнить словами «, заявителю </w:t>
      </w:r>
      <w:r w:rsidRPr="00BE6CBD">
        <w:rPr>
          <w:sz w:val="28"/>
          <w:szCs w:val="28"/>
          <w:lang w:eastAsia="ru-RU"/>
        </w:rPr>
        <w:t xml:space="preserve">ранее предоставлялось разрешение </w:t>
      </w:r>
      <w:r w:rsidRPr="00BE6CBD">
        <w:rPr>
          <w:sz w:val="28"/>
          <w:szCs w:val="28"/>
          <w:lang w:eastAsia="ru-RU"/>
        </w:rPr>
        <w:br/>
        <w:t xml:space="preserve">в случае, предусмотренном </w:t>
      </w:r>
      <w:r w:rsidRPr="00BE6CBD">
        <w:rPr>
          <w:sz w:val="28"/>
          <w:szCs w:val="28"/>
          <w:lang w:eastAsia="en-US"/>
        </w:rPr>
        <w:t xml:space="preserve">частью 1.1 ст. 40 Градостроительного </w:t>
      </w:r>
      <w:r w:rsidRPr="00BE6CBD">
        <w:rPr>
          <w:sz w:val="28"/>
          <w:szCs w:val="28"/>
          <w:lang w:eastAsia="en-US"/>
        </w:rPr>
        <w:br/>
        <w:t xml:space="preserve">кодекса РФ»; </w:t>
      </w:r>
    </w:p>
    <w:p w:rsidR="00BE6CBD" w:rsidRPr="00BE6CBD" w:rsidRDefault="00BE6CBD" w:rsidP="00D7564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E6CBD">
        <w:rPr>
          <w:sz w:val="28"/>
          <w:szCs w:val="28"/>
          <w:lang w:eastAsia="en-US"/>
        </w:rPr>
        <w:t>17) пункт 3.5.4 изложить в следующей редакции:</w:t>
      </w:r>
    </w:p>
    <w:p w:rsidR="00BE6CBD" w:rsidRPr="00BE6CBD" w:rsidRDefault="00BE6CBD" w:rsidP="00D7564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E6CBD">
        <w:rPr>
          <w:sz w:val="28"/>
          <w:szCs w:val="28"/>
          <w:lang w:eastAsia="ru-RU"/>
        </w:rPr>
        <w:t>«3.5.4. Результатом выполнения административной процедуры является:</w:t>
      </w:r>
    </w:p>
    <w:p w:rsidR="00BE6CBD" w:rsidRPr="00BE6CBD" w:rsidRDefault="00BE6CBD" w:rsidP="00D7564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E6CBD">
        <w:rPr>
          <w:sz w:val="28"/>
          <w:szCs w:val="28"/>
          <w:lang w:eastAsia="ru-RU"/>
        </w:rPr>
        <w:t>установление правообладателя земельного участка;</w:t>
      </w:r>
    </w:p>
    <w:p w:rsidR="00BE6CBD" w:rsidRPr="00BE6CBD" w:rsidRDefault="00BE6CBD" w:rsidP="00D7564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E6CBD">
        <w:rPr>
          <w:sz w:val="28"/>
          <w:szCs w:val="28"/>
          <w:lang w:eastAsia="ru-RU"/>
        </w:rPr>
        <w:lastRenderedPageBreak/>
        <w:t xml:space="preserve">установление факта предоставления заявителю разрешения </w:t>
      </w:r>
      <w:r w:rsidRPr="00BE6CBD">
        <w:rPr>
          <w:sz w:val="28"/>
          <w:szCs w:val="28"/>
          <w:lang w:eastAsia="ru-RU"/>
        </w:rPr>
        <w:br/>
        <w:t>в случае</w:t>
      </w:r>
      <w:r w:rsidRPr="00BE6CBD">
        <w:rPr>
          <w:sz w:val="28"/>
          <w:szCs w:val="28"/>
          <w:lang w:eastAsia="en-US"/>
        </w:rPr>
        <w:t>, предусмотренном частью 1.1 ст. 40 Градостроительного кодекса РФ</w:t>
      </w:r>
      <w:proofErr w:type="gramStart"/>
      <w:r w:rsidRPr="00BE6CBD">
        <w:rPr>
          <w:sz w:val="28"/>
          <w:szCs w:val="28"/>
          <w:lang w:eastAsia="en-US"/>
        </w:rPr>
        <w:t xml:space="preserve">.»; </w:t>
      </w:r>
      <w:proofErr w:type="gramEnd"/>
    </w:p>
    <w:p w:rsidR="00BE6CBD" w:rsidRPr="00BE6CBD" w:rsidRDefault="00BE6CBD" w:rsidP="00D7564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E6CBD">
        <w:rPr>
          <w:sz w:val="28"/>
          <w:szCs w:val="28"/>
          <w:lang w:eastAsia="en-US"/>
        </w:rPr>
        <w:t>18) пункт 3.7.1 изложить в следующей редакции:</w:t>
      </w:r>
    </w:p>
    <w:p w:rsidR="00BE6CBD" w:rsidRPr="00BE6CBD" w:rsidRDefault="00BE6CBD" w:rsidP="00D75649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BE6CBD">
        <w:rPr>
          <w:sz w:val="28"/>
          <w:szCs w:val="28"/>
          <w:lang w:eastAsia="ru-RU"/>
        </w:rPr>
        <w:t xml:space="preserve">«3.7.1. </w:t>
      </w:r>
      <w:proofErr w:type="gramStart"/>
      <w:r w:rsidRPr="00BE6CBD">
        <w:rPr>
          <w:sz w:val="28"/>
          <w:szCs w:val="28"/>
          <w:lang w:eastAsia="ru-RU"/>
        </w:rPr>
        <w:t xml:space="preserve">Основанием для начала административной процедуры является получение руководителем уполномоченного органа </w:t>
      </w:r>
      <w:r w:rsidRPr="00BE6CBD">
        <w:rPr>
          <w:rFonts w:eastAsia="Calibri"/>
          <w:sz w:val="28"/>
          <w:szCs w:val="28"/>
          <w:lang w:eastAsia="ru-RU"/>
        </w:rPr>
        <w:t xml:space="preserve">документов, </w:t>
      </w:r>
      <w:r w:rsidRPr="00BE6CBD">
        <w:rPr>
          <w:sz w:val="28"/>
          <w:szCs w:val="28"/>
          <w:lang w:eastAsia="ru-RU"/>
        </w:rPr>
        <w:t xml:space="preserve">подтверждающих, что заявитель не является правообладателем земельного участка, сведений о предоставлении заявителю разрешения в случае, предусмотренном </w:t>
      </w:r>
      <w:r w:rsidRPr="00BE6CBD">
        <w:rPr>
          <w:sz w:val="28"/>
          <w:szCs w:val="28"/>
          <w:lang w:eastAsia="en-US"/>
        </w:rPr>
        <w:t>частью 1.1 ст. 40 Градостроительного кодекса РФ,</w:t>
      </w:r>
      <w:r w:rsidRPr="00BE6CBD">
        <w:rPr>
          <w:sz w:val="28"/>
          <w:szCs w:val="28"/>
          <w:lang w:eastAsia="ru-RU"/>
        </w:rPr>
        <w:t xml:space="preserve"> либо результата рассмотрения уведомления</w:t>
      </w:r>
      <w:r w:rsidRPr="00BE6CBD">
        <w:rPr>
          <w:lang w:eastAsia="ru-RU"/>
        </w:rPr>
        <w:t xml:space="preserve"> </w:t>
      </w:r>
      <w:r w:rsidRPr="00BE6CBD">
        <w:rPr>
          <w:sz w:val="28"/>
          <w:szCs w:val="28"/>
          <w:lang w:eastAsia="ru-RU"/>
        </w:rPr>
        <w:t>о выявлении самовольной постройки, указанного</w:t>
      </w:r>
      <w:r w:rsidRPr="00BE6CBD">
        <w:rPr>
          <w:i/>
          <w:sz w:val="28"/>
          <w:szCs w:val="28"/>
          <w:lang w:eastAsia="ru-RU"/>
        </w:rPr>
        <w:t xml:space="preserve"> </w:t>
      </w:r>
      <w:r w:rsidRPr="00BE6CBD">
        <w:rPr>
          <w:sz w:val="28"/>
          <w:szCs w:val="28"/>
          <w:lang w:eastAsia="ru-RU"/>
        </w:rPr>
        <w:t>в абзаце втором пункта</w:t>
      </w:r>
      <w:r w:rsidRPr="00BE6CBD">
        <w:rPr>
          <w:i/>
          <w:sz w:val="28"/>
          <w:szCs w:val="28"/>
          <w:lang w:eastAsia="ru-RU"/>
        </w:rPr>
        <w:t xml:space="preserve"> </w:t>
      </w:r>
      <w:r w:rsidRPr="00BE6CBD">
        <w:rPr>
          <w:sz w:val="28"/>
          <w:szCs w:val="28"/>
          <w:lang w:eastAsia="ru-RU"/>
        </w:rPr>
        <w:t xml:space="preserve">3.3.3 настоящего административного регламента, либо рекомендаций комиссии </w:t>
      </w:r>
      <w:r w:rsidRPr="00BE6CBD">
        <w:rPr>
          <w:sz w:val="28"/>
          <w:szCs w:val="28"/>
          <w:lang w:eastAsia="ru-RU"/>
        </w:rPr>
        <w:br/>
        <w:t>по подготовке проекта правил землепользования и</w:t>
      </w:r>
      <w:proofErr w:type="gramEnd"/>
      <w:r w:rsidRPr="00BE6CBD">
        <w:rPr>
          <w:sz w:val="28"/>
          <w:szCs w:val="28"/>
          <w:lang w:eastAsia="ru-RU"/>
        </w:rPr>
        <w:t xml:space="preserve"> застройки</w:t>
      </w:r>
      <w:r w:rsidRPr="00BE6CBD">
        <w:rPr>
          <w:rFonts w:eastAsia="Calibri"/>
          <w:sz w:val="28"/>
          <w:szCs w:val="28"/>
          <w:lang w:eastAsia="ru-RU"/>
        </w:rPr>
        <w:t xml:space="preserve"> о предоставлении разрешения на отклонение от предельных параметров разрешенного строительства</w:t>
      </w:r>
      <w:r w:rsidRPr="00BE6CBD">
        <w:rPr>
          <w:sz w:val="28"/>
          <w:szCs w:val="28"/>
          <w:lang w:eastAsia="ru-RU"/>
        </w:rPr>
        <w:t xml:space="preserve">, реконструкции </w:t>
      </w:r>
      <w:r w:rsidRPr="00BE6CBD">
        <w:rPr>
          <w:rFonts w:eastAsia="Calibri"/>
          <w:sz w:val="28"/>
          <w:szCs w:val="28"/>
          <w:lang w:eastAsia="ru-RU"/>
        </w:rPr>
        <w:t>объектов капитального строительства или об отказе в предоставлении такого разрешения</w:t>
      </w:r>
      <w:proofErr w:type="gramStart"/>
      <w:r w:rsidRPr="00BE6CBD">
        <w:rPr>
          <w:rFonts w:eastAsia="Calibri"/>
          <w:sz w:val="28"/>
          <w:szCs w:val="28"/>
          <w:lang w:eastAsia="ru-RU"/>
        </w:rPr>
        <w:t>.»;</w:t>
      </w:r>
      <w:proofErr w:type="gramEnd"/>
    </w:p>
    <w:p w:rsidR="00BE6CBD" w:rsidRPr="00BE6CBD" w:rsidRDefault="00BE6CBD" w:rsidP="00D7564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E6CBD">
        <w:rPr>
          <w:sz w:val="28"/>
          <w:szCs w:val="28"/>
          <w:lang w:eastAsia="en-US"/>
        </w:rPr>
        <w:t>19) в пунктах 3.7.2, 3.7.5:</w:t>
      </w:r>
    </w:p>
    <w:p w:rsidR="00BE6CBD" w:rsidRPr="00BE6CBD" w:rsidRDefault="00BE6CBD" w:rsidP="00D7564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E6CBD">
        <w:rPr>
          <w:sz w:val="28"/>
          <w:szCs w:val="28"/>
          <w:lang w:eastAsia="en-US"/>
        </w:rPr>
        <w:t xml:space="preserve">после слов «земельного участка» дополнить словами </w:t>
      </w:r>
      <w:r w:rsidRPr="00BE6CBD">
        <w:rPr>
          <w:sz w:val="28"/>
          <w:szCs w:val="28"/>
          <w:lang w:eastAsia="ru-RU"/>
        </w:rPr>
        <w:t xml:space="preserve">«, сведений о предоставлении заявителю разрешения в случае, предусмотренном </w:t>
      </w:r>
      <w:r w:rsidRPr="00BE6CBD">
        <w:rPr>
          <w:sz w:val="28"/>
          <w:szCs w:val="28"/>
          <w:lang w:eastAsia="en-US"/>
        </w:rPr>
        <w:t>частью 1.1 ст. 40 Градостроительного кодекса РФ»;</w:t>
      </w:r>
    </w:p>
    <w:p w:rsidR="00BE6CBD" w:rsidRPr="00BE6CBD" w:rsidRDefault="00BE6CBD" w:rsidP="00D7564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E6CBD">
        <w:rPr>
          <w:sz w:val="28"/>
          <w:szCs w:val="28"/>
          <w:lang w:eastAsia="en-US"/>
        </w:rPr>
        <w:t>слова «</w:t>
      </w:r>
      <w:r w:rsidRPr="00BE6CBD">
        <w:rPr>
          <w:sz w:val="28"/>
          <w:szCs w:val="28"/>
          <w:lang w:eastAsia="ru-RU"/>
        </w:rPr>
        <w:t xml:space="preserve">главе </w:t>
      </w:r>
      <w:r w:rsidR="00AD76F2" w:rsidRPr="00AD76F2">
        <w:rPr>
          <w:sz w:val="28"/>
          <w:szCs w:val="28"/>
          <w:lang w:eastAsia="ru-RU"/>
        </w:rPr>
        <w:t>Суровикинского района Волгоградской области</w:t>
      </w:r>
      <w:r w:rsidRPr="00BE6CBD">
        <w:rPr>
          <w:sz w:val="28"/>
          <w:szCs w:val="28"/>
          <w:lang w:eastAsia="ru-RU"/>
        </w:rPr>
        <w:t>» заменить словами «руководителю уполномоченного органа»;</w:t>
      </w:r>
    </w:p>
    <w:p w:rsidR="00BE6CBD" w:rsidRPr="00BE6CBD" w:rsidRDefault="00BE6CBD" w:rsidP="00D7564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E6CBD">
        <w:rPr>
          <w:sz w:val="28"/>
          <w:szCs w:val="28"/>
          <w:lang w:eastAsia="en-US"/>
        </w:rPr>
        <w:t xml:space="preserve">20) </w:t>
      </w:r>
      <w:r w:rsidRPr="00BE6CBD">
        <w:rPr>
          <w:rFonts w:eastAsia="Calibri"/>
          <w:sz w:val="28"/>
          <w:szCs w:val="28"/>
          <w:lang w:eastAsia="ru-RU"/>
        </w:rPr>
        <w:t>пункт 5.3 изложить в следующей редакции:</w:t>
      </w:r>
    </w:p>
    <w:p w:rsidR="00BE6CBD" w:rsidRPr="00BE6CBD" w:rsidRDefault="00BE6CBD" w:rsidP="00D75649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E6CBD">
        <w:rPr>
          <w:sz w:val="28"/>
          <w:szCs w:val="28"/>
          <w:lang w:eastAsia="ru-RU"/>
        </w:rPr>
        <w:t xml:space="preserve">«5.3. </w:t>
      </w:r>
      <w:proofErr w:type="gramStart"/>
      <w:r w:rsidRPr="00BE6CBD">
        <w:rPr>
          <w:sz w:val="28"/>
          <w:szCs w:val="28"/>
          <w:lang w:eastAsia="ru-RU"/>
        </w:rPr>
        <w:t xml:space="preserve">Жалобы на решения и действия (бездействие) руководителя органа, предоставляющего муниципальную услугу, подаются </w:t>
      </w:r>
      <w:r w:rsidRPr="00BE6CBD">
        <w:rPr>
          <w:sz w:val="28"/>
          <w:szCs w:val="28"/>
          <w:lang w:eastAsia="ru-RU"/>
        </w:rPr>
        <w:br/>
        <w:t>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услугу.»;</w:t>
      </w:r>
      <w:proofErr w:type="gramEnd"/>
    </w:p>
    <w:p w:rsidR="00BE6CBD" w:rsidRPr="00BE6CBD" w:rsidRDefault="00BE6CBD" w:rsidP="00D75649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E6CBD">
        <w:rPr>
          <w:sz w:val="28"/>
          <w:szCs w:val="28"/>
          <w:lang w:eastAsia="ru-RU"/>
        </w:rPr>
        <w:t xml:space="preserve">21) в пункте 5.6 слова «и почтовый адрес» заменить словами «и (или) почтовый адрес». </w:t>
      </w:r>
    </w:p>
    <w:p w:rsidR="00D13328" w:rsidRDefault="00BE6CBD" w:rsidP="00D75649">
      <w:pPr>
        <w:ind w:firstLine="567"/>
        <w:jc w:val="both"/>
        <w:rPr>
          <w:sz w:val="28"/>
          <w:szCs w:val="28"/>
        </w:rPr>
      </w:pPr>
      <w:r w:rsidRPr="00BE6CBD">
        <w:rPr>
          <w:sz w:val="28"/>
          <w:szCs w:val="28"/>
          <w:lang w:eastAsia="en-US"/>
        </w:rPr>
        <w:t>22) приложения 1 и 2 к административному регламенту изложить в новой редакции согласно приложениям 1 и 2</w:t>
      </w:r>
      <w:r w:rsidR="00AD76F2">
        <w:rPr>
          <w:sz w:val="28"/>
          <w:szCs w:val="28"/>
          <w:lang w:eastAsia="en-US"/>
        </w:rPr>
        <w:t xml:space="preserve"> </w:t>
      </w:r>
      <w:r w:rsidRPr="00BE6CBD">
        <w:rPr>
          <w:sz w:val="28"/>
          <w:szCs w:val="28"/>
          <w:lang w:eastAsia="en-US"/>
        </w:rPr>
        <w:t>к настоящему постановлению.</w:t>
      </w:r>
    </w:p>
    <w:p w:rsidR="00FA417D" w:rsidRPr="0041380C" w:rsidRDefault="00CE6286" w:rsidP="00FA417D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A417D" w:rsidRPr="0041380C">
        <w:rPr>
          <w:sz w:val="28"/>
          <w:szCs w:val="28"/>
        </w:rPr>
        <w:t>. Настоящее постановление разместить в ГИС «Региональный реестр государственных и муниципальных услуг (функций) Волгоградской области» и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FA417D" w:rsidRPr="0041380C" w:rsidRDefault="00CE6286" w:rsidP="00FA41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417D" w:rsidRPr="0041380C">
        <w:rPr>
          <w:sz w:val="28"/>
          <w:szCs w:val="28"/>
        </w:rPr>
        <w:t>. 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 Суровикино, ул. Ленина, д. 64.</w:t>
      </w:r>
    </w:p>
    <w:p w:rsidR="00FA417D" w:rsidRPr="0041380C" w:rsidRDefault="00FA417D" w:rsidP="00FA417D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1380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A417D" w:rsidRPr="0041380C" w:rsidRDefault="00BC1A87" w:rsidP="00FA417D">
      <w:pPr>
        <w:rPr>
          <w:sz w:val="28"/>
          <w:szCs w:val="28"/>
        </w:rPr>
      </w:pPr>
      <w:r w:rsidRPr="0041380C">
        <w:rPr>
          <w:sz w:val="28"/>
          <w:szCs w:val="28"/>
        </w:rPr>
        <w:t>Г</w:t>
      </w:r>
      <w:r w:rsidR="00FA417D" w:rsidRPr="0041380C">
        <w:rPr>
          <w:sz w:val="28"/>
          <w:szCs w:val="28"/>
        </w:rPr>
        <w:t>лав</w:t>
      </w:r>
      <w:r w:rsidRPr="0041380C">
        <w:rPr>
          <w:sz w:val="28"/>
          <w:szCs w:val="28"/>
        </w:rPr>
        <w:t>а</w:t>
      </w:r>
      <w:r w:rsidR="00FA417D" w:rsidRPr="0041380C">
        <w:rPr>
          <w:sz w:val="28"/>
          <w:szCs w:val="28"/>
        </w:rPr>
        <w:t xml:space="preserve"> Суровикинского</w:t>
      </w:r>
    </w:p>
    <w:p w:rsidR="00333B61" w:rsidRPr="00FA417D" w:rsidRDefault="00FA417D" w:rsidP="00FA417D">
      <w:r w:rsidRPr="0041380C">
        <w:rPr>
          <w:sz w:val="28"/>
          <w:szCs w:val="28"/>
        </w:rPr>
        <w:t xml:space="preserve">муниципального района           </w:t>
      </w:r>
      <w:r w:rsidR="00BC1A87" w:rsidRPr="0041380C">
        <w:rPr>
          <w:sz w:val="28"/>
          <w:szCs w:val="28"/>
        </w:rPr>
        <w:t xml:space="preserve">                         </w:t>
      </w:r>
      <w:r w:rsidR="00DF3EA6">
        <w:rPr>
          <w:sz w:val="28"/>
          <w:szCs w:val="28"/>
        </w:rPr>
        <w:t xml:space="preserve">      </w:t>
      </w:r>
      <w:r w:rsidR="00BC1A87" w:rsidRPr="0041380C">
        <w:rPr>
          <w:sz w:val="28"/>
          <w:szCs w:val="28"/>
        </w:rPr>
        <w:t xml:space="preserve">  </w:t>
      </w:r>
      <w:r w:rsidRPr="0041380C">
        <w:rPr>
          <w:sz w:val="28"/>
          <w:szCs w:val="28"/>
        </w:rPr>
        <w:t xml:space="preserve">         </w:t>
      </w:r>
      <w:r w:rsidR="003024F4" w:rsidRPr="0041380C">
        <w:rPr>
          <w:sz w:val="28"/>
          <w:szCs w:val="28"/>
        </w:rPr>
        <w:t xml:space="preserve">        </w:t>
      </w:r>
      <w:r w:rsidRPr="0041380C">
        <w:rPr>
          <w:sz w:val="28"/>
          <w:szCs w:val="28"/>
        </w:rPr>
        <w:t xml:space="preserve">       </w:t>
      </w:r>
      <w:r w:rsidR="00DF3EA6">
        <w:rPr>
          <w:sz w:val="28"/>
          <w:szCs w:val="28"/>
        </w:rPr>
        <w:t>Р.А. Слива</w:t>
      </w:r>
      <w:bookmarkStart w:id="0" w:name="_GoBack"/>
      <w:bookmarkEnd w:id="0"/>
    </w:p>
    <w:sectPr w:rsidR="00333B61" w:rsidRPr="00FA417D" w:rsidSect="005A45BF">
      <w:headerReference w:type="even" r:id="rId11"/>
      <w:headerReference w:type="default" r:id="rId12"/>
      <w:pgSz w:w="11906" w:h="16838"/>
      <w:pgMar w:top="616" w:right="1134" w:bottom="851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7C6" w:rsidRDefault="00F747C6" w:rsidP="00FA417D">
      <w:r>
        <w:separator/>
      </w:r>
    </w:p>
  </w:endnote>
  <w:endnote w:type="continuationSeparator" w:id="0">
    <w:p w:rsidR="00F747C6" w:rsidRDefault="00F747C6" w:rsidP="00FA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7C6" w:rsidRDefault="00F747C6" w:rsidP="00FA417D">
      <w:r>
        <w:separator/>
      </w:r>
    </w:p>
  </w:footnote>
  <w:footnote w:type="continuationSeparator" w:id="0">
    <w:p w:rsidR="00F747C6" w:rsidRDefault="00F747C6" w:rsidP="00FA4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C54A31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24A0" w:rsidRDefault="00F747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C54A31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6286">
      <w:rPr>
        <w:rStyle w:val="a5"/>
        <w:noProof/>
      </w:rPr>
      <w:t>2</w:t>
    </w:r>
    <w:r>
      <w:rPr>
        <w:rStyle w:val="a5"/>
      </w:rPr>
      <w:fldChar w:fldCharType="end"/>
    </w:r>
  </w:p>
  <w:p w:rsidR="00FA417D" w:rsidRDefault="00FA417D">
    <w:pPr>
      <w:pStyle w:val="a3"/>
    </w:pPr>
  </w:p>
  <w:p w:rsidR="005A45BF" w:rsidRDefault="005A45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704E1"/>
    <w:multiLevelType w:val="hybridMultilevel"/>
    <w:tmpl w:val="A790D562"/>
    <w:lvl w:ilvl="0" w:tplc="6AE655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961A79"/>
    <w:multiLevelType w:val="hybridMultilevel"/>
    <w:tmpl w:val="8B6044CA"/>
    <w:lvl w:ilvl="0" w:tplc="E58477B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BD0C8B"/>
    <w:multiLevelType w:val="hybridMultilevel"/>
    <w:tmpl w:val="CF6042EA"/>
    <w:lvl w:ilvl="0" w:tplc="BFB652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2C4DB2"/>
    <w:multiLevelType w:val="hybridMultilevel"/>
    <w:tmpl w:val="3BF0C1EA"/>
    <w:lvl w:ilvl="0" w:tplc="257A1F2C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0344BD0"/>
    <w:multiLevelType w:val="hybridMultilevel"/>
    <w:tmpl w:val="7CA2C36C"/>
    <w:lvl w:ilvl="0" w:tplc="E018A0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61"/>
    <w:rsid w:val="0000056E"/>
    <w:rsid w:val="0000081F"/>
    <w:rsid w:val="00044658"/>
    <w:rsid w:val="0005376E"/>
    <w:rsid w:val="00072EED"/>
    <w:rsid w:val="000B1373"/>
    <w:rsid w:val="000F35C9"/>
    <w:rsid w:val="00116C94"/>
    <w:rsid w:val="00123D47"/>
    <w:rsid w:val="00125F43"/>
    <w:rsid w:val="00137321"/>
    <w:rsid w:val="00144162"/>
    <w:rsid w:val="0015592E"/>
    <w:rsid w:val="0016028B"/>
    <w:rsid w:val="001A6868"/>
    <w:rsid w:val="001C4421"/>
    <w:rsid w:val="00220569"/>
    <w:rsid w:val="00227A93"/>
    <w:rsid w:val="00244B5E"/>
    <w:rsid w:val="002A0D79"/>
    <w:rsid w:val="002A6648"/>
    <w:rsid w:val="002A7D3D"/>
    <w:rsid w:val="002C007B"/>
    <w:rsid w:val="002D7FC3"/>
    <w:rsid w:val="002E16FB"/>
    <w:rsid w:val="002E5B6D"/>
    <w:rsid w:val="003024F4"/>
    <w:rsid w:val="00303C48"/>
    <w:rsid w:val="0031738F"/>
    <w:rsid w:val="00326048"/>
    <w:rsid w:val="00333B61"/>
    <w:rsid w:val="003506B8"/>
    <w:rsid w:val="003523FE"/>
    <w:rsid w:val="00376835"/>
    <w:rsid w:val="003771EB"/>
    <w:rsid w:val="00396795"/>
    <w:rsid w:val="003B2C3C"/>
    <w:rsid w:val="003C2EFE"/>
    <w:rsid w:val="003E1210"/>
    <w:rsid w:val="0041380C"/>
    <w:rsid w:val="00427B9F"/>
    <w:rsid w:val="00433010"/>
    <w:rsid w:val="00452B8D"/>
    <w:rsid w:val="00461D60"/>
    <w:rsid w:val="0049612F"/>
    <w:rsid w:val="004A1EC2"/>
    <w:rsid w:val="004A728E"/>
    <w:rsid w:val="004C278A"/>
    <w:rsid w:val="004C7A48"/>
    <w:rsid w:val="00535D52"/>
    <w:rsid w:val="00590A2A"/>
    <w:rsid w:val="005A45BF"/>
    <w:rsid w:val="005C6451"/>
    <w:rsid w:val="0062229C"/>
    <w:rsid w:val="00641D37"/>
    <w:rsid w:val="00652214"/>
    <w:rsid w:val="006530D8"/>
    <w:rsid w:val="006605B5"/>
    <w:rsid w:val="006843E4"/>
    <w:rsid w:val="00687845"/>
    <w:rsid w:val="00687C82"/>
    <w:rsid w:val="00695D92"/>
    <w:rsid w:val="006A77E4"/>
    <w:rsid w:val="006E5A78"/>
    <w:rsid w:val="006F385F"/>
    <w:rsid w:val="00730E01"/>
    <w:rsid w:val="0076268A"/>
    <w:rsid w:val="00793696"/>
    <w:rsid w:val="007941E1"/>
    <w:rsid w:val="007C4AF9"/>
    <w:rsid w:val="007D2BAF"/>
    <w:rsid w:val="008332CD"/>
    <w:rsid w:val="00842F49"/>
    <w:rsid w:val="00845D22"/>
    <w:rsid w:val="0085568E"/>
    <w:rsid w:val="00856B9A"/>
    <w:rsid w:val="008605DB"/>
    <w:rsid w:val="00866D35"/>
    <w:rsid w:val="00872BAF"/>
    <w:rsid w:val="008A2AA3"/>
    <w:rsid w:val="008A35E7"/>
    <w:rsid w:val="008D2536"/>
    <w:rsid w:val="008F5E58"/>
    <w:rsid w:val="0090315F"/>
    <w:rsid w:val="00917E0F"/>
    <w:rsid w:val="009467C7"/>
    <w:rsid w:val="00987CDD"/>
    <w:rsid w:val="0099540B"/>
    <w:rsid w:val="009B3754"/>
    <w:rsid w:val="009E65B2"/>
    <w:rsid w:val="009F0454"/>
    <w:rsid w:val="009F0C6E"/>
    <w:rsid w:val="00A16328"/>
    <w:rsid w:val="00A16595"/>
    <w:rsid w:val="00A173C8"/>
    <w:rsid w:val="00A238A6"/>
    <w:rsid w:val="00A4522A"/>
    <w:rsid w:val="00A948E2"/>
    <w:rsid w:val="00AD76F2"/>
    <w:rsid w:val="00AE5AD5"/>
    <w:rsid w:val="00AF5A9F"/>
    <w:rsid w:val="00B2740D"/>
    <w:rsid w:val="00B30FBF"/>
    <w:rsid w:val="00B67314"/>
    <w:rsid w:val="00BC1A87"/>
    <w:rsid w:val="00BC4755"/>
    <w:rsid w:val="00BD65AD"/>
    <w:rsid w:val="00BE5BF5"/>
    <w:rsid w:val="00BE6CBD"/>
    <w:rsid w:val="00BF4350"/>
    <w:rsid w:val="00C25244"/>
    <w:rsid w:val="00C32742"/>
    <w:rsid w:val="00C36EFD"/>
    <w:rsid w:val="00C419C9"/>
    <w:rsid w:val="00C54A31"/>
    <w:rsid w:val="00C86670"/>
    <w:rsid w:val="00CD7A10"/>
    <w:rsid w:val="00CE6019"/>
    <w:rsid w:val="00CE6286"/>
    <w:rsid w:val="00CF1FBF"/>
    <w:rsid w:val="00CF307E"/>
    <w:rsid w:val="00D13328"/>
    <w:rsid w:val="00D3188B"/>
    <w:rsid w:val="00D50CD7"/>
    <w:rsid w:val="00D51968"/>
    <w:rsid w:val="00D75649"/>
    <w:rsid w:val="00D76C6A"/>
    <w:rsid w:val="00DE3FEE"/>
    <w:rsid w:val="00DE5E69"/>
    <w:rsid w:val="00DF3EA6"/>
    <w:rsid w:val="00EC52AC"/>
    <w:rsid w:val="00EC702C"/>
    <w:rsid w:val="00EE5DDD"/>
    <w:rsid w:val="00EF7888"/>
    <w:rsid w:val="00F169DA"/>
    <w:rsid w:val="00F16B5B"/>
    <w:rsid w:val="00F30722"/>
    <w:rsid w:val="00F6064A"/>
    <w:rsid w:val="00F747C6"/>
    <w:rsid w:val="00FA228C"/>
    <w:rsid w:val="00FA417D"/>
    <w:rsid w:val="00FB4093"/>
    <w:rsid w:val="00FD11FE"/>
    <w:rsid w:val="00F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  <w:style w:type="paragraph" w:styleId="ab">
    <w:name w:val="footnote text"/>
    <w:basedOn w:val="a"/>
    <w:link w:val="ac"/>
    <w:semiHidden/>
    <w:rsid w:val="00EE5DDD"/>
    <w:pPr>
      <w:suppressAutoHyphens w:val="0"/>
    </w:pPr>
    <w:rPr>
      <w:rFonts w:eastAsia="Calibri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semiHidden/>
    <w:rsid w:val="00EE5DDD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d">
    <w:name w:val="footnote reference"/>
    <w:semiHidden/>
    <w:unhideWhenUsed/>
    <w:rsid w:val="00BE6C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  <w:style w:type="paragraph" w:styleId="ab">
    <w:name w:val="footnote text"/>
    <w:basedOn w:val="a"/>
    <w:link w:val="ac"/>
    <w:semiHidden/>
    <w:rsid w:val="00EE5DDD"/>
    <w:pPr>
      <w:suppressAutoHyphens w:val="0"/>
    </w:pPr>
    <w:rPr>
      <w:rFonts w:eastAsia="Calibri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semiHidden/>
    <w:rsid w:val="00EE5DDD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d">
    <w:name w:val="footnote reference"/>
    <w:semiHidden/>
    <w:unhideWhenUsed/>
    <w:rsid w:val="00BE6C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0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F6EFCEBD78D73945BB09737A027B4142E3B091AC632F502F77E0E3DD8F195EB1B53B1CE58D9EF8DC8o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DB994723FE8A2A5C2A977E5B1A6D0FD52D014751949B3CE3C7C1EF552676952840729519EFF3B4O6h3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5</Pages>
  <Words>1888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103</cp:revision>
  <cp:lastPrinted>2021-01-20T06:10:00Z</cp:lastPrinted>
  <dcterms:created xsi:type="dcterms:W3CDTF">2019-12-18T07:45:00Z</dcterms:created>
  <dcterms:modified xsi:type="dcterms:W3CDTF">2021-10-18T12:36:00Z</dcterms:modified>
</cp:coreProperties>
</file>