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52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Администрация </w:t>
      </w:r>
      <w:proofErr w:type="spellStart"/>
      <w:r>
        <w:rPr>
          <w:rFonts w:ascii="inherit" w:hAnsi="inherit"/>
          <w:color w:val="000000"/>
        </w:rPr>
        <w:t>Суровикинского</w:t>
      </w:r>
      <w:proofErr w:type="spellEnd"/>
      <w:r>
        <w:rPr>
          <w:rFonts w:ascii="inherit" w:hAnsi="inherit"/>
          <w:color w:val="000000"/>
        </w:rPr>
        <w:t xml:space="preserve"> муниципального района Волгоградской области сообщает о проведении независимой </w:t>
      </w:r>
      <w:proofErr w:type="spellStart"/>
      <w:r>
        <w:rPr>
          <w:rFonts w:ascii="inherit" w:hAnsi="inherit"/>
          <w:color w:val="000000"/>
        </w:rPr>
        <w:t>антикоррупционной</w:t>
      </w:r>
      <w:proofErr w:type="spellEnd"/>
      <w:r>
        <w:rPr>
          <w:rFonts w:ascii="inherit" w:hAnsi="inherit"/>
          <w:color w:val="000000"/>
        </w:rPr>
        <w:t xml:space="preserve"> экспертизы проекта постановления администрации </w:t>
      </w:r>
      <w:proofErr w:type="spellStart"/>
      <w:r>
        <w:rPr>
          <w:rFonts w:ascii="inherit" w:hAnsi="inherit"/>
          <w:color w:val="000000"/>
        </w:rPr>
        <w:t>Суровикинского</w:t>
      </w:r>
      <w:proofErr w:type="spellEnd"/>
      <w:r>
        <w:rPr>
          <w:rFonts w:ascii="inherit" w:hAnsi="inherit"/>
          <w:color w:val="000000"/>
        </w:rPr>
        <w:t xml:space="preserve"> муниципального района «О </w:t>
      </w:r>
      <w:r w:rsidR="004F6670">
        <w:rPr>
          <w:rFonts w:ascii="inherit" w:hAnsi="inherit"/>
          <w:color w:val="000000"/>
        </w:rPr>
        <w:t xml:space="preserve">внесении изменений в муниципальную программу </w:t>
      </w:r>
      <w:r w:rsidR="004F6670">
        <w:rPr>
          <w:rFonts w:ascii="inherit" w:hAnsi="inherit" w:hint="eastAsia"/>
          <w:color w:val="000000"/>
        </w:rPr>
        <w:t>«</w:t>
      </w:r>
      <w:r w:rsidR="004F6670">
        <w:rPr>
          <w:rFonts w:ascii="inherit" w:hAnsi="inherit"/>
          <w:color w:val="000000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4F6670">
        <w:rPr>
          <w:rFonts w:ascii="inherit" w:hAnsi="inherit"/>
          <w:color w:val="000000"/>
        </w:rPr>
        <w:t>Суровикинского</w:t>
      </w:r>
      <w:proofErr w:type="spellEnd"/>
      <w:r w:rsidR="004F6670">
        <w:rPr>
          <w:rFonts w:ascii="inherit" w:hAnsi="inherit"/>
          <w:color w:val="000000"/>
        </w:rPr>
        <w:t xml:space="preserve"> </w:t>
      </w:r>
      <w:proofErr w:type="spellStart"/>
      <w:r w:rsidR="004F6670">
        <w:rPr>
          <w:rFonts w:ascii="inherit" w:hAnsi="inherit"/>
          <w:color w:val="000000"/>
        </w:rPr>
        <w:t>мунициального</w:t>
      </w:r>
      <w:proofErr w:type="spellEnd"/>
      <w:r w:rsidR="004F6670">
        <w:rPr>
          <w:rFonts w:ascii="inherit" w:hAnsi="inherit"/>
          <w:color w:val="000000"/>
        </w:rPr>
        <w:t xml:space="preserve"> районе Волгогр</w:t>
      </w:r>
      <w:r w:rsidR="00E0191D">
        <w:rPr>
          <w:rFonts w:ascii="inherit" w:hAnsi="inherit"/>
          <w:color w:val="000000"/>
        </w:rPr>
        <w:t>адской области</w:t>
      </w:r>
      <w:r w:rsidR="004F6670">
        <w:rPr>
          <w:rFonts w:ascii="inherit" w:hAnsi="inherit" w:hint="eastAsia"/>
          <w:color w:val="000000"/>
        </w:rPr>
        <w:t>»</w:t>
      </w:r>
      <w:r>
        <w:rPr>
          <w:rFonts w:ascii="inherit" w:hAnsi="inherit"/>
          <w:color w:val="000000"/>
        </w:rPr>
        <w:t>.</w:t>
      </w:r>
    </w:p>
    <w:p w:rsidR="00353452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Независимая </w:t>
      </w:r>
      <w:proofErr w:type="spellStart"/>
      <w:r>
        <w:rPr>
          <w:rFonts w:ascii="inherit" w:hAnsi="inherit"/>
          <w:color w:val="000000"/>
        </w:rPr>
        <w:t>антикоррупционная</w:t>
      </w:r>
      <w:proofErr w:type="spellEnd"/>
      <w:r>
        <w:rPr>
          <w:rFonts w:ascii="inherit" w:hAnsi="inherit"/>
          <w:color w:val="000000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inherit" w:hAnsi="inherit"/>
          <w:color w:val="000000"/>
        </w:rPr>
        <w:t>коррупциогенность</w:t>
      </w:r>
      <w:proofErr w:type="spellEnd"/>
      <w:r>
        <w:rPr>
          <w:rFonts w:ascii="inherit" w:hAnsi="inherit"/>
          <w:color w:val="000000"/>
        </w:rPr>
        <w:t>.</w:t>
      </w:r>
    </w:p>
    <w:p w:rsidR="00353452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По результатам проведения независимой </w:t>
      </w:r>
      <w:proofErr w:type="spellStart"/>
      <w:r>
        <w:rPr>
          <w:rFonts w:ascii="inherit" w:hAnsi="inherit"/>
          <w:color w:val="000000"/>
        </w:rPr>
        <w:t>антикоррупционной</w:t>
      </w:r>
      <w:proofErr w:type="spellEnd"/>
      <w:r>
        <w:rPr>
          <w:rFonts w:ascii="inherit" w:hAnsi="inherit"/>
          <w:color w:val="000000"/>
        </w:rPr>
        <w:t xml:space="preserve"> экспертизы, в случае выявления </w:t>
      </w:r>
      <w:proofErr w:type="spellStart"/>
      <w:r>
        <w:rPr>
          <w:rFonts w:ascii="inherit" w:hAnsi="inherit"/>
          <w:color w:val="000000"/>
        </w:rPr>
        <w:t>коррупциогенных</w:t>
      </w:r>
      <w:proofErr w:type="spellEnd"/>
      <w:r>
        <w:rPr>
          <w:rFonts w:ascii="inherit" w:hAnsi="inherit"/>
          <w:color w:val="000000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inherit" w:hAnsi="inherit"/>
          <w:color w:val="000000"/>
        </w:rPr>
        <w:t>коррупциогенные</w:t>
      </w:r>
      <w:proofErr w:type="spellEnd"/>
      <w:r>
        <w:rPr>
          <w:rFonts w:ascii="inherit" w:hAnsi="inherit"/>
          <w:color w:val="000000"/>
        </w:rPr>
        <w:t xml:space="preserve"> факторы и предлагаются способы их устранения.</w:t>
      </w:r>
    </w:p>
    <w:p w:rsidR="00353452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proofErr w:type="gramStart"/>
      <w:r>
        <w:rPr>
          <w:rFonts w:ascii="inherit" w:hAnsi="inherit"/>
          <w:color w:val="000000"/>
        </w:rPr>
        <w:t xml:space="preserve">Заключение независимой </w:t>
      </w:r>
      <w:proofErr w:type="spellStart"/>
      <w:r>
        <w:rPr>
          <w:rFonts w:ascii="inherit" w:hAnsi="inherit"/>
          <w:color w:val="000000"/>
        </w:rPr>
        <w:t>антикоррупционной</w:t>
      </w:r>
      <w:proofErr w:type="spellEnd"/>
      <w:r>
        <w:rPr>
          <w:rFonts w:ascii="inherit" w:hAnsi="inherit"/>
          <w:color w:val="000000"/>
        </w:rPr>
        <w:t xml:space="preserve"> экспертизы направляется в адрес разработчика проекта: отдел по сельскому хозяйству, продовольствию и природопользованию администрации </w:t>
      </w:r>
      <w:proofErr w:type="spellStart"/>
      <w:r>
        <w:rPr>
          <w:rFonts w:ascii="inherit" w:hAnsi="inherit"/>
          <w:color w:val="000000"/>
        </w:rPr>
        <w:t>Суровикинского</w:t>
      </w:r>
      <w:proofErr w:type="spellEnd"/>
      <w:r>
        <w:rPr>
          <w:rFonts w:ascii="inherit" w:hAnsi="inherit"/>
          <w:color w:val="000000"/>
        </w:rPr>
        <w:t xml:space="preserve">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почты: </w:t>
      </w:r>
      <w:proofErr w:type="spellStart"/>
      <w:r>
        <w:rPr>
          <w:rFonts w:ascii="inherit" w:hAnsi="inherit"/>
          <w:color w:val="000000"/>
          <w:lang w:val="en-US"/>
        </w:rPr>
        <w:t>otdelposelsko</w:t>
      </w:r>
      <w:proofErr w:type="spellEnd"/>
      <w:r>
        <w:rPr>
          <w:rFonts w:ascii="inherit" w:hAnsi="inherit"/>
          <w:color w:val="000000"/>
        </w:rPr>
        <w:t>@</w:t>
      </w:r>
      <w:proofErr w:type="spellStart"/>
      <w:r>
        <w:rPr>
          <w:rFonts w:ascii="inherit" w:hAnsi="inherit"/>
          <w:color w:val="000000"/>
        </w:rPr>
        <w:t>yandex.ru</w:t>
      </w:r>
      <w:proofErr w:type="spellEnd"/>
      <w:r>
        <w:rPr>
          <w:rFonts w:ascii="inherit" w:hAnsi="inherit"/>
          <w:color w:val="000000"/>
        </w:rPr>
        <w:t xml:space="preserve">, тел. (8-84473) </w:t>
      </w:r>
      <w:r w:rsidRPr="00353452">
        <w:rPr>
          <w:rFonts w:ascii="inherit" w:hAnsi="inherit"/>
          <w:color w:val="000000"/>
        </w:rPr>
        <w:t>9</w:t>
      </w:r>
      <w:r>
        <w:rPr>
          <w:rFonts w:ascii="inherit" w:hAnsi="inherit"/>
          <w:color w:val="000000"/>
        </w:rPr>
        <w:t>-</w:t>
      </w:r>
      <w:r w:rsidRPr="00353452">
        <w:rPr>
          <w:rFonts w:ascii="inherit" w:hAnsi="inherit"/>
          <w:color w:val="000000"/>
        </w:rPr>
        <w:t>38</w:t>
      </w:r>
      <w:r>
        <w:rPr>
          <w:rFonts w:ascii="inherit" w:hAnsi="inherit"/>
          <w:color w:val="000000"/>
        </w:rPr>
        <w:t>-</w:t>
      </w:r>
      <w:r w:rsidRPr="00353452">
        <w:rPr>
          <w:rFonts w:ascii="inherit" w:hAnsi="inherit"/>
          <w:color w:val="000000"/>
        </w:rPr>
        <w:t>84</w:t>
      </w:r>
      <w:r>
        <w:rPr>
          <w:rFonts w:ascii="inherit" w:hAnsi="inherit"/>
          <w:color w:val="000000"/>
        </w:rPr>
        <w:t>, факс (8-84473) 9-46-23, ответственное лицо – Медведева Ю.А., консультант</w:t>
      </w:r>
      <w:proofErr w:type="gramEnd"/>
      <w:r>
        <w:rPr>
          <w:rFonts w:ascii="inherit" w:hAnsi="inherit"/>
          <w:color w:val="000000"/>
        </w:rPr>
        <w:t xml:space="preserve"> отдела по сельскому хозяйству, продовольствию и природопользованию администрации </w:t>
      </w:r>
      <w:proofErr w:type="spellStart"/>
      <w:r>
        <w:rPr>
          <w:rFonts w:ascii="inherit" w:hAnsi="inherit"/>
          <w:color w:val="000000"/>
        </w:rPr>
        <w:t>Суровикинского</w:t>
      </w:r>
      <w:proofErr w:type="spellEnd"/>
      <w:r>
        <w:rPr>
          <w:rFonts w:ascii="inherit" w:hAnsi="inherit"/>
          <w:color w:val="000000"/>
        </w:rPr>
        <w:t xml:space="preserve"> муниципального района Волгоградской области.</w:t>
      </w:r>
    </w:p>
    <w:p w:rsidR="00353452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Дата начала приема заключений по результатам независимой </w:t>
      </w:r>
      <w:proofErr w:type="spellStart"/>
      <w:r>
        <w:rPr>
          <w:rFonts w:ascii="inherit" w:hAnsi="inherit"/>
          <w:color w:val="000000"/>
        </w:rPr>
        <w:t>антикоррупционной</w:t>
      </w:r>
      <w:proofErr w:type="spellEnd"/>
      <w:r>
        <w:rPr>
          <w:rFonts w:ascii="inherit" w:hAnsi="inherit"/>
          <w:color w:val="000000"/>
        </w:rPr>
        <w:t xml:space="preserve"> экспертизы – </w:t>
      </w:r>
      <w:r w:rsidR="00E0191D">
        <w:rPr>
          <w:rFonts w:ascii="inherit" w:hAnsi="inherit"/>
        </w:rPr>
        <w:t>13 мая</w:t>
      </w:r>
      <w:r w:rsidRPr="0053364C">
        <w:rPr>
          <w:rFonts w:ascii="inherit" w:hAnsi="inherit"/>
        </w:rPr>
        <w:t xml:space="preserve"> 201</w:t>
      </w:r>
      <w:r w:rsidR="00D619BA">
        <w:rPr>
          <w:rFonts w:ascii="inherit" w:hAnsi="inherit"/>
        </w:rPr>
        <w:t>9</w:t>
      </w:r>
      <w:r w:rsidRPr="0053364C">
        <w:rPr>
          <w:rFonts w:ascii="inherit" w:hAnsi="inherit"/>
        </w:rPr>
        <w:t xml:space="preserve"> года</w:t>
      </w:r>
      <w:r>
        <w:rPr>
          <w:rFonts w:ascii="inherit" w:hAnsi="inherit"/>
          <w:color w:val="000000"/>
        </w:rPr>
        <w:t xml:space="preserve">, дата окончания приема заключений по результатам независимой </w:t>
      </w:r>
      <w:proofErr w:type="spellStart"/>
      <w:r>
        <w:rPr>
          <w:rFonts w:ascii="inherit" w:hAnsi="inherit"/>
          <w:color w:val="000000"/>
        </w:rPr>
        <w:t>антикоррупционной</w:t>
      </w:r>
      <w:proofErr w:type="spellEnd"/>
      <w:r>
        <w:rPr>
          <w:rFonts w:ascii="inherit" w:hAnsi="inherit"/>
          <w:color w:val="000000"/>
        </w:rPr>
        <w:t xml:space="preserve"> экспертизы – </w:t>
      </w:r>
      <w:r w:rsidR="00E0191D">
        <w:rPr>
          <w:rFonts w:ascii="inherit" w:hAnsi="inherit"/>
        </w:rPr>
        <w:t>22</w:t>
      </w:r>
      <w:r w:rsidRPr="0053364C">
        <w:rPr>
          <w:rFonts w:ascii="inherit" w:hAnsi="inherit"/>
        </w:rPr>
        <w:t xml:space="preserve"> </w:t>
      </w:r>
      <w:r w:rsidR="00E0191D">
        <w:rPr>
          <w:rFonts w:ascii="inherit" w:hAnsi="inherit"/>
        </w:rPr>
        <w:t>мая</w:t>
      </w:r>
      <w:r w:rsidR="001E4D21" w:rsidRPr="0053364C">
        <w:rPr>
          <w:rFonts w:ascii="inherit" w:hAnsi="inherit"/>
        </w:rPr>
        <w:t xml:space="preserve"> </w:t>
      </w:r>
      <w:r w:rsidRPr="0053364C">
        <w:rPr>
          <w:rFonts w:ascii="inherit" w:hAnsi="inherit"/>
        </w:rPr>
        <w:t>201</w:t>
      </w:r>
      <w:r w:rsidR="00D619BA">
        <w:rPr>
          <w:rFonts w:ascii="inherit" w:hAnsi="inherit"/>
        </w:rPr>
        <w:t>9</w:t>
      </w:r>
      <w:r w:rsidRPr="0053364C">
        <w:rPr>
          <w:rFonts w:ascii="inherit" w:hAnsi="inherit"/>
        </w:rPr>
        <w:t xml:space="preserve"> года.</w:t>
      </w:r>
    </w:p>
    <w:p w:rsidR="00353452" w:rsidRDefault="00353452" w:rsidP="003534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Независимая </w:t>
      </w:r>
      <w:proofErr w:type="spellStart"/>
      <w:r>
        <w:rPr>
          <w:rFonts w:ascii="inherit" w:hAnsi="inherit"/>
          <w:color w:val="000000"/>
        </w:rPr>
        <w:t>антикоррупционная</w:t>
      </w:r>
      <w:proofErr w:type="spellEnd"/>
      <w:r>
        <w:rPr>
          <w:rFonts w:ascii="inherit" w:hAnsi="inherit"/>
          <w:color w:val="000000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inherit" w:hAnsi="inherit"/>
          <w:color w:val="000000"/>
        </w:rPr>
        <w:t>антикоррупционную</w:t>
      </w:r>
      <w:proofErr w:type="spellEnd"/>
      <w:r>
        <w:rPr>
          <w:rFonts w:ascii="inherit" w:hAnsi="inherit"/>
          <w:color w:val="000000"/>
        </w:rPr>
        <w:t xml:space="preserve"> экспертизу.</w:t>
      </w:r>
    </w:p>
    <w:p w:rsidR="00385624" w:rsidRDefault="00385624"/>
    <w:sectPr w:rsidR="00385624" w:rsidSect="0038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52"/>
    <w:rsid w:val="00012540"/>
    <w:rsid w:val="00085B2A"/>
    <w:rsid w:val="001E4D21"/>
    <w:rsid w:val="00260992"/>
    <w:rsid w:val="002E2D37"/>
    <w:rsid w:val="00353452"/>
    <w:rsid w:val="00385624"/>
    <w:rsid w:val="003C4209"/>
    <w:rsid w:val="004F6670"/>
    <w:rsid w:val="0053364C"/>
    <w:rsid w:val="00A65450"/>
    <w:rsid w:val="00B439EC"/>
    <w:rsid w:val="00B9468B"/>
    <w:rsid w:val="00D37FD2"/>
    <w:rsid w:val="00D619BA"/>
    <w:rsid w:val="00DC0CCE"/>
    <w:rsid w:val="00E0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11</cp:revision>
  <cp:lastPrinted>2018-06-01T05:32:00Z</cp:lastPrinted>
  <dcterms:created xsi:type="dcterms:W3CDTF">2017-12-25T13:03:00Z</dcterms:created>
  <dcterms:modified xsi:type="dcterms:W3CDTF">2019-05-13T12:12:00Z</dcterms:modified>
</cp:coreProperties>
</file>