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72" w:rsidRDefault="00E23C58" w:rsidP="00E23C58">
      <w:pPr>
        <w:pStyle w:val="ConsPlusTitle"/>
        <w:jc w:val="center"/>
        <w:rPr>
          <w:b w:val="0"/>
        </w:rPr>
      </w:pPr>
      <w:r w:rsidRPr="00E23C58">
        <w:rPr>
          <w:b w:val="0"/>
        </w:rPr>
        <w:drawing>
          <wp:inline distT="0" distB="0" distL="0" distR="0">
            <wp:extent cx="457200" cy="61722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A72" w:rsidRPr="00E23C58" w:rsidRDefault="00A80A72" w:rsidP="00A80A72">
      <w:pPr>
        <w:pStyle w:val="ConsPlusTitle"/>
        <w:jc w:val="center"/>
      </w:pPr>
      <w:r w:rsidRPr="00E23C58">
        <w:t>АДМИНИСТРАЦИЯ СУРОВИКИНСКОГО МУНИЦИПАЛЬНОГО РАЙОНА ВОЛГОГРАДСКОЙ ОБЛАСТИ</w:t>
      </w:r>
    </w:p>
    <w:p w:rsidR="00E23C58" w:rsidRDefault="00E23C58" w:rsidP="00E23C58">
      <w:pPr>
        <w:pStyle w:val="ConsPlusTitle"/>
        <w:jc w:val="center"/>
      </w:pPr>
      <w:r>
        <w:rPr>
          <w:noProof/>
        </w:rPr>
        <w:pict>
          <v:line id="_x0000_s1026" style="position:absolute;left:0;text-align:left;z-index:251658240" from="1.1pt,5.65pt" to="461.9pt,5.65pt" o:allowincell="f" strokeweight="1.5pt">
            <w10:wrap anchorx="page"/>
          </v:line>
        </w:pict>
      </w:r>
    </w:p>
    <w:p w:rsidR="00E23C58" w:rsidRDefault="00E23C58" w:rsidP="00A80A72">
      <w:pPr>
        <w:pStyle w:val="ConsPlusTitle"/>
        <w:jc w:val="center"/>
      </w:pPr>
    </w:p>
    <w:p w:rsidR="00A80A72" w:rsidRPr="00E23C58" w:rsidRDefault="00A80A72" w:rsidP="00A80A72">
      <w:pPr>
        <w:pStyle w:val="ConsPlusTitle"/>
        <w:jc w:val="center"/>
      </w:pPr>
      <w:r w:rsidRPr="00E23C58">
        <w:t>ПОСТАНОВЛЕНИЕ</w:t>
      </w:r>
    </w:p>
    <w:p w:rsidR="00A80A72" w:rsidRPr="00E3366A" w:rsidRDefault="00A80A72" w:rsidP="00E23C58">
      <w:pPr>
        <w:pStyle w:val="ConsPlusTitle"/>
        <w:rPr>
          <w:b w:val="0"/>
        </w:rPr>
      </w:pPr>
    </w:p>
    <w:p w:rsidR="00A80A72" w:rsidRDefault="00E23C58" w:rsidP="00A80A72">
      <w:pPr>
        <w:pStyle w:val="ConsPlusTitle"/>
        <w:rPr>
          <w:b w:val="0"/>
        </w:rPr>
      </w:pPr>
      <w:r>
        <w:rPr>
          <w:b w:val="0"/>
        </w:rPr>
        <w:t>от  19.11.2019</w:t>
      </w:r>
      <w:r w:rsidR="00A80A72">
        <w:rPr>
          <w:b w:val="0"/>
        </w:rPr>
        <w:t xml:space="preserve">                             </w:t>
      </w:r>
      <w:r w:rsidR="00A80A72" w:rsidRPr="00E3366A">
        <w:rPr>
          <w:b w:val="0"/>
        </w:rPr>
        <w:t xml:space="preserve"> </w:t>
      </w:r>
      <w:r>
        <w:rPr>
          <w:b w:val="0"/>
        </w:rPr>
        <w:t xml:space="preserve">       № 944</w:t>
      </w:r>
    </w:p>
    <w:p w:rsidR="00A80A72" w:rsidRPr="007A4D1B" w:rsidRDefault="00A80A72" w:rsidP="00A80A72"/>
    <w:p w:rsidR="00A80A72" w:rsidRDefault="00A80A72" w:rsidP="00A80A72"/>
    <w:p w:rsidR="00F77982" w:rsidRDefault="00A80A72" w:rsidP="00A80A72">
      <w:pPr>
        <w:rPr>
          <w:sz w:val="28"/>
          <w:szCs w:val="28"/>
        </w:rPr>
      </w:pPr>
      <w:r w:rsidRPr="001B456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r w:rsidR="00F97F90">
        <w:rPr>
          <w:sz w:val="28"/>
          <w:szCs w:val="28"/>
        </w:rPr>
        <w:t>П</w:t>
      </w:r>
      <w:r w:rsidR="00F77982">
        <w:rPr>
          <w:sz w:val="28"/>
          <w:szCs w:val="28"/>
        </w:rPr>
        <w:t xml:space="preserve">орядок </w:t>
      </w:r>
    </w:p>
    <w:p w:rsidR="00F77982" w:rsidRDefault="00F77982" w:rsidP="00A80A72">
      <w:pPr>
        <w:rPr>
          <w:sz w:val="28"/>
          <w:szCs w:val="28"/>
        </w:rPr>
      </w:pPr>
      <w:r>
        <w:rPr>
          <w:sz w:val="28"/>
          <w:szCs w:val="28"/>
        </w:rPr>
        <w:t xml:space="preserve">формирования муниципального задания </w:t>
      </w:r>
      <w:proofErr w:type="gramStart"/>
      <w:r>
        <w:rPr>
          <w:sz w:val="28"/>
          <w:szCs w:val="28"/>
        </w:rPr>
        <w:t>на</w:t>
      </w:r>
      <w:proofErr w:type="gramEnd"/>
    </w:p>
    <w:p w:rsidR="00F77982" w:rsidRDefault="00F77982" w:rsidP="00A80A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оказание муниципальных услуг (выполнение</w:t>
      </w:r>
      <w:proofErr w:type="gramEnd"/>
    </w:p>
    <w:p w:rsidR="00F77982" w:rsidRDefault="00F77982" w:rsidP="00A80A72">
      <w:pPr>
        <w:rPr>
          <w:sz w:val="28"/>
          <w:szCs w:val="28"/>
        </w:rPr>
      </w:pPr>
      <w:r>
        <w:rPr>
          <w:sz w:val="28"/>
          <w:szCs w:val="28"/>
        </w:rPr>
        <w:t xml:space="preserve">работ) в отношении муниципальных </w:t>
      </w:r>
    </w:p>
    <w:p w:rsidR="00F77982" w:rsidRDefault="00F77982" w:rsidP="00A80A72">
      <w:pPr>
        <w:rPr>
          <w:sz w:val="28"/>
          <w:szCs w:val="28"/>
        </w:rPr>
      </w:pPr>
      <w:r>
        <w:rPr>
          <w:sz w:val="28"/>
          <w:szCs w:val="28"/>
        </w:rPr>
        <w:t xml:space="preserve">учреждений Суровикинского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F77982" w:rsidRDefault="00F77982" w:rsidP="00A80A72">
      <w:pPr>
        <w:rPr>
          <w:sz w:val="28"/>
          <w:szCs w:val="28"/>
        </w:rPr>
      </w:pPr>
      <w:r>
        <w:rPr>
          <w:sz w:val="28"/>
          <w:szCs w:val="28"/>
        </w:rPr>
        <w:t xml:space="preserve">района Волгоградской области и финансового </w:t>
      </w:r>
    </w:p>
    <w:p w:rsidR="00F77982" w:rsidRDefault="00F77982" w:rsidP="00A80A72">
      <w:pPr>
        <w:rPr>
          <w:sz w:val="28"/>
          <w:szCs w:val="28"/>
        </w:rPr>
      </w:pPr>
      <w:r>
        <w:rPr>
          <w:sz w:val="28"/>
          <w:szCs w:val="28"/>
        </w:rPr>
        <w:t>обеспечения выполнения муниципального задания,</w:t>
      </w:r>
    </w:p>
    <w:p w:rsidR="00A80A72" w:rsidRDefault="00F77982" w:rsidP="00A80A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</w:t>
      </w:r>
      <w:r w:rsidR="00A80A7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</w:p>
    <w:p w:rsidR="00A80A72" w:rsidRDefault="00A80A72" w:rsidP="00A80A7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Суровикинского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A80A72" w:rsidRDefault="00A80A72" w:rsidP="00A80A72">
      <w:pPr>
        <w:rPr>
          <w:sz w:val="28"/>
          <w:szCs w:val="28"/>
        </w:rPr>
      </w:pPr>
      <w:r>
        <w:rPr>
          <w:sz w:val="28"/>
          <w:szCs w:val="28"/>
        </w:rPr>
        <w:t>района Волгоградской области от 29.01.2016 № 403</w:t>
      </w:r>
    </w:p>
    <w:p w:rsidR="00A80A72" w:rsidRDefault="00A80A72" w:rsidP="00A80A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0A72" w:rsidRPr="00056059" w:rsidRDefault="00A80A72" w:rsidP="00A80A72">
      <w:pPr>
        <w:pStyle w:val="ConsPlusTitle"/>
        <w:rPr>
          <w:b w:val="0"/>
        </w:rPr>
      </w:pPr>
    </w:p>
    <w:p w:rsidR="00A80A72" w:rsidRPr="00E254DC" w:rsidRDefault="00F97F90" w:rsidP="00E254D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A80A72" w:rsidRPr="00E254DC">
        <w:rPr>
          <w:bCs/>
          <w:sz w:val="28"/>
          <w:szCs w:val="28"/>
        </w:rPr>
        <w:t>остановля</w:t>
      </w:r>
      <w:r>
        <w:rPr>
          <w:bCs/>
          <w:sz w:val="28"/>
          <w:szCs w:val="28"/>
        </w:rPr>
        <w:t>ю</w:t>
      </w:r>
      <w:bookmarkStart w:id="0" w:name="_GoBack"/>
      <w:bookmarkEnd w:id="0"/>
      <w:r w:rsidR="00A80A72" w:rsidRPr="00E254DC">
        <w:rPr>
          <w:bCs/>
          <w:sz w:val="28"/>
          <w:szCs w:val="28"/>
        </w:rPr>
        <w:t>:</w:t>
      </w:r>
    </w:p>
    <w:p w:rsidR="00033475" w:rsidRDefault="00A80A72" w:rsidP="00265C32">
      <w:pPr>
        <w:pStyle w:val="ConsPlusTitle"/>
        <w:ind w:firstLine="709"/>
        <w:jc w:val="both"/>
        <w:rPr>
          <w:b w:val="0"/>
        </w:rPr>
      </w:pPr>
      <w:r w:rsidRPr="00E14A2A">
        <w:rPr>
          <w:b w:val="0"/>
        </w:rPr>
        <w:t>1.</w:t>
      </w:r>
      <w:r w:rsidR="00A87207">
        <w:rPr>
          <w:b w:val="0"/>
        </w:rPr>
        <w:t xml:space="preserve"> </w:t>
      </w:r>
      <w:proofErr w:type="gramStart"/>
      <w:r w:rsidR="00A87207">
        <w:rPr>
          <w:b w:val="0"/>
        </w:rPr>
        <w:t>В</w:t>
      </w:r>
      <w:r w:rsidR="00033475">
        <w:rPr>
          <w:b w:val="0"/>
        </w:rPr>
        <w:t>нести в</w:t>
      </w:r>
      <w:r w:rsidR="00A87207">
        <w:rPr>
          <w:b w:val="0"/>
        </w:rPr>
        <w:t xml:space="preserve"> </w:t>
      </w:r>
      <w:r w:rsidR="005E716B">
        <w:rPr>
          <w:b w:val="0"/>
        </w:rPr>
        <w:t>Порядок</w:t>
      </w:r>
      <w:r w:rsidR="002F25AF" w:rsidRPr="00224F68">
        <w:rPr>
          <w:b w:val="0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Суровикинского муниципального района Волгоградской области и финансового обеспечения выполнения муниципального задания, утвержденн</w:t>
      </w:r>
      <w:r w:rsidR="00F77982">
        <w:rPr>
          <w:b w:val="0"/>
        </w:rPr>
        <w:t>ый</w:t>
      </w:r>
      <w:r w:rsidR="002F25AF" w:rsidRPr="00224F68">
        <w:rPr>
          <w:b w:val="0"/>
        </w:rPr>
        <w:t xml:space="preserve"> постановлением</w:t>
      </w:r>
      <w:r w:rsidR="002F25AF">
        <w:rPr>
          <w:b w:val="0"/>
        </w:rPr>
        <w:t xml:space="preserve"> </w:t>
      </w:r>
      <w:r w:rsidR="00A87207" w:rsidRPr="00224F68">
        <w:rPr>
          <w:b w:val="0"/>
        </w:rPr>
        <w:t>администрации Суровикинского муниципального района Волгоградской области от 29.01.2016 № 403 «Об утверждении Порядка формирования муниципального задания на оказание муниципальных услуг (выполнение работ) в отношении муниципальных учреждений Суровикинского муниципального района Волгоградской области и</w:t>
      </w:r>
      <w:proofErr w:type="gramEnd"/>
      <w:r w:rsidR="00A87207" w:rsidRPr="00224F68">
        <w:rPr>
          <w:rFonts w:eastAsia="Calibri"/>
          <w:b w:val="0"/>
        </w:rPr>
        <w:t xml:space="preserve"> </w:t>
      </w:r>
      <w:r w:rsidR="00A87207" w:rsidRPr="00224F68">
        <w:rPr>
          <w:b w:val="0"/>
        </w:rPr>
        <w:t>финансового</w:t>
      </w:r>
      <w:r w:rsidR="00A87207" w:rsidRPr="00224F68">
        <w:rPr>
          <w:rFonts w:eastAsia="Calibri"/>
          <w:b w:val="0"/>
        </w:rPr>
        <w:t xml:space="preserve"> </w:t>
      </w:r>
      <w:r w:rsidR="00A87207" w:rsidRPr="00224F68">
        <w:rPr>
          <w:b w:val="0"/>
        </w:rPr>
        <w:t>обеспечения</w:t>
      </w:r>
      <w:r w:rsidR="00A87207" w:rsidRPr="00224F68">
        <w:rPr>
          <w:rFonts w:eastAsia="Calibri"/>
          <w:b w:val="0"/>
        </w:rPr>
        <w:t xml:space="preserve"> </w:t>
      </w:r>
      <w:r w:rsidR="00A87207" w:rsidRPr="00224F68">
        <w:rPr>
          <w:b w:val="0"/>
        </w:rPr>
        <w:t>выполнения</w:t>
      </w:r>
      <w:r w:rsidR="00A87207" w:rsidRPr="00224F68">
        <w:rPr>
          <w:rFonts w:eastAsia="Calibri"/>
          <w:b w:val="0"/>
        </w:rPr>
        <w:t xml:space="preserve"> </w:t>
      </w:r>
      <w:r w:rsidR="00A87207" w:rsidRPr="00224F68">
        <w:rPr>
          <w:b w:val="0"/>
        </w:rPr>
        <w:t>муниципального</w:t>
      </w:r>
      <w:r w:rsidR="00A87207" w:rsidRPr="00224F68">
        <w:rPr>
          <w:rFonts w:eastAsia="Calibri"/>
          <w:b w:val="0"/>
        </w:rPr>
        <w:t xml:space="preserve"> </w:t>
      </w:r>
      <w:r w:rsidR="00A87207" w:rsidRPr="00224F68">
        <w:rPr>
          <w:b w:val="0"/>
        </w:rPr>
        <w:t xml:space="preserve">задания» </w:t>
      </w:r>
      <w:r w:rsidR="0047753D">
        <w:rPr>
          <w:b w:val="0"/>
        </w:rPr>
        <w:t xml:space="preserve">(далее именуется – </w:t>
      </w:r>
      <w:r w:rsidR="002F25AF">
        <w:rPr>
          <w:b w:val="0"/>
        </w:rPr>
        <w:t>Порядок</w:t>
      </w:r>
      <w:r w:rsidR="0047753D">
        <w:rPr>
          <w:b w:val="0"/>
        </w:rPr>
        <w:t>)</w:t>
      </w:r>
      <w:r w:rsidR="002F25AF">
        <w:rPr>
          <w:b w:val="0"/>
        </w:rPr>
        <w:t>,</w:t>
      </w:r>
      <w:r w:rsidR="0047753D">
        <w:rPr>
          <w:b w:val="0"/>
        </w:rPr>
        <w:t xml:space="preserve"> </w:t>
      </w:r>
      <w:r w:rsidR="00033475">
        <w:rPr>
          <w:b w:val="0"/>
        </w:rPr>
        <w:t>следующие изменения:</w:t>
      </w:r>
    </w:p>
    <w:p w:rsidR="00A87207" w:rsidRDefault="00033475" w:rsidP="00265C3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1)</w:t>
      </w:r>
      <w:r w:rsidR="00C82DAE">
        <w:rPr>
          <w:b w:val="0"/>
        </w:rPr>
        <w:t xml:space="preserve"> </w:t>
      </w:r>
      <w:r w:rsidR="00497F4E">
        <w:rPr>
          <w:b w:val="0"/>
        </w:rPr>
        <w:t>пункт</w:t>
      </w:r>
      <w:r w:rsidR="00FF2EA2">
        <w:rPr>
          <w:b w:val="0"/>
        </w:rPr>
        <w:t xml:space="preserve"> 2.4</w:t>
      </w:r>
      <w:r w:rsidR="00497F4E">
        <w:rPr>
          <w:b w:val="0"/>
        </w:rPr>
        <w:t xml:space="preserve"> изложить в следующей редакции:</w:t>
      </w:r>
    </w:p>
    <w:p w:rsidR="00C82DAE" w:rsidRPr="00C82DAE" w:rsidRDefault="00A80A72" w:rsidP="00C82DAE">
      <w:pPr>
        <w:pStyle w:val="ConsPlusNormal"/>
        <w:ind w:firstLine="540"/>
        <w:jc w:val="both"/>
      </w:pPr>
      <w:r>
        <w:t>«</w:t>
      </w:r>
      <w:r w:rsidR="00C82DAE" w:rsidRPr="00C82DAE">
        <w:t xml:space="preserve">2.4. </w:t>
      </w:r>
      <w:proofErr w:type="gramStart"/>
      <w:r w:rsidR="00C82DAE" w:rsidRPr="00C82DAE">
        <w:t xml:space="preserve">Муниципальное задание формируется в процессе формирования бюджета Суровикинского муниципального района (далее - районный бюджет) на очередной финансовый год и </w:t>
      </w:r>
      <w:r w:rsidR="00DF7201">
        <w:t xml:space="preserve">на </w:t>
      </w:r>
      <w:r w:rsidR="00C82DAE" w:rsidRPr="00C82DAE">
        <w:t xml:space="preserve">плановый период </w:t>
      </w:r>
      <w:r w:rsidR="00DF7201">
        <w:t xml:space="preserve">и </w:t>
      </w:r>
      <w:r w:rsidR="00DF7201" w:rsidRPr="00C82DAE">
        <w:t xml:space="preserve">утверждается не позднее 15 рабочих дней со дня </w:t>
      </w:r>
      <w:r w:rsidR="00DA4EB4">
        <w:t>доведения</w:t>
      </w:r>
      <w:r w:rsidR="00DF7201" w:rsidRPr="00C82DAE">
        <w:t xml:space="preserve"> главным распорядителям средств бюджета Суровикинского муниципального района лимитов бюджетных обязательств на предоставление субсидии на финансовое </w:t>
      </w:r>
      <w:r w:rsidR="00DF7201" w:rsidRPr="00C82DAE">
        <w:lastRenderedPageBreak/>
        <w:t>обеспечение выполнения муниципального задания (далее - субсидия)</w:t>
      </w:r>
      <w:r w:rsidR="00DF7201">
        <w:t xml:space="preserve"> </w:t>
      </w:r>
      <w:r w:rsidR="00C82DAE" w:rsidRPr="00C82DAE">
        <w:t>в отношении:</w:t>
      </w:r>
      <w:proofErr w:type="gramEnd"/>
    </w:p>
    <w:p w:rsidR="00C82DAE" w:rsidRPr="00C82DAE" w:rsidRDefault="00C82DAE" w:rsidP="00C82DAE">
      <w:pPr>
        <w:pStyle w:val="ConsPlusNormal"/>
        <w:ind w:firstLine="540"/>
        <w:jc w:val="both"/>
      </w:pPr>
      <w:r w:rsidRPr="00C82DAE">
        <w:t>а) муниципальных казенных учреждений - главными распорядителями средств районного бюджета, в ведении которых находятся муниципальные казенные учреждения;</w:t>
      </w:r>
    </w:p>
    <w:p w:rsidR="00A80A72" w:rsidRDefault="00C82DAE" w:rsidP="00DF7201">
      <w:pPr>
        <w:pStyle w:val="ConsPlusNormal"/>
        <w:ind w:firstLine="540"/>
        <w:jc w:val="both"/>
      </w:pPr>
      <w:r w:rsidRPr="00C82DAE">
        <w:t>б) муниципальных бюджетных и автономных учреждений - главными распорядителями средств районного бюджета, в ведении которых находятся муниципальные бюджетные и автономные учреждения</w:t>
      </w:r>
      <w:proofErr w:type="gramStart"/>
      <w:r w:rsidRPr="00C82DAE">
        <w:t>.</w:t>
      </w:r>
      <w:r w:rsidR="00A80A72">
        <w:t>»</w:t>
      </w:r>
      <w:r w:rsidR="0012110B">
        <w:t>;</w:t>
      </w:r>
      <w:proofErr w:type="gramEnd"/>
    </w:p>
    <w:p w:rsidR="00D67B0A" w:rsidRDefault="00CB3B38" w:rsidP="002B0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685910">
        <w:rPr>
          <w:rFonts w:eastAsiaTheme="minorHAnsi"/>
          <w:sz w:val="28"/>
          <w:szCs w:val="28"/>
          <w:lang w:eastAsia="en-US"/>
        </w:rPr>
        <w:t xml:space="preserve">) в </w:t>
      </w:r>
      <w:hyperlink r:id="rId8" w:history="1">
        <w:r w:rsidR="00685910" w:rsidRPr="00685910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>
        <w:rPr>
          <w:rFonts w:eastAsiaTheme="minorHAnsi"/>
          <w:sz w:val="28"/>
          <w:szCs w:val="28"/>
          <w:lang w:eastAsia="en-US"/>
        </w:rPr>
        <w:t xml:space="preserve">2.6 </w:t>
      </w:r>
      <w:r w:rsidR="00685910">
        <w:rPr>
          <w:rFonts w:eastAsiaTheme="minorHAnsi"/>
          <w:sz w:val="28"/>
          <w:szCs w:val="28"/>
          <w:lang w:eastAsia="en-US"/>
        </w:rPr>
        <w:t xml:space="preserve">слова </w:t>
      </w:r>
      <w:r w:rsidR="00C173C3">
        <w:rPr>
          <w:rFonts w:eastAsiaTheme="minorHAnsi"/>
          <w:sz w:val="28"/>
          <w:szCs w:val="28"/>
          <w:lang w:eastAsia="en-US"/>
        </w:rPr>
        <w:t>«</w:t>
      </w:r>
      <w:r w:rsidRPr="00CB3B38">
        <w:rPr>
          <w:rFonts w:eastAsiaTheme="minorHAnsi"/>
          <w:sz w:val="28"/>
          <w:szCs w:val="28"/>
          <w:lang w:eastAsia="en-US"/>
        </w:rPr>
        <w:t>муниципальными правовыми актами Суровикинского муниципального района</w:t>
      </w:r>
      <w:r w:rsidR="00C173C3">
        <w:rPr>
          <w:rFonts w:eastAsiaTheme="minorHAnsi"/>
          <w:sz w:val="28"/>
          <w:szCs w:val="28"/>
          <w:lang w:eastAsia="en-US"/>
        </w:rPr>
        <w:t>»</w:t>
      </w:r>
      <w:r w:rsidR="00685910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C173C3">
        <w:rPr>
          <w:rFonts w:eastAsiaTheme="minorHAnsi"/>
          <w:sz w:val="28"/>
          <w:szCs w:val="28"/>
          <w:lang w:eastAsia="en-US"/>
        </w:rPr>
        <w:t>«</w:t>
      </w:r>
      <w:r w:rsidR="00BE1419">
        <w:rPr>
          <w:rFonts w:eastAsiaTheme="minorHAnsi"/>
          <w:sz w:val="28"/>
          <w:szCs w:val="28"/>
          <w:lang w:eastAsia="en-US"/>
        </w:rPr>
        <w:t>нормативными правовыми актами Волгоградской области (</w:t>
      </w:r>
      <w:r w:rsidR="00BE1419" w:rsidRPr="00CB3B38">
        <w:rPr>
          <w:rFonts w:eastAsiaTheme="minorHAnsi"/>
          <w:sz w:val="28"/>
          <w:szCs w:val="28"/>
          <w:lang w:eastAsia="en-US"/>
        </w:rPr>
        <w:t>муниципальными правовыми актами</w:t>
      </w:r>
      <w:r w:rsidR="00BE1419">
        <w:rPr>
          <w:rFonts w:eastAsiaTheme="minorHAnsi"/>
          <w:sz w:val="28"/>
          <w:szCs w:val="28"/>
          <w:lang w:eastAsia="en-US"/>
        </w:rPr>
        <w:t>)</w:t>
      </w:r>
      <w:r w:rsidR="00C173C3">
        <w:rPr>
          <w:rFonts w:eastAsiaTheme="minorHAnsi"/>
          <w:sz w:val="28"/>
          <w:szCs w:val="28"/>
          <w:lang w:eastAsia="en-US"/>
        </w:rPr>
        <w:t>»</w:t>
      </w:r>
      <w:r w:rsidR="00685910">
        <w:rPr>
          <w:rFonts w:eastAsiaTheme="minorHAnsi"/>
          <w:sz w:val="28"/>
          <w:szCs w:val="28"/>
          <w:lang w:eastAsia="en-US"/>
        </w:rPr>
        <w:t>;</w:t>
      </w:r>
    </w:p>
    <w:p w:rsidR="002B0FF5" w:rsidRDefault="002B0FF5" w:rsidP="005E65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в </w:t>
      </w:r>
      <w:hyperlink r:id="rId9" w:history="1">
        <w:r w:rsidRPr="00685910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>
        <w:rPr>
          <w:rFonts w:eastAsiaTheme="minorHAnsi"/>
          <w:sz w:val="28"/>
          <w:szCs w:val="28"/>
          <w:lang w:eastAsia="en-US"/>
        </w:rPr>
        <w:t>3.6 слова «</w:t>
      </w:r>
      <w:r w:rsidRPr="002B0FF5">
        <w:rPr>
          <w:sz w:val="28"/>
          <w:szCs w:val="28"/>
        </w:rPr>
        <w:t>базовом (отраслевом) перечне</w:t>
      </w:r>
      <w:r>
        <w:rPr>
          <w:rFonts w:eastAsiaTheme="minorHAnsi"/>
          <w:sz w:val="28"/>
          <w:szCs w:val="28"/>
          <w:lang w:eastAsia="en-US"/>
        </w:rPr>
        <w:t>» заменить словами «общероссийских перечнях либо региональном перечне»</w:t>
      </w:r>
      <w:r w:rsidR="00F77982">
        <w:rPr>
          <w:rFonts w:eastAsiaTheme="minorHAnsi"/>
          <w:sz w:val="28"/>
          <w:szCs w:val="28"/>
          <w:lang w:eastAsia="en-US"/>
        </w:rPr>
        <w:t>.</w:t>
      </w:r>
    </w:p>
    <w:p w:rsidR="00787274" w:rsidRDefault="00A80A72" w:rsidP="007C01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CF0">
        <w:rPr>
          <w:sz w:val="28"/>
          <w:szCs w:val="28"/>
        </w:rPr>
        <w:t>2.</w:t>
      </w:r>
      <w:r w:rsidR="00265C32">
        <w:rPr>
          <w:b/>
          <w:szCs w:val="28"/>
        </w:rPr>
        <w:t xml:space="preserve"> </w:t>
      </w:r>
      <w:r w:rsidR="00787274"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</w:t>
      </w:r>
      <w:r w:rsidR="00033475">
        <w:rPr>
          <w:rFonts w:eastAsiaTheme="minorHAnsi"/>
          <w:sz w:val="28"/>
          <w:szCs w:val="28"/>
          <w:lang w:eastAsia="en-US"/>
        </w:rPr>
        <w:t>после обнародования путем размещения на информационном стенде в здании администрации Суровикинского муниципального района, расположенном по адресу</w:t>
      </w:r>
      <w:r w:rsidR="00E13F27">
        <w:rPr>
          <w:rFonts w:eastAsiaTheme="minorHAnsi"/>
          <w:sz w:val="28"/>
          <w:szCs w:val="28"/>
          <w:lang w:eastAsia="en-US"/>
        </w:rPr>
        <w:t>: Волгоградская область, г</w:t>
      </w:r>
      <w:proofErr w:type="gramStart"/>
      <w:r w:rsidR="00E13F27">
        <w:rPr>
          <w:rFonts w:eastAsiaTheme="minorHAnsi"/>
          <w:sz w:val="28"/>
          <w:szCs w:val="28"/>
          <w:lang w:eastAsia="en-US"/>
        </w:rPr>
        <w:t>.С</w:t>
      </w:r>
      <w:proofErr w:type="gramEnd"/>
      <w:r w:rsidR="00E13F27">
        <w:rPr>
          <w:rFonts w:eastAsiaTheme="minorHAnsi"/>
          <w:sz w:val="28"/>
          <w:szCs w:val="28"/>
          <w:lang w:eastAsia="en-US"/>
        </w:rPr>
        <w:t>уровикино, ул.Ленина 64</w:t>
      </w:r>
      <w:r w:rsidR="000C26B6">
        <w:rPr>
          <w:rFonts w:eastAsiaTheme="minorHAnsi"/>
          <w:sz w:val="28"/>
          <w:szCs w:val="28"/>
          <w:lang w:eastAsia="en-US"/>
        </w:rPr>
        <w:t>, и распространяет свое действие на отношения, возникшие при формировании муниципального задания</w:t>
      </w:r>
      <w:r w:rsidR="00F77982">
        <w:rPr>
          <w:rFonts w:eastAsiaTheme="minorHAnsi"/>
          <w:sz w:val="28"/>
          <w:szCs w:val="28"/>
          <w:lang w:eastAsia="en-US"/>
        </w:rPr>
        <w:t>,</w:t>
      </w:r>
      <w:r w:rsidR="000C26B6">
        <w:rPr>
          <w:rFonts w:eastAsiaTheme="minorHAnsi"/>
          <w:sz w:val="28"/>
          <w:szCs w:val="28"/>
          <w:lang w:eastAsia="en-US"/>
        </w:rPr>
        <w:t xml:space="preserve"> начиная с муниципального задания на 2019 год и на плановый период 2020 и 2021 годов.</w:t>
      </w:r>
    </w:p>
    <w:p w:rsidR="00A80A72" w:rsidRDefault="00A80A72" w:rsidP="00265C32">
      <w:pPr>
        <w:pStyle w:val="a3"/>
        <w:ind w:firstLine="709"/>
        <w:jc w:val="both"/>
      </w:pPr>
    </w:p>
    <w:p w:rsidR="007C017B" w:rsidRDefault="007C017B" w:rsidP="00265C32">
      <w:pPr>
        <w:pStyle w:val="a3"/>
        <w:ind w:firstLine="709"/>
        <w:jc w:val="both"/>
      </w:pPr>
    </w:p>
    <w:p w:rsidR="00892E76" w:rsidRPr="00A07616" w:rsidRDefault="00892E76" w:rsidP="00A80A72">
      <w:pPr>
        <w:pStyle w:val="a3"/>
        <w:ind w:firstLine="709"/>
        <w:jc w:val="both"/>
      </w:pPr>
    </w:p>
    <w:p w:rsidR="00A80A72" w:rsidRPr="00A80A72" w:rsidRDefault="00A80A72" w:rsidP="00A80A72">
      <w:pPr>
        <w:pStyle w:val="ConsPlusNormal"/>
      </w:pPr>
      <w:r w:rsidRPr="00A80A72">
        <w:t xml:space="preserve">Глава Суровикинского </w:t>
      </w:r>
    </w:p>
    <w:p w:rsidR="00A80A72" w:rsidRPr="00A80A72" w:rsidRDefault="00A80A72" w:rsidP="00A80A72">
      <w:pPr>
        <w:ind w:right="-2"/>
        <w:rPr>
          <w:sz w:val="28"/>
          <w:szCs w:val="28"/>
        </w:rPr>
      </w:pPr>
      <w:r w:rsidRPr="00A80A72">
        <w:rPr>
          <w:sz w:val="28"/>
          <w:szCs w:val="28"/>
        </w:rPr>
        <w:t xml:space="preserve">муниципального района                          </w:t>
      </w:r>
      <w:r w:rsidR="00AC18AC">
        <w:rPr>
          <w:sz w:val="28"/>
          <w:szCs w:val="28"/>
        </w:rPr>
        <w:t xml:space="preserve">     </w:t>
      </w:r>
      <w:r w:rsidRPr="00A80A72">
        <w:rPr>
          <w:sz w:val="28"/>
          <w:szCs w:val="28"/>
        </w:rPr>
        <w:t xml:space="preserve">                                   И.В. Дмитриев</w:t>
      </w:r>
    </w:p>
    <w:sectPr w:rsidR="00A80A72" w:rsidRPr="00A80A72" w:rsidSect="00CB418D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2DB" w:rsidRDefault="00A612DB" w:rsidP="00CB418D">
      <w:r>
        <w:separator/>
      </w:r>
    </w:p>
  </w:endnote>
  <w:endnote w:type="continuationSeparator" w:id="0">
    <w:p w:rsidR="00A612DB" w:rsidRDefault="00A612DB" w:rsidP="00CB4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2DB" w:rsidRDefault="00A612DB" w:rsidP="00CB418D">
      <w:r>
        <w:separator/>
      </w:r>
    </w:p>
  </w:footnote>
  <w:footnote w:type="continuationSeparator" w:id="0">
    <w:p w:rsidR="00A612DB" w:rsidRDefault="00A612DB" w:rsidP="00CB4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7251831"/>
      <w:docPartObj>
        <w:docPartGallery w:val="Page Numbers (Top of Page)"/>
        <w:docPartUnique/>
      </w:docPartObj>
    </w:sdtPr>
    <w:sdtContent>
      <w:p w:rsidR="00CB418D" w:rsidRDefault="00D06331">
        <w:pPr>
          <w:pStyle w:val="a6"/>
          <w:jc w:val="center"/>
        </w:pPr>
        <w:r>
          <w:fldChar w:fldCharType="begin"/>
        </w:r>
        <w:r w:rsidR="00CB418D">
          <w:instrText>PAGE   \* MERGEFORMAT</w:instrText>
        </w:r>
        <w:r>
          <w:fldChar w:fldCharType="separate"/>
        </w:r>
        <w:r w:rsidR="00E23C58">
          <w:rPr>
            <w:noProof/>
          </w:rPr>
          <w:t>2</w:t>
        </w:r>
        <w:r>
          <w:fldChar w:fldCharType="end"/>
        </w:r>
      </w:p>
    </w:sdtContent>
  </w:sdt>
  <w:p w:rsidR="00CB418D" w:rsidRDefault="00CB418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80A72"/>
    <w:rsid w:val="00033475"/>
    <w:rsid w:val="00051CF0"/>
    <w:rsid w:val="000525CA"/>
    <w:rsid w:val="000A6B27"/>
    <w:rsid w:val="000C26B6"/>
    <w:rsid w:val="001104F4"/>
    <w:rsid w:val="0012110B"/>
    <w:rsid w:val="001D10BC"/>
    <w:rsid w:val="001E4DA5"/>
    <w:rsid w:val="00224F68"/>
    <w:rsid w:val="00265C32"/>
    <w:rsid w:val="0027083B"/>
    <w:rsid w:val="002B0FF5"/>
    <w:rsid w:val="002F25AF"/>
    <w:rsid w:val="00324C96"/>
    <w:rsid w:val="003254EB"/>
    <w:rsid w:val="00385203"/>
    <w:rsid w:val="003856F2"/>
    <w:rsid w:val="00456906"/>
    <w:rsid w:val="0047753D"/>
    <w:rsid w:val="00497F4E"/>
    <w:rsid w:val="0052168A"/>
    <w:rsid w:val="005C5612"/>
    <w:rsid w:val="005E6518"/>
    <w:rsid w:val="005E716B"/>
    <w:rsid w:val="00610604"/>
    <w:rsid w:val="00612973"/>
    <w:rsid w:val="00685910"/>
    <w:rsid w:val="00787274"/>
    <w:rsid w:val="007A3362"/>
    <w:rsid w:val="007C017B"/>
    <w:rsid w:val="00891BD1"/>
    <w:rsid w:val="00892E76"/>
    <w:rsid w:val="008A2E66"/>
    <w:rsid w:val="008C5430"/>
    <w:rsid w:val="008C697C"/>
    <w:rsid w:val="008E42FC"/>
    <w:rsid w:val="008F6A79"/>
    <w:rsid w:val="009119AF"/>
    <w:rsid w:val="00943221"/>
    <w:rsid w:val="00A612DB"/>
    <w:rsid w:val="00A66785"/>
    <w:rsid w:val="00A72DE9"/>
    <w:rsid w:val="00A80A72"/>
    <w:rsid w:val="00A87207"/>
    <w:rsid w:val="00A9025E"/>
    <w:rsid w:val="00AC18AC"/>
    <w:rsid w:val="00BC3255"/>
    <w:rsid w:val="00BE1419"/>
    <w:rsid w:val="00C173C3"/>
    <w:rsid w:val="00C401F1"/>
    <w:rsid w:val="00C50A4F"/>
    <w:rsid w:val="00C60540"/>
    <w:rsid w:val="00C82DAE"/>
    <w:rsid w:val="00C84FEE"/>
    <w:rsid w:val="00CB3B38"/>
    <w:rsid w:val="00CB418D"/>
    <w:rsid w:val="00CC2FD6"/>
    <w:rsid w:val="00D06331"/>
    <w:rsid w:val="00D120D2"/>
    <w:rsid w:val="00D67B0A"/>
    <w:rsid w:val="00DA279E"/>
    <w:rsid w:val="00DA4EB4"/>
    <w:rsid w:val="00DF7201"/>
    <w:rsid w:val="00E13F27"/>
    <w:rsid w:val="00E23C58"/>
    <w:rsid w:val="00E254DC"/>
    <w:rsid w:val="00E7357D"/>
    <w:rsid w:val="00EE2E45"/>
    <w:rsid w:val="00F61F01"/>
    <w:rsid w:val="00F77982"/>
    <w:rsid w:val="00F93979"/>
    <w:rsid w:val="00F97F90"/>
    <w:rsid w:val="00FF1181"/>
    <w:rsid w:val="00FF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80A72"/>
    <w:pPr>
      <w:ind w:right="-709"/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80A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80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80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497F4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4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4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4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4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C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C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9ED5B07246FB2A0D2E07036B266DDD4DB78C09C0183D4A1CE228CCEF38E7F8817E3863F3727ACB09A67AE69614A088774FB2BC3254AB9F7EFFB9E0F0q7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9ED5B07246FB2A0D2E07036B266DDD4DB78C09C0183D4A1CE228CCEF38E7F8817E3863F3727ACB09A67AE69614A088774FB2BC3254AB9F7EFFB9E0F0q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2F644-2845-4EFE-897F-4DCD9FBB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mku</cp:lastModifiedBy>
  <cp:revision>53</cp:revision>
  <cp:lastPrinted>2019-11-19T07:17:00Z</cp:lastPrinted>
  <dcterms:created xsi:type="dcterms:W3CDTF">2018-12-19T10:48:00Z</dcterms:created>
  <dcterms:modified xsi:type="dcterms:W3CDTF">2019-11-19T07:20:00Z</dcterms:modified>
</cp:coreProperties>
</file>