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C" w:rsidRPr="00A5707C" w:rsidRDefault="00A5707C" w:rsidP="00091CC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5707C">
        <w:rPr>
          <w:rFonts w:ascii="Times New Roman" w:hAnsi="Times New Roman"/>
          <w:sz w:val="28"/>
          <w:szCs w:val="28"/>
        </w:rPr>
        <w:t>ПРОЕКТ</w:t>
      </w:r>
    </w:p>
    <w:p w:rsidR="00091CC2" w:rsidRPr="007035B0" w:rsidRDefault="00091CC2" w:rsidP="00091C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091CC2" w:rsidRPr="007035B0" w:rsidRDefault="00091CC2" w:rsidP="00091C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91CC2" w:rsidRPr="00BA1150" w:rsidRDefault="007E6FEC" w:rsidP="00091CC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091CC2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1CC2" w:rsidRPr="00725B9C" w:rsidRDefault="00091CC2" w:rsidP="00091CC2">
      <w:pPr>
        <w:pStyle w:val="4"/>
        <w:ind w:right="-1"/>
        <w:jc w:val="center"/>
        <w:rPr>
          <w:rFonts w:ascii="Times New Roman" w:hAnsi="Times New Roman"/>
        </w:rPr>
      </w:pPr>
      <w:r w:rsidRPr="00725B9C">
        <w:rPr>
          <w:rFonts w:ascii="Times New Roman" w:hAnsi="Times New Roman"/>
        </w:rPr>
        <w:t>ПОСТАНОВЛЕНИЕ</w:t>
      </w:r>
    </w:p>
    <w:p w:rsidR="00091CC2" w:rsidRDefault="00091CC2" w:rsidP="00091CC2">
      <w:pPr>
        <w:ind w:right="-1"/>
        <w:jc w:val="center"/>
        <w:rPr>
          <w:b/>
          <w:sz w:val="28"/>
        </w:rPr>
      </w:pPr>
    </w:p>
    <w:p w:rsidR="00091CC2" w:rsidRPr="00BA1150" w:rsidRDefault="00091CC2" w:rsidP="00091CC2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A5707C">
        <w:rPr>
          <w:rFonts w:ascii="Times New Roman" w:hAnsi="Times New Roman"/>
          <w:bCs/>
          <w:sz w:val="28"/>
        </w:rPr>
        <w:t xml:space="preserve">________ </w:t>
      </w:r>
      <w:r w:rsidRPr="00BA1150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№ </w:t>
      </w:r>
      <w:r w:rsidR="00A5707C">
        <w:rPr>
          <w:rFonts w:ascii="Times New Roman" w:hAnsi="Times New Roman"/>
          <w:bCs/>
          <w:sz w:val="28"/>
        </w:rPr>
        <w:t>__</w:t>
      </w:r>
    </w:p>
    <w:p w:rsidR="00091CC2" w:rsidRDefault="00091CC2" w:rsidP="008A2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A1150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8A2C2B">
        <w:rPr>
          <w:rFonts w:ascii="Times New Roman" w:hAnsi="Times New Roman"/>
          <w:bCs/>
          <w:sz w:val="28"/>
          <w:szCs w:val="28"/>
        </w:rPr>
        <w:t xml:space="preserve">состав </w:t>
      </w:r>
      <w:r w:rsidR="008A2C2B" w:rsidRPr="00DB0F31">
        <w:rPr>
          <w:rFonts w:ascii="Times New Roman" w:hAnsi="Times New Roman"/>
          <w:sz w:val="28"/>
          <w:szCs w:val="28"/>
        </w:rPr>
        <w:t xml:space="preserve">Единой комиссии </w:t>
      </w:r>
      <w:r w:rsidR="008A2C2B" w:rsidRPr="00DB0F31">
        <w:rPr>
          <w:rFonts w:ascii="Times New Roman" w:hAnsi="Times New Roman"/>
          <w:bCs/>
          <w:sz w:val="28"/>
          <w:szCs w:val="28"/>
        </w:rPr>
        <w:t>по осуществлению закупок товаров, работ, услуг для муниципальных нужд Суровикинского муниципального района Волгоградской области</w:t>
      </w:r>
      <w:r w:rsidR="008A2C2B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="008A2C2B" w:rsidRPr="00DB0F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="008A2C2B">
        <w:rPr>
          <w:rFonts w:ascii="Times New Roman" w:hAnsi="Times New Roman"/>
          <w:bCs/>
          <w:sz w:val="28"/>
          <w:szCs w:val="28"/>
        </w:rPr>
        <w:t xml:space="preserve">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 Суровикинского муниципального района  от 13.10.2014 № 1080 </w:t>
      </w:r>
    </w:p>
    <w:p w:rsidR="00091CC2" w:rsidRDefault="00091CC2" w:rsidP="0009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C2B" w:rsidRDefault="008A2C2B" w:rsidP="0009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CC2" w:rsidRDefault="00091CC2" w:rsidP="0009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</w:t>
      </w:r>
    </w:p>
    <w:p w:rsidR="00091CC2" w:rsidRPr="00BA1150" w:rsidRDefault="00091CC2" w:rsidP="00091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C2" w:rsidRDefault="008A2C2B" w:rsidP="00091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1CC2">
        <w:rPr>
          <w:rFonts w:ascii="Times New Roman" w:hAnsi="Times New Roman"/>
          <w:sz w:val="28"/>
          <w:szCs w:val="28"/>
        </w:rPr>
        <w:t>остановляю:</w:t>
      </w:r>
    </w:p>
    <w:p w:rsidR="00091CC2" w:rsidRDefault="00091CC2" w:rsidP="00091C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1CC2" w:rsidRDefault="00091CC2" w:rsidP="0009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F496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8A2C2B">
        <w:rPr>
          <w:rFonts w:ascii="Times New Roman" w:hAnsi="Times New Roman"/>
          <w:sz w:val="28"/>
          <w:szCs w:val="28"/>
        </w:rPr>
        <w:t xml:space="preserve">состав </w:t>
      </w:r>
      <w:r w:rsidR="008A2C2B">
        <w:rPr>
          <w:rFonts w:ascii="Times New Roman" w:hAnsi="Times New Roman"/>
          <w:bCs/>
          <w:sz w:val="28"/>
          <w:szCs w:val="28"/>
        </w:rPr>
        <w:t>Ед</w:t>
      </w:r>
      <w:r w:rsidR="008A2C2B" w:rsidRPr="00BA1150">
        <w:rPr>
          <w:rFonts w:ascii="Times New Roman" w:hAnsi="Times New Roman"/>
          <w:bCs/>
          <w:sz w:val="28"/>
          <w:szCs w:val="28"/>
        </w:rPr>
        <w:t>иной комиссии</w:t>
      </w:r>
      <w:r w:rsidR="008A2C2B">
        <w:rPr>
          <w:rFonts w:ascii="Times New Roman" w:hAnsi="Times New Roman"/>
          <w:bCs/>
          <w:sz w:val="28"/>
          <w:szCs w:val="28"/>
        </w:rPr>
        <w:t xml:space="preserve"> п</w:t>
      </w:r>
      <w:r w:rsidR="008A2C2B" w:rsidRPr="00BA1150">
        <w:rPr>
          <w:rFonts w:ascii="Times New Roman" w:hAnsi="Times New Roman"/>
          <w:bCs/>
          <w:sz w:val="28"/>
          <w:szCs w:val="28"/>
        </w:rPr>
        <w:t>о осуществлению закупок товаров, работ, услуг для муниципальных нужд Суровикинского муниципального района Волгоградской области</w:t>
      </w:r>
      <w:r w:rsidR="008A2C2B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8A2C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 Суровикинского  муниципального района  от 13.10.2014 № 1080 «О </w:t>
      </w:r>
      <w:r w:rsidRPr="00BA1150">
        <w:rPr>
          <w:rFonts w:ascii="Times New Roman" w:hAnsi="Times New Roman"/>
          <w:bCs/>
          <w:sz w:val="28"/>
          <w:szCs w:val="28"/>
        </w:rPr>
        <w:t xml:space="preserve">создании </w:t>
      </w:r>
      <w:r>
        <w:rPr>
          <w:rFonts w:ascii="Times New Roman" w:hAnsi="Times New Roman"/>
          <w:bCs/>
          <w:sz w:val="28"/>
          <w:szCs w:val="28"/>
        </w:rPr>
        <w:t>Ед</w:t>
      </w:r>
      <w:r w:rsidRPr="00BA1150">
        <w:rPr>
          <w:rFonts w:ascii="Times New Roman" w:hAnsi="Times New Roman"/>
          <w:bCs/>
          <w:sz w:val="28"/>
          <w:szCs w:val="28"/>
        </w:rPr>
        <w:t>иной комиссии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BA1150">
        <w:rPr>
          <w:rFonts w:ascii="Times New Roman" w:hAnsi="Times New Roman"/>
          <w:bCs/>
          <w:sz w:val="28"/>
          <w:szCs w:val="28"/>
        </w:rPr>
        <w:t>о осуществлению закупок товаров, работ, услуг для муниципальных нужд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="008F4969">
        <w:rPr>
          <w:rFonts w:ascii="Times New Roman" w:hAnsi="Times New Roman"/>
          <w:bCs/>
          <w:sz w:val="28"/>
          <w:szCs w:val="28"/>
        </w:rPr>
        <w:t xml:space="preserve">, (далее – </w:t>
      </w:r>
      <w:r w:rsidR="00C8042A">
        <w:rPr>
          <w:rFonts w:ascii="Times New Roman" w:hAnsi="Times New Roman"/>
          <w:bCs/>
          <w:sz w:val="28"/>
          <w:szCs w:val="28"/>
        </w:rPr>
        <w:t>к</w:t>
      </w:r>
      <w:r w:rsidR="008F4969">
        <w:rPr>
          <w:rFonts w:ascii="Times New Roman" w:hAnsi="Times New Roman"/>
          <w:bCs/>
          <w:sz w:val="28"/>
          <w:szCs w:val="28"/>
        </w:rPr>
        <w:t>омиссия),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 </w:t>
      </w:r>
    </w:p>
    <w:p w:rsidR="00DB0F31" w:rsidRDefault="008F4969" w:rsidP="008F4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</w:t>
      </w:r>
      <w:r w:rsidR="00DB0F31" w:rsidRPr="00DB0F31">
        <w:rPr>
          <w:rFonts w:ascii="Times New Roman" w:hAnsi="Times New Roman"/>
          <w:sz w:val="28"/>
          <w:szCs w:val="28"/>
        </w:rPr>
        <w:t xml:space="preserve">ывести из состава </w:t>
      </w:r>
      <w:r w:rsidR="00C8042A">
        <w:rPr>
          <w:rFonts w:ascii="Times New Roman" w:hAnsi="Times New Roman"/>
          <w:sz w:val="28"/>
          <w:szCs w:val="28"/>
        </w:rPr>
        <w:t>к</w:t>
      </w:r>
      <w:r w:rsidR="00DB0F31" w:rsidRPr="00DB0F31">
        <w:rPr>
          <w:rFonts w:ascii="Times New Roman" w:hAnsi="Times New Roman"/>
          <w:bCs/>
          <w:sz w:val="28"/>
          <w:szCs w:val="28"/>
        </w:rPr>
        <w:t xml:space="preserve">омиссии </w:t>
      </w:r>
      <w:proofErr w:type="spellStart"/>
      <w:r w:rsidR="00DB0F31" w:rsidRPr="00DB0F31">
        <w:rPr>
          <w:rFonts w:ascii="Times New Roman" w:hAnsi="Times New Roman"/>
          <w:bCs/>
          <w:sz w:val="28"/>
          <w:szCs w:val="28"/>
        </w:rPr>
        <w:t>Стекольников</w:t>
      </w:r>
      <w:r w:rsidR="00C8042A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="00DB0F31" w:rsidRPr="00DB0F31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>.</w:t>
      </w:r>
      <w:r w:rsidR="00DB0F31" w:rsidRPr="00DB0F31">
        <w:rPr>
          <w:rFonts w:ascii="Times New Roman" w:hAnsi="Times New Roman"/>
          <w:bCs/>
          <w:sz w:val="28"/>
          <w:szCs w:val="28"/>
        </w:rPr>
        <w:t>Н.</w:t>
      </w:r>
    </w:p>
    <w:p w:rsidR="008F4969" w:rsidRDefault="008F4969" w:rsidP="008F4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Ввести в состав </w:t>
      </w:r>
      <w:r w:rsidR="00C8042A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омиссии Рывкина Николая Владимировича, заместителя главы администрации Суровикинского муниципального района по экономике и инвестиционной политике,</w:t>
      </w:r>
      <w:r w:rsidRPr="008F49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начальника отдела по экономике и инвестиционной политике, председателем Комиссии;</w:t>
      </w:r>
    </w:p>
    <w:p w:rsidR="008F4969" w:rsidRDefault="008F4969" w:rsidP="008F4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позицию: </w:t>
      </w:r>
    </w:p>
    <w:p w:rsidR="008F4969" w:rsidRDefault="008F4969" w:rsidP="008F4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«Исаенко Елена Петровна – специалист  1 категории отдела экономики, </w:t>
      </w:r>
    </w:p>
    <w:p w:rsidR="008F4969" w:rsidRDefault="008F4969" w:rsidP="008F4969">
      <w:pPr>
        <w:widowControl w:val="0"/>
        <w:autoSpaceDE w:val="0"/>
        <w:autoSpaceDN w:val="0"/>
        <w:adjustRightInd w:val="0"/>
        <w:spacing w:after="0" w:line="240" w:lineRule="auto"/>
        <w:ind w:left="39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потребительского рынка и защиты прав       потребителей администрации Суровикинского муниципального района, секретарь комиссии»</w:t>
      </w:r>
    </w:p>
    <w:p w:rsidR="008F4969" w:rsidRDefault="008F4969" w:rsidP="008F496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заменить позицией:</w:t>
      </w:r>
    </w:p>
    <w:p w:rsidR="008F4969" w:rsidRDefault="008F4969" w:rsidP="008F4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«Исаенко Елена Петровна – специалист  1 категории отдела экономики</w:t>
      </w:r>
      <w:r w:rsidR="002A5949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4969" w:rsidRDefault="00A51782" w:rsidP="008F4969">
      <w:pPr>
        <w:widowControl w:val="0"/>
        <w:autoSpaceDE w:val="0"/>
        <w:autoSpaceDN w:val="0"/>
        <w:adjustRightInd w:val="0"/>
        <w:spacing w:after="0" w:line="240" w:lineRule="auto"/>
        <w:ind w:left="398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2A5949">
        <w:rPr>
          <w:rFonts w:ascii="Times New Roman" w:hAnsi="Times New Roman"/>
          <w:bCs/>
          <w:sz w:val="28"/>
          <w:szCs w:val="28"/>
        </w:rPr>
        <w:t>нве</w:t>
      </w:r>
      <w:r>
        <w:rPr>
          <w:rFonts w:ascii="Times New Roman" w:hAnsi="Times New Roman"/>
          <w:bCs/>
          <w:sz w:val="28"/>
          <w:szCs w:val="28"/>
        </w:rPr>
        <w:t>с</w:t>
      </w:r>
      <w:r w:rsidR="002A5949">
        <w:rPr>
          <w:rFonts w:ascii="Times New Roman" w:hAnsi="Times New Roman"/>
          <w:bCs/>
          <w:sz w:val="28"/>
          <w:szCs w:val="28"/>
        </w:rPr>
        <w:t>тиционной политики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админ</w:t>
      </w:r>
      <w:r w:rsidR="008F4969">
        <w:rPr>
          <w:rFonts w:ascii="Times New Roman" w:hAnsi="Times New Roman"/>
          <w:bCs/>
          <w:sz w:val="28"/>
          <w:szCs w:val="28"/>
        </w:rPr>
        <w:t>истрации Суровикинского муниципального района, секретарь комиссии»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F4969" w:rsidRPr="00DB0F31" w:rsidRDefault="008F4969" w:rsidP="008F496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p w:rsidR="00091CC2" w:rsidRPr="007929C6" w:rsidRDefault="00091CC2" w:rsidP="00933AC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29C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 w:rsidR="00CB134D">
        <w:rPr>
          <w:rFonts w:ascii="Times New Roman" w:hAnsi="Times New Roman"/>
          <w:sz w:val="28"/>
          <w:szCs w:val="28"/>
        </w:rPr>
        <w:t xml:space="preserve">, в части подпункта 1.1 распространяет своё действие на </w:t>
      </w:r>
      <w:proofErr w:type="gramStart"/>
      <w:r w:rsidR="00CB134D">
        <w:rPr>
          <w:rFonts w:ascii="Times New Roman" w:hAnsi="Times New Roman"/>
          <w:sz w:val="28"/>
          <w:szCs w:val="28"/>
        </w:rPr>
        <w:t>правоотношения, возникшие с 20 ноября 2014года</w:t>
      </w:r>
      <w:r w:rsidRPr="007929C6">
        <w:rPr>
          <w:rFonts w:ascii="Times New Roman" w:hAnsi="Times New Roman"/>
          <w:sz w:val="28"/>
          <w:szCs w:val="28"/>
        </w:rPr>
        <w:t xml:space="preserve"> и подлежит</w:t>
      </w:r>
      <w:proofErr w:type="gramEnd"/>
      <w:r w:rsidRPr="007929C6">
        <w:rPr>
          <w:rFonts w:ascii="Times New Roman" w:hAnsi="Times New Roman"/>
          <w:sz w:val="28"/>
          <w:szCs w:val="28"/>
        </w:rPr>
        <w:t xml:space="preserve"> официальному опубликованию в общественно-политической газете Суровикинского района «Заря».</w:t>
      </w:r>
    </w:p>
    <w:p w:rsidR="00091CC2" w:rsidRPr="007929C6" w:rsidRDefault="00091CC2" w:rsidP="00933A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091CC2" w:rsidRDefault="00091CC2" w:rsidP="00091C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091CC2" w:rsidRDefault="00091CC2" w:rsidP="00091C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091CC2" w:rsidRPr="002B1DA6" w:rsidRDefault="00091CC2" w:rsidP="00933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B1DA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450D4" w:rsidRDefault="00091CC2" w:rsidP="00091CC2">
      <w:r w:rsidRPr="002B1DA6">
        <w:rPr>
          <w:rFonts w:ascii="Times New Roman" w:hAnsi="Times New Roman"/>
          <w:sz w:val="28"/>
          <w:szCs w:val="28"/>
        </w:rPr>
        <w:t xml:space="preserve">Суровикинского муниципального района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33AC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А.П. Божко</w:t>
      </w:r>
      <w:r w:rsidRPr="002B1DA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DA6">
        <w:rPr>
          <w:rFonts w:ascii="Times New Roman" w:hAnsi="Times New Roman"/>
          <w:sz w:val="28"/>
          <w:szCs w:val="28"/>
        </w:rPr>
        <w:t xml:space="preserve">      </w:t>
      </w:r>
    </w:p>
    <w:sectPr w:rsidR="006450D4" w:rsidSect="00A60FBB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DEE"/>
    <w:multiLevelType w:val="hybridMultilevel"/>
    <w:tmpl w:val="4B289942"/>
    <w:lvl w:ilvl="0" w:tplc="8E783832">
      <w:start w:val="2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38C76F66"/>
    <w:multiLevelType w:val="hybridMultilevel"/>
    <w:tmpl w:val="B90A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3803"/>
    <w:multiLevelType w:val="hybridMultilevel"/>
    <w:tmpl w:val="D648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67A11"/>
    <w:multiLevelType w:val="hybridMultilevel"/>
    <w:tmpl w:val="B90A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47609"/>
    <w:multiLevelType w:val="hybridMultilevel"/>
    <w:tmpl w:val="A6522846"/>
    <w:lvl w:ilvl="0" w:tplc="3DD0A4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06723A"/>
    <w:multiLevelType w:val="hybridMultilevel"/>
    <w:tmpl w:val="A2007F80"/>
    <w:lvl w:ilvl="0" w:tplc="745C5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C2"/>
    <w:rsid w:val="00091CC2"/>
    <w:rsid w:val="002A5949"/>
    <w:rsid w:val="00582E1F"/>
    <w:rsid w:val="006450D4"/>
    <w:rsid w:val="00746E67"/>
    <w:rsid w:val="007E6FEC"/>
    <w:rsid w:val="008A2C2B"/>
    <w:rsid w:val="008F4969"/>
    <w:rsid w:val="00933ACE"/>
    <w:rsid w:val="00A51782"/>
    <w:rsid w:val="00A5707C"/>
    <w:rsid w:val="00A60FBB"/>
    <w:rsid w:val="00BC09B6"/>
    <w:rsid w:val="00C17226"/>
    <w:rsid w:val="00C8042A"/>
    <w:rsid w:val="00CB134D"/>
    <w:rsid w:val="00CC3F97"/>
    <w:rsid w:val="00DB0F31"/>
    <w:rsid w:val="00DE7538"/>
    <w:rsid w:val="00DF568E"/>
    <w:rsid w:val="00EA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C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CC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1C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1CC2"/>
    <w:pPr>
      <w:ind w:left="720"/>
      <w:contextualSpacing/>
    </w:pPr>
  </w:style>
  <w:style w:type="paragraph" w:styleId="a4">
    <w:name w:val="No Spacing"/>
    <w:uiPriority w:val="1"/>
    <w:qFormat/>
    <w:rsid w:val="00091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DD40-577A-4F4F-AD43-D0603024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Михайлушкина</dc:creator>
  <cp:lastModifiedBy>Михайлушкина</cp:lastModifiedBy>
  <cp:revision>2</cp:revision>
  <cp:lastPrinted>2015-02-17T13:28:00Z</cp:lastPrinted>
  <dcterms:created xsi:type="dcterms:W3CDTF">2015-02-17T13:43:00Z</dcterms:created>
  <dcterms:modified xsi:type="dcterms:W3CDTF">2015-02-17T13:43:00Z</dcterms:modified>
</cp:coreProperties>
</file>