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E1" w:rsidRDefault="007878E1" w:rsidP="007878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7878E1" w:rsidRDefault="007878E1" w:rsidP="007878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7878E1" w:rsidRDefault="007878E1" w:rsidP="007878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7878E1" w:rsidRDefault="007878E1" w:rsidP="007878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7878E1" w:rsidRDefault="007878E1" w:rsidP="007878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811FD7" w:rsidRDefault="00811FD7" w:rsidP="00811FD7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20.08.2018 №  659</w:t>
      </w:r>
    </w:p>
    <w:p w:rsidR="005A0AA2" w:rsidRPr="00675CD8" w:rsidRDefault="005A0AA2" w:rsidP="005A0AA2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паспорта проекта и требования к подготовке паспорта проекта</w:t>
      </w:r>
    </w:p>
    <w:p w:rsidR="005A0AA2" w:rsidRPr="00675CD8" w:rsidRDefault="005A0AA2" w:rsidP="005A0AA2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I. Форма паспорта проекта</w:t>
      </w:r>
    </w:p>
    <w:p w:rsidR="005A0AA2" w:rsidRPr="00675CD8" w:rsidRDefault="005A0AA2" w:rsidP="005A0AA2">
      <w:pPr>
        <w:spacing w:before="100" w:beforeAutospacing="1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A0AA2" w:rsidRPr="00675CD8" w:rsidRDefault="005A0AA2" w:rsidP="005A0AA2">
      <w:pPr>
        <w:spacing w:before="100" w:beforeAutospacing="1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A0AA2" w:rsidRPr="00425A22" w:rsidRDefault="005A0AA2" w:rsidP="005A0AA2">
      <w:pPr>
        <w:spacing w:before="100" w:beforeAutospacing="1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5A2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должности)</w:t>
      </w:r>
    </w:p>
    <w:p w:rsidR="005A0AA2" w:rsidRPr="00675CD8" w:rsidRDefault="005A0AA2" w:rsidP="005A0AA2">
      <w:pPr>
        <w:spacing w:before="100" w:beforeAutospacing="1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/ ___________________ /</w:t>
      </w:r>
    </w:p>
    <w:p w:rsidR="005A0AA2" w:rsidRPr="00425A22" w:rsidRDefault="005A0AA2" w:rsidP="005A0AA2">
      <w:pPr>
        <w:spacing w:before="100" w:beforeAutospacing="1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5A2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</w:t>
      </w:r>
    </w:p>
    <w:p w:rsidR="005A0AA2" w:rsidRPr="00675CD8" w:rsidRDefault="00301056" w:rsidP="005A0AA2">
      <w:pPr>
        <w:spacing w:before="100" w:beforeAutospacing="1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0AA2"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0AA2"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5A0AA2" w:rsidRPr="00675CD8" w:rsidRDefault="005A0AA2" w:rsidP="005A0AA2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</w:p>
    <w:p w:rsidR="005A0AA2" w:rsidRPr="00675CD8" w:rsidRDefault="005A0AA2" w:rsidP="005A0AA2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A0AA2" w:rsidRPr="00675CD8" w:rsidRDefault="005A0AA2" w:rsidP="005A0AA2">
      <w:pPr>
        <w:spacing w:before="100" w:beforeAutospacing="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CD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проекта)</w:t>
      </w:r>
    </w:p>
    <w:p w:rsidR="005A0AA2" w:rsidRDefault="005A0AA2" w:rsidP="005A0AA2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___________________________</w:t>
      </w:r>
    </w:p>
    <w:p w:rsidR="00440241" w:rsidRPr="00675CD8" w:rsidRDefault="00440241" w:rsidP="00440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</w:t>
      </w:r>
    </w:p>
    <w:p w:rsidR="00440241" w:rsidRPr="00675CD8" w:rsidRDefault="00440241" w:rsidP="00440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40241" w:rsidRPr="00675CD8" w:rsidRDefault="00440241" w:rsidP="00440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C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должности)</w:t>
      </w:r>
    </w:p>
    <w:p w:rsidR="00440241" w:rsidRPr="00675CD8" w:rsidRDefault="00440241" w:rsidP="00440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/ __________________ /</w:t>
      </w:r>
    </w:p>
    <w:p w:rsidR="00440241" w:rsidRPr="00675CD8" w:rsidRDefault="00440241" w:rsidP="00440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CD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</w:t>
      </w:r>
    </w:p>
    <w:p w:rsidR="00440241" w:rsidRDefault="00440241" w:rsidP="00440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79352C" w:rsidRDefault="0079352C" w:rsidP="00440241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2C" w:rsidRDefault="0079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0AA2" w:rsidRPr="00675CD8" w:rsidRDefault="005A0AA2" w:rsidP="005A0AA2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Основные положения</w:t>
      </w:r>
    </w:p>
    <w:p w:rsidR="005A0AA2" w:rsidRPr="00675CD8" w:rsidRDefault="005A0AA2" w:rsidP="005A0AA2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Общие сведения</w:t>
      </w:r>
    </w:p>
    <w:tbl>
      <w:tblPr>
        <w:tblW w:w="9234" w:type="dxa"/>
        <w:jc w:val="center"/>
        <w:tblCellSpacing w:w="0" w:type="dxa"/>
        <w:tblInd w:w="-40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78"/>
        <w:gridCol w:w="4556"/>
      </w:tblGrid>
      <w:tr w:rsidR="005A0AA2" w:rsidRPr="0079352C" w:rsidTr="0079352C">
        <w:trPr>
          <w:tblCellSpacing w:w="0" w:type="dxa"/>
          <w:jc w:val="center"/>
        </w:trPr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7935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A0AA2" w:rsidRPr="0079352C" w:rsidTr="0079352C">
        <w:trPr>
          <w:tblCellSpacing w:w="0" w:type="dxa"/>
          <w:jc w:val="center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проекта</w:t>
            </w:r>
          </w:p>
        </w:tc>
        <w:tc>
          <w:tcPr>
            <w:tcW w:w="4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79352C">
        <w:trPr>
          <w:tblCellSpacing w:w="0" w:type="dxa"/>
          <w:jc w:val="center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паспорта проекта</w:t>
            </w:r>
          </w:p>
        </w:tc>
        <w:tc>
          <w:tcPr>
            <w:tcW w:w="4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79352C">
        <w:trPr>
          <w:tblCellSpacing w:w="0" w:type="dxa"/>
          <w:jc w:val="center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открытия проекта</w:t>
            </w:r>
          </w:p>
        </w:tc>
        <w:tc>
          <w:tcPr>
            <w:tcW w:w="4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97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проекта</w:t>
      </w:r>
    </w:p>
    <w:tbl>
      <w:tblPr>
        <w:tblW w:w="96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0"/>
        <w:gridCol w:w="3795"/>
        <w:gridCol w:w="3420"/>
      </w:tblGrid>
      <w:tr w:rsidR="005A0AA2" w:rsidRPr="00675CD8" w:rsidTr="00E16D0C">
        <w:trPr>
          <w:trHeight w:val="600"/>
          <w:tblCellSpacing w:w="0" w:type="dxa"/>
          <w:jc w:val="center"/>
        </w:trPr>
        <w:tc>
          <w:tcPr>
            <w:tcW w:w="239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231C0C" w:rsidP="00BA12E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379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BA12E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должности, фамилия, имя, отчество</w:t>
            </w:r>
          </w:p>
        </w:tc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BA12E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A0AA2" w:rsidRPr="00675CD8" w:rsidTr="00E16D0C">
        <w:trPr>
          <w:trHeight w:val="495"/>
          <w:tblCellSpacing w:w="0" w:type="dxa"/>
          <w:jc w:val="center"/>
        </w:trPr>
        <w:tc>
          <w:tcPr>
            <w:tcW w:w="239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79352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FD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рабочей группы</w:t>
            </w:r>
            <w:r w:rsidR="0023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79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79352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79352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  <w:p w:rsidR="005A0AA2" w:rsidRPr="0079352C" w:rsidRDefault="005A0AA2" w:rsidP="0079352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Участники реализации проекта</w:t>
      </w:r>
    </w:p>
    <w:tbl>
      <w:tblPr>
        <w:tblW w:w="95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7"/>
        <w:gridCol w:w="5483"/>
      </w:tblGrid>
      <w:tr w:rsidR="005A0AA2" w:rsidRPr="0079352C" w:rsidTr="00E16D0C">
        <w:trPr>
          <w:trHeight w:val="1125"/>
          <w:tblCellSpacing w:w="0" w:type="dxa"/>
          <w:jc w:val="center"/>
        </w:trPr>
        <w:tc>
          <w:tcPr>
            <w:tcW w:w="4067" w:type="dxa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3" w:type="dxa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79352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  <w:p w:rsidR="005A0AA2" w:rsidRPr="0079352C" w:rsidRDefault="001A585D" w:rsidP="001A585D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(хозяйствующего субъекта)</w:t>
            </w:r>
            <w:r w:rsidR="005A0AA2"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/наименование должности, фамилия, имя, отчество</w:t>
            </w:r>
          </w:p>
        </w:tc>
      </w:tr>
      <w:tr w:rsidR="005A0AA2" w:rsidRPr="0079352C" w:rsidTr="00E16D0C">
        <w:trPr>
          <w:trHeight w:val="51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исполнительной власти Волгоградской области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rHeight w:val="96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Суровикинского муниципального района Волгоградской области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rHeight w:val="21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rHeight w:val="21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Хозяйствующие субъекты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rHeight w:val="21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AA2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проекта</w:t>
      </w:r>
    </w:p>
    <w:p w:rsidR="00840F0E" w:rsidRPr="00675CD8" w:rsidRDefault="00840F0E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41"/>
        <w:gridCol w:w="3275"/>
        <w:gridCol w:w="2775"/>
      </w:tblGrid>
      <w:tr w:rsidR="005A0AA2" w:rsidRPr="0079352C" w:rsidTr="00E16D0C">
        <w:trPr>
          <w:trHeight w:val="240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A0AA2" w:rsidRPr="0079352C" w:rsidTr="00E16D0C">
        <w:trPr>
          <w:trHeight w:val="195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 w:line="19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rHeight w:val="270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достижения цели проекта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rHeight w:val="165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 w:line="16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проекта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blCellSpacing w:w="0" w:type="dxa"/>
          <w:jc w:val="center"/>
        </w:trPr>
        <w:tc>
          <w:tcPr>
            <w:tcW w:w="3825" w:type="dxa"/>
            <w:vMerge w:val="restart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проекта и их значения</w:t>
            </w:r>
          </w:p>
        </w:tc>
        <w:tc>
          <w:tcPr>
            <w:tcW w:w="351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A0AA2" w:rsidRPr="0079352C" w:rsidTr="00E16D0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79352C" w:rsidTr="00E16D0C">
        <w:trPr>
          <w:trHeight w:val="315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5A0AA2" w:rsidRPr="0079352C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результата проекта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AA2" w:rsidRPr="0079352C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Взаимосвязь проекта с программами (проектами)</w:t>
      </w:r>
    </w:p>
    <w:tbl>
      <w:tblPr>
        <w:tblW w:w="9537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7"/>
        <w:gridCol w:w="3360"/>
      </w:tblGrid>
      <w:tr w:rsidR="005A0AA2" w:rsidRPr="00CC1094" w:rsidTr="00E16D0C">
        <w:trPr>
          <w:trHeight w:val="375"/>
          <w:tblCellSpacing w:w="0" w:type="dxa"/>
          <w:jc w:val="center"/>
        </w:trPr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A0AA2" w:rsidRPr="00CC1094" w:rsidTr="00E16D0C">
        <w:trPr>
          <w:trHeight w:val="225"/>
          <w:tblCellSpacing w:w="0" w:type="dxa"/>
          <w:jc w:val="center"/>
        </w:trPr>
        <w:tc>
          <w:tcPr>
            <w:tcW w:w="6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 w:line="22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 государственными программами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CC1094" w:rsidTr="00E16D0C">
        <w:trPr>
          <w:trHeight w:val="330"/>
          <w:tblCellSpacing w:w="0" w:type="dxa"/>
          <w:jc w:val="center"/>
        </w:trPr>
        <w:tc>
          <w:tcPr>
            <w:tcW w:w="6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 муниципальными программами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CC1094" w:rsidTr="00E16D0C">
        <w:trPr>
          <w:trHeight w:val="345"/>
          <w:tblCellSpacing w:w="0" w:type="dxa"/>
          <w:jc w:val="center"/>
        </w:trPr>
        <w:tc>
          <w:tcPr>
            <w:tcW w:w="6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 другими программами (проектами)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Основные мероприятия проекта</w:t>
      </w:r>
    </w:p>
    <w:tbl>
      <w:tblPr>
        <w:tblW w:w="9442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3039"/>
        <w:gridCol w:w="2724"/>
        <w:gridCol w:w="3111"/>
      </w:tblGrid>
      <w:tr w:rsidR="005A0AA2" w:rsidRPr="00CC1094" w:rsidTr="00E16D0C">
        <w:trPr>
          <w:trHeight w:val="660"/>
          <w:tblCellSpacing w:w="0" w:type="dxa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проекта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 мероприятия проекта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 проекта</w:t>
            </w:r>
          </w:p>
        </w:tc>
      </w:tr>
      <w:tr w:rsidR="005A0AA2" w:rsidRPr="00CC1094" w:rsidTr="00E16D0C">
        <w:trPr>
          <w:trHeight w:val="22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Контрольные точки выполнения основных мероприятий проекта</w:t>
      </w:r>
    </w:p>
    <w:tbl>
      <w:tblPr>
        <w:tblW w:w="9523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"/>
        <w:gridCol w:w="4318"/>
        <w:gridCol w:w="4636"/>
      </w:tblGrid>
      <w:tr w:rsidR="005A0AA2" w:rsidRPr="00CC1094" w:rsidTr="00E16D0C">
        <w:trPr>
          <w:trHeight w:val="450"/>
          <w:tblCellSpacing w:w="0" w:type="dxa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контрольной точки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окончания контрольной точки</w:t>
            </w:r>
          </w:p>
        </w:tc>
      </w:tr>
      <w:tr w:rsidR="005A0AA2" w:rsidRPr="00CC1094" w:rsidTr="00E16D0C">
        <w:trPr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Бюджет проекта</w:t>
      </w:r>
    </w:p>
    <w:tbl>
      <w:tblPr>
        <w:tblW w:w="9428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2"/>
        <w:gridCol w:w="1124"/>
        <w:gridCol w:w="1124"/>
        <w:gridCol w:w="1124"/>
        <w:gridCol w:w="1554"/>
      </w:tblGrid>
      <w:tr w:rsidR="005A0AA2" w:rsidRPr="00CC1094" w:rsidTr="00E16D0C">
        <w:trPr>
          <w:trHeight w:val="240"/>
          <w:tblCellSpacing w:w="0" w:type="dxa"/>
          <w:jc w:val="center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проекта ____________________ (тыс. руб.)</w:t>
            </w:r>
          </w:p>
        </w:tc>
      </w:tr>
      <w:tr w:rsidR="005A0AA2" w:rsidRPr="00CC1094" w:rsidTr="00E16D0C">
        <w:trPr>
          <w:tblCellSpacing w:w="0" w:type="dxa"/>
          <w:jc w:val="center"/>
        </w:trPr>
        <w:tc>
          <w:tcPr>
            <w:tcW w:w="47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 финансирования</w:t>
            </w:r>
          </w:p>
        </w:tc>
      </w:tr>
      <w:tr w:rsidR="005A0AA2" w:rsidRPr="00CC1094" w:rsidTr="00E16D0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301056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301056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301056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301056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5A0AA2"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A0AA2" w:rsidRPr="00CC1094" w:rsidTr="00E16D0C">
        <w:trPr>
          <w:trHeight w:val="210"/>
          <w:tblCellSpacing w:w="0" w:type="dxa"/>
          <w:jc w:val="center"/>
        </w:trPr>
        <w:tc>
          <w:tcPr>
            <w:tcW w:w="102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 w:line="210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источники финансирования</w:t>
            </w:r>
          </w:p>
        </w:tc>
      </w:tr>
      <w:tr w:rsidR="005A0AA2" w:rsidRPr="00CC1094" w:rsidTr="00E16D0C">
        <w:trPr>
          <w:trHeight w:val="75"/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 w:line="7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CC1094" w:rsidTr="00E16D0C">
        <w:trPr>
          <w:trHeight w:val="15"/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 w:line="1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CC1094" w:rsidTr="00E16D0C">
        <w:trPr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CC1094" w:rsidTr="00E16D0C">
        <w:trPr>
          <w:trHeight w:val="120"/>
          <w:tblCellSpacing w:w="0" w:type="dxa"/>
          <w:jc w:val="center"/>
        </w:trPr>
        <w:tc>
          <w:tcPr>
            <w:tcW w:w="102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 w:line="120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</w:tc>
      </w:tr>
      <w:tr w:rsidR="005A0AA2" w:rsidRPr="00CC1094" w:rsidTr="00E16D0C">
        <w:trPr>
          <w:trHeight w:val="120"/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 w:line="120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хозяйствующего субъекта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CC1094" w:rsidTr="00E16D0C">
        <w:trPr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AA2" w:rsidRPr="00CC1094" w:rsidTr="00E16D0C">
        <w:trPr>
          <w:trHeight w:val="510"/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 финансирования</w:t>
            </w:r>
          </w:p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Риски и возможности проекта</w:t>
      </w:r>
    </w:p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Потенциальные риски проекта</w:t>
      </w:r>
    </w:p>
    <w:tbl>
      <w:tblPr>
        <w:tblW w:w="9428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8"/>
        <w:gridCol w:w="1868"/>
        <w:gridCol w:w="2058"/>
        <w:gridCol w:w="1909"/>
        <w:gridCol w:w="3095"/>
      </w:tblGrid>
      <w:tr w:rsidR="005A0AA2" w:rsidRPr="00CC1094" w:rsidTr="00E16D0C">
        <w:trPr>
          <w:trHeight w:val="1605"/>
          <w:tblCellSpacing w:w="0" w:type="dxa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риска проекта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наступления риска проекта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негативные последствия риска проекта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наступления риска (минимизации последствия наступления риска) проекта</w:t>
            </w:r>
          </w:p>
        </w:tc>
      </w:tr>
      <w:tr w:rsidR="005A0AA2" w:rsidRPr="00CC1094" w:rsidTr="00E16D0C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Потенциальные возможности проекта</w:t>
      </w:r>
    </w:p>
    <w:tbl>
      <w:tblPr>
        <w:tblW w:w="9442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3"/>
        <w:gridCol w:w="2309"/>
        <w:gridCol w:w="6620"/>
      </w:tblGrid>
      <w:tr w:rsidR="005A0AA2" w:rsidRPr="00CC1094" w:rsidTr="00E16D0C">
        <w:trPr>
          <w:trHeight w:val="540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возможности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и/или обстоятельства, способствующие реализации возможности</w:t>
            </w:r>
          </w:p>
        </w:tc>
      </w:tr>
      <w:tr w:rsidR="005A0AA2" w:rsidRPr="00CC1094" w:rsidTr="00E16D0C">
        <w:trPr>
          <w:trHeight w:val="4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5A0AA2" w:rsidRPr="00CC1094" w:rsidRDefault="005A0AA2" w:rsidP="00E16D0C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5A0AA2" w:rsidRPr="00CC1094" w:rsidRDefault="005A0AA2" w:rsidP="00E16D0C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Иные сведения, касающиеся реализации проекта</w:t>
      </w:r>
    </w:p>
    <w:tbl>
      <w:tblPr>
        <w:tblW w:w="9251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51"/>
      </w:tblGrid>
      <w:tr w:rsidR="005A0AA2" w:rsidRPr="00CC1094" w:rsidTr="00E16D0C">
        <w:trPr>
          <w:trHeight w:val="480"/>
          <w:tblCellSpacing w:w="0" w:type="dxa"/>
          <w:jc w:val="center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0AA2" w:rsidRPr="00CC1094" w:rsidRDefault="005A0AA2" w:rsidP="007F1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Требования к подготовке паспорта проекта</w:t>
      </w:r>
    </w:p>
    <w:p w:rsidR="005A0AA2" w:rsidRPr="00675CD8" w:rsidRDefault="005A0AA2" w:rsidP="005A0AA2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Настоящие Требования разработаны в соответствии с </w:t>
      </w:r>
      <w:r w:rsidR="006F64D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F64DA"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4DA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="006F64DA" w:rsidRPr="00896D51">
        <w:rPr>
          <w:rFonts w:ascii="Times New Roman" w:hAnsi="Times New Roman"/>
          <w:sz w:val="28"/>
          <w:szCs w:val="28"/>
        </w:rPr>
        <w:t xml:space="preserve"> </w:t>
      </w:r>
      <w:r w:rsidR="006F64DA" w:rsidRPr="00557EB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F6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4DA"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10.04.2018 № 228 </w:t>
      </w:r>
      <w:r w:rsidR="006F64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64DA" w:rsidRPr="00557EB9">
        <w:rPr>
          <w:rFonts w:ascii="Times New Roman" w:hAnsi="Times New Roman"/>
          <w:sz w:val="28"/>
          <w:szCs w:val="28"/>
        </w:rPr>
        <w:t xml:space="preserve">Об организации проектной деятельности в </w:t>
      </w:r>
      <w:r w:rsidR="006F64DA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="006F64DA">
        <w:rPr>
          <w:rFonts w:ascii="Times New Roman" w:eastAsia="Times New Roman" w:hAnsi="Times New Roman"/>
          <w:sz w:val="28"/>
          <w:szCs w:val="28"/>
          <w:lang w:eastAsia="ru-RU"/>
        </w:rPr>
        <w:t>» (далее -</w:t>
      </w:r>
      <w:r w:rsidR="006F64DA"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№ 228</w:t>
      </w:r>
      <w:r w:rsidR="006F64D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1.2. Понятия и термины, используемые в настоящих Требованиях, применяются в тех же значениях, в каких они п</w:t>
      </w:r>
      <w:r w:rsidR="0079352C" w:rsidRPr="005A726C">
        <w:rPr>
          <w:rFonts w:ascii="Times New Roman" w:eastAsia="Times New Roman" w:hAnsi="Times New Roman"/>
          <w:sz w:val="28"/>
          <w:szCs w:val="28"/>
          <w:lang w:eastAsia="ru-RU"/>
        </w:rPr>
        <w:t>рименяются в Постановлении</w:t>
      </w:r>
      <w:r w:rsidR="001C5CF5">
        <w:rPr>
          <w:rFonts w:ascii="Times New Roman" w:eastAsia="Times New Roman" w:hAnsi="Times New Roman"/>
          <w:sz w:val="28"/>
          <w:szCs w:val="28"/>
          <w:lang w:eastAsia="ru-RU"/>
        </w:rPr>
        <w:t xml:space="preserve"> № 228</w:t>
      </w:r>
      <w:r w:rsidR="00E90E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1.3. Разработка паспорта проекта обеспечивается командой </w:t>
      </w:r>
      <w:r w:rsidR="008768D9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совместно с инициатором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1.4. Паспорт проекта оформляется в соответствии с настоящими Требованиями.</w:t>
      </w:r>
    </w:p>
    <w:p w:rsidR="005A0AA2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1.5. В паспорте проекта сведения указываются на основе предложения по проекту, прошедшего рассмотрение</w:t>
      </w:r>
      <w:r w:rsidR="007D7C80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C80" w:rsidRPr="005A726C">
        <w:rPr>
          <w:rFonts w:ascii="Times New Roman" w:eastAsia="Times New Roman" w:hAnsi="Times New Roman"/>
          <w:sz w:val="28"/>
          <w:szCs w:val="28"/>
          <w:lang w:eastAsia="ru-RU"/>
        </w:rPr>
        <w:t>Совете</w:t>
      </w:r>
      <w:r w:rsidR="00F40A82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главе Суровикинского муниципального района Волгоградской области по проектам (далее - Совет)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, по итогам которого принято решение об открытии проекта</w:t>
      </w:r>
      <w:r w:rsidR="007D7C80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ему статуса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7C80" w:rsidRPr="005A726C">
        <w:rPr>
          <w:rFonts w:ascii="Times New Roman" w:eastAsia="Times New Roman" w:hAnsi="Times New Roman"/>
          <w:sz w:val="28"/>
          <w:szCs w:val="28"/>
          <w:lang w:eastAsia="ru-RU"/>
        </w:rPr>
        <w:t>районный проект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7C80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- предложение по проекту).</w:t>
      </w:r>
    </w:p>
    <w:p w:rsidR="007F1B62" w:rsidRPr="005A726C" w:rsidRDefault="007F1B6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AA2" w:rsidRDefault="005A0AA2" w:rsidP="007F1B62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 Содержание разделов паспорта проекта</w:t>
      </w:r>
    </w:p>
    <w:p w:rsidR="007F1B62" w:rsidRPr="005A726C" w:rsidRDefault="007F1B62" w:rsidP="007F1B62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2.1. Титульный лист паспорта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должно быть идентично наименованию проекта, указанному в предложении по проекту.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Идентификационный номер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идентификационный номер, соответствующий номеру, присвоенному 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предложению по проекту в информационной системе управления проектами при регистрации предложения муниципальным проектным офисом</w:t>
      </w:r>
      <w:r w:rsidR="009B78FD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ИСУП)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741E" w:rsidRDefault="000E43CC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Паспорт проекта утверждается п</w:t>
      </w:r>
      <w:r w:rsidR="005A0AA2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редседателем Совета. Утверждение паспорта проекта оформляется грифом утверждения, который </w:t>
      </w:r>
      <w:proofErr w:type="gramStart"/>
      <w:r w:rsidR="005A0AA2" w:rsidRPr="005A726C">
        <w:rPr>
          <w:rFonts w:ascii="Times New Roman" w:eastAsia="Times New Roman" w:hAnsi="Times New Roman"/>
          <w:sz w:val="28"/>
          <w:szCs w:val="28"/>
          <w:lang w:eastAsia="ru-RU"/>
        </w:rPr>
        <w:t>состоит из слова УТВЕРЖДАЮ</w:t>
      </w:r>
      <w:proofErr w:type="gramEnd"/>
      <w:r w:rsidR="005A0AA2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 кавычек и двоеточия), полного наименования должности лица, которым утверждается документ, личной подписи, расшифровки подписи (инициалов, фамилии) и даты утверждения. 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6E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Подписание паспорта проекта оформляется грифом, который </w:t>
      </w:r>
      <w:proofErr w:type="gramStart"/>
      <w:r w:rsidRPr="007746E9">
        <w:rPr>
          <w:rFonts w:ascii="Times New Roman" w:eastAsia="Times New Roman" w:hAnsi="Times New Roman"/>
          <w:sz w:val="28"/>
          <w:szCs w:val="28"/>
          <w:lang w:eastAsia="ru-RU"/>
        </w:rPr>
        <w:t>состоит из слова ПОДПИСАН</w:t>
      </w:r>
      <w:proofErr w:type="gramEnd"/>
      <w:r w:rsidRPr="007746E9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 кавычек и двоеточия), полного наименования должности руководителя </w:t>
      </w:r>
      <w:r w:rsidR="00BA3E21" w:rsidRPr="007746E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</w:t>
      </w:r>
      <w:r w:rsidRPr="007746E9">
        <w:rPr>
          <w:rFonts w:ascii="Times New Roman" w:eastAsia="Times New Roman" w:hAnsi="Times New Roman"/>
          <w:sz w:val="28"/>
          <w:szCs w:val="28"/>
          <w:lang w:eastAsia="ru-RU"/>
        </w:rPr>
        <w:t>проекта, личной подписи и расшифровки подписи (инициалов, фамилии) руководителя</w:t>
      </w:r>
      <w:r w:rsidR="00BA3E21" w:rsidRPr="007746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группы</w:t>
      </w:r>
      <w:r w:rsidRPr="007746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и даты подписания паспорта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</w:t>
      </w:r>
      <w:r w:rsidR="00FC405A" w:rsidRPr="005A726C">
        <w:rPr>
          <w:rFonts w:ascii="Times New Roman" w:eastAsia="Times New Roman" w:hAnsi="Times New Roman"/>
          <w:sz w:val="28"/>
          <w:szCs w:val="28"/>
          <w:lang w:eastAsia="ru-RU"/>
        </w:rPr>
        <w:t>разделе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основные положения паспорта проекта, а именно: общие сведения о проекте, информация о </w:t>
      </w:r>
      <w:r w:rsidR="00231C0C" w:rsidRPr="005A726C">
        <w:rPr>
          <w:rFonts w:ascii="Times New Roman" w:eastAsia="Times New Roman" w:hAnsi="Times New Roman"/>
          <w:sz w:val="28"/>
          <w:szCs w:val="28"/>
          <w:lang w:eastAsia="ru-RU"/>
        </w:rPr>
        <w:t>команде проекта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участниках реализации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2.2.1. Пункт 1.1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Общие сведения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Период реализации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даты начала и окончания реализации проекта (в формате: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дд.мм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ггг</w:t>
      </w:r>
      <w:proofErr w:type="spellEnd"/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со сведениями, указанными в пункте 2.10 предложения по проекту.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06.12.2017 - 09.05.2020;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2) 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Разработчики паспорта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должностей, фамилии, имена, отчества лиц, подготовивших паспорт проекта (руководитель</w:t>
      </w:r>
      <w:r w:rsidR="004626E8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группой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проекта, инициатор проекта);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3) 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открытия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основания для открытия проекта в соответствии с пункт</w:t>
      </w:r>
      <w:r w:rsidR="007746E9">
        <w:rPr>
          <w:rFonts w:ascii="Times New Roman" w:eastAsia="Times New Roman" w:hAnsi="Times New Roman"/>
          <w:sz w:val="28"/>
          <w:szCs w:val="28"/>
          <w:lang w:eastAsia="ru-RU"/>
        </w:rPr>
        <w:t>ом 1.4 Постановления</w:t>
      </w:r>
      <w:r w:rsidR="002E44B1">
        <w:rPr>
          <w:rFonts w:ascii="Times New Roman" w:eastAsia="Times New Roman" w:hAnsi="Times New Roman"/>
          <w:sz w:val="28"/>
          <w:szCs w:val="28"/>
          <w:lang w:eastAsia="ru-RU"/>
        </w:rPr>
        <w:t xml:space="preserve"> №228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со сведениями, указанными в пункте 2.2 предложения по проекту.</w:t>
      </w:r>
    </w:p>
    <w:p w:rsidR="005A0AA2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Пункт 1.2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2583" w:rsidRPr="005A726C">
        <w:rPr>
          <w:rFonts w:ascii="Times New Roman" w:eastAsia="Times New Roman" w:hAnsi="Times New Roman"/>
          <w:sz w:val="28"/>
          <w:szCs w:val="28"/>
          <w:lang w:eastAsia="ru-RU"/>
        </w:rPr>
        <w:t>Команда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 и должен содержать сведения о руководителе </w:t>
      </w:r>
      <w:r w:rsidR="00E63C32"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="00AD1CCD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проекта, 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определенных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в графах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должности, фамилия, имя, отчество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  <w:proofErr w:type="gramEnd"/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4E684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должности, фамилия, имя, отчество, </w:t>
      </w:r>
      <w:r w:rsidR="00FA2DD5"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и адрес электронной почты.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Пункт 1.3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Участники реализации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 и должен содержать сведения о</w:t>
      </w:r>
      <w:r w:rsidR="00F2595F" w:rsidRPr="005A726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органах исполнительной власти Волгоградской области, органах местного самоуправления </w:t>
      </w:r>
      <w:r w:rsidR="00F2595F" w:rsidRPr="005A726C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хозяйствующих субъектах, должностных лицах и специалистах в определенной сфере деятельности, участие которых необходимо для реализации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указываются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="008347C2">
        <w:rPr>
          <w:rFonts w:ascii="Times New Roman" w:eastAsia="Times New Roman" w:hAnsi="Times New Roman"/>
          <w:sz w:val="28"/>
          <w:szCs w:val="28"/>
          <w:lang w:eastAsia="ru-RU"/>
        </w:rPr>
        <w:t>органа (хозяйствующего субъекта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)/наименование должности, фамилия, имя, отчество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сведениями, указанными в разделах 5 и 6 предложения по проекту.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2.3. Раздел 2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Содержание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указываются следующие сведения: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строках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Цель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Способ достижения цели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1C8E">
        <w:rPr>
          <w:rFonts w:ascii="Times New Roman" w:eastAsia="Times New Roman" w:hAnsi="Times New Roman"/>
          <w:sz w:val="28"/>
          <w:szCs w:val="28"/>
          <w:lang w:eastAsia="ru-RU"/>
        </w:rPr>
        <w:t>Результат проекта</w:t>
      </w:r>
      <w:r w:rsidR="00301056" w:rsidRPr="00831C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1C8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01056" w:rsidRPr="00831C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1C8E">
        <w:rPr>
          <w:rFonts w:ascii="Times New Roman" w:eastAsia="Times New Roman" w:hAnsi="Times New Roman"/>
          <w:sz w:val="28"/>
          <w:szCs w:val="28"/>
          <w:lang w:eastAsia="ru-RU"/>
        </w:rPr>
        <w:t>Пользователи результата проекта</w:t>
      </w:r>
      <w:r w:rsidR="00301056" w:rsidRPr="00831C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1C8E">
        <w:rPr>
          <w:rFonts w:ascii="Times New Roman" w:eastAsia="Times New Roman" w:hAnsi="Times New Roman"/>
          <w:sz w:val="28"/>
          <w:szCs w:val="28"/>
          <w:lang w:eastAsia="ru-RU"/>
        </w:rPr>
        <w:t xml:space="preserve"> - сведения в соответствии со сведениями, указанными в пунктах 2.5, 2.6, 2.7 и 2.9 предложения по проекту соответственно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показателя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Показатели проекта и их значения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показателя, характеризующего результат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площадь объекта, протяженность твердого асфальтобетонного покрытия на территории предприятия, количество высокопроизводительных рабочих мест, количество объектов социальной инфраструктуры;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3)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Показатели проекта и их значения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качественные и (или) количественные значения показателя, указанного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показателя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, которые необходимо достичь в ходе реализации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не менее 17 километров.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2.4. Раздел 3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Взаимосвязь проекта с программами (проектами)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Взаимосвязь с государственными программами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и реквизиты государственной программы Волгоградской области;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2) 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Взаимосвязь с муниципальными программами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и реквизиты муниципальной программы;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3) в строке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Взаимосвязь с другими программами (проектами)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наименования и реквизиты программ (наименования проектов).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2.5. Раздел 4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форме. В таблице указываются следующие сведения: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мероприятия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наименования, планируемых к реализации, мероприятий проекта, в том числе мероприятий, указанных в пункте 2.12 предложений по проекту;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Период реализации мероприятия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даты начала и окончания реализации мероприятия проекта (в формате: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дд.мм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ггг</w:t>
      </w:r>
      <w:proofErr w:type="spellEnd"/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), в том числе в соответствии со сведениями, указанными в пункте 2.12 предложения по проекту.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06.10.2018 - 06.11.2018;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3)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Результат реализации мероприятия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планируемый к достижению результат реализации мероприятия проекта, указанного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мероприятия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(материальный объект, предоставленная услуга, нематериальный актив, знания и т.д.).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2.6. Раздел 5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Контрольные точки выполнения основных мероприятий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форме. 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указываются следующие сведения: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контрольной точки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планируемый к достижению результат реализации мероприятия проекта, указанный в таблице раздела 4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Результат реализации мероприятия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Срок окончания контрольной точки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дата окончания реализации мероприятия проекта (в формате: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дд.мм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ггг</w:t>
      </w:r>
      <w:proofErr w:type="spellEnd"/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), указанная в таблице раздела 4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Период реализации мероприятия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 Контрольные точки выполнения основных мероприятий проекта указываются в хронологическом порядке.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2.7. Раздел 6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Бюджет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 в соответствии со сведениями, указанными в пункте 2.13 предложения по проекту.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графах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____ 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____ г.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суммы из бюджетных, внебюджетных и прочих источников финансирования, необходимые для реализации проекта, по годам.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2.8. Раздел 7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5B2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иски и возможности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2.8.1. Пункт 7.1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Потенциальные риски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указываются следующие сведения: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риска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риска проекта;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Вероятность наступления риска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степень вероятности наступления риска проекта (высокая, средняя, низкая);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3)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Возможные негативные последствия риска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возможные негативные последствия наступления риска проекта;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4)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предупреждению наступления риска (минимизации последствия наступления риска)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перечень предполагаемых к проведению проектная команда и рабочей группой проекта мероприятий по предупреждению наступления риска и/или минимизации последствия наступления риска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2.8.2. Пункт 7.2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Потенциальные возможности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табличной форме.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указываются следующие сведения: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возможности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возможности, которая может благоприятно повлиять на реализацию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оптимизация затрат на реализацию проекта при возможном снижении цен на материальные ресурсы;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2) в графе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Факторы и/или обстоятельства, способствующие реализации возможности факторов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перечень факторов и/или обстоятельств (как внешних, так и внутренних), которые могут оказать благоприятное воздействие на ход реализации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Пример: организация производства строительных материалов или создание оптовой строительной базы на территории реализации проекта.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2.9. В разделе 8 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Иные сведения, касающиеся реализации проекта</w:t>
      </w:r>
      <w:r w:rsidR="00301056" w:rsidRPr="005A7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иные сведения о проекте, которые разработчики считают необходимым сообщить дополнительно, в том числе сведения, указанные в разделе 7 предложения по проекту.</w:t>
      </w:r>
    </w:p>
    <w:p w:rsidR="005A0AA2" w:rsidRPr="005A726C" w:rsidRDefault="005A0AA2" w:rsidP="005A72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EBC" w:rsidRPr="00675CD8" w:rsidRDefault="00846EBC">
      <w:pPr>
        <w:rPr>
          <w:rFonts w:ascii="Times New Roman" w:hAnsi="Times New Roman" w:cs="Times New Roman"/>
          <w:sz w:val="28"/>
          <w:szCs w:val="28"/>
        </w:rPr>
      </w:pPr>
    </w:p>
    <w:sectPr w:rsidR="00846EBC" w:rsidRPr="00675CD8" w:rsidSect="005A0A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2A" w:rsidRDefault="00A4442A" w:rsidP="005A0AA2">
      <w:r>
        <w:separator/>
      </w:r>
    </w:p>
  </w:endnote>
  <w:endnote w:type="continuationSeparator" w:id="0">
    <w:p w:rsidR="00A4442A" w:rsidRDefault="00A4442A" w:rsidP="005A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2A" w:rsidRDefault="00A4442A" w:rsidP="005A0AA2">
      <w:r>
        <w:separator/>
      </w:r>
    </w:p>
  </w:footnote>
  <w:footnote w:type="continuationSeparator" w:id="0">
    <w:p w:rsidR="00A4442A" w:rsidRDefault="00A4442A" w:rsidP="005A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341"/>
      <w:docPartObj>
        <w:docPartGallery w:val="Page Numbers (Top of Page)"/>
        <w:docPartUnique/>
      </w:docPartObj>
    </w:sdtPr>
    <w:sdtContent>
      <w:p w:rsidR="005A0AA2" w:rsidRDefault="00FF5743">
        <w:pPr>
          <w:pStyle w:val="a4"/>
          <w:jc w:val="center"/>
        </w:pPr>
        <w:fldSimple w:instr=" PAGE   \* MERGEFORMAT ">
          <w:r w:rsidR="00811FD7">
            <w:rPr>
              <w:noProof/>
            </w:rPr>
            <w:t>8</w:t>
          </w:r>
        </w:fldSimple>
      </w:p>
    </w:sdtContent>
  </w:sdt>
  <w:p w:rsidR="005A0AA2" w:rsidRDefault="005A0A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AA2"/>
    <w:rsid w:val="000249B6"/>
    <w:rsid w:val="00065D28"/>
    <w:rsid w:val="000D24F1"/>
    <w:rsid w:val="000E43CC"/>
    <w:rsid w:val="000F1673"/>
    <w:rsid w:val="001A585D"/>
    <w:rsid w:val="001C5CF5"/>
    <w:rsid w:val="001D60D2"/>
    <w:rsid w:val="001E3226"/>
    <w:rsid w:val="001F15A4"/>
    <w:rsid w:val="00231C0C"/>
    <w:rsid w:val="00236826"/>
    <w:rsid w:val="002437CB"/>
    <w:rsid w:val="002A721B"/>
    <w:rsid w:val="002A7974"/>
    <w:rsid w:val="002B4493"/>
    <w:rsid w:val="002E44B1"/>
    <w:rsid w:val="00301056"/>
    <w:rsid w:val="00307FF9"/>
    <w:rsid w:val="00310AC6"/>
    <w:rsid w:val="0031583C"/>
    <w:rsid w:val="00332472"/>
    <w:rsid w:val="003B0D17"/>
    <w:rsid w:val="00423F2A"/>
    <w:rsid w:val="0042578F"/>
    <w:rsid w:val="00425A22"/>
    <w:rsid w:val="00440241"/>
    <w:rsid w:val="004626E8"/>
    <w:rsid w:val="004E6842"/>
    <w:rsid w:val="00515B2C"/>
    <w:rsid w:val="00515BBB"/>
    <w:rsid w:val="00562054"/>
    <w:rsid w:val="005645B9"/>
    <w:rsid w:val="0056741E"/>
    <w:rsid w:val="005A0AA2"/>
    <w:rsid w:val="005A726C"/>
    <w:rsid w:val="005C2687"/>
    <w:rsid w:val="00675CD8"/>
    <w:rsid w:val="006F64DA"/>
    <w:rsid w:val="007131C4"/>
    <w:rsid w:val="0074396E"/>
    <w:rsid w:val="007746E9"/>
    <w:rsid w:val="007821C1"/>
    <w:rsid w:val="007878E1"/>
    <w:rsid w:val="00787D25"/>
    <w:rsid w:val="0079352C"/>
    <w:rsid w:val="007A3EAF"/>
    <w:rsid w:val="007A74D5"/>
    <w:rsid w:val="007B5122"/>
    <w:rsid w:val="007D7C80"/>
    <w:rsid w:val="007F1B62"/>
    <w:rsid w:val="00811FD7"/>
    <w:rsid w:val="00831C8E"/>
    <w:rsid w:val="008347C2"/>
    <w:rsid w:val="00840F0E"/>
    <w:rsid w:val="00846EBC"/>
    <w:rsid w:val="008511EF"/>
    <w:rsid w:val="0086674B"/>
    <w:rsid w:val="008768D9"/>
    <w:rsid w:val="008B7084"/>
    <w:rsid w:val="008E5D53"/>
    <w:rsid w:val="00902113"/>
    <w:rsid w:val="0094277E"/>
    <w:rsid w:val="009519CA"/>
    <w:rsid w:val="00972EA5"/>
    <w:rsid w:val="0097492F"/>
    <w:rsid w:val="0097563D"/>
    <w:rsid w:val="009B78FD"/>
    <w:rsid w:val="00A00A26"/>
    <w:rsid w:val="00A4442A"/>
    <w:rsid w:val="00A46188"/>
    <w:rsid w:val="00A52A97"/>
    <w:rsid w:val="00A53FB2"/>
    <w:rsid w:val="00A656FC"/>
    <w:rsid w:val="00A66475"/>
    <w:rsid w:val="00AA09CB"/>
    <w:rsid w:val="00AD1CCD"/>
    <w:rsid w:val="00BA12EF"/>
    <w:rsid w:val="00BA3E21"/>
    <w:rsid w:val="00CC1094"/>
    <w:rsid w:val="00D10B62"/>
    <w:rsid w:val="00D23C78"/>
    <w:rsid w:val="00D50179"/>
    <w:rsid w:val="00DA2BF8"/>
    <w:rsid w:val="00DF26D6"/>
    <w:rsid w:val="00E63C32"/>
    <w:rsid w:val="00E90E12"/>
    <w:rsid w:val="00F015EB"/>
    <w:rsid w:val="00F12583"/>
    <w:rsid w:val="00F2595F"/>
    <w:rsid w:val="00F303F3"/>
    <w:rsid w:val="00F40A82"/>
    <w:rsid w:val="00FA2DD5"/>
    <w:rsid w:val="00FC405A"/>
    <w:rsid w:val="00FD1A86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A2"/>
    <w:rPr>
      <w:rFonts w:ascii="Calibri" w:eastAsiaTheme="minorEastAsia" w:hAnsi="Calibri" w:cs="Times New Roman"/>
    </w:rPr>
  </w:style>
  <w:style w:type="paragraph" w:styleId="a4">
    <w:name w:val="header"/>
    <w:basedOn w:val="a"/>
    <w:link w:val="a5"/>
    <w:uiPriority w:val="99"/>
    <w:unhideWhenUsed/>
    <w:rsid w:val="005A0A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0AA2"/>
  </w:style>
  <w:style w:type="paragraph" w:styleId="a6">
    <w:name w:val="footer"/>
    <w:basedOn w:val="a"/>
    <w:link w:val="a7"/>
    <w:uiPriority w:val="99"/>
    <w:semiHidden/>
    <w:unhideWhenUsed/>
    <w:rsid w:val="005A0A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0AA2"/>
  </w:style>
  <w:style w:type="paragraph" w:styleId="a8">
    <w:name w:val="Balloon Text"/>
    <w:basedOn w:val="a"/>
    <w:link w:val="a9"/>
    <w:uiPriority w:val="99"/>
    <w:semiHidden/>
    <w:unhideWhenUsed/>
    <w:rsid w:val="00866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7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87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7</cp:revision>
  <cp:lastPrinted>2018-04-26T05:27:00Z</cp:lastPrinted>
  <dcterms:created xsi:type="dcterms:W3CDTF">2018-07-30T12:47:00Z</dcterms:created>
  <dcterms:modified xsi:type="dcterms:W3CDTF">2019-01-10T10:55:00Z</dcterms:modified>
</cp:coreProperties>
</file>