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5" w:type="dxa"/>
        <w:tblInd w:w="-318" w:type="dxa"/>
        <w:tblLayout w:type="fixed"/>
        <w:tblLook w:val="0000"/>
      </w:tblPr>
      <w:tblGrid>
        <w:gridCol w:w="6380"/>
        <w:gridCol w:w="4855"/>
      </w:tblGrid>
      <w:tr w:rsidR="00705B03" w:rsidRPr="00226BD6" w:rsidTr="00D77D80">
        <w:trPr>
          <w:trHeight w:val="2700"/>
        </w:trPr>
        <w:tc>
          <w:tcPr>
            <w:tcW w:w="6380" w:type="dxa"/>
          </w:tcPr>
          <w:p w:rsidR="00705B03" w:rsidRDefault="00705B03" w:rsidP="00D77D80">
            <w:pPr>
              <w:pStyle w:val="a5"/>
              <w:spacing w:line="240" w:lineRule="auto"/>
              <w:ind w:left="1596" w:firstLine="0"/>
            </w:pPr>
          </w:p>
        </w:tc>
        <w:tc>
          <w:tcPr>
            <w:tcW w:w="4855" w:type="dxa"/>
          </w:tcPr>
          <w:p w:rsidR="00705B03" w:rsidRPr="00824943" w:rsidRDefault="00705B03" w:rsidP="00D77D80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7</w:t>
            </w:r>
          </w:p>
          <w:p w:rsidR="00705B03" w:rsidRPr="00824943" w:rsidRDefault="00705B03" w:rsidP="00D77D80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</w:p>
          <w:p w:rsidR="00705B03" w:rsidRDefault="00705B03" w:rsidP="00D77D80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 xml:space="preserve">к регламенту взаимодействия участников информационного </w:t>
            </w:r>
          </w:p>
          <w:p w:rsidR="00705B03" w:rsidRDefault="00705B03" w:rsidP="00D77D80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 xml:space="preserve">обмена по вопросам аварий и инцидентов на объектах </w:t>
            </w:r>
          </w:p>
          <w:p w:rsidR="00705B03" w:rsidRDefault="00705B03" w:rsidP="00D77D80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>жилищно-коммунального</w:t>
            </w:r>
          </w:p>
          <w:p w:rsidR="00705B03" w:rsidRPr="00824943" w:rsidRDefault="00705B03" w:rsidP="00D77D80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 xml:space="preserve">хозяйства </w:t>
            </w:r>
            <w:proofErr w:type="spellStart"/>
            <w:r w:rsidRPr="00824943">
              <w:rPr>
                <w:bCs/>
                <w:sz w:val="28"/>
                <w:szCs w:val="28"/>
              </w:rPr>
              <w:t>Суровикинского</w:t>
            </w:r>
            <w:proofErr w:type="spellEnd"/>
            <w:r w:rsidRPr="00824943"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705B03" w:rsidRPr="00824943" w:rsidRDefault="00705B03" w:rsidP="00D77D80">
            <w:pPr>
              <w:pStyle w:val="a9"/>
              <w:spacing w:line="240" w:lineRule="auto"/>
              <w:jc w:val="left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Волгоградской области</w:t>
            </w:r>
          </w:p>
          <w:p w:rsidR="00705B03" w:rsidRPr="00824943" w:rsidRDefault="00705B03" w:rsidP="00D77D80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1605EB" w:rsidRDefault="001605EB" w:rsidP="001605EB">
      <w:pPr>
        <w:jc w:val="right"/>
        <w:rPr>
          <w:sz w:val="28"/>
          <w:szCs w:val="28"/>
        </w:rPr>
      </w:pPr>
    </w:p>
    <w:p w:rsidR="001605EB" w:rsidRPr="00253237" w:rsidRDefault="001605EB" w:rsidP="001605EB">
      <w:pPr>
        <w:jc w:val="right"/>
        <w:rPr>
          <w:color w:val="000000"/>
          <w:sz w:val="28"/>
          <w:szCs w:val="28"/>
        </w:rPr>
      </w:pPr>
    </w:p>
    <w:p w:rsidR="00E0310A" w:rsidRPr="00253237" w:rsidRDefault="00E0310A" w:rsidP="003C5A68">
      <w:pPr>
        <w:jc w:val="center"/>
        <w:rPr>
          <w:bCs/>
          <w:color w:val="000000"/>
          <w:sz w:val="28"/>
          <w:szCs w:val="28"/>
        </w:rPr>
      </w:pPr>
      <w:r w:rsidRPr="00253237">
        <w:rPr>
          <w:bCs/>
          <w:color w:val="000000"/>
          <w:sz w:val="28"/>
          <w:szCs w:val="28"/>
        </w:rPr>
        <w:t>Карточка</w:t>
      </w:r>
      <w:r w:rsidRPr="00253237">
        <w:rPr>
          <w:bCs/>
          <w:color w:val="000000"/>
          <w:sz w:val="28"/>
          <w:szCs w:val="28"/>
        </w:rPr>
        <w:br/>
        <w:t>объекта жилищно-коммунального хозяйства, в том числе</w:t>
      </w:r>
      <w:r w:rsidRPr="00253237">
        <w:rPr>
          <w:bCs/>
          <w:color w:val="000000"/>
          <w:sz w:val="28"/>
          <w:szCs w:val="28"/>
        </w:rPr>
        <w:br/>
        <w:t>с высоким уровнем риска возникновения аварийных ситуаций</w:t>
      </w:r>
      <w:r w:rsidRPr="00253237">
        <w:rPr>
          <w:bCs/>
          <w:color w:val="000000"/>
          <w:sz w:val="28"/>
          <w:szCs w:val="28"/>
        </w:rPr>
        <w:br/>
        <w:t>для сфер теплоснабжения, электроснабжения, водоснабжения,</w:t>
      </w:r>
      <w:r w:rsidRPr="00253237">
        <w:rPr>
          <w:bCs/>
          <w:color w:val="000000"/>
          <w:sz w:val="28"/>
          <w:szCs w:val="28"/>
        </w:rPr>
        <w:br/>
        <w:t>водоотведения и газоснабжения </w:t>
      </w:r>
    </w:p>
    <w:p w:rsidR="00CC123F" w:rsidRPr="00253237" w:rsidRDefault="00CC123F" w:rsidP="003C5A68">
      <w:pPr>
        <w:jc w:val="center"/>
        <w:rPr>
          <w:bCs/>
          <w:color w:val="000000"/>
          <w:sz w:val="28"/>
          <w:szCs w:val="28"/>
        </w:rPr>
      </w:pP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Таблица 1</w:t>
      </w:r>
    </w:p>
    <w:p w:rsidR="00CC123F" w:rsidRPr="00253237" w:rsidRDefault="00CC123F" w:rsidP="00CC123F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6361"/>
        <w:gridCol w:w="2501"/>
      </w:tblGrid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1605EB" w:rsidP="00E03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Категория сведений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Единицы измерения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Сфера ЖКХ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Вид объекта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Тип объекта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Наименование объекта (диспетчерское)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Основные технические параметры и характеристики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</w:tbl>
    <w:p w:rsidR="00CC123F" w:rsidRPr="00253237" w:rsidRDefault="00CC123F" w:rsidP="00E0310A">
      <w:pPr>
        <w:jc w:val="both"/>
        <w:rPr>
          <w:color w:val="000000"/>
          <w:sz w:val="28"/>
          <w:szCs w:val="28"/>
        </w:rPr>
      </w:pP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Графы 1 - 3 таблицы 1 заполняется автоматически набором данных из соответствующих граф карточки события на объекте жилищно-коммунального </w:t>
      </w:r>
      <w:proofErr w:type="gramStart"/>
      <w:r w:rsidRPr="00253237">
        <w:rPr>
          <w:color w:val="000000"/>
          <w:sz w:val="28"/>
          <w:szCs w:val="28"/>
        </w:rPr>
        <w:t>хозяйства</w:t>
      </w:r>
      <w:proofErr w:type="gramEnd"/>
      <w:r w:rsidRPr="00253237">
        <w:rPr>
          <w:color w:val="000000"/>
          <w:sz w:val="28"/>
          <w:szCs w:val="28"/>
        </w:rPr>
        <w:t xml:space="preserve"> в случае если информация по объекту формируется по факту произошедшей на объекте аварии/инциденте.</w:t>
      </w: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В случае формирования информации об объекте не связанным с произошедшей на нем аварией или инциденте, в том числе при формировании информации </w:t>
      </w:r>
      <w:proofErr w:type="gramStart"/>
      <w:r w:rsidRPr="00253237">
        <w:rPr>
          <w:color w:val="000000"/>
          <w:sz w:val="28"/>
          <w:szCs w:val="28"/>
        </w:rPr>
        <w:t>о</w:t>
      </w:r>
      <w:proofErr w:type="gramEnd"/>
      <w:r w:rsidRPr="00253237">
        <w:rPr>
          <w:color w:val="000000"/>
          <w:sz w:val="28"/>
          <w:szCs w:val="28"/>
        </w:rPr>
        <w:t xml:space="preserve"> всех объектах коммунальной системы, в которой зафиксированы аварийные ситуации или инциденты (при многократном, более 3 раз за год, возникновении аварийных ситуаций в такой системе):</w:t>
      </w: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1 таблицы 1 указывается сфера ЖКХ, за исключением сферы эксплуатации жилищного фонда.</w:t>
      </w: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2 таблицы 1 указывается вид объекта путем выбора согласно справочнику систем, видов и типов объектов.</w:t>
      </w: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3 таблицы 1 указывается тип объекта путем выбора согласно справочнику систем, видов и типов объектов.</w:t>
      </w: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lastRenderedPageBreak/>
        <w:t>В графе 4 таблицы 1 указывается полное текстовое наименование объекта (диспетчерское).</w:t>
      </w: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5 таблицы 1 указываются основные технические параметры и характеристики согласно Таблицам 2 - 6.</w:t>
      </w:r>
    </w:p>
    <w:p w:rsidR="00CC123F" w:rsidRPr="00253237" w:rsidRDefault="00CC123F" w:rsidP="00E0310A">
      <w:pPr>
        <w:jc w:val="both"/>
        <w:rPr>
          <w:color w:val="000000"/>
          <w:sz w:val="28"/>
          <w:szCs w:val="28"/>
        </w:rPr>
      </w:pPr>
    </w:p>
    <w:p w:rsidR="00CC123F" w:rsidRPr="00253237" w:rsidRDefault="00CC123F" w:rsidP="00E0310A">
      <w:pPr>
        <w:jc w:val="both"/>
        <w:rPr>
          <w:color w:val="000000"/>
          <w:sz w:val="28"/>
          <w:szCs w:val="28"/>
        </w:rPr>
      </w:pPr>
    </w:p>
    <w:p w:rsidR="00CC123F" w:rsidRPr="00253237" w:rsidRDefault="00CC123F" w:rsidP="00E0310A">
      <w:pPr>
        <w:jc w:val="both"/>
        <w:rPr>
          <w:color w:val="000000"/>
          <w:sz w:val="28"/>
          <w:szCs w:val="28"/>
        </w:rPr>
      </w:pPr>
    </w:p>
    <w:p w:rsidR="00CC123F" w:rsidRPr="00253237" w:rsidRDefault="00CC123F" w:rsidP="00E0310A">
      <w:pPr>
        <w:jc w:val="both"/>
        <w:rPr>
          <w:color w:val="000000"/>
          <w:sz w:val="28"/>
          <w:szCs w:val="28"/>
        </w:rPr>
      </w:pPr>
    </w:p>
    <w:p w:rsidR="003C5A68" w:rsidRPr="00253237" w:rsidRDefault="00E0310A" w:rsidP="00E0310A">
      <w:pPr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Таблица 2</w:t>
      </w:r>
    </w:p>
    <w:p w:rsidR="00E0310A" w:rsidRPr="00253237" w:rsidRDefault="00E0310A" w:rsidP="00CC123F">
      <w:pPr>
        <w:jc w:val="center"/>
        <w:rPr>
          <w:bCs/>
          <w:color w:val="000000"/>
          <w:sz w:val="28"/>
          <w:szCs w:val="28"/>
        </w:rPr>
      </w:pPr>
      <w:r w:rsidRPr="00253237">
        <w:rPr>
          <w:bCs/>
          <w:color w:val="000000"/>
          <w:sz w:val="28"/>
          <w:szCs w:val="28"/>
        </w:rPr>
        <w:t>Для объектов теплоснабжения</w:t>
      </w:r>
    </w:p>
    <w:p w:rsidR="00CC123F" w:rsidRPr="00253237" w:rsidRDefault="00CC123F" w:rsidP="00CC123F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2138"/>
        <w:gridCol w:w="6552"/>
        <w:gridCol w:w="1213"/>
      </w:tblGrid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1605EB" w:rsidP="00E03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gridSpan w:val="2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Категория сведений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Единицы измерения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Котельные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Тепловая мощность установленная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Гкал/час.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Тепловая мощность располагаемая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Гкал/час.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Причины возникновения ограничений тепловой мощности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Вид по зоне охвата (</w:t>
            </w:r>
            <w:proofErr w:type="gramStart"/>
            <w:r w:rsidRPr="00253237">
              <w:rPr>
                <w:sz w:val="28"/>
                <w:szCs w:val="28"/>
              </w:rPr>
              <w:t>центральная</w:t>
            </w:r>
            <w:proofErr w:type="gramEnd"/>
            <w:r w:rsidRPr="00253237">
              <w:rPr>
                <w:sz w:val="28"/>
                <w:szCs w:val="28"/>
              </w:rPr>
              <w:t xml:space="preserve">/квартальная/индивидуальная/индивидуальная </w:t>
            </w:r>
            <w:proofErr w:type="spellStart"/>
            <w:r w:rsidRPr="00253237">
              <w:rPr>
                <w:sz w:val="28"/>
                <w:szCs w:val="28"/>
              </w:rPr>
              <w:t>крышная</w:t>
            </w:r>
            <w:proofErr w:type="spellEnd"/>
            <w:r w:rsidRPr="00253237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Действующий статус (действующий/в резерве/выведен из эксплуатации)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 xml:space="preserve">Тип </w:t>
            </w:r>
            <w:proofErr w:type="spellStart"/>
            <w:r w:rsidRPr="00253237">
              <w:rPr>
                <w:sz w:val="28"/>
                <w:szCs w:val="28"/>
              </w:rPr>
              <w:t>котлоагрегата</w:t>
            </w:r>
            <w:proofErr w:type="spellEnd"/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Завод-изготовитель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Вид основного топлива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Вид резервного топлива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Наработка с последнего капитального ремонта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тыс. час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1605EB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Когенерационны</w:t>
            </w:r>
            <w:r w:rsidR="001605EB">
              <w:rPr>
                <w:sz w:val="28"/>
                <w:szCs w:val="28"/>
              </w:rPr>
              <w:t>е</w:t>
            </w:r>
            <w:proofErr w:type="spellEnd"/>
            <w:r w:rsidRPr="00253237">
              <w:rPr>
                <w:sz w:val="28"/>
                <w:szCs w:val="28"/>
              </w:rPr>
              <w:t xml:space="preserve"> установки тепловой и электрической энергии (в том числе </w:t>
            </w:r>
            <w:proofErr w:type="spellStart"/>
            <w:r w:rsidRPr="00253237">
              <w:rPr>
                <w:sz w:val="28"/>
                <w:szCs w:val="28"/>
              </w:rPr>
              <w:t>электробойлерные</w:t>
            </w:r>
            <w:proofErr w:type="spellEnd"/>
            <w:r w:rsidRPr="00253237">
              <w:rPr>
                <w:sz w:val="28"/>
                <w:szCs w:val="28"/>
              </w:rPr>
              <w:t>, прочие источники)</w:t>
            </w:r>
          </w:p>
        </w:tc>
        <w:tc>
          <w:tcPr>
            <w:tcW w:w="0" w:type="auto"/>
            <w:hideMark/>
          </w:tcPr>
          <w:p w:rsidR="00E0310A" w:rsidRPr="00253237" w:rsidRDefault="001605EB" w:rsidP="00E03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0310A" w:rsidRPr="00253237">
              <w:rPr>
                <w:sz w:val="28"/>
                <w:szCs w:val="28"/>
              </w:rPr>
              <w:t>Тепловая мощность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тыс. кВт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Электрическая мощность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тыс. кВт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Действующий статус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Завод-изготовитель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Наработка с последнего капитального ремонта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тыс. час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Тепловые сети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Диаметр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мм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Протяженность в двухтрубном исчислении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Вид прокладки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21.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Материал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Толщина стенки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мм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23.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24.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Паровые сети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Диаметр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мм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25.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Протяженность в двухтрубном исчислении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26.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Вид прокладки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27.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Материал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28.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Толщина стенки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мм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29.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30.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Сети горячего водоснабжения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Диаметр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мм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31.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Протяженность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32.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Вид прокладки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33.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Материал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34.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Толщина стенки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мм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35.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36.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Центральные тепловые пункты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Вид ЦТП</w:t>
            </w:r>
          </w:p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(квартальный/индивидуальный)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37</w:t>
            </w:r>
            <w:r w:rsidRPr="00253237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Наличие автоматизированных систем регулирования потребления тепловой энергии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39.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Насосные станции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Производительность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м. куб./час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40.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Тип насосной станции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41.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Завод-изготовитель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42.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43.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Вспомогательное оборудование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Наименование вспомогательного оборудования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44.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Завод-изготовитель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45.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</w:tr>
    </w:tbl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Таблица 3</w:t>
      </w:r>
    </w:p>
    <w:p w:rsidR="00CC123F" w:rsidRPr="00253237" w:rsidRDefault="00CC123F" w:rsidP="00CC123F">
      <w:pPr>
        <w:ind w:firstLine="567"/>
        <w:jc w:val="both"/>
        <w:rPr>
          <w:color w:val="000000"/>
          <w:sz w:val="28"/>
          <w:szCs w:val="28"/>
        </w:rPr>
      </w:pPr>
    </w:p>
    <w:p w:rsidR="00E0310A" w:rsidRPr="00253237" w:rsidRDefault="00E0310A" w:rsidP="00CC123F">
      <w:pPr>
        <w:jc w:val="center"/>
        <w:rPr>
          <w:bCs/>
          <w:color w:val="000000"/>
          <w:sz w:val="28"/>
          <w:szCs w:val="28"/>
        </w:rPr>
      </w:pPr>
      <w:r w:rsidRPr="00253237">
        <w:rPr>
          <w:bCs/>
          <w:color w:val="000000"/>
          <w:sz w:val="28"/>
          <w:szCs w:val="28"/>
        </w:rPr>
        <w:t>Для объектов электроснабжения</w:t>
      </w:r>
    </w:p>
    <w:p w:rsidR="00CC123F" w:rsidRPr="00253237" w:rsidRDefault="00CC123F" w:rsidP="00CC123F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1925"/>
        <w:gridCol w:w="7095"/>
        <w:gridCol w:w="955"/>
      </w:tblGrid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1605EB" w:rsidP="00E03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gridSpan w:val="2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Категория сведений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Единицы измерения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Электростанции (</w:t>
            </w:r>
            <w:proofErr w:type="spellStart"/>
            <w:r w:rsidRPr="00253237">
              <w:rPr>
                <w:sz w:val="28"/>
                <w:szCs w:val="28"/>
              </w:rPr>
              <w:t>электрогенераторные</w:t>
            </w:r>
            <w:proofErr w:type="spellEnd"/>
            <w:r w:rsidRPr="00253237">
              <w:rPr>
                <w:sz w:val="28"/>
                <w:szCs w:val="28"/>
              </w:rPr>
              <w:t xml:space="preserve"> установки)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Тип по виду первичных двигателей (</w:t>
            </w:r>
            <w:proofErr w:type="gramStart"/>
            <w:r w:rsidRPr="00253237">
              <w:rPr>
                <w:sz w:val="28"/>
                <w:szCs w:val="28"/>
              </w:rPr>
              <w:t>тепловая</w:t>
            </w:r>
            <w:proofErr w:type="gramEnd"/>
            <w:r w:rsidRPr="00253237">
              <w:rPr>
                <w:sz w:val="28"/>
                <w:szCs w:val="28"/>
              </w:rPr>
              <w:t xml:space="preserve"> паротурбинная/дизельная/с газогенераторным двигателем и другими двигателями/атомная/гидро/ветровая/геотермальная/солнечная/биоэлектростанция)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Основной вид топлива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Установленная мощность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МВт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Действующий статус (действующий/в резерве/выведен из эксплуатации)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Завод-изготовитель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Когенерационные</w:t>
            </w:r>
            <w:proofErr w:type="spellEnd"/>
            <w:r w:rsidRPr="00253237">
              <w:rPr>
                <w:sz w:val="28"/>
                <w:szCs w:val="28"/>
              </w:rPr>
              <w:t xml:space="preserve"> установки тепловой и электрической энергии (в том </w:t>
            </w:r>
            <w:r w:rsidRPr="00253237">
              <w:rPr>
                <w:sz w:val="28"/>
                <w:szCs w:val="28"/>
              </w:rPr>
              <w:lastRenderedPageBreak/>
              <w:t xml:space="preserve">числе </w:t>
            </w:r>
            <w:proofErr w:type="spellStart"/>
            <w:r w:rsidRPr="00253237">
              <w:rPr>
                <w:sz w:val="28"/>
                <w:szCs w:val="28"/>
              </w:rPr>
              <w:t>электробойлерные</w:t>
            </w:r>
            <w:proofErr w:type="spellEnd"/>
            <w:r w:rsidRPr="00253237">
              <w:rPr>
                <w:sz w:val="28"/>
                <w:szCs w:val="28"/>
              </w:rPr>
              <w:t>, прочие источники)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lastRenderedPageBreak/>
              <w:t>Тепловая мощность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тыс. кВт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Электрическая мощность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тыс. кВт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Действующий статус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Завод-изготовитель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Наработка с последнего капитального ремонта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тыс. час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Трансформаторные и иные подстанции (ПС)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Класс напряжения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кВ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Тип ПС по охвату территории (локальная/местная/районная)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Завод-изготовитель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Воздушные линии электропередач (</w:t>
            </w:r>
            <w:proofErr w:type="gramStart"/>
            <w:r w:rsidRPr="00253237">
              <w:rPr>
                <w:sz w:val="28"/>
                <w:szCs w:val="28"/>
              </w:rPr>
              <w:t>ВЛ</w:t>
            </w:r>
            <w:proofErr w:type="gramEnd"/>
            <w:r w:rsidRPr="00253237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Номинальный класс напряжения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кВ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Протяженность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км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Кабельные линии электропередач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Номинальный класс напряжения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кВ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21.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Протяженность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км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X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23.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Электрические сети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Уровень напряжения в сети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кВ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24.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Протяженность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км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25.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26.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Питающая сеть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Номинальный класс напряжения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кВ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27.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Протяженность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28.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29.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 xml:space="preserve">Распределительные устройства </w:t>
            </w:r>
            <w:r w:rsidRPr="00253237">
              <w:rPr>
                <w:sz w:val="28"/>
                <w:szCs w:val="28"/>
              </w:rPr>
              <w:lastRenderedPageBreak/>
              <w:t>(РУ), в том числе распределительные устройства открытые (ОРУ)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lastRenderedPageBreak/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Вводное (ВУ), вводно-распределительное устройства (ВРУ)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31.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Комплексы технологического и вспомогательного оборудования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32.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Завод-изготовитель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33.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34.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 xml:space="preserve">Системы и средства управления объектами </w:t>
            </w:r>
            <w:proofErr w:type="spellStart"/>
            <w:r w:rsidRPr="00253237">
              <w:rPr>
                <w:sz w:val="28"/>
                <w:szCs w:val="28"/>
              </w:rPr>
              <w:t>электросетевого</w:t>
            </w:r>
            <w:proofErr w:type="spellEnd"/>
            <w:r w:rsidRPr="00253237">
              <w:rPr>
                <w:sz w:val="28"/>
                <w:szCs w:val="28"/>
              </w:rPr>
              <w:t xml:space="preserve"> хозяйства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35.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Завод-изготовитель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36.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</w:tbl>
    <w:p w:rsidR="003C5A68" w:rsidRPr="00253237" w:rsidRDefault="003C5A68" w:rsidP="00E0310A">
      <w:pPr>
        <w:jc w:val="both"/>
        <w:rPr>
          <w:color w:val="000000"/>
          <w:sz w:val="28"/>
          <w:szCs w:val="28"/>
        </w:rPr>
      </w:pPr>
    </w:p>
    <w:p w:rsidR="00CC123F" w:rsidRPr="00253237" w:rsidRDefault="00CC123F" w:rsidP="00E0310A">
      <w:pPr>
        <w:jc w:val="both"/>
        <w:rPr>
          <w:color w:val="000000"/>
          <w:sz w:val="28"/>
          <w:szCs w:val="28"/>
        </w:rPr>
      </w:pPr>
    </w:p>
    <w:p w:rsidR="00CC123F" w:rsidRPr="00253237" w:rsidRDefault="00CC123F" w:rsidP="00E0310A">
      <w:pPr>
        <w:jc w:val="both"/>
        <w:rPr>
          <w:color w:val="000000"/>
          <w:sz w:val="28"/>
          <w:szCs w:val="28"/>
        </w:rPr>
      </w:pPr>
    </w:p>
    <w:p w:rsidR="00CC123F" w:rsidRPr="00253237" w:rsidRDefault="00CC123F" w:rsidP="00E0310A">
      <w:pPr>
        <w:jc w:val="both"/>
        <w:rPr>
          <w:color w:val="000000"/>
          <w:sz w:val="28"/>
          <w:szCs w:val="28"/>
        </w:rPr>
      </w:pP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Таблица 4</w:t>
      </w:r>
    </w:p>
    <w:p w:rsidR="00CC123F" w:rsidRPr="00253237" w:rsidRDefault="00CC123F" w:rsidP="00CC123F">
      <w:pPr>
        <w:ind w:firstLine="567"/>
        <w:jc w:val="both"/>
        <w:rPr>
          <w:color w:val="000000"/>
          <w:sz w:val="28"/>
          <w:szCs w:val="28"/>
        </w:rPr>
      </w:pPr>
    </w:p>
    <w:p w:rsidR="00E0310A" w:rsidRPr="00253237" w:rsidRDefault="00E0310A" w:rsidP="00CC123F">
      <w:pPr>
        <w:jc w:val="center"/>
        <w:rPr>
          <w:bCs/>
          <w:color w:val="000000"/>
          <w:sz w:val="28"/>
          <w:szCs w:val="28"/>
        </w:rPr>
      </w:pPr>
      <w:r w:rsidRPr="00253237">
        <w:rPr>
          <w:bCs/>
          <w:color w:val="000000"/>
          <w:sz w:val="28"/>
          <w:szCs w:val="28"/>
        </w:rPr>
        <w:t>Для объектов водоснабжения</w:t>
      </w:r>
    </w:p>
    <w:p w:rsidR="00CC123F" w:rsidRPr="00253237" w:rsidRDefault="00CC123F" w:rsidP="00CC123F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3980"/>
        <w:gridCol w:w="4446"/>
        <w:gridCol w:w="1445"/>
      </w:tblGrid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1605EB" w:rsidP="00E03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gridSpan w:val="2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Категория сведений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Единицы измерения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Все типы объектов водоснабжения, за исключением магистральной, квартальной и питающей сети, согласно справочнику систем, видов и типов объектов водоснабжения Приложение 4.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Действующий статус (действующий/в резерве/выведен из эксплуатации)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Завод-изготовитель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 xml:space="preserve">Магистральная, квартальная и </w:t>
            </w:r>
            <w:r w:rsidRPr="00253237">
              <w:rPr>
                <w:sz w:val="28"/>
                <w:szCs w:val="28"/>
              </w:rPr>
              <w:lastRenderedPageBreak/>
              <w:t>питающая сеть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lastRenderedPageBreak/>
              <w:t xml:space="preserve">Действующий статус </w:t>
            </w:r>
            <w:r w:rsidRPr="00253237">
              <w:rPr>
                <w:sz w:val="28"/>
                <w:szCs w:val="28"/>
              </w:rPr>
              <w:lastRenderedPageBreak/>
              <w:t>(действующий/в резерве/выведен из эксплуатации)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lastRenderedPageBreak/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Диаметр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мм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Протяженность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Вид прокладки (подземная/наземная/надземная)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Материал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Толщина стенки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мм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</w:tr>
    </w:tbl>
    <w:p w:rsidR="003C5A68" w:rsidRPr="00253237" w:rsidRDefault="003C5A68" w:rsidP="00E0310A">
      <w:pPr>
        <w:jc w:val="both"/>
        <w:rPr>
          <w:color w:val="000000"/>
          <w:sz w:val="28"/>
          <w:szCs w:val="28"/>
        </w:rPr>
      </w:pPr>
    </w:p>
    <w:p w:rsidR="00CC123F" w:rsidRPr="00253237" w:rsidRDefault="00CC123F" w:rsidP="00CC123F">
      <w:pPr>
        <w:ind w:firstLine="567"/>
        <w:jc w:val="both"/>
        <w:rPr>
          <w:color w:val="000000"/>
          <w:sz w:val="28"/>
          <w:szCs w:val="28"/>
        </w:rPr>
      </w:pP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Таблица 5</w:t>
      </w:r>
    </w:p>
    <w:p w:rsidR="00CC123F" w:rsidRPr="00253237" w:rsidRDefault="00CC123F" w:rsidP="00CC123F">
      <w:pPr>
        <w:ind w:firstLine="567"/>
        <w:jc w:val="both"/>
        <w:rPr>
          <w:color w:val="000000"/>
          <w:sz w:val="28"/>
          <w:szCs w:val="28"/>
        </w:rPr>
      </w:pPr>
    </w:p>
    <w:p w:rsidR="00E0310A" w:rsidRPr="00253237" w:rsidRDefault="00E0310A" w:rsidP="00CC123F">
      <w:pPr>
        <w:jc w:val="center"/>
        <w:rPr>
          <w:bCs/>
          <w:color w:val="000000"/>
          <w:sz w:val="28"/>
          <w:szCs w:val="28"/>
        </w:rPr>
      </w:pPr>
      <w:r w:rsidRPr="00253237">
        <w:rPr>
          <w:bCs/>
          <w:color w:val="000000"/>
          <w:sz w:val="28"/>
          <w:szCs w:val="28"/>
        </w:rPr>
        <w:t>Для объектов водоотведения</w:t>
      </w:r>
    </w:p>
    <w:p w:rsidR="00CC123F" w:rsidRPr="00253237" w:rsidRDefault="00CC123F" w:rsidP="00CC123F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5281"/>
        <w:gridCol w:w="3078"/>
        <w:gridCol w:w="1512"/>
      </w:tblGrid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1605EB" w:rsidP="00E03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gridSpan w:val="2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Категория сведений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Единицы измерения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Все типы объектов водоснабжения, за исключением ОСК и сетей, согласно справочнику систем, видов и типов объектов водоснабжения Приложение 4 настоящих Методических рекомендаций.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Действующий статус (действующий/в резерве/выведен из эксплуатации)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ОСК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Действующий статус (действующий/в резерве/выведен из эксплуатации)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Сети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Действующий статус (действующий/в резерве/выведен из эксплуатации)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Диаметр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мм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Протяженность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Материал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Толщина стенки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мм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</w:tbl>
    <w:p w:rsidR="003C5A68" w:rsidRPr="00253237" w:rsidRDefault="003C5A68" w:rsidP="00E0310A">
      <w:pPr>
        <w:jc w:val="both"/>
        <w:rPr>
          <w:color w:val="000000"/>
          <w:sz w:val="28"/>
          <w:szCs w:val="28"/>
        </w:rPr>
      </w:pP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Таблица 6</w:t>
      </w:r>
    </w:p>
    <w:p w:rsidR="00CC123F" w:rsidRPr="00253237" w:rsidRDefault="00CC123F" w:rsidP="00CC123F">
      <w:pPr>
        <w:ind w:firstLine="567"/>
        <w:jc w:val="both"/>
        <w:rPr>
          <w:color w:val="000000"/>
          <w:sz w:val="28"/>
          <w:szCs w:val="28"/>
        </w:rPr>
      </w:pPr>
    </w:p>
    <w:p w:rsidR="00E0310A" w:rsidRPr="00253237" w:rsidRDefault="00E0310A" w:rsidP="00CC123F">
      <w:pPr>
        <w:jc w:val="center"/>
        <w:rPr>
          <w:bCs/>
          <w:color w:val="000000"/>
          <w:sz w:val="28"/>
          <w:szCs w:val="28"/>
        </w:rPr>
      </w:pPr>
      <w:r w:rsidRPr="00253237">
        <w:rPr>
          <w:bCs/>
          <w:color w:val="000000"/>
          <w:sz w:val="28"/>
          <w:szCs w:val="28"/>
        </w:rPr>
        <w:t>Для объектов газоснабжения</w:t>
      </w:r>
    </w:p>
    <w:p w:rsidR="00CC123F" w:rsidRPr="00253237" w:rsidRDefault="00CC123F" w:rsidP="00CC123F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3572"/>
        <w:gridCol w:w="5273"/>
        <w:gridCol w:w="1093"/>
      </w:tblGrid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1605EB" w:rsidP="00E03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gridSpan w:val="2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Категория сведений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Единицы измерения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Газотурбинные и парогазовые установки</w:t>
            </w:r>
          </w:p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Компрессорные станции на магистральных газопроводах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Действующий статус (действующий/в резерве/выведен из эксплуатации)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Завод-изготовитель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Газопроводы магистральные и отводы от них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Категория давления газопровода (высокого давления 1а категории, высокого давления 1 категории, высокого давления 2 категории, среднего давления)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Рабочее давление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МПа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Протяженность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км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Действующий статус (действующий/в резерве/выведен из эксплуатации)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Диаметр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мм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Толщина стенки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мм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Газопроводы низкого давления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Рабочее давление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МПа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Протяженность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км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Действующий статус (действующий/в резерве/выведен из эксплуатации)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Диаметр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мм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Толщина стенки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мм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Газораспределительная станция (ГРС)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Действующий статус (действующий/в резерве/выведен из эксплуатации)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Тип конструкции (индивидуального проектирования/</w:t>
            </w:r>
            <w:proofErr w:type="spellStart"/>
            <w:r w:rsidRPr="00253237">
              <w:rPr>
                <w:sz w:val="28"/>
                <w:szCs w:val="28"/>
              </w:rPr>
              <w:t>блочнокомплектная</w:t>
            </w:r>
            <w:proofErr w:type="spellEnd"/>
            <w:r w:rsidRPr="00253237">
              <w:rPr>
                <w:sz w:val="28"/>
                <w:szCs w:val="28"/>
              </w:rPr>
              <w:t>/</w:t>
            </w:r>
            <w:proofErr w:type="gramStart"/>
            <w:r w:rsidRPr="00253237">
              <w:rPr>
                <w:sz w:val="28"/>
                <w:szCs w:val="28"/>
              </w:rPr>
              <w:t>автоматическая</w:t>
            </w:r>
            <w:proofErr w:type="gramEnd"/>
            <w:r w:rsidRPr="00253237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21.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Производительность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тыс. м. куб./ч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23.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Завод-изготовитель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24.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25.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Газорегуляторный пункт (ГРП)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Действующий статус (действующий/в резерве/выведен из эксплуатации)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26.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gramStart"/>
            <w:r w:rsidRPr="00253237">
              <w:rPr>
                <w:sz w:val="28"/>
                <w:szCs w:val="28"/>
              </w:rPr>
              <w:t>Тип конструкции (газорегуляторный пункт (ГРП)/блочный (ГРПБ)/шкафной (ШРП)/газорегуляторная установка (ГРУ)/подземный пункт редуцирования газа (ПРГП)</w:t>
            </w:r>
            <w:proofErr w:type="gramEnd"/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27.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Выходное давление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МПа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28.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Наличие резервной линии редуцирования (да/нет)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29.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Тип схемы газоснабжения потребителей (тупиковая/закольцованная)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30.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31.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Завод-изготовитель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32.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33.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Газовое оборудование котельных, отдельно стоящих на территории населенных пунктов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34.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Завод-изготовитель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35.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36.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 xml:space="preserve">Газовое оборудование котельных, пристроенных к жилым зданиям и </w:t>
            </w:r>
            <w:proofErr w:type="spellStart"/>
            <w:r w:rsidRPr="00253237">
              <w:rPr>
                <w:sz w:val="28"/>
                <w:szCs w:val="28"/>
              </w:rPr>
              <w:t>крышных</w:t>
            </w:r>
            <w:proofErr w:type="spellEnd"/>
            <w:r w:rsidRPr="00253237">
              <w:rPr>
                <w:sz w:val="28"/>
                <w:szCs w:val="28"/>
              </w:rPr>
              <w:t xml:space="preserve"> котельных жилых зданий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37.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Завод-изготовитель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38</w:t>
            </w:r>
            <w:r w:rsidRPr="00253237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Резервуарная установка СУГ (сжиженного углеводородного газа)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Тип расположения (</w:t>
            </w:r>
            <w:proofErr w:type="gramStart"/>
            <w:r w:rsidRPr="00253237">
              <w:rPr>
                <w:sz w:val="28"/>
                <w:szCs w:val="28"/>
              </w:rPr>
              <w:t>наземная</w:t>
            </w:r>
            <w:proofErr w:type="gramEnd"/>
            <w:r w:rsidRPr="00253237">
              <w:rPr>
                <w:sz w:val="28"/>
                <w:szCs w:val="28"/>
              </w:rPr>
              <w:t>/подземная)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40.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Количество резервуаров в групповой резервуарной установке СУГ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41.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Расчетное давление в резервуарах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МПа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42.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Общая вместимость резервуарной установки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тыс. м. куб.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43.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44.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Завод-изготовитель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45.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46.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Байпас сети газораспределения/</w:t>
            </w:r>
            <w:proofErr w:type="spellStart"/>
            <w:r w:rsidRPr="00253237">
              <w:rPr>
                <w:sz w:val="28"/>
                <w:szCs w:val="28"/>
              </w:rPr>
              <w:t>газопотребления</w:t>
            </w:r>
            <w:proofErr w:type="spellEnd"/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47.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Завод-изготовитель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48.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Пункт редуцирования газа (ПРГ)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49.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gramStart"/>
            <w:r w:rsidRPr="00253237">
              <w:rPr>
                <w:sz w:val="28"/>
                <w:szCs w:val="28"/>
              </w:rPr>
              <w:t>Вводной</w:t>
            </w:r>
            <w:proofErr w:type="gramEnd"/>
            <w:r w:rsidRPr="00253237">
              <w:rPr>
                <w:sz w:val="28"/>
                <w:szCs w:val="28"/>
              </w:rPr>
              <w:t xml:space="preserve"> газопровод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Рабочее давление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МПа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50.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Протяженность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51.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Действующий статус (действующий/в резерве/выведен из эксплуатации)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52.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53.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Диаметр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мм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54.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Толщина стенки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мм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55.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56.</w:t>
            </w:r>
          </w:p>
        </w:tc>
        <w:tc>
          <w:tcPr>
            <w:tcW w:w="0" w:type="auto"/>
            <w:vMerge w:val="restart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Вспомогательное оборудование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57.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58.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Завод-изготовитель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0" w:type="auto"/>
            <w:vMerge/>
            <w:vAlign w:val="center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</w:tbl>
    <w:p w:rsidR="003C5A68" w:rsidRDefault="003C5A68" w:rsidP="00E0310A">
      <w:pPr>
        <w:jc w:val="both"/>
        <w:rPr>
          <w:color w:val="000000"/>
          <w:sz w:val="28"/>
          <w:szCs w:val="28"/>
        </w:rPr>
      </w:pPr>
    </w:p>
    <w:p w:rsidR="001605EB" w:rsidRPr="00253237" w:rsidRDefault="001605EB" w:rsidP="00E0310A">
      <w:pPr>
        <w:jc w:val="both"/>
        <w:rPr>
          <w:color w:val="000000"/>
          <w:sz w:val="28"/>
          <w:szCs w:val="28"/>
        </w:rPr>
      </w:pPr>
    </w:p>
    <w:p w:rsidR="00CC123F" w:rsidRPr="00253237" w:rsidRDefault="00CC123F" w:rsidP="00E0310A">
      <w:pPr>
        <w:jc w:val="both"/>
        <w:rPr>
          <w:color w:val="000000"/>
          <w:sz w:val="28"/>
          <w:szCs w:val="28"/>
        </w:rPr>
      </w:pPr>
    </w:p>
    <w:sectPr w:rsidR="00CC123F" w:rsidRPr="00253237" w:rsidSect="00546521">
      <w:headerReference w:type="default" r:id="rId7"/>
      <w:pgSz w:w="11907" w:h="16839" w:code="9"/>
      <w:pgMar w:top="1134" w:right="567" w:bottom="1134" w:left="1134" w:header="397" w:footer="6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0BF" w:rsidRDefault="001B40BF" w:rsidP="00546521">
      <w:r>
        <w:separator/>
      </w:r>
    </w:p>
  </w:endnote>
  <w:endnote w:type="continuationSeparator" w:id="0">
    <w:p w:rsidR="001B40BF" w:rsidRDefault="001B40BF" w:rsidP="00546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0BF" w:rsidRDefault="001B40BF" w:rsidP="00546521">
      <w:r>
        <w:separator/>
      </w:r>
    </w:p>
  </w:footnote>
  <w:footnote w:type="continuationSeparator" w:id="0">
    <w:p w:rsidR="001B40BF" w:rsidRDefault="001B40BF" w:rsidP="00546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13708"/>
      <w:docPartObj>
        <w:docPartGallery w:val="Page Numbers (Top of Page)"/>
        <w:docPartUnique/>
      </w:docPartObj>
    </w:sdtPr>
    <w:sdtContent>
      <w:p w:rsidR="00546521" w:rsidRDefault="008C2571">
        <w:pPr>
          <w:pStyle w:val="a3"/>
          <w:jc w:val="center"/>
        </w:pPr>
        <w:fldSimple w:instr=" PAGE   \* MERGEFORMAT ">
          <w:r w:rsidR="00705B03">
            <w:rPr>
              <w:noProof/>
            </w:rPr>
            <w:t>11</w:t>
          </w:r>
        </w:fldSimple>
      </w:p>
    </w:sdtContent>
  </w:sdt>
  <w:p w:rsidR="00546521" w:rsidRDefault="005465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05C"/>
    <w:rsid w:val="00001212"/>
    <w:rsid w:val="00033EF9"/>
    <w:rsid w:val="000F35F8"/>
    <w:rsid w:val="001147D5"/>
    <w:rsid w:val="00127374"/>
    <w:rsid w:val="001605EB"/>
    <w:rsid w:val="001B40BF"/>
    <w:rsid w:val="001B7704"/>
    <w:rsid w:val="0023284F"/>
    <w:rsid w:val="00253237"/>
    <w:rsid w:val="002B57BA"/>
    <w:rsid w:val="002D7BF0"/>
    <w:rsid w:val="002F2BAD"/>
    <w:rsid w:val="0037651D"/>
    <w:rsid w:val="003B6A8A"/>
    <w:rsid w:val="003C5A68"/>
    <w:rsid w:val="003F3027"/>
    <w:rsid w:val="00414841"/>
    <w:rsid w:val="004772AA"/>
    <w:rsid w:val="004944E2"/>
    <w:rsid w:val="004B205C"/>
    <w:rsid w:val="004D5145"/>
    <w:rsid w:val="004E284E"/>
    <w:rsid w:val="0052165F"/>
    <w:rsid w:val="005439E6"/>
    <w:rsid w:val="00546521"/>
    <w:rsid w:val="005A747F"/>
    <w:rsid w:val="005C65D0"/>
    <w:rsid w:val="005E0A78"/>
    <w:rsid w:val="005F5E6C"/>
    <w:rsid w:val="00603A1D"/>
    <w:rsid w:val="00605E7B"/>
    <w:rsid w:val="00615E4E"/>
    <w:rsid w:val="00616183"/>
    <w:rsid w:val="00631F6A"/>
    <w:rsid w:val="00647D28"/>
    <w:rsid w:val="00672531"/>
    <w:rsid w:val="00687A20"/>
    <w:rsid w:val="006930EE"/>
    <w:rsid w:val="006D3166"/>
    <w:rsid w:val="00705B03"/>
    <w:rsid w:val="0070741E"/>
    <w:rsid w:val="007501B4"/>
    <w:rsid w:val="00750571"/>
    <w:rsid w:val="00797E45"/>
    <w:rsid w:val="007E396C"/>
    <w:rsid w:val="00820225"/>
    <w:rsid w:val="00825806"/>
    <w:rsid w:val="00862090"/>
    <w:rsid w:val="00894331"/>
    <w:rsid w:val="008C2571"/>
    <w:rsid w:val="008D7972"/>
    <w:rsid w:val="008E5790"/>
    <w:rsid w:val="00925236"/>
    <w:rsid w:val="00927C39"/>
    <w:rsid w:val="0093683D"/>
    <w:rsid w:val="009564F7"/>
    <w:rsid w:val="009632DF"/>
    <w:rsid w:val="00991CD0"/>
    <w:rsid w:val="009E6E8E"/>
    <w:rsid w:val="009F3332"/>
    <w:rsid w:val="00A06998"/>
    <w:rsid w:val="00A47190"/>
    <w:rsid w:val="00A86DF5"/>
    <w:rsid w:val="00AD6D01"/>
    <w:rsid w:val="00AE347B"/>
    <w:rsid w:val="00AF74DC"/>
    <w:rsid w:val="00B36164"/>
    <w:rsid w:val="00B41BFF"/>
    <w:rsid w:val="00B51F94"/>
    <w:rsid w:val="00B6260E"/>
    <w:rsid w:val="00B75609"/>
    <w:rsid w:val="00B80476"/>
    <w:rsid w:val="00B97F9C"/>
    <w:rsid w:val="00BB1DE2"/>
    <w:rsid w:val="00BB5D84"/>
    <w:rsid w:val="00BD1952"/>
    <w:rsid w:val="00BD7B97"/>
    <w:rsid w:val="00BF396E"/>
    <w:rsid w:val="00BF4633"/>
    <w:rsid w:val="00C3467A"/>
    <w:rsid w:val="00C3610E"/>
    <w:rsid w:val="00C43165"/>
    <w:rsid w:val="00CC123F"/>
    <w:rsid w:val="00CE2D19"/>
    <w:rsid w:val="00D51A7C"/>
    <w:rsid w:val="00D6241F"/>
    <w:rsid w:val="00D73D08"/>
    <w:rsid w:val="00DA1ACC"/>
    <w:rsid w:val="00DC1E5D"/>
    <w:rsid w:val="00DE764A"/>
    <w:rsid w:val="00E0310A"/>
    <w:rsid w:val="00E7702F"/>
    <w:rsid w:val="00E939D6"/>
    <w:rsid w:val="00EF1733"/>
    <w:rsid w:val="00F162E3"/>
    <w:rsid w:val="00F32AC2"/>
    <w:rsid w:val="00F877B8"/>
    <w:rsid w:val="00FB4F08"/>
    <w:rsid w:val="00FC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 для работы,Основной текст Знак + Черный,Основной текст для работы + Черный,По левому краю + Синий Знак Знак,По левому краю + Синий,Обычный 2-х,Основной текст Знак Знак Знак Знак Знак Знак Знак"/>
    <w:basedOn w:val="a"/>
    <w:link w:val="1"/>
    <w:rsid w:val="004B205C"/>
    <w:pPr>
      <w:spacing w:line="360" w:lineRule="auto"/>
      <w:ind w:firstLine="851"/>
      <w:jc w:val="both"/>
    </w:pPr>
  </w:style>
  <w:style w:type="character" w:customStyle="1" w:styleId="1">
    <w:name w:val="Основной текст Знак1"/>
    <w:aliases w:val="Основной текст для работы Знак,Основной текст Знак + Черный Знак,Основной текст для работы + Черный Знак,По левому краю + Синий Знак Знак Знак,По левому краю + Синий Знак,Обычный 2-х Знак"/>
    <w:basedOn w:val="a0"/>
    <w:link w:val="a5"/>
    <w:rsid w:val="004B20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B2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semiHidden/>
    <w:rsid w:val="004B205C"/>
  </w:style>
  <w:style w:type="character" w:customStyle="1" w:styleId="a8">
    <w:name w:val="Текст примечания Знак"/>
    <w:basedOn w:val="a0"/>
    <w:link w:val="a7"/>
    <w:semiHidden/>
    <w:rsid w:val="004B2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 текст левый"/>
    <w:basedOn w:val="a"/>
    <w:rsid w:val="004B205C"/>
    <w:pPr>
      <w:spacing w:line="360" w:lineRule="auto"/>
      <w:jc w:val="right"/>
    </w:pPr>
    <w:rPr>
      <w:color w:val="000000"/>
    </w:rPr>
  </w:style>
  <w:style w:type="paragraph" w:customStyle="1" w:styleId="aa">
    <w:name w:val="Основной текст без отступа"/>
    <w:basedOn w:val="a"/>
    <w:next w:val="a"/>
    <w:autoRedefine/>
    <w:rsid w:val="004B205C"/>
    <w:pPr>
      <w:jc w:val="both"/>
    </w:pPr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7E39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39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ourcetag">
    <w:name w:val="source__tag"/>
    <w:basedOn w:val="a"/>
    <w:rsid w:val="00E7702F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semiHidden/>
    <w:rsid w:val="00E03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03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5465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465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3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9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33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113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1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14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948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2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158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5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300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894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8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6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46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0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5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3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988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79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074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676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8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F3A6-A858-433A-8939-798AC511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Rodin</cp:lastModifiedBy>
  <cp:revision>40</cp:revision>
  <cp:lastPrinted>2020-11-17T10:24:00Z</cp:lastPrinted>
  <dcterms:created xsi:type="dcterms:W3CDTF">2020-08-26T10:29:00Z</dcterms:created>
  <dcterms:modified xsi:type="dcterms:W3CDTF">2020-11-17T10:25:00Z</dcterms:modified>
</cp:coreProperties>
</file>