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68" w:rsidRPr="00696668" w:rsidRDefault="00EC49ED" w:rsidP="00EC49ED">
      <w:pPr>
        <w:tabs>
          <w:tab w:val="left" w:pos="6096"/>
        </w:tabs>
        <w:spacing w:after="0" w:line="240" w:lineRule="auto"/>
        <w:ind w:left="3828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96668" w:rsidRPr="0069666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6668" w:rsidRPr="00696668" w:rsidRDefault="00696668" w:rsidP="00EC49ED">
      <w:pPr>
        <w:spacing w:after="0" w:line="240" w:lineRule="auto"/>
        <w:ind w:left="1418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Pr="00696668" w:rsidRDefault="00696668" w:rsidP="00EC49ED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6668" w:rsidRPr="00696668" w:rsidRDefault="00696668" w:rsidP="00EC49ED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696668" w:rsidRPr="00696668" w:rsidRDefault="00696668" w:rsidP="00EC49ED">
      <w:pPr>
        <w:spacing w:after="0" w:line="240" w:lineRule="auto"/>
        <w:ind w:left="1418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Default="00696668" w:rsidP="00EC49ED">
      <w:pPr>
        <w:spacing w:after="0" w:line="240" w:lineRule="auto"/>
        <w:ind w:left="5384" w:right="-1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от </w:t>
      </w:r>
      <w:r w:rsidR="00EC49ED">
        <w:rPr>
          <w:rFonts w:ascii="Times New Roman" w:hAnsi="Times New Roman" w:cs="Times New Roman"/>
          <w:sz w:val="28"/>
          <w:szCs w:val="28"/>
        </w:rPr>
        <w:t>30 декабря 2021 г.</w:t>
      </w:r>
      <w:r w:rsidRPr="00696668">
        <w:rPr>
          <w:rFonts w:ascii="Times New Roman" w:hAnsi="Times New Roman" w:cs="Times New Roman"/>
          <w:sz w:val="28"/>
          <w:szCs w:val="28"/>
        </w:rPr>
        <w:t xml:space="preserve"> № </w:t>
      </w:r>
      <w:r w:rsidR="00EC49ED">
        <w:rPr>
          <w:rFonts w:ascii="Times New Roman" w:hAnsi="Times New Roman" w:cs="Times New Roman"/>
          <w:sz w:val="28"/>
          <w:szCs w:val="28"/>
        </w:rPr>
        <w:t>1170</w:t>
      </w:r>
    </w:p>
    <w:p w:rsidR="00EC49ED" w:rsidRPr="00696668" w:rsidRDefault="00EC49ED" w:rsidP="00EC49ED">
      <w:pPr>
        <w:spacing w:after="0" w:line="240" w:lineRule="auto"/>
        <w:ind w:left="5384" w:right="-1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>ТАРИФЫ</w:t>
      </w: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 на услуги, предоставляемые МУП «Рынок-ритм» на универсальной ярмарке </w:t>
      </w: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>(г. Суровикино, ул. Шоссейная, 14)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22"/>
        <w:gridCol w:w="1566"/>
        <w:gridCol w:w="1512"/>
      </w:tblGrid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Тариф на единицу услуги (руб.)</w:t>
            </w:r>
          </w:p>
        </w:tc>
      </w:tr>
      <w:tr w:rsidR="00696668" w:rsidRPr="00696668" w:rsidTr="00DC1990">
        <w:trPr>
          <w:trHeight w:val="1084"/>
        </w:trPr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(за исключением углового) для торговли непродовольственными товарами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EC0771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6668" w:rsidRPr="00696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углового торгового места для торговли непродовольственными товарами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(за исключением торгового места №3)  для общественного питания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№3 для общественного питания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продовольственного ряда (с №1 по № 24)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продовольственного ряда (с №25-26, 31-42, 50-54) 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под торговлю курами «Гриль», лекарственными средствами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1C4B36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мясного ряда с предоставлением спецодежды, инвентаря, весоизмерительных приборов и услуг по разрубу мяса (свинина)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1C4B36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3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мясного ряда с предоставлением спецодежды, инвентаря, весоизмерительных приборов и услуг по разрубу мяса (говядина)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2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размере 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>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414699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мясного ряда с предоставлением спецодежды, инвентаря, весоизмерительных приборов и услуг по разрубу мяса (баранина, козлятина)</w:t>
            </w:r>
            <w:r w:rsidR="00414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2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размере </w:t>
            </w:r>
            <w:r w:rsidR="00414699">
              <w:rPr>
                <w:rFonts w:ascii="Times New Roman" w:eastAsia="Calibri" w:hAnsi="Times New Roman" w:cs="Times New Roman"/>
                <w:sz w:val="28"/>
                <w:szCs w:val="28"/>
              </w:rPr>
              <w:t>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весоизмерительных приборов и услуг по разрубу мяса (птица)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2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размере 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>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мясного ряда с предоставлением спецодежды, инвентаря, весоизмерительных приборов и услуг по разрубу (сало)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2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размере </w:t>
            </w:r>
            <w:r w:rsidR="001C4B36">
              <w:rPr>
                <w:rFonts w:ascii="Times New Roman" w:eastAsia="Calibri" w:hAnsi="Times New Roman" w:cs="Times New Roman"/>
                <w:sz w:val="28"/>
                <w:szCs w:val="28"/>
              </w:rPr>
              <w:t>1,5 м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места, оборудованного столами,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рыбой свежей и переработанной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 в молочном павильоне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овощной и цветочной рассадой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 легкового автомобиля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 автомобилей марки «Газель» и других автомобилей грузоподъёмностью до 3 тонн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 xml:space="preserve"> свыше 3</w:t>
            </w: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C4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саженцами и декоративными растениями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прокату весоизмерительных приборов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прибор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посещение 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громкой связи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слово 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ксерокопированию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в рабочие дни картофелем, овощами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1C4B36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</w:tbl>
    <w:p w:rsidR="00696668" w:rsidRPr="00696668" w:rsidRDefault="00696668" w:rsidP="0069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6668" w:rsidRPr="00696668" w:rsidSect="00696668">
      <w:headerReference w:type="default" r:id="rId6"/>
      <w:pgSz w:w="11906" w:h="16838"/>
      <w:pgMar w:top="567" w:right="99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48" w:rsidRDefault="00D73D48" w:rsidP="00696668">
      <w:pPr>
        <w:spacing w:after="0" w:line="240" w:lineRule="auto"/>
      </w:pPr>
      <w:r>
        <w:separator/>
      </w:r>
    </w:p>
  </w:endnote>
  <w:endnote w:type="continuationSeparator" w:id="0">
    <w:p w:rsidR="00D73D48" w:rsidRDefault="00D73D48" w:rsidP="0069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48" w:rsidRDefault="00D73D48" w:rsidP="00696668">
      <w:pPr>
        <w:spacing w:after="0" w:line="240" w:lineRule="auto"/>
      </w:pPr>
      <w:r>
        <w:separator/>
      </w:r>
    </w:p>
  </w:footnote>
  <w:footnote w:type="continuationSeparator" w:id="0">
    <w:p w:rsidR="00D73D48" w:rsidRDefault="00D73D48" w:rsidP="0069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60429"/>
      <w:docPartObj>
        <w:docPartGallery w:val="Page Numbers (Top of Page)"/>
        <w:docPartUnique/>
      </w:docPartObj>
    </w:sdtPr>
    <w:sdtEndPr/>
    <w:sdtContent>
      <w:p w:rsidR="00696668" w:rsidRDefault="00D73D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668" w:rsidRDefault="00696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668"/>
    <w:rsid w:val="000914CA"/>
    <w:rsid w:val="00131E05"/>
    <w:rsid w:val="001C4B36"/>
    <w:rsid w:val="001C6775"/>
    <w:rsid w:val="003D1968"/>
    <w:rsid w:val="00414699"/>
    <w:rsid w:val="005F4FA4"/>
    <w:rsid w:val="00633796"/>
    <w:rsid w:val="00677071"/>
    <w:rsid w:val="00696668"/>
    <w:rsid w:val="008B6445"/>
    <w:rsid w:val="00903D3E"/>
    <w:rsid w:val="009542FF"/>
    <w:rsid w:val="00B42B42"/>
    <w:rsid w:val="00C43C24"/>
    <w:rsid w:val="00D73D48"/>
    <w:rsid w:val="00EC0771"/>
    <w:rsid w:val="00EC49ED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F265"/>
  <w15:docId w15:val="{B4A36018-655F-47D5-BE1A-4553F60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68"/>
  </w:style>
  <w:style w:type="paragraph" w:styleId="a5">
    <w:name w:val="footer"/>
    <w:basedOn w:val="a"/>
    <w:link w:val="a6"/>
    <w:uiPriority w:val="99"/>
    <w:semiHidden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668"/>
  </w:style>
  <w:style w:type="paragraph" w:styleId="a7">
    <w:name w:val="Balloon Text"/>
    <w:basedOn w:val="a"/>
    <w:link w:val="a8"/>
    <w:uiPriority w:val="99"/>
    <w:semiHidden/>
    <w:unhideWhenUsed/>
    <w:rsid w:val="008B644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44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SpecOO</cp:lastModifiedBy>
  <cp:revision>8</cp:revision>
  <cp:lastPrinted>2021-12-30T07:08:00Z</cp:lastPrinted>
  <dcterms:created xsi:type="dcterms:W3CDTF">2021-12-28T08:35:00Z</dcterms:created>
  <dcterms:modified xsi:type="dcterms:W3CDTF">2021-12-30T07:09:00Z</dcterms:modified>
</cp:coreProperties>
</file>