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B5D" w:rsidRPr="00484BD8" w:rsidRDefault="00AC1B5D">
      <w:pPr>
        <w:jc w:val="center"/>
        <w:rPr>
          <w:rFonts w:ascii="TimesNewRomanPSMT" w:hAnsi="TimesNewRomanPSMT" w:cs="TimesNewRomanPSMT"/>
          <w:i/>
          <w:sz w:val="28"/>
          <w:szCs w:val="28"/>
        </w:rPr>
      </w:pPr>
    </w:p>
    <w:p w:rsidR="00AC1B5D" w:rsidRPr="00484BD8" w:rsidRDefault="00D06FB0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AC1B5D" w:rsidRPr="00484BD8" w:rsidRDefault="00D06FB0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 xml:space="preserve">о проведении независимой </w:t>
      </w:r>
      <w:proofErr w:type="spellStart"/>
      <w:r w:rsidRPr="00484BD8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484BD8"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AC1B5D" w:rsidRPr="00484BD8" w:rsidRDefault="00AC1B5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3C0BD2" w:rsidRDefault="00D06FB0" w:rsidP="003C0BD2">
      <w:pPr>
        <w:pStyle w:val="1"/>
        <w:tabs>
          <w:tab w:val="left" w:pos="9356"/>
        </w:tabs>
        <w:ind w:right="-1" w:firstLine="709"/>
        <w:jc w:val="both"/>
      </w:pPr>
      <w:proofErr w:type="gramStart"/>
      <w:r w:rsidRPr="00484BD8">
        <w:rPr>
          <w:b w:val="0"/>
          <w:color w:val="000000"/>
          <w:spacing w:val="3"/>
          <w:szCs w:val="28"/>
        </w:rPr>
        <w:t xml:space="preserve">Администрация </w:t>
      </w:r>
      <w:proofErr w:type="spellStart"/>
      <w:r w:rsidRPr="00484BD8">
        <w:rPr>
          <w:b w:val="0"/>
          <w:color w:val="000000"/>
          <w:spacing w:val="3"/>
          <w:szCs w:val="28"/>
        </w:rPr>
        <w:t>Суровикинского</w:t>
      </w:r>
      <w:proofErr w:type="spellEnd"/>
      <w:r w:rsidRPr="00484BD8">
        <w:rPr>
          <w:b w:val="0"/>
          <w:color w:val="000000"/>
          <w:spacing w:val="3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484BD8">
        <w:rPr>
          <w:b w:val="0"/>
          <w:color w:val="000000"/>
          <w:spacing w:val="3"/>
          <w:szCs w:val="28"/>
        </w:rPr>
        <w:t>антикоррупционной</w:t>
      </w:r>
      <w:proofErr w:type="spellEnd"/>
      <w:r w:rsidRPr="00484BD8">
        <w:rPr>
          <w:b w:val="0"/>
          <w:color w:val="000000"/>
          <w:spacing w:val="3"/>
          <w:szCs w:val="28"/>
        </w:rPr>
        <w:t xml:space="preserve"> экспертизы проекта решения </w:t>
      </w:r>
      <w:proofErr w:type="spellStart"/>
      <w:r w:rsidRPr="00484BD8">
        <w:rPr>
          <w:b w:val="0"/>
          <w:color w:val="000000"/>
          <w:spacing w:val="3"/>
          <w:szCs w:val="28"/>
        </w:rPr>
        <w:t>Суровикинской</w:t>
      </w:r>
      <w:proofErr w:type="spellEnd"/>
      <w:r w:rsidRPr="00484BD8">
        <w:rPr>
          <w:b w:val="0"/>
          <w:color w:val="000000"/>
          <w:spacing w:val="3"/>
          <w:szCs w:val="28"/>
        </w:rPr>
        <w:t xml:space="preserve">  районной Думы Волгоградской области  </w:t>
      </w:r>
      <w:r w:rsidR="003C0BD2">
        <w:rPr>
          <w:b w:val="0"/>
          <w:color w:val="000000"/>
          <w:spacing w:val="3"/>
          <w:szCs w:val="28"/>
        </w:rPr>
        <w:t>«</w:t>
      </w:r>
      <w:r w:rsidR="003C0BD2">
        <w:rPr>
          <w:b w:val="0"/>
          <w:bCs w:val="0"/>
          <w:szCs w:val="28"/>
        </w:rPr>
        <w:t xml:space="preserve">О </w:t>
      </w:r>
      <w:r w:rsidR="003C0BD2">
        <w:rPr>
          <w:rFonts w:eastAsiaTheme="minorHAnsi"/>
          <w:b w:val="0"/>
          <w:lang w:eastAsia="en-US"/>
        </w:rPr>
        <w:t xml:space="preserve"> внесении изменений  </w:t>
      </w:r>
      <w:bookmarkStart w:id="0" w:name="__DdeLink__189_2042245039"/>
      <w:r w:rsidR="003C0BD2">
        <w:rPr>
          <w:rFonts w:eastAsiaTheme="minorHAnsi"/>
          <w:b w:val="0"/>
          <w:lang w:eastAsia="en-US"/>
        </w:rPr>
        <w:t>в решение</w:t>
      </w:r>
      <w:bookmarkEnd w:id="0"/>
      <w:r w:rsidR="003C0BD2">
        <w:rPr>
          <w:rFonts w:eastAsiaTheme="minorHAnsi"/>
          <w:b w:val="0"/>
          <w:lang w:eastAsia="en-US"/>
        </w:rPr>
        <w:t xml:space="preserve"> </w:t>
      </w:r>
      <w:proofErr w:type="spellStart"/>
      <w:r w:rsidR="003C0BD2">
        <w:rPr>
          <w:rFonts w:eastAsiaTheme="minorHAnsi"/>
          <w:b w:val="0"/>
          <w:lang w:eastAsia="en-US"/>
        </w:rPr>
        <w:t>Суровикинской</w:t>
      </w:r>
      <w:proofErr w:type="spellEnd"/>
      <w:r w:rsidR="003C0BD2">
        <w:rPr>
          <w:rFonts w:eastAsiaTheme="minorHAnsi"/>
          <w:b w:val="0"/>
          <w:lang w:eastAsia="en-US"/>
        </w:rPr>
        <w:t xml:space="preserve"> районной Думы Волгоградской области от 20 апреля 2015 г.  № 8/55 «</w:t>
      </w:r>
      <w:r w:rsidR="003C0BD2" w:rsidRPr="00F94798">
        <w:rPr>
          <w:b w:val="0"/>
          <w:szCs w:val="28"/>
        </w:rPr>
        <w:t>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3C0BD2" w:rsidRPr="00F94798">
        <w:rPr>
          <w:b w:val="0"/>
          <w:szCs w:val="28"/>
        </w:rPr>
        <w:t xml:space="preserve"> </w:t>
      </w:r>
      <w:proofErr w:type="spellStart"/>
      <w:r w:rsidR="003C0BD2" w:rsidRPr="00F94798">
        <w:rPr>
          <w:b w:val="0"/>
          <w:szCs w:val="28"/>
        </w:rPr>
        <w:t>Суровикинского</w:t>
      </w:r>
      <w:proofErr w:type="spellEnd"/>
      <w:r w:rsidR="003C0BD2" w:rsidRPr="00F94798">
        <w:rPr>
          <w:b w:val="0"/>
          <w:szCs w:val="28"/>
        </w:rPr>
        <w:t xml:space="preserve"> муниципального района Волгоградской области»</w:t>
      </w:r>
      <w:r w:rsidR="003C0BD2">
        <w:rPr>
          <w:szCs w:val="28"/>
        </w:rPr>
        <w:t xml:space="preserve"> </w:t>
      </w:r>
      <w:r w:rsidR="003C0BD2">
        <w:rPr>
          <w:rFonts w:eastAsiaTheme="minorHAnsi"/>
          <w:b w:val="0"/>
          <w:lang w:eastAsia="en-US"/>
        </w:rPr>
        <w:t xml:space="preserve"> </w:t>
      </w:r>
    </w:p>
    <w:p w:rsidR="00AC1B5D" w:rsidRPr="003C0BD2" w:rsidRDefault="00D06FB0" w:rsidP="003C0BD2">
      <w:pPr>
        <w:pStyle w:val="1"/>
        <w:tabs>
          <w:tab w:val="left" w:pos="9355"/>
        </w:tabs>
        <w:ind w:right="-1" w:firstLine="709"/>
        <w:jc w:val="both"/>
        <w:rPr>
          <w:b w:val="0"/>
          <w:color w:val="000000"/>
          <w:spacing w:val="3"/>
          <w:szCs w:val="28"/>
        </w:rPr>
      </w:pPr>
      <w:r w:rsidRPr="003C0BD2">
        <w:rPr>
          <w:b w:val="0"/>
          <w:color w:val="000000"/>
          <w:spacing w:val="3"/>
          <w:szCs w:val="28"/>
        </w:rPr>
        <w:t xml:space="preserve">Независимая </w:t>
      </w:r>
      <w:proofErr w:type="spellStart"/>
      <w:r w:rsidRPr="003C0BD2">
        <w:rPr>
          <w:b w:val="0"/>
          <w:color w:val="000000"/>
          <w:spacing w:val="3"/>
          <w:szCs w:val="28"/>
        </w:rPr>
        <w:t>антикоррупционная</w:t>
      </w:r>
      <w:proofErr w:type="spellEnd"/>
      <w:r w:rsidRPr="003C0BD2">
        <w:rPr>
          <w:b w:val="0"/>
          <w:color w:val="000000"/>
          <w:spacing w:val="3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3C0BD2">
        <w:rPr>
          <w:b w:val="0"/>
          <w:color w:val="000000"/>
          <w:spacing w:val="3"/>
          <w:szCs w:val="28"/>
        </w:rPr>
        <w:t>коррупциогенность</w:t>
      </w:r>
      <w:proofErr w:type="spellEnd"/>
      <w:r w:rsidRPr="003C0BD2">
        <w:rPr>
          <w:b w:val="0"/>
          <w:color w:val="000000"/>
          <w:spacing w:val="3"/>
          <w:szCs w:val="28"/>
        </w:rPr>
        <w:t>.</w:t>
      </w:r>
    </w:p>
    <w:p w:rsidR="00AC1B5D" w:rsidRPr="00484BD8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84BD8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484BD8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484BD8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484BD8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484BD8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484BD8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484BD8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AC1B5D" w:rsidRPr="00AB2809" w:rsidRDefault="00D06FB0" w:rsidP="00484BD8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AB2809">
        <w:rPr>
          <w:rFonts w:ascii="TimesNewRomanPSMT" w:hAnsi="TimesNewRomanPSMT" w:cs="TimesNewRomanPSMT"/>
          <w:sz w:val="28"/>
          <w:szCs w:val="28"/>
        </w:rPr>
        <w:t xml:space="preserve">Заключение независимой </w:t>
      </w:r>
      <w:proofErr w:type="spellStart"/>
      <w:r w:rsidRPr="00AB2809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AB2809">
        <w:rPr>
          <w:rFonts w:ascii="TimesNewRomanPSMT" w:hAnsi="TimesNewRomanPSMT" w:cs="TimesNewRomanPSMT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AB2809"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 w:rsidRPr="00AB2809">
        <w:rPr>
          <w:rFonts w:ascii="TimesNewRomanPSMT" w:hAnsi="TimesNewRomanPSMT" w:cs="TimesNewRomanPSMT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</w:t>
      </w:r>
      <w:proofErr w:type="gramStart"/>
      <w:r w:rsidRPr="00AB2809"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 w:rsidRPr="00AB2809">
        <w:rPr>
          <w:rFonts w:ascii="TimesNewRomanPSMT" w:hAnsi="TimesNewRomanPSMT" w:cs="TimesNewRomanPSMT"/>
          <w:sz w:val="28"/>
          <w:szCs w:val="28"/>
        </w:rPr>
        <w:t xml:space="preserve">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 w:rsidRPr="00AB2809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e</w:t>
        </w:r>
        <w:r w:rsidRPr="00AB2809">
          <w:rPr>
            <w:rStyle w:val="a3"/>
            <w:rFonts w:ascii="TimesNewRomanPSMT" w:hAnsi="TimesNewRomanPSMT" w:cs="TimesNewRomanPSMT"/>
            <w:sz w:val="28"/>
            <w:szCs w:val="28"/>
          </w:rPr>
          <w:t>-</w:t>
        </w:r>
        <w:r w:rsidRPr="00AB2809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adm</w:t>
        </w:r>
        <w:r w:rsidRPr="00AB2809">
          <w:rPr>
            <w:rStyle w:val="a3"/>
            <w:rFonts w:ascii="TimesNewRomanPSMT" w:hAnsi="TimesNewRomanPSMT" w:cs="TimesNewRomanPSMT"/>
            <w:sz w:val="28"/>
            <w:szCs w:val="28"/>
          </w:rPr>
          <w:t>@</w:t>
        </w:r>
        <w:r w:rsidRPr="00AB2809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vlpost</w:t>
        </w:r>
        <w:r w:rsidRPr="00AB2809">
          <w:rPr>
            <w:rStyle w:val="a3"/>
            <w:rFonts w:ascii="TimesNewRomanPSMT" w:hAnsi="TimesNewRomanPSMT" w:cs="TimesNewRomanPSMT"/>
            <w:sz w:val="28"/>
            <w:szCs w:val="28"/>
          </w:rPr>
          <w:t>.</w:t>
        </w:r>
        <w:r w:rsidRPr="00AB2809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ru</w:t>
        </w:r>
      </w:hyperlink>
      <w:r w:rsidRPr="00AB2809">
        <w:rPr>
          <w:rFonts w:ascii="TimesNewRomanPSMT" w:hAnsi="TimesNewRomanPSMT" w:cs="TimesNewRomanPSMT"/>
          <w:sz w:val="28"/>
          <w:szCs w:val="28"/>
        </w:rPr>
        <w:t>, тел. (8-84473) 2-2</w:t>
      </w:r>
      <w:r w:rsidR="00484BD8" w:rsidRPr="00AB2809">
        <w:rPr>
          <w:rFonts w:ascii="TimesNewRomanPSMT" w:hAnsi="TimesNewRomanPSMT" w:cs="TimesNewRomanPSMT"/>
          <w:sz w:val="28"/>
          <w:szCs w:val="28"/>
        </w:rPr>
        <w:t>6</w:t>
      </w:r>
      <w:r w:rsidRPr="00AB2809">
        <w:rPr>
          <w:rFonts w:ascii="TimesNewRomanPSMT" w:hAnsi="TimesNewRomanPSMT" w:cs="TimesNewRomanPSMT"/>
          <w:sz w:val="28"/>
          <w:szCs w:val="28"/>
        </w:rPr>
        <w:t>-2</w:t>
      </w:r>
      <w:r w:rsidR="00484BD8" w:rsidRPr="00AB2809">
        <w:rPr>
          <w:rFonts w:ascii="TimesNewRomanPSMT" w:hAnsi="TimesNewRomanPSMT" w:cs="TimesNewRomanPSMT"/>
          <w:sz w:val="28"/>
          <w:szCs w:val="28"/>
        </w:rPr>
        <w:t>4</w:t>
      </w:r>
      <w:r w:rsidRPr="00AB2809">
        <w:rPr>
          <w:rFonts w:ascii="TimesNewRomanPSMT" w:hAnsi="TimesNewRomanPSMT" w:cs="TimesNewRomanPSMT"/>
          <w:sz w:val="28"/>
          <w:szCs w:val="28"/>
        </w:rPr>
        <w:t xml:space="preserve">,  ответственное лицо – </w:t>
      </w:r>
      <w:r w:rsidR="00484BD8" w:rsidRPr="00AB2809">
        <w:rPr>
          <w:rFonts w:ascii="TimesNewRomanPSMT" w:hAnsi="TimesNewRomanPSMT" w:cs="TimesNewRomanPSMT"/>
          <w:sz w:val="28"/>
          <w:szCs w:val="28"/>
        </w:rPr>
        <w:t>Дмитриев И.В.</w:t>
      </w:r>
      <w:r w:rsidRPr="00AB2809">
        <w:rPr>
          <w:rFonts w:ascii="TimesNewRomanPSMT" w:hAnsi="TimesNewRomanPSMT" w:cs="TimesNewRomanPSMT"/>
          <w:sz w:val="28"/>
          <w:szCs w:val="28"/>
        </w:rPr>
        <w:t>, глав</w:t>
      </w:r>
      <w:r w:rsidR="00484BD8" w:rsidRPr="00AB2809">
        <w:rPr>
          <w:rFonts w:ascii="TimesNewRomanPSMT" w:hAnsi="TimesNewRomanPSMT" w:cs="TimesNewRomanPSMT"/>
          <w:sz w:val="28"/>
          <w:szCs w:val="28"/>
        </w:rPr>
        <w:t xml:space="preserve">а </w:t>
      </w:r>
      <w:proofErr w:type="spellStart"/>
      <w:r w:rsidRPr="00AB2809"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 w:rsidRPr="00AB2809">
        <w:rPr>
          <w:rFonts w:ascii="TimesNewRomanPSMT" w:hAnsi="TimesNewRomanPSMT" w:cs="TimesNewRomanPSMT"/>
          <w:sz w:val="28"/>
          <w:szCs w:val="28"/>
        </w:rPr>
        <w:t xml:space="preserve"> муниципального района. </w:t>
      </w:r>
    </w:p>
    <w:p w:rsidR="00AC1B5D" w:rsidRPr="00AB2809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color w:val="000000"/>
          <w:spacing w:val="3"/>
          <w:sz w:val="28"/>
          <w:szCs w:val="28"/>
        </w:rPr>
      </w:pPr>
      <w:r w:rsidRPr="00AB2809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экспертизы – </w:t>
      </w:r>
      <w:r w:rsidR="00AB2809" w:rsidRPr="00AB2809">
        <w:rPr>
          <w:color w:val="000000"/>
          <w:spacing w:val="3"/>
          <w:sz w:val="28"/>
          <w:szCs w:val="28"/>
        </w:rPr>
        <w:t>05</w:t>
      </w:r>
      <w:r w:rsidRPr="00AB2809">
        <w:rPr>
          <w:color w:val="000000"/>
          <w:spacing w:val="3"/>
          <w:sz w:val="28"/>
          <w:szCs w:val="28"/>
        </w:rPr>
        <w:t xml:space="preserve"> </w:t>
      </w:r>
      <w:r w:rsidR="00AB2809" w:rsidRPr="00AB2809">
        <w:rPr>
          <w:color w:val="000000"/>
          <w:spacing w:val="3"/>
          <w:sz w:val="28"/>
          <w:szCs w:val="28"/>
        </w:rPr>
        <w:t>августа</w:t>
      </w:r>
      <w:r w:rsidRPr="00AB2809">
        <w:rPr>
          <w:color w:val="000000"/>
          <w:spacing w:val="3"/>
          <w:sz w:val="28"/>
          <w:szCs w:val="28"/>
        </w:rPr>
        <w:t xml:space="preserve"> 201</w:t>
      </w:r>
      <w:r w:rsidR="00AB2809" w:rsidRPr="00AB2809">
        <w:rPr>
          <w:color w:val="000000"/>
          <w:spacing w:val="3"/>
          <w:sz w:val="28"/>
          <w:szCs w:val="28"/>
        </w:rPr>
        <w:t>6</w:t>
      </w:r>
      <w:r w:rsidRPr="00AB2809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экспертизы – </w:t>
      </w:r>
      <w:r w:rsidR="00AB2809" w:rsidRPr="00AB2809">
        <w:rPr>
          <w:color w:val="000000"/>
          <w:spacing w:val="3"/>
          <w:sz w:val="28"/>
          <w:szCs w:val="28"/>
        </w:rPr>
        <w:t>14</w:t>
      </w:r>
      <w:r w:rsidRPr="00AB2809">
        <w:rPr>
          <w:color w:val="000000"/>
          <w:spacing w:val="3"/>
          <w:sz w:val="28"/>
          <w:szCs w:val="28"/>
        </w:rPr>
        <w:t xml:space="preserve"> </w:t>
      </w:r>
      <w:r w:rsidR="00AB2809" w:rsidRPr="00AB2809">
        <w:rPr>
          <w:color w:val="000000"/>
          <w:spacing w:val="3"/>
          <w:sz w:val="28"/>
          <w:szCs w:val="28"/>
        </w:rPr>
        <w:t>августа</w:t>
      </w:r>
      <w:r w:rsidRPr="00AB2809">
        <w:rPr>
          <w:color w:val="000000"/>
          <w:spacing w:val="3"/>
          <w:sz w:val="28"/>
          <w:szCs w:val="28"/>
        </w:rPr>
        <w:t xml:space="preserve"> 201</w:t>
      </w:r>
      <w:r w:rsidR="00AB2809" w:rsidRPr="00AB2809">
        <w:rPr>
          <w:color w:val="000000"/>
          <w:spacing w:val="3"/>
          <w:sz w:val="28"/>
          <w:szCs w:val="28"/>
        </w:rPr>
        <w:t>6</w:t>
      </w:r>
      <w:r w:rsidRPr="00AB2809">
        <w:rPr>
          <w:color w:val="000000"/>
          <w:spacing w:val="3"/>
          <w:sz w:val="28"/>
          <w:szCs w:val="28"/>
        </w:rPr>
        <w:t xml:space="preserve"> года.</w:t>
      </w:r>
    </w:p>
    <w:p w:rsidR="00AC1B5D" w:rsidRPr="00AB2809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b/>
          <w:bCs/>
          <w:sz w:val="40"/>
          <w:szCs w:val="32"/>
        </w:rPr>
        <w:sectPr w:rsidR="00AC1B5D" w:rsidRPr="00AB280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B2809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экспертизу.</w:t>
      </w:r>
    </w:p>
    <w:p w:rsidR="009253A3" w:rsidRDefault="009253A3" w:rsidP="009253A3">
      <w:pPr>
        <w:jc w:val="center"/>
        <w:rPr>
          <w:b/>
          <w:bCs/>
          <w:sz w:val="40"/>
          <w:szCs w:val="32"/>
        </w:rPr>
      </w:pPr>
      <w:bookmarkStart w:id="1" w:name="Par1"/>
      <w:bookmarkEnd w:id="1"/>
      <w:proofErr w:type="spellStart"/>
      <w:r>
        <w:rPr>
          <w:b/>
          <w:bCs/>
          <w:sz w:val="40"/>
          <w:szCs w:val="32"/>
        </w:rPr>
        <w:lastRenderedPageBreak/>
        <w:t>Суровикинская</w:t>
      </w:r>
      <w:proofErr w:type="spellEnd"/>
      <w:r>
        <w:rPr>
          <w:b/>
          <w:bCs/>
          <w:sz w:val="40"/>
          <w:szCs w:val="32"/>
        </w:rPr>
        <w:t xml:space="preserve"> районная Дума </w:t>
      </w:r>
    </w:p>
    <w:p w:rsidR="009253A3" w:rsidRDefault="009253A3" w:rsidP="009253A3">
      <w:pPr>
        <w:pStyle w:val="2"/>
        <w:rPr>
          <w:szCs w:val="32"/>
        </w:rPr>
      </w:pPr>
      <w:r>
        <w:rPr>
          <w:szCs w:val="32"/>
        </w:rPr>
        <w:t>Волгоградской области</w:t>
      </w:r>
    </w:p>
    <w:p w:rsidR="009253A3" w:rsidRDefault="009253A3" w:rsidP="009253A3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404415 г</w:t>
      </w:r>
      <w:proofErr w:type="gramStart"/>
      <w:r>
        <w:rPr>
          <w:bCs/>
          <w:sz w:val="32"/>
          <w:szCs w:val="32"/>
        </w:rPr>
        <w:t>.С</w:t>
      </w:r>
      <w:proofErr w:type="gramEnd"/>
      <w:r>
        <w:rPr>
          <w:bCs/>
          <w:sz w:val="32"/>
          <w:szCs w:val="32"/>
        </w:rPr>
        <w:t>уровикино ул. Ленина, 64 т. 9-38-59</w:t>
      </w:r>
    </w:p>
    <w:p w:rsidR="009253A3" w:rsidRDefault="005A655E" w:rsidP="009253A3">
      <w:pPr>
        <w:pStyle w:val="2"/>
        <w:tabs>
          <w:tab w:val="left" w:pos="5055"/>
        </w:tabs>
        <w:rPr>
          <w:b w:val="0"/>
          <w:sz w:val="24"/>
        </w:rPr>
      </w:pPr>
      <w:r>
        <w:rPr>
          <w:b w:val="0"/>
          <w:sz w:val="24"/>
        </w:rPr>
        <w:pict>
          <v:line id="shape_0" o:spid="_x0000_s1030" style="position:absolute;left:0;text-align:left;flip:y;z-index:251660288" from="-17.85pt,6.35pt" to="462.2pt,6.95pt" strokeweight="2.12mm">
            <v:fill o:detectmouseclick="t"/>
          </v:line>
        </w:pict>
      </w:r>
    </w:p>
    <w:p w:rsidR="009253A3" w:rsidRDefault="009253A3" w:rsidP="009253A3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</w:p>
    <w:p w:rsidR="009253A3" w:rsidRDefault="009253A3" w:rsidP="009253A3">
      <w:pPr>
        <w:pStyle w:val="2"/>
        <w:spacing w:line="240" w:lineRule="auto"/>
      </w:pPr>
    </w:p>
    <w:p w:rsidR="009253A3" w:rsidRDefault="009253A3" w:rsidP="009253A3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</w:t>
      </w:r>
    </w:p>
    <w:p w:rsidR="009253A3" w:rsidRDefault="009253A3" w:rsidP="009253A3">
      <w:r>
        <w:rPr>
          <w:sz w:val="28"/>
          <w:szCs w:val="28"/>
        </w:rPr>
        <w:t xml:space="preserve">  </w:t>
      </w:r>
    </w:p>
    <w:p w:rsidR="009253A3" w:rsidRDefault="009253A3" w:rsidP="009253A3">
      <w:pPr>
        <w:pStyle w:val="1"/>
        <w:tabs>
          <w:tab w:val="left" w:pos="5670"/>
        </w:tabs>
        <w:ind w:right="3685"/>
        <w:jc w:val="left"/>
      </w:pPr>
      <w:r>
        <w:rPr>
          <w:b w:val="0"/>
          <w:bCs w:val="0"/>
          <w:szCs w:val="28"/>
        </w:rPr>
        <w:t xml:space="preserve">О </w:t>
      </w:r>
      <w:r>
        <w:rPr>
          <w:rFonts w:eastAsiaTheme="minorHAnsi"/>
          <w:b w:val="0"/>
          <w:lang w:eastAsia="en-US"/>
        </w:rPr>
        <w:t xml:space="preserve"> внесении изменений  в решение </w:t>
      </w:r>
      <w:proofErr w:type="spellStart"/>
      <w:r>
        <w:rPr>
          <w:rFonts w:eastAsiaTheme="minorHAnsi"/>
          <w:b w:val="0"/>
          <w:lang w:eastAsia="en-US"/>
        </w:rPr>
        <w:t>Суровикинской</w:t>
      </w:r>
      <w:proofErr w:type="spellEnd"/>
      <w:r>
        <w:rPr>
          <w:rFonts w:eastAsiaTheme="minorHAnsi"/>
          <w:b w:val="0"/>
          <w:lang w:eastAsia="en-US"/>
        </w:rPr>
        <w:t xml:space="preserve"> районной Думы Волгоградской области от 20 апреля 2015 г.  № 8/55 «</w:t>
      </w:r>
      <w:r w:rsidRPr="00F94798">
        <w:rPr>
          <w:b w:val="0"/>
          <w:szCs w:val="28"/>
        </w:rPr>
        <w:t xml:space="preserve">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F94798">
        <w:rPr>
          <w:b w:val="0"/>
          <w:szCs w:val="28"/>
        </w:rPr>
        <w:t>Суровикинского</w:t>
      </w:r>
      <w:proofErr w:type="spellEnd"/>
      <w:r w:rsidRPr="00F94798">
        <w:rPr>
          <w:b w:val="0"/>
          <w:szCs w:val="28"/>
        </w:rPr>
        <w:t xml:space="preserve"> муниципального района Волгоградской области»</w:t>
      </w:r>
      <w:r>
        <w:rPr>
          <w:szCs w:val="28"/>
        </w:rPr>
        <w:t xml:space="preserve"> </w:t>
      </w:r>
      <w:r>
        <w:rPr>
          <w:rFonts w:eastAsiaTheme="minorHAnsi"/>
          <w:b w:val="0"/>
          <w:lang w:eastAsia="en-US"/>
        </w:rPr>
        <w:t xml:space="preserve"> </w:t>
      </w:r>
    </w:p>
    <w:p w:rsidR="009253A3" w:rsidRDefault="009253A3" w:rsidP="009253A3">
      <w:pPr>
        <w:ind w:firstLine="540"/>
        <w:jc w:val="both"/>
        <w:rPr>
          <w:sz w:val="28"/>
          <w:szCs w:val="28"/>
        </w:rPr>
      </w:pPr>
    </w:p>
    <w:p w:rsidR="009253A3" w:rsidRDefault="009253A3" w:rsidP="009253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color w:val="0000FF"/>
          <w:sz w:val="28"/>
          <w:szCs w:val="28"/>
        </w:rPr>
        <w:t>ст. 136</w:t>
      </w:r>
      <w:r>
        <w:rPr>
          <w:sz w:val="28"/>
          <w:szCs w:val="28"/>
        </w:rPr>
        <w:t xml:space="preserve"> Бюджетного кодекса Российской Федерации, </w:t>
      </w:r>
      <w:r>
        <w:rPr>
          <w:color w:val="0000FF"/>
          <w:sz w:val="28"/>
          <w:szCs w:val="28"/>
        </w:rPr>
        <w:t>п. 2 ст. 22</w:t>
      </w:r>
      <w:r>
        <w:rPr>
          <w:sz w:val="28"/>
          <w:szCs w:val="28"/>
        </w:rPr>
        <w:t xml:space="preserve"> Федерального закона от 02 марта 2007 г. N 25-ФЗ "О муниципальной службе в Российской Федерации", </w:t>
      </w:r>
      <w:r>
        <w:rPr>
          <w:color w:val="0000FF"/>
          <w:sz w:val="28"/>
          <w:szCs w:val="28"/>
        </w:rPr>
        <w:t>ч. 2 ст. 4</w:t>
      </w:r>
      <w:r>
        <w:rPr>
          <w:sz w:val="28"/>
          <w:szCs w:val="28"/>
        </w:rPr>
        <w:t xml:space="preserve"> Закона Волгоградской области от 11 февраля 2008 г. N 1626-ОД "О некоторых вопросах муниципальной службы в Волгоградской области", руководствуясь </w:t>
      </w:r>
      <w:r>
        <w:rPr>
          <w:color w:val="0000FF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Волгоградской области от 29 февраля 2016 г</w:t>
      </w:r>
      <w:proofErr w:type="gramEnd"/>
      <w:r>
        <w:rPr>
          <w:sz w:val="28"/>
          <w:szCs w:val="28"/>
        </w:rPr>
        <w:t xml:space="preserve">. N 64-п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2016 год", </w:t>
      </w:r>
      <w:r>
        <w:rPr>
          <w:color w:val="0000FF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районная Дума решила:</w:t>
      </w:r>
    </w:p>
    <w:p w:rsidR="009253A3" w:rsidRDefault="009253A3" w:rsidP="0092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59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215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92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59215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Суровикинской</w:t>
      </w:r>
      <w:proofErr w:type="spellEnd"/>
      <w:r w:rsidRPr="00592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районной Думы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Волгоградской области </w:t>
      </w:r>
      <w:r w:rsidRPr="005921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 апреля 2015 г. № 8/55 «</w:t>
      </w:r>
      <w:r w:rsidRPr="00592159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59215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9215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92159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253A3" w:rsidRDefault="009253A3" w:rsidP="0092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преамбуле:</w:t>
      </w:r>
    </w:p>
    <w:p w:rsidR="009253A3" w:rsidRDefault="009253A3" w:rsidP="009253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159">
        <w:rPr>
          <w:rFonts w:ascii="Times New Roman" w:hAnsi="Times New Roman" w:cs="Times New Roman"/>
          <w:sz w:val="28"/>
          <w:szCs w:val="28"/>
        </w:rPr>
        <w:t>слова «</w:t>
      </w:r>
      <w:r w:rsidRPr="005921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23 января 2015 г. N 4-п»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заменить</w:t>
      </w:r>
      <w:r w:rsidRPr="005921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слова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 «29 февраля 2016 г. № 64-п»;</w:t>
      </w:r>
    </w:p>
    <w:p w:rsidR="009253A3" w:rsidRPr="00592159" w:rsidRDefault="009253A3" w:rsidP="009253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-слова «на 2015 год» заменить словами «на 2016 год».</w:t>
      </w:r>
    </w:p>
    <w:p w:rsidR="009253A3" w:rsidRPr="006731D0" w:rsidRDefault="009253A3" w:rsidP="009253A3">
      <w:pPr>
        <w:pStyle w:val="ac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6731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6731D0">
        <w:rPr>
          <w:rFonts w:ascii="Times New Roman" w:hAnsi="Times New Roman"/>
          <w:sz w:val="28"/>
          <w:szCs w:val="28"/>
        </w:rPr>
        <w:t xml:space="preserve"> </w:t>
      </w:r>
      <w:r w:rsidRPr="006731D0">
        <w:rPr>
          <w:rFonts w:ascii="Times New Roman" w:eastAsiaTheme="minorHAnsi" w:hAnsi="Times New Roman"/>
          <w:sz w:val="28"/>
          <w:szCs w:val="28"/>
        </w:rPr>
        <w:t>Положени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731D0">
        <w:rPr>
          <w:rFonts w:ascii="Times New Roman" w:eastAsiaTheme="minorHAnsi" w:hAnsi="Times New Roman"/>
          <w:sz w:val="28"/>
          <w:szCs w:val="28"/>
        </w:rPr>
        <w:t xml:space="preserve">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6731D0">
        <w:rPr>
          <w:rFonts w:ascii="Times New Roman" w:eastAsiaTheme="minorHAnsi" w:hAnsi="Times New Roman"/>
          <w:sz w:val="28"/>
          <w:szCs w:val="28"/>
        </w:rPr>
        <w:t>Суровикинского</w:t>
      </w:r>
      <w:proofErr w:type="spellEnd"/>
      <w:r w:rsidRPr="006731D0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Волгоградской области</w:t>
      </w:r>
      <w:r w:rsidRPr="006731D0">
        <w:rPr>
          <w:rFonts w:ascii="Times New Roman" w:hAnsi="Times New Roman"/>
          <w:sz w:val="28"/>
          <w:szCs w:val="28"/>
        </w:rPr>
        <w:t>:</w:t>
      </w:r>
    </w:p>
    <w:p w:rsidR="009253A3" w:rsidRDefault="009253A3" w:rsidP="009253A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преамбуле:</w:t>
      </w:r>
    </w:p>
    <w:p w:rsidR="009253A3" w:rsidRDefault="009253A3" w:rsidP="009253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159">
        <w:rPr>
          <w:rFonts w:ascii="Times New Roman" w:hAnsi="Times New Roman" w:cs="Times New Roman"/>
          <w:sz w:val="28"/>
          <w:szCs w:val="28"/>
        </w:rPr>
        <w:t>слова «</w:t>
      </w:r>
      <w:r w:rsidRPr="005921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23 января 2015 г. N 4-п»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заменить</w:t>
      </w:r>
      <w:r w:rsidRPr="005921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слова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 «29 февраля 2016 г. № 64-п»;</w:t>
      </w:r>
    </w:p>
    <w:p w:rsidR="009253A3" w:rsidRPr="00592159" w:rsidRDefault="009253A3" w:rsidP="009253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-слова «на 2015 год» заменить словами «на 2016 год»;</w:t>
      </w:r>
    </w:p>
    <w:p w:rsidR="009253A3" w:rsidRDefault="009253A3" w:rsidP="009253A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 w:rsidRPr="005A446B">
        <w:rPr>
          <w:rFonts w:ascii="Times New Roman" w:hAnsi="Times New Roman"/>
          <w:sz w:val="28"/>
          <w:szCs w:val="28"/>
        </w:rPr>
        <w:t xml:space="preserve"> абзаце втором подпункта «а» пункта 2.3 раздела 2 цифры «2,5» заменить цифрами «3,</w:t>
      </w:r>
      <w:r>
        <w:rPr>
          <w:rFonts w:ascii="Times New Roman" w:hAnsi="Times New Roman"/>
          <w:sz w:val="28"/>
          <w:szCs w:val="28"/>
        </w:rPr>
        <w:t>4»;</w:t>
      </w:r>
    </w:p>
    <w:p w:rsidR="009253A3" w:rsidRDefault="009253A3" w:rsidP="009253A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ункт 3.2 раздела 3 изложить в следующей редакции:</w:t>
      </w:r>
    </w:p>
    <w:p w:rsidR="009253A3" w:rsidRPr="0041511D" w:rsidRDefault="009253A3" w:rsidP="009253A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A446B">
        <w:rPr>
          <w:rFonts w:ascii="Times New Roman" w:hAnsi="Times New Roman"/>
          <w:sz w:val="28"/>
          <w:szCs w:val="28"/>
        </w:rPr>
        <w:t>«</w:t>
      </w:r>
      <w:r w:rsidRPr="0041511D">
        <w:rPr>
          <w:rFonts w:ascii="Times New Roman" w:hAnsi="Times New Roman"/>
          <w:color w:val="auto"/>
          <w:sz w:val="28"/>
          <w:szCs w:val="28"/>
        </w:rPr>
        <w:t>3.2.Муниципальным служащим устанавливаются должностные оклады по группам должностей муниципальной службы:</w:t>
      </w:r>
    </w:p>
    <w:p w:rsidR="009253A3" w:rsidRPr="0041511D" w:rsidRDefault="009253A3" w:rsidP="009253A3">
      <w:pPr>
        <w:suppressAutoHyphens w:val="0"/>
        <w:autoSpaceDN w:val="0"/>
        <w:adjustRightInd w:val="0"/>
        <w:jc w:val="right"/>
        <w:rPr>
          <w:sz w:val="28"/>
          <w:szCs w:val="28"/>
        </w:rPr>
      </w:pPr>
      <w:r w:rsidRPr="0041511D">
        <w:rPr>
          <w:sz w:val="28"/>
          <w:szCs w:val="28"/>
        </w:rPr>
        <w:t>(в рублях)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высшая группа должностей: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13941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13941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начальник отдела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11575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главная группа должностей: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9534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ведущая группа должностей: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инспектор, старший консультант ревизионной комиссии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7458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консультант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7458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инспектор, консультант ревизионной комиссии муниципального района  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7458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консультант ревизионной комиссии муниципального района </w:t>
            </w:r>
          </w:p>
        </w:tc>
        <w:tc>
          <w:tcPr>
            <w:tcW w:w="1701" w:type="dxa"/>
          </w:tcPr>
          <w:p w:rsidR="009253A3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7458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старшая группа должностей: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главный специалист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6140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старший инспектор, главный специалист ревизионной комиссии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6140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ведущий специалист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6140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инспектор, ведущий специалист ревизионной комиссии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6140</w:t>
            </w: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младшая группа должностей: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53A3" w:rsidRPr="0041511D" w:rsidTr="009F534E">
        <w:tc>
          <w:tcPr>
            <w:tcW w:w="7937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41511D">
              <w:rPr>
                <w:sz w:val="28"/>
                <w:szCs w:val="28"/>
              </w:rPr>
              <w:t>специалист 1 категории администрации муниципального района</w:t>
            </w:r>
          </w:p>
        </w:tc>
        <w:tc>
          <w:tcPr>
            <w:tcW w:w="1701" w:type="dxa"/>
          </w:tcPr>
          <w:p w:rsidR="009253A3" w:rsidRPr="0041511D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5102.»;</w:t>
            </w:r>
          </w:p>
        </w:tc>
      </w:tr>
    </w:tbl>
    <w:p w:rsidR="009253A3" w:rsidRDefault="009253A3" w:rsidP="00925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подпункте «б» пункта 3.3 раздела 3 слова «, главой администрации </w:t>
      </w:r>
      <w:proofErr w:type="spellStart"/>
      <w:r>
        <w:rPr>
          <w:sz w:val="28"/>
          <w:szCs w:val="28"/>
        </w:rPr>
        <w:lastRenderedPageBreak/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 отношении» заменить словом «и»;</w:t>
      </w:r>
    </w:p>
    <w:p w:rsidR="009253A3" w:rsidRDefault="009253A3" w:rsidP="009253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подпункте «в» пункта 3.3. раздела 3 слова «</w:t>
      </w:r>
      <w:r w:rsidRPr="005A446B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9253A3" w:rsidRPr="00352BA9" w:rsidTr="009F534E">
        <w:tc>
          <w:tcPr>
            <w:tcW w:w="7937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352BA9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701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9253A3" w:rsidRPr="00352BA9" w:rsidTr="009F534E">
        <w:tc>
          <w:tcPr>
            <w:tcW w:w="7937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352BA9">
              <w:rPr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701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BA9">
              <w:rPr>
                <w:sz w:val="28"/>
                <w:szCs w:val="28"/>
              </w:rPr>
              <w:t>4182</w:t>
            </w:r>
          </w:p>
        </w:tc>
      </w:tr>
      <w:tr w:rsidR="009253A3" w:rsidRPr="00352BA9" w:rsidTr="009F534E">
        <w:tc>
          <w:tcPr>
            <w:tcW w:w="7937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352BA9">
              <w:rPr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701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BA9">
              <w:rPr>
                <w:sz w:val="28"/>
                <w:szCs w:val="28"/>
              </w:rPr>
              <w:t>3392</w:t>
            </w:r>
          </w:p>
        </w:tc>
      </w:tr>
      <w:tr w:rsidR="009253A3" w:rsidRPr="00352BA9" w:rsidTr="009F534E">
        <w:tc>
          <w:tcPr>
            <w:tcW w:w="7937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rPr>
                <w:sz w:val="28"/>
                <w:szCs w:val="28"/>
              </w:rPr>
            </w:pPr>
            <w:r w:rsidRPr="00352BA9">
              <w:rPr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701" w:type="dxa"/>
          </w:tcPr>
          <w:p w:rsidR="009253A3" w:rsidRPr="00352BA9" w:rsidRDefault="009253A3" w:rsidP="009F534E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52BA9">
              <w:rPr>
                <w:sz w:val="28"/>
                <w:szCs w:val="28"/>
              </w:rPr>
              <w:t>2968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53A3" w:rsidRPr="005A446B" w:rsidRDefault="009253A3" w:rsidP="009253A3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9253A3" w:rsidRPr="005A446B" w:rsidRDefault="009253A3" w:rsidP="009253A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A446B">
        <w:rPr>
          <w:rFonts w:ascii="Times New Roman" w:hAnsi="Times New Roman"/>
          <w:color w:val="000000"/>
          <w:sz w:val="28"/>
          <w:szCs w:val="28"/>
        </w:rPr>
        <w:t xml:space="preserve">.Настоящее решение вступает в силу после его официального опубликования в общественно-политической газете </w:t>
      </w:r>
      <w:proofErr w:type="spellStart"/>
      <w:r w:rsidRPr="005A446B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5A446B">
        <w:rPr>
          <w:rFonts w:ascii="Times New Roman" w:hAnsi="Times New Roman"/>
          <w:color w:val="000000"/>
          <w:sz w:val="28"/>
          <w:szCs w:val="28"/>
        </w:rPr>
        <w:t xml:space="preserve"> района «Заря»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отношения, возникшие с 05 августа 2016 года</w:t>
      </w:r>
      <w:r w:rsidRPr="005A446B">
        <w:rPr>
          <w:rFonts w:ascii="Times New Roman" w:hAnsi="Times New Roman"/>
          <w:color w:val="000000"/>
          <w:sz w:val="28"/>
          <w:szCs w:val="28"/>
        </w:rPr>
        <w:t>.</w:t>
      </w:r>
    </w:p>
    <w:p w:rsidR="009253A3" w:rsidRPr="005A446B" w:rsidRDefault="009253A3" w:rsidP="009253A3">
      <w:pPr>
        <w:ind w:firstLine="567"/>
        <w:jc w:val="both"/>
        <w:rPr>
          <w:sz w:val="28"/>
          <w:szCs w:val="28"/>
        </w:rPr>
      </w:pPr>
    </w:p>
    <w:p w:rsidR="009253A3" w:rsidRPr="005A446B" w:rsidRDefault="009253A3" w:rsidP="009253A3">
      <w:pPr>
        <w:ind w:firstLine="567"/>
        <w:jc w:val="both"/>
        <w:rPr>
          <w:sz w:val="28"/>
          <w:szCs w:val="28"/>
        </w:rPr>
      </w:pPr>
    </w:p>
    <w:p w:rsidR="009253A3" w:rsidRDefault="009253A3" w:rsidP="009253A3">
      <w:pPr>
        <w:jc w:val="both"/>
        <w:rPr>
          <w:sz w:val="28"/>
          <w:szCs w:val="28"/>
        </w:rPr>
      </w:pPr>
    </w:p>
    <w:p w:rsidR="009253A3" w:rsidRPr="005A446B" w:rsidRDefault="009253A3" w:rsidP="009253A3">
      <w:pPr>
        <w:jc w:val="both"/>
      </w:pPr>
      <w:r w:rsidRPr="005A446B">
        <w:rPr>
          <w:sz w:val="28"/>
          <w:szCs w:val="28"/>
        </w:rPr>
        <w:t xml:space="preserve">Глава </w:t>
      </w:r>
      <w:proofErr w:type="spellStart"/>
      <w:r w:rsidRPr="005A446B">
        <w:rPr>
          <w:sz w:val="28"/>
          <w:szCs w:val="28"/>
        </w:rPr>
        <w:t>Суровикинского</w:t>
      </w:r>
      <w:proofErr w:type="spellEnd"/>
      <w:r w:rsidRPr="005A446B">
        <w:rPr>
          <w:sz w:val="28"/>
          <w:szCs w:val="28"/>
        </w:rPr>
        <w:t xml:space="preserve"> </w:t>
      </w:r>
    </w:p>
    <w:p w:rsidR="009253A3" w:rsidRDefault="009253A3" w:rsidP="009253A3">
      <w:pPr>
        <w:jc w:val="both"/>
        <w:rPr>
          <w:sz w:val="28"/>
          <w:szCs w:val="28"/>
        </w:rPr>
      </w:pPr>
      <w:r w:rsidRPr="005A446B">
        <w:rPr>
          <w:sz w:val="28"/>
          <w:szCs w:val="28"/>
        </w:rPr>
        <w:t>муниципального района</w:t>
      </w:r>
      <w:r w:rsidRPr="005A446B">
        <w:rPr>
          <w:sz w:val="28"/>
          <w:szCs w:val="28"/>
        </w:rPr>
        <w:tab/>
        <w:t xml:space="preserve">          </w:t>
      </w:r>
      <w:r w:rsidRPr="005A446B">
        <w:rPr>
          <w:sz w:val="28"/>
          <w:szCs w:val="28"/>
        </w:rPr>
        <w:tab/>
      </w:r>
      <w:r w:rsidRPr="005A446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5A446B">
        <w:rPr>
          <w:sz w:val="28"/>
          <w:szCs w:val="28"/>
        </w:rPr>
        <w:t xml:space="preserve">                        И.В. Дмитриев</w:t>
      </w:r>
    </w:p>
    <w:p w:rsidR="009253A3" w:rsidRDefault="009253A3" w:rsidP="009253A3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FB0" w:rsidRPr="00484BD8" w:rsidRDefault="00D06FB0" w:rsidP="009253A3">
      <w:pPr>
        <w:jc w:val="center"/>
        <w:rPr>
          <w:i/>
        </w:rPr>
      </w:pPr>
    </w:p>
    <w:sectPr w:rsidR="00D06FB0" w:rsidRPr="00484BD8" w:rsidSect="000137B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CE"/>
    <w:rsid w:val="00156FEE"/>
    <w:rsid w:val="00160B4A"/>
    <w:rsid w:val="00375C1F"/>
    <w:rsid w:val="003C0BD2"/>
    <w:rsid w:val="00484BD8"/>
    <w:rsid w:val="005A655E"/>
    <w:rsid w:val="00655F02"/>
    <w:rsid w:val="006E178F"/>
    <w:rsid w:val="008F1AC4"/>
    <w:rsid w:val="009253A3"/>
    <w:rsid w:val="0093351E"/>
    <w:rsid w:val="00A936B3"/>
    <w:rsid w:val="00AB2809"/>
    <w:rsid w:val="00AC1B5D"/>
    <w:rsid w:val="00B21A75"/>
    <w:rsid w:val="00D06FB0"/>
    <w:rsid w:val="00E64ECE"/>
    <w:rsid w:val="00EE0BF6"/>
    <w:rsid w:val="00F5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AC1B5D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AC1B5D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1B5D"/>
  </w:style>
  <w:style w:type="character" w:styleId="a3">
    <w:name w:val="Hyperlink"/>
    <w:basedOn w:val="10"/>
    <w:rsid w:val="00AC1B5D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AC1B5D"/>
    <w:rPr>
      <w:sz w:val="22"/>
      <w:szCs w:val="22"/>
    </w:rPr>
  </w:style>
  <w:style w:type="character" w:customStyle="1" w:styleId="a5">
    <w:name w:val="Текст выноски Знак"/>
    <w:basedOn w:val="10"/>
    <w:rsid w:val="00AC1B5D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1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C1B5D"/>
    <w:pPr>
      <w:spacing w:after="140" w:line="288" w:lineRule="auto"/>
    </w:pPr>
  </w:style>
  <w:style w:type="paragraph" w:styleId="a8">
    <w:name w:val="List"/>
    <w:basedOn w:val="a7"/>
    <w:rsid w:val="00AC1B5D"/>
    <w:rPr>
      <w:rFonts w:cs="Mangal"/>
    </w:rPr>
  </w:style>
  <w:style w:type="paragraph" w:styleId="a9">
    <w:name w:val="caption"/>
    <w:basedOn w:val="a"/>
    <w:qFormat/>
    <w:rsid w:val="00AC1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1B5D"/>
    <w:pPr>
      <w:suppressLineNumbers/>
    </w:pPr>
    <w:rPr>
      <w:rFonts w:cs="Mangal"/>
    </w:rPr>
  </w:style>
  <w:style w:type="paragraph" w:customStyle="1" w:styleId="ConsPlusTitle">
    <w:name w:val="ConsPlusTitle"/>
    <w:rsid w:val="00AC1B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AC1B5D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AC1B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C1B5D"/>
    <w:pPr>
      <w:spacing w:after="200"/>
      <w:ind w:left="720"/>
      <w:contextualSpacing/>
    </w:pPr>
    <w:rPr>
      <w:rFonts w:ascii="Calibri" w:eastAsia="Calibri" w:hAnsi="Calibri"/>
    </w:rPr>
  </w:style>
  <w:style w:type="paragraph" w:styleId="ac">
    <w:name w:val="List Paragraph"/>
    <w:basedOn w:val="a"/>
    <w:uiPriority w:val="34"/>
    <w:qFormat/>
    <w:rsid w:val="00B21A7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77CE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styleId="ad">
    <w:name w:val="No Spacing"/>
    <w:qFormat/>
    <w:rsid w:val="009253A3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969</Words>
  <Characters>5527</Characters>
  <Application>Microsoft Office Word</Application>
  <DocSecurity>0</DocSecurity>
  <Lines>46</Lines>
  <Paragraphs>12</Paragraphs>
  <ScaleCrop>false</ScaleCrop>
  <Company>Администрация Суровикинского муниципального района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12</cp:revision>
  <cp:lastPrinted>2015-07-17T10:11:00Z</cp:lastPrinted>
  <dcterms:created xsi:type="dcterms:W3CDTF">2016-08-08T11:35:00Z</dcterms:created>
  <dcterms:modified xsi:type="dcterms:W3CDTF">2016-08-09T07:58:00Z</dcterms:modified>
</cp:coreProperties>
</file>