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7E" w:rsidRPr="00646C78" w:rsidRDefault="00D9027E" w:rsidP="00D9027E">
      <w:pPr>
        <w:jc w:val="center"/>
        <w:rPr>
          <w:b/>
        </w:rPr>
      </w:pPr>
      <w:r w:rsidRPr="00646C78">
        <w:rPr>
          <w:b/>
        </w:rPr>
        <w:t>АДМИНИСТРАЦИЯ СУРОВИКИНСКОГО МУНИЦИПАЛЬНОГО РАЙОНА</w:t>
      </w:r>
    </w:p>
    <w:p w:rsidR="00D9027E" w:rsidRPr="00646C78" w:rsidRDefault="00D9027E" w:rsidP="00D9027E">
      <w:pPr>
        <w:pBdr>
          <w:bottom w:val="single" w:sz="12" w:space="1" w:color="auto"/>
        </w:pBdr>
        <w:jc w:val="center"/>
        <w:rPr>
          <w:b/>
        </w:rPr>
      </w:pPr>
      <w:r w:rsidRPr="00646C78">
        <w:rPr>
          <w:b/>
        </w:rPr>
        <w:t>ВОЛГОГРАДСКОЙ ОБЛАСТИ</w:t>
      </w:r>
    </w:p>
    <w:p w:rsidR="00D9027E" w:rsidRDefault="00D9027E" w:rsidP="00D9027E">
      <w:pPr>
        <w:jc w:val="center"/>
        <w:rPr>
          <w:b/>
        </w:rPr>
      </w:pPr>
      <w:r w:rsidRPr="00646C78">
        <w:rPr>
          <w:b/>
        </w:rPr>
        <w:t>ПОСТАНОВЛЕНИЕ</w:t>
      </w:r>
    </w:p>
    <w:p w:rsidR="00D9027E" w:rsidRPr="00646C78" w:rsidRDefault="00D9027E" w:rsidP="00D9027E">
      <w:pPr>
        <w:jc w:val="center"/>
        <w:rPr>
          <w:b/>
        </w:rPr>
      </w:pPr>
    </w:p>
    <w:p w:rsidR="00D9027E" w:rsidRPr="00646C78" w:rsidRDefault="00D9027E" w:rsidP="00D9027E">
      <w:pPr>
        <w:jc w:val="both"/>
        <w:rPr>
          <w:b/>
        </w:rPr>
      </w:pPr>
      <w:r w:rsidRPr="00646C78">
        <w:rPr>
          <w:b/>
        </w:rPr>
        <w:t xml:space="preserve">от </w:t>
      </w:r>
      <w:r w:rsidR="00BE516C">
        <w:rPr>
          <w:b/>
        </w:rPr>
        <w:t>16.01.</w:t>
      </w:r>
      <w:r w:rsidRPr="00646C78">
        <w:rPr>
          <w:b/>
        </w:rPr>
        <w:t>201</w:t>
      </w:r>
      <w:r w:rsidR="00BE516C">
        <w:rPr>
          <w:b/>
        </w:rPr>
        <w:t>2</w:t>
      </w:r>
      <w:r w:rsidRPr="00646C78">
        <w:rPr>
          <w:b/>
        </w:rPr>
        <w:t xml:space="preserve"> г.                                     № </w:t>
      </w:r>
      <w:r w:rsidR="00BE516C">
        <w:rPr>
          <w:b/>
        </w:rPr>
        <w:t>33</w:t>
      </w:r>
    </w:p>
    <w:p w:rsidR="00D9027E" w:rsidRPr="00646C78" w:rsidRDefault="00D9027E" w:rsidP="00D902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9027E" w:rsidRPr="00D9027E" w:rsidRDefault="00D9027E" w:rsidP="00D9027E">
      <w:pPr>
        <w:spacing w:line="240" w:lineRule="exact"/>
        <w:jc w:val="center"/>
      </w:pPr>
      <w:r w:rsidRPr="00D9027E">
        <w:t xml:space="preserve">О ВНЕСЕНИИ ИЗМЕНЕНИЙ В ПОСТАНОВЛЕНИЕ АДМИНИСТРАЦИИ СУРОВИКИНСКОГО МУНИЦИПАЛЬНОГО РАЙОНА ВОЛГОГРАДСКОЙ ОБЛАСТИ ОТ 26.10.2011 г. № 1268 </w:t>
      </w:r>
    </w:p>
    <w:p w:rsidR="00D9027E" w:rsidRDefault="00D9027E" w:rsidP="00D9027E">
      <w:pPr>
        <w:spacing w:line="240" w:lineRule="exact"/>
        <w:jc w:val="center"/>
      </w:pPr>
      <w:r w:rsidRPr="00D9027E">
        <w:t xml:space="preserve">«Об утверждении Плана-графика перехода на предоставление в электронной форме муниципальных услуг, оказываемых Администрацией </w:t>
      </w:r>
      <w:proofErr w:type="spellStart"/>
      <w:r w:rsidRPr="00D9027E">
        <w:t>Суровикинского</w:t>
      </w:r>
      <w:proofErr w:type="spellEnd"/>
      <w:r w:rsidRPr="00D9027E">
        <w:t xml:space="preserve"> муниципального района Волгоградской области, а также услуг, предоставляемых подведомственными муниципальными учреждениями Администрации </w:t>
      </w:r>
      <w:proofErr w:type="spellStart"/>
      <w:r w:rsidRPr="00D9027E">
        <w:t>Суровикинского</w:t>
      </w:r>
      <w:proofErr w:type="spellEnd"/>
      <w:r w:rsidRPr="00D9027E">
        <w:t xml:space="preserve"> муниципального района Волгоградской области»</w:t>
      </w:r>
    </w:p>
    <w:p w:rsidR="00C3302C" w:rsidRPr="00D9027E" w:rsidRDefault="00C3302C" w:rsidP="00D9027E">
      <w:pPr>
        <w:spacing w:line="240" w:lineRule="exact"/>
        <w:jc w:val="center"/>
      </w:pPr>
    </w:p>
    <w:p w:rsidR="00D9027E" w:rsidRPr="00D9027E" w:rsidRDefault="00C3302C" w:rsidP="00D9027E">
      <w:r>
        <w:t>Постановляю:</w:t>
      </w:r>
    </w:p>
    <w:p w:rsidR="00D9027E" w:rsidRPr="00D9027E" w:rsidRDefault="00D9027E" w:rsidP="00D9027E">
      <w:pPr>
        <w:pStyle w:val="a3"/>
        <w:numPr>
          <w:ilvl w:val="0"/>
          <w:numId w:val="3"/>
        </w:numPr>
        <w:ind w:left="0" w:firstLine="426"/>
        <w:jc w:val="both"/>
      </w:pPr>
      <w:proofErr w:type="gramStart"/>
      <w:r w:rsidRPr="00D9027E">
        <w:t xml:space="preserve">Изложить План-график перехода на предоставление в электронной форме муниципальных услуг, оказываемых Администрацией </w:t>
      </w:r>
      <w:proofErr w:type="spellStart"/>
      <w:r w:rsidRPr="00D9027E">
        <w:t>Суровикинского</w:t>
      </w:r>
      <w:proofErr w:type="spellEnd"/>
      <w:r w:rsidRPr="00D9027E">
        <w:t xml:space="preserve"> муниципального района Волгоградской области, а также услуг, предоставляемых подведомственными муниципальными учреждениями Администрации </w:t>
      </w:r>
      <w:proofErr w:type="spellStart"/>
      <w:r w:rsidRPr="00D9027E">
        <w:t>Суровикинского</w:t>
      </w:r>
      <w:proofErr w:type="spellEnd"/>
      <w:r w:rsidRPr="00D9027E">
        <w:t xml:space="preserve"> муниципального района Волгоградской области (далее – План-график), утвержденный Постановлением Администрации </w:t>
      </w:r>
      <w:proofErr w:type="spellStart"/>
      <w:r w:rsidRPr="00D9027E">
        <w:t>Суровикинского</w:t>
      </w:r>
      <w:proofErr w:type="spellEnd"/>
      <w:r w:rsidRPr="00D9027E">
        <w:t xml:space="preserve"> муниципального района Волгоградской области от 26.10.2011 г. № 1268 в новой редакции, согласно Приложения № 1 к данному постановлению.</w:t>
      </w:r>
      <w:proofErr w:type="gramEnd"/>
    </w:p>
    <w:p w:rsidR="00D9027E" w:rsidRPr="00D9027E" w:rsidRDefault="00D9027E" w:rsidP="00D9027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D9027E">
        <w:t>Настоящее постановление опубликовать в общественно-политической газете «Заря"</w:t>
      </w:r>
      <w:r w:rsidR="00C3302C">
        <w:t xml:space="preserve"> </w:t>
      </w:r>
      <w:proofErr w:type="spellStart"/>
      <w:r w:rsidR="00C3302C">
        <w:t>Суровикинского</w:t>
      </w:r>
      <w:proofErr w:type="spellEnd"/>
      <w:r w:rsidR="00C3302C">
        <w:t xml:space="preserve"> района</w:t>
      </w:r>
      <w:r w:rsidRPr="00D9027E">
        <w:t xml:space="preserve"> и разместить в сети Интернет на официальном сайте администрации </w:t>
      </w:r>
      <w:proofErr w:type="spellStart"/>
      <w:r w:rsidRPr="00D9027E">
        <w:t>Суровикинского</w:t>
      </w:r>
      <w:proofErr w:type="spellEnd"/>
      <w:r w:rsidRPr="00D9027E">
        <w:t xml:space="preserve"> муниципального района Волгоградской области.</w:t>
      </w:r>
    </w:p>
    <w:p w:rsidR="00D9027E" w:rsidRPr="00D9027E" w:rsidRDefault="00D9027E" w:rsidP="00D9027E">
      <w:pPr>
        <w:pStyle w:val="a3"/>
        <w:numPr>
          <w:ilvl w:val="0"/>
          <w:numId w:val="3"/>
        </w:numPr>
        <w:jc w:val="both"/>
      </w:pPr>
      <w:proofErr w:type="gramStart"/>
      <w:r w:rsidRPr="00D9027E">
        <w:t>Контроль за</w:t>
      </w:r>
      <w:proofErr w:type="gramEnd"/>
      <w:r w:rsidRPr="00D9027E">
        <w:t xml:space="preserve"> выполнением настоящего Постановления возложить на заместителя главы Администрации </w:t>
      </w:r>
      <w:proofErr w:type="spellStart"/>
      <w:r w:rsidRPr="00D9027E">
        <w:t>Суровикинского</w:t>
      </w:r>
      <w:proofErr w:type="spellEnd"/>
      <w:r w:rsidRPr="00D9027E">
        <w:t xml:space="preserve"> муниципального района Волгоградской области по экономике </w:t>
      </w:r>
      <w:proofErr w:type="spellStart"/>
      <w:r w:rsidRPr="00D9027E">
        <w:t>Стекольникова</w:t>
      </w:r>
      <w:proofErr w:type="spellEnd"/>
      <w:r w:rsidRPr="00D9027E">
        <w:t xml:space="preserve"> В.Н.</w:t>
      </w:r>
    </w:p>
    <w:p w:rsidR="00D9027E" w:rsidRPr="00D9027E" w:rsidRDefault="00D9027E" w:rsidP="00D9027E">
      <w:pPr>
        <w:jc w:val="both"/>
      </w:pPr>
    </w:p>
    <w:p w:rsidR="00D9027E" w:rsidRPr="00D9027E" w:rsidRDefault="00D9027E" w:rsidP="00D9027E">
      <w:pPr>
        <w:jc w:val="both"/>
      </w:pPr>
      <w:r w:rsidRPr="00D9027E">
        <w:t xml:space="preserve">Глава </w:t>
      </w:r>
      <w:proofErr w:type="spellStart"/>
      <w:r w:rsidRPr="00D9027E">
        <w:t>Суровикинского</w:t>
      </w:r>
      <w:proofErr w:type="spellEnd"/>
    </w:p>
    <w:p w:rsidR="00D9027E" w:rsidRPr="00D9027E" w:rsidRDefault="00D9027E" w:rsidP="00D9027E">
      <w:pPr>
        <w:jc w:val="both"/>
      </w:pPr>
      <w:r w:rsidRPr="00D9027E">
        <w:t>муниципального района</w:t>
      </w:r>
    </w:p>
    <w:p w:rsidR="00D9027E" w:rsidRPr="00D9027E" w:rsidRDefault="00D9027E" w:rsidP="00D9027E">
      <w:pPr>
        <w:jc w:val="both"/>
      </w:pPr>
      <w:r w:rsidRPr="00D9027E">
        <w:t>Волгоградской области                                                                                 И.А. Шульц</w:t>
      </w:r>
    </w:p>
    <w:p w:rsidR="00D9027E" w:rsidRPr="00D9027E" w:rsidRDefault="00D9027E" w:rsidP="00D9027E">
      <w:pPr>
        <w:jc w:val="both"/>
      </w:pPr>
    </w:p>
    <w:p w:rsidR="00E90173" w:rsidRDefault="00E90173" w:rsidP="00D9027E">
      <w:pPr>
        <w:spacing w:before="100" w:beforeAutospacing="1" w:after="100" w:afterAutospacing="1"/>
        <w:jc w:val="both"/>
        <w:sectPr w:rsidR="00E90173" w:rsidSect="0093156F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3D4D9B" w:rsidRPr="00646C78" w:rsidRDefault="003D4D9B" w:rsidP="003D4D9B">
      <w:pPr>
        <w:autoSpaceDE w:val="0"/>
        <w:autoSpaceDN w:val="0"/>
        <w:adjustRightInd w:val="0"/>
        <w:ind w:firstLine="10206"/>
        <w:outlineLvl w:val="0"/>
      </w:pPr>
      <w:r w:rsidRPr="00646C78">
        <w:lastRenderedPageBreak/>
        <w:t>Приложение N 1</w:t>
      </w:r>
    </w:p>
    <w:p w:rsidR="003D4D9B" w:rsidRPr="00646C78" w:rsidRDefault="003D4D9B" w:rsidP="003D4D9B">
      <w:pPr>
        <w:autoSpaceDE w:val="0"/>
        <w:autoSpaceDN w:val="0"/>
        <w:adjustRightInd w:val="0"/>
        <w:ind w:firstLine="10206"/>
      </w:pPr>
      <w:r w:rsidRPr="00646C78">
        <w:t>к постановлению</w:t>
      </w:r>
    </w:p>
    <w:p w:rsidR="003D4D9B" w:rsidRDefault="003D4D9B" w:rsidP="003D4D9B">
      <w:pPr>
        <w:autoSpaceDE w:val="0"/>
        <w:autoSpaceDN w:val="0"/>
        <w:adjustRightInd w:val="0"/>
        <w:ind w:firstLine="10206"/>
      </w:pPr>
      <w:r w:rsidRPr="00646C78">
        <w:t xml:space="preserve">главы </w:t>
      </w:r>
      <w:proofErr w:type="spellStart"/>
      <w:r w:rsidRPr="00B01A45">
        <w:t>Суровикинского</w:t>
      </w:r>
      <w:proofErr w:type="spellEnd"/>
    </w:p>
    <w:p w:rsidR="003D4D9B" w:rsidRDefault="003D4D9B" w:rsidP="003D4D9B">
      <w:pPr>
        <w:autoSpaceDE w:val="0"/>
        <w:autoSpaceDN w:val="0"/>
        <w:adjustRightInd w:val="0"/>
        <w:ind w:firstLine="10206"/>
      </w:pPr>
      <w:r w:rsidRPr="00B01A45">
        <w:t xml:space="preserve">муниципального района  </w:t>
      </w:r>
    </w:p>
    <w:p w:rsidR="003D4D9B" w:rsidRPr="00646C78" w:rsidRDefault="003D4D9B" w:rsidP="003D4D9B">
      <w:pPr>
        <w:autoSpaceDE w:val="0"/>
        <w:autoSpaceDN w:val="0"/>
        <w:adjustRightInd w:val="0"/>
        <w:ind w:firstLine="10206"/>
      </w:pPr>
      <w:r>
        <w:t>Волгоградской области</w:t>
      </w:r>
    </w:p>
    <w:p w:rsidR="003D4D9B" w:rsidRPr="00646C78" w:rsidRDefault="003D4D9B" w:rsidP="003D4D9B">
      <w:pPr>
        <w:autoSpaceDE w:val="0"/>
        <w:autoSpaceDN w:val="0"/>
        <w:adjustRightInd w:val="0"/>
        <w:ind w:firstLine="10206"/>
      </w:pPr>
      <w:r w:rsidRPr="00646C78">
        <w:t xml:space="preserve">от </w:t>
      </w:r>
      <w:r>
        <w:t>«__»</w:t>
      </w:r>
      <w:r w:rsidRPr="00646C78">
        <w:t xml:space="preserve"> </w:t>
      </w:r>
      <w:r>
        <w:t>________ 2011 г. N ____</w:t>
      </w:r>
    </w:p>
    <w:p w:rsidR="00E90173" w:rsidRPr="00921633" w:rsidRDefault="00E90173" w:rsidP="00E90173">
      <w:pPr>
        <w:spacing w:before="100" w:beforeAutospacing="1" w:after="100" w:afterAutospacing="1"/>
        <w:jc w:val="center"/>
        <w:rPr>
          <w:color w:val="000000"/>
        </w:rPr>
      </w:pPr>
      <w:r w:rsidRPr="00921633">
        <w:rPr>
          <w:b/>
          <w:bCs/>
          <w:color w:val="000000"/>
        </w:rPr>
        <w:t xml:space="preserve">План-график </w:t>
      </w:r>
    </w:p>
    <w:p w:rsidR="00AD5FEF" w:rsidRDefault="00E90173" w:rsidP="00921633">
      <w:pPr>
        <w:spacing w:line="240" w:lineRule="exact"/>
        <w:jc w:val="center"/>
        <w:rPr>
          <w:b/>
        </w:rPr>
      </w:pPr>
      <w:r w:rsidRPr="00921633">
        <w:rPr>
          <w:b/>
          <w:bCs/>
          <w:color w:val="000000"/>
        </w:rPr>
        <w:t xml:space="preserve">перехода на предоставление </w:t>
      </w:r>
      <w:r w:rsidR="00921633" w:rsidRPr="00921633">
        <w:rPr>
          <w:b/>
        </w:rPr>
        <w:t>в электронной форме</w:t>
      </w:r>
      <w:r w:rsidR="00AD5FEF">
        <w:rPr>
          <w:b/>
        </w:rPr>
        <w:t xml:space="preserve"> </w:t>
      </w:r>
    </w:p>
    <w:p w:rsidR="008E658B" w:rsidRDefault="00921633" w:rsidP="00921633">
      <w:pPr>
        <w:spacing w:line="240" w:lineRule="exact"/>
        <w:jc w:val="center"/>
        <w:rPr>
          <w:b/>
        </w:rPr>
      </w:pPr>
      <w:r w:rsidRPr="00921633">
        <w:rPr>
          <w:b/>
        </w:rPr>
        <w:t>муниципальных услуг</w:t>
      </w:r>
      <w:r w:rsidR="00AD5FEF">
        <w:rPr>
          <w:b/>
        </w:rPr>
        <w:t>, оказываемых</w:t>
      </w:r>
      <w:r w:rsidRPr="00921633">
        <w:rPr>
          <w:b/>
        </w:rPr>
        <w:t xml:space="preserve"> Администраци</w:t>
      </w:r>
      <w:r w:rsidR="00AD5FEF">
        <w:rPr>
          <w:b/>
        </w:rPr>
        <w:t>ей</w:t>
      </w:r>
      <w:r w:rsidRPr="00921633">
        <w:rPr>
          <w:b/>
        </w:rPr>
        <w:t xml:space="preserve"> </w:t>
      </w:r>
      <w:proofErr w:type="spellStart"/>
      <w:r w:rsidRPr="00921633">
        <w:rPr>
          <w:b/>
        </w:rPr>
        <w:t>Суровикинского</w:t>
      </w:r>
      <w:proofErr w:type="spellEnd"/>
      <w:r w:rsidRPr="00921633">
        <w:rPr>
          <w:b/>
        </w:rPr>
        <w:t xml:space="preserve"> муниципального района Волгоградской области, а также услуг, предоставляемых подведомственными муниципальными учреждениями </w:t>
      </w:r>
      <w:proofErr w:type="spellStart"/>
      <w:r w:rsidRPr="00921633">
        <w:rPr>
          <w:b/>
        </w:rPr>
        <w:t>Суровикинского</w:t>
      </w:r>
      <w:proofErr w:type="spellEnd"/>
      <w:r w:rsidRPr="00921633">
        <w:rPr>
          <w:b/>
        </w:rPr>
        <w:t xml:space="preserve"> муниципального района Волгоградской области</w:t>
      </w:r>
      <w:r w:rsidR="00AD5FEF">
        <w:rPr>
          <w:b/>
        </w:rPr>
        <w:t xml:space="preserve"> в электронном виде</w:t>
      </w:r>
    </w:p>
    <w:p w:rsidR="00921633" w:rsidRDefault="00921633" w:rsidP="00921633">
      <w:pPr>
        <w:spacing w:line="240" w:lineRule="exact"/>
        <w:jc w:val="center"/>
        <w:rPr>
          <w:b/>
        </w:rPr>
      </w:pPr>
    </w:p>
    <w:tbl>
      <w:tblPr>
        <w:tblW w:w="2847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2824"/>
        <w:gridCol w:w="2693"/>
        <w:gridCol w:w="1996"/>
        <w:gridCol w:w="1480"/>
        <w:gridCol w:w="1497"/>
        <w:gridCol w:w="1589"/>
        <w:gridCol w:w="1526"/>
        <w:gridCol w:w="1562"/>
        <w:gridCol w:w="1562"/>
        <w:gridCol w:w="1562"/>
        <w:gridCol w:w="1562"/>
        <w:gridCol w:w="1562"/>
        <w:gridCol w:w="1562"/>
        <w:gridCol w:w="1562"/>
        <w:gridCol w:w="1562"/>
        <w:gridCol w:w="1562"/>
      </w:tblGrid>
      <w:tr w:rsidR="00921633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  <w:vMerge w:val="restart"/>
            <w:vAlign w:val="center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vAlign w:val="center"/>
          </w:tcPr>
          <w:p w:rsidR="00EC76A2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633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Российской Федерации от 17.12.2009 г. № 1993-р и распоряжением Правительства РФ от 25.04.2011 г. № 729-р</w:t>
            </w:r>
          </w:p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21633" w:rsidRPr="00F6500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предоставляемой </w:t>
            </w:r>
            <w:proofErr w:type="gramStart"/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633" w:rsidRPr="00F6500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</w:p>
          <w:p w:rsidR="00921633" w:rsidRPr="00AB064F" w:rsidRDefault="00921633" w:rsidP="00921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vMerge w:val="restart"/>
            <w:vAlign w:val="center"/>
          </w:tcPr>
          <w:p w:rsidR="00921633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654" w:type="dxa"/>
            <w:gridSpan w:val="5"/>
            <w:vAlign w:val="center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Сроки реализации этапов перехода на предоставление муниципальных услуг в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21633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  <w:vMerge/>
            <w:vAlign w:val="center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21633" w:rsidRPr="00B360FB" w:rsidRDefault="00921633" w:rsidP="001B4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I этап –</w:t>
            </w:r>
          </w:p>
          <w:p w:rsidR="00921633" w:rsidRPr="00B360FB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размещение информации об услуге</w:t>
            </w:r>
            <w:r w:rsidR="00810A13">
              <w:rPr>
                <w:rFonts w:ascii="Times New Roman" w:hAnsi="Times New Roman" w:cs="Times New Roman"/>
              </w:rPr>
              <w:t xml:space="preserve"> (функции)</w:t>
            </w:r>
            <w:r w:rsidRPr="00B360FB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B360FB">
              <w:rPr>
                <w:rFonts w:ascii="Times New Roman" w:hAnsi="Times New Roman" w:cs="Times New Roman"/>
              </w:rPr>
              <w:t>Сводном</w:t>
            </w:r>
            <w:proofErr w:type="gramEnd"/>
            <w:r w:rsidRPr="00B360FB">
              <w:rPr>
                <w:rFonts w:ascii="Times New Roman" w:hAnsi="Times New Roman" w:cs="Times New Roman"/>
              </w:rPr>
              <w:t xml:space="preserve"> </w:t>
            </w:r>
          </w:p>
          <w:p w:rsidR="00921633" w:rsidRPr="00B360FB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0FB">
              <w:rPr>
                <w:rFonts w:ascii="Times New Roman" w:hAnsi="Times New Roman" w:cs="Times New Roman"/>
              </w:rPr>
              <w:t>реестре</w:t>
            </w:r>
            <w:proofErr w:type="gramEnd"/>
            <w:r w:rsidRPr="00B360FB">
              <w:rPr>
                <w:rFonts w:ascii="Times New Roman" w:hAnsi="Times New Roman" w:cs="Times New Roman"/>
              </w:rPr>
              <w:t xml:space="preserve"> государственных и муниципальных услуг</w:t>
            </w:r>
            <w:r w:rsidR="00810A13">
              <w:rPr>
                <w:rFonts w:ascii="Times New Roman" w:hAnsi="Times New Roman" w:cs="Times New Roman"/>
              </w:rPr>
              <w:t xml:space="preserve"> (функций) и на Едином портале государственных и муниципальных услуг (функций)</w:t>
            </w:r>
          </w:p>
        </w:tc>
        <w:tc>
          <w:tcPr>
            <w:tcW w:w="1497" w:type="dxa"/>
            <w:vAlign w:val="center"/>
          </w:tcPr>
          <w:p w:rsidR="00921633" w:rsidRPr="00B360FB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II этап -</w:t>
            </w:r>
          </w:p>
          <w:p w:rsidR="00921633" w:rsidRPr="00B360FB" w:rsidRDefault="00921633" w:rsidP="00810A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 xml:space="preserve">размещение </w:t>
            </w:r>
            <w:r w:rsidR="00810A13">
              <w:rPr>
                <w:rFonts w:ascii="Times New Roman" w:hAnsi="Times New Roman" w:cs="Times New Roman"/>
              </w:rPr>
              <w:t xml:space="preserve">на Едином портале государственных и муниципальных услуг (функций) </w:t>
            </w:r>
            <w:r w:rsidRPr="00B360FB">
              <w:rPr>
                <w:rFonts w:ascii="Times New Roman" w:hAnsi="Times New Roman" w:cs="Times New Roman"/>
              </w:rPr>
              <w:t xml:space="preserve">электронных форм </w:t>
            </w:r>
            <w:r w:rsidR="00810A13">
              <w:rPr>
                <w:rFonts w:ascii="Times New Roman" w:hAnsi="Times New Roman" w:cs="Times New Roman"/>
              </w:rPr>
              <w:t xml:space="preserve">заявлений и иных </w:t>
            </w:r>
            <w:r w:rsidRPr="00B360FB">
              <w:rPr>
                <w:rFonts w:ascii="Times New Roman" w:hAnsi="Times New Roman" w:cs="Times New Roman"/>
              </w:rPr>
              <w:t>документов</w:t>
            </w:r>
            <w:r w:rsidR="00810A13">
              <w:rPr>
                <w:rFonts w:ascii="Times New Roman" w:hAnsi="Times New Roman" w:cs="Times New Roman"/>
              </w:rPr>
              <w:t>, необходимых для получения соответствующих услуг, и обеспечение доступа  к ним</w:t>
            </w:r>
            <w:r w:rsidRPr="00B360FB">
              <w:rPr>
                <w:rFonts w:ascii="Times New Roman" w:hAnsi="Times New Roman" w:cs="Times New Roman"/>
              </w:rPr>
              <w:t xml:space="preserve"> </w:t>
            </w:r>
            <w:r w:rsidR="00810A13">
              <w:rPr>
                <w:rFonts w:ascii="Times New Roman" w:hAnsi="Times New Roman" w:cs="Times New Roman"/>
              </w:rPr>
              <w:t>для копирования и заполнения в электронной форме</w:t>
            </w:r>
          </w:p>
        </w:tc>
        <w:tc>
          <w:tcPr>
            <w:tcW w:w="1589" w:type="dxa"/>
            <w:vAlign w:val="center"/>
          </w:tcPr>
          <w:p w:rsidR="00921633" w:rsidRPr="00B360FB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III этап –</w:t>
            </w:r>
          </w:p>
          <w:p w:rsidR="00921633" w:rsidRPr="00B360FB" w:rsidRDefault="001A3EFD" w:rsidP="002E46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</w:t>
            </w:r>
            <w:r w:rsidR="002E4609">
              <w:rPr>
                <w:rFonts w:ascii="Times New Roman" w:hAnsi="Times New Roman" w:cs="Times New Roman"/>
              </w:rPr>
              <w:t>й форм</w:t>
            </w:r>
            <w:r>
              <w:rPr>
                <w:rFonts w:ascii="Times New Roman" w:hAnsi="Times New Roman" w:cs="Times New Roman"/>
              </w:rPr>
              <w:t>е с использованием Единого портала государственных и муниципальных услуг (функций)</w:t>
            </w:r>
          </w:p>
        </w:tc>
        <w:tc>
          <w:tcPr>
            <w:tcW w:w="1526" w:type="dxa"/>
            <w:vAlign w:val="center"/>
          </w:tcPr>
          <w:p w:rsidR="00921633" w:rsidRPr="00B360FB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IV этап –</w:t>
            </w:r>
          </w:p>
          <w:p w:rsidR="00921633" w:rsidRPr="00B360FB" w:rsidRDefault="001A3EFD" w:rsidP="008C2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</w:t>
            </w:r>
            <w:r w:rsidR="002E4609">
              <w:rPr>
                <w:rFonts w:ascii="Times New Roman" w:hAnsi="Times New Roman" w:cs="Times New Roman"/>
              </w:rPr>
              <w:t xml:space="preserve"> мониторинг хода предоставления услуги (исполнения функции)</w:t>
            </w:r>
          </w:p>
        </w:tc>
        <w:tc>
          <w:tcPr>
            <w:tcW w:w="1562" w:type="dxa"/>
            <w:vAlign w:val="center"/>
          </w:tcPr>
          <w:p w:rsidR="00921633" w:rsidRPr="00B360FB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V этап –</w:t>
            </w:r>
          </w:p>
          <w:p w:rsidR="00921633" w:rsidRPr="00B360FB" w:rsidRDefault="002E4609" w:rsidP="002E46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возможности получения результатов предоставления услуги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электронной форме на Едином портале государственных и муниципальных услуг (функций), если это не запрещено федеральным законом </w:t>
            </w:r>
          </w:p>
        </w:tc>
      </w:tr>
      <w:tr w:rsidR="00921633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921633" w:rsidRPr="00684F70" w:rsidRDefault="0092163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721D" w:rsidRPr="00684F70" w:rsidTr="00826598">
        <w:trPr>
          <w:gridAfter w:val="8"/>
          <w:wAfter w:w="12496" w:type="dxa"/>
          <w:cantSplit/>
          <w:trHeight w:val="345"/>
        </w:trPr>
        <w:tc>
          <w:tcPr>
            <w:tcW w:w="15981" w:type="dxa"/>
            <w:gridSpan w:val="9"/>
          </w:tcPr>
          <w:p w:rsidR="0069721D" w:rsidRPr="00BD33BA" w:rsidRDefault="0069721D" w:rsidP="008C2313">
            <w:pPr>
              <w:spacing w:line="240" w:lineRule="atLeast"/>
              <w:jc w:val="center"/>
              <w:rPr>
                <w:b/>
              </w:rPr>
            </w:pPr>
            <w:r w:rsidRPr="00BD33BA">
              <w:rPr>
                <w:b/>
              </w:rPr>
              <w:lastRenderedPageBreak/>
              <w:t xml:space="preserve">I. Услуги в сфере образования </w:t>
            </w:r>
          </w:p>
          <w:p w:rsidR="0069721D" w:rsidRPr="00684F70" w:rsidRDefault="0069721D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6E" w:rsidRPr="00684F70" w:rsidTr="00826598">
        <w:trPr>
          <w:gridAfter w:val="8"/>
          <w:wAfter w:w="12496" w:type="dxa"/>
          <w:cantSplit/>
          <w:trHeight w:val="2729"/>
        </w:trPr>
        <w:tc>
          <w:tcPr>
            <w:tcW w:w="814" w:type="dxa"/>
          </w:tcPr>
          <w:p w:rsidR="005C7C6E" w:rsidRPr="00684F70" w:rsidRDefault="005C7C6E" w:rsidP="00B8355C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AD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  <w:p w:rsidR="005C7C6E" w:rsidRPr="000222AD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AD">
              <w:rPr>
                <w:rFonts w:ascii="Times New Roman" w:hAnsi="Times New Roman" w:cs="Times New Roman"/>
                <w:sz w:val="24"/>
                <w:szCs w:val="24"/>
              </w:rPr>
              <w:t>(детские сады)</w:t>
            </w:r>
          </w:p>
        </w:tc>
        <w:tc>
          <w:tcPr>
            <w:tcW w:w="2693" w:type="dxa"/>
          </w:tcPr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AD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(далее –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C6E" w:rsidRPr="002F3BD8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дошкольные 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80" w:type="dxa"/>
          </w:tcPr>
          <w:p w:rsidR="005C7C6E" w:rsidRPr="00684F70" w:rsidRDefault="005C7C6E" w:rsidP="005C7C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5C7C6E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5C7C6E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632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632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C7C6E" w:rsidRPr="00684F70" w:rsidTr="00826598">
        <w:trPr>
          <w:gridAfter w:val="8"/>
          <w:wAfter w:w="12496" w:type="dxa"/>
          <w:cantSplit/>
          <w:trHeight w:val="2729"/>
        </w:trPr>
        <w:tc>
          <w:tcPr>
            <w:tcW w:w="814" w:type="dxa"/>
          </w:tcPr>
          <w:p w:rsidR="005C7C6E" w:rsidRDefault="005C7C6E" w:rsidP="00B8355C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0222AD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2693" w:type="dxa"/>
          </w:tcPr>
          <w:p w:rsidR="005C7C6E" w:rsidRPr="000222AD" w:rsidRDefault="005C7C6E" w:rsidP="0078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образования, а также дополнительного образования в общеобразовательных учреждениях</w:t>
            </w:r>
          </w:p>
        </w:tc>
        <w:tc>
          <w:tcPr>
            <w:tcW w:w="1996" w:type="dxa"/>
          </w:tcPr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C6E" w:rsidRPr="002F3BD8" w:rsidRDefault="005C7C6E" w:rsidP="00740B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C7C6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C7C6E" w:rsidRDefault="005C7C6E" w:rsidP="00B8355C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CE2141" w:rsidRDefault="005C7C6E" w:rsidP="00CC63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>е учреждение</w:t>
            </w:r>
          </w:p>
        </w:tc>
        <w:tc>
          <w:tcPr>
            <w:tcW w:w="2693" w:type="dxa"/>
          </w:tcPr>
          <w:p w:rsidR="005C7C6E" w:rsidRPr="00CE2141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учреждение</w:t>
            </w:r>
          </w:p>
        </w:tc>
        <w:tc>
          <w:tcPr>
            <w:tcW w:w="1996" w:type="dxa"/>
          </w:tcPr>
          <w:p w:rsidR="005C7C6E" w:rsidRPr="00CE2141" w:rsidRDefault="005C7C6E" w:rsidP="00630F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>с участием отдела образования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C7C6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C7C6E" w:rsidRDefault="005C7C6E" w:rsidP="00B8355C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CE2141" w:rsidRDefault="005C7C6E" w:rsidP="00BC1E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693" w:type="dxa"/>
          </w:tcPr>
          <w:p w:rsidR="005C7C6E" w:rsidRPr="00CE2141" w:rsidRDefault="005C7C6E" w:rsidP="00BB49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РФ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996" w:type="dxa"/>
          </w:tcPr>
          <w:p w:rsidR="005C7C6E" w:rsidRDefault="005C7C6E" w:rsidP="00630F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5C7C6E" w:rsidRPr="00CE2141" w:rsidRDefault="005C7C6E" w:rsidP="00630F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C7C6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C7C6E" w:rsidRDefault="005C7C6E" w:rsidP="00B8355C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59393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E"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693" w:type="dxa"/>
          </w:tcPr>
          <w:p w:rsidR="005C7C6E" w:rsidRDefault="005C7C6E" w:rsidP="00EE1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информации о результатах сданных экзаменов,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EA10B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и иных вступительных испытаний, а также о зачислении </w:t>
            </w:r>
            <w:proofErr w:type="gramStart"/>
            <w:r w:rsidRPr="00EA1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5C7C6E" w:rsidRPr="00EA10B2" w:rsidRDefault="005C7C6E" w:rsidP="00EE1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9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C7C6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C7C6E" w:rsidRDefault="005C7C6E" w:rsidP="00B8355C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633FD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693" w:type="dxa"/>
          </w:tcPr>
          <w:p w:rsidR="005C7C6E" w:rsidRPr="00633FD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996" w:type="dxa"/>
          </w:tcPr>
          <w:p w:rsidR="005C7C6E" w:rsidRPr="00CE2141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C7C6E" w:rsidRPr="00684F70" w:rsidTr="00826598">
        <w:trPr>
          <w:gridAfter w:val="8"/>
          <w:wAfter w:w="12496" w:type="dxa"/>
          <w:cantSplit/>
          <w:trHeight w:val="3845"/>
        </w:trPr>
        <w:tc>
          <w:tcPr>
            <w:tcW w:w="814" w:type="dxa"/>
          </w:tcPr>
          <w:p w:rsidR="005C7C6E" w:rsidRDefault="005C7C6E" w:rsidP="00B8355C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59393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</w:tcPr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93E">
              <w:rPr>
                <w:rFonts w:ascii="Times New Roman" w:hAnsi="Times New Roman" w:cs="Times New Roman"/>
                <w:sz w:val="24"/>
                <w:szCs w:val="24"/>
              </w:rPr>
              <w:t xml:space="preserve"> планах, рабочих программах учебных курсов, предметов, дисциплин (модулей), годовых календарных учебных графиках</w:t>
            </w:r>
          </w:p>
          <w:p w:rsidR="005C7C6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6E" w:rsidRPr="0059393E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5C7C6E" w:rsidRPr="00CE2141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E214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D153A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15981" w:type="dxa"/>
            <w:gridSpan w:val="9"/>
          </w:tcPr>
          <w:p w:rsidR="00D153AE" w:rsidRPr="00BD33BA" w:rsidRDefault="00D153AE" w:rsidP="008C2313">
            <w:pPr>
              <w:spacing w:line="240" w:lineRule="atLeast"/>
              <w:jc w:val="center"/>
              <w:rPr>
                <w:b/>
              </w:rPr>
            </w:pPr>
            <w:r w:rsidRPr="00BD33BA">
              <w:rPr>
                <w:b/>
              </w:rPr>
              <w:t>II. Услуги в сфере здравоохранения</w:t>
            </w:r>
          </w:p>
          <w:p w:rsidR="00D153AE" w:rsidRDefault="00D153A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6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C7C6E" w:rsidRDefault="005C7C6E" w:rsidP="00074C69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67233C" w:rsidRDefault="005C7C6E" w:rsidP="008C2313">
            <w:pPr>
              <w:tabs>
                <w:tab w:val="left" w:pos="1080"/>
              </w:tabs>
              <w:spacing w:line="240" w:lineRule="atLeast"/>
              <w:rPr>
                <w:sz w:val="24"/>
                <w:szCs w:val="24"/>
              </w:rPr>
            </w:pPr>
            <w:r w:rsidRPr="0067233C">
              <w:rPr>
                <w:sz w:val="24"/>
                <w:szCs w:val="24"/>
              </w:rPr>
              <w:t>Прием заявок (запись) на прием к врачу</w:t>
            </w:r>
          </w:p>
          <w:p w:rsidR="005C7C6E" w:rsidRPr="0067233C" w:rsidRDefault="005C7C6E" w:rsidP="008C2313">
            <w:pPr>
              <w:tabs>
                <w:tab w:val="left" w:pos="108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7C6E" w:rsidRPr="0067233C" w:rsidRDefault="005C7C6E" w:rsidP="008C2313">
            <w:pPr>
              <w:tabs>
                <w:tab w:val="left" w:pos="1080"/>
              </w:tabs>
              <w:spacing w:line="240" w:lineRule="atLeast"/>
              <w:rPr>
                <w:sz w:val="24"/>
                <w:szCs w:val="24"/>
              </w:rPr>
            </w:pPr>
            <w:r w:rsidRPr="0067233C">
              <w:rPr>
                <w:sz w:val="24"/>
                <w:szCs w:val="24"/>
              </w:rPr>
              <w:t>Прием заявок (запись) на прием к врачу</w:t>
            </w:r>
            <w:r>
              <w:rPr>
                <w:sz w:val="24"/>
                <w:szCs w:val="24"/>
              </w:rPr>
              <w:t xml:space="preserve"> в муниципальное учреждение здравоохранения</w:t>
            </w:r>
          </w:p>
          <w:p w:rsidR="005C7C6E" w:rsidRPr="0067233C" w:rsidRDefault="005C7C6E" w:rsidP="008C2313">
            <w:pPr>
              <w:tabs>
                <w:tab w:val="left" w:pos="108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5C7C6E" w:rsidRPr="008408A2" w:rsidRDefault="005C7C6E" w:rsidP="00074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здравоохранения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Стоматполиклиника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408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D153A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15981" w:type="dxa"/>
            <w:gridSpan w:val="9"/>
          </w:tcPr>
          <w:p w:rsidR="00D153AE" w:rsidRPr="0069721D" w:rsidRDefault="00D153AE" w:rsidP="0069721D">
            <w:pPr>
              <w:spacing w:line="240" w:lineRule="atLeast"/>
              <w:ind w:right="-104"/>
              <w:jc w:val="center"/>
            </w:pPr>
            <w:r w:rsidRPr="0069721D">
              <w:rPr>
                <w:b/>
              </w:rPr>
              <w:t xml:space="preserve">Ш. </w:t>
            </w:r>
            <w:r>
              <w:rPr>
                <w:b/>
              </w:rPr>
              <w:t>Услуги в сфере социальной защиты населения</w:t>
            </w:r>
          </w:p>
          <w:p w:rsidR="00D153AE" w:rsidRDefault="00D153A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69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0F7E69" w:rsidRDefault="000F7E69" w:rsidP="00C63BC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E07355" w:rsidRDefault="00E07355" w:rsidP="001F5738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E07355" w:rsidRDefault="00E07355" w:rsidP="001F5738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E07355" w:rsidRDefault="00E07355" w:rsidP="001F5738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E07355" w:rsidRDefault="00E07355" w:rsidP="001F5738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0F7E69" w:rsidRPr="00621DD3" w:rsidRDefault="000F7E69" w:rsidP="001F5738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621DD3"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2693" w:type="dxa"/>
          </w:tcPr>
          <w:p w:rsidR="000F7E69" w:rsidRPr="001956AE" w:rsidRDefault="000F7E69" w:rsidP="008C2313">
            <w:pPr>
              <w:tabs>
                <w:tab w:val="left" w:pos="108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DC372A">
              <w:rPr>
                <w:sz w:val="22"/>
                <w:szCs w:val="22"/>
              </w:rPr>
              <w:t>Установление опеки над недееспособным лицом</w:t>
            </w:r>
          </w:p>
        </w:tc>
        <w:tc>
          <w:tcPr>
            <w:tcW w:w="1996" w:type="dxa"/>
          </w:tcPr>
          <w:p w:rsidR="000F7E69" w:rsidRPr="006305AB" w:rsidRDefault="000F7E69" w:rsidP="00B666A7">
            <w:pPr>
              <w:spacing w:line="240" w:lineRule="atLeast"/>
              <w:ind w:right="-104" w:hanging="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(специалисты опеки и попечительства)</w:t>
            </w:r>
          </w:p>
        </w:tc>
        <w:tc>
          <w:tcPr>
            <w:tcW w:w="1480" w:type="dxa"/>
          </w:tcPr>
          <w:p w:rsidR="000F7E69" w:rsidRPr="00684F70" w:rsidRDefault="000F7E69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0F7E69" w:rsidRDefault="000F7E69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0F7E69" w:rsidRDefault="000F7E69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0F7E69" w:rsidRPr="00684F70" w:rsidRDefault="000F7E69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0F7E69" w:rsidRPr="00684F70" w:rsidRDefault="000F7E69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617FC7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617FC7" w:rsidRDefault="00617FC7" w:rsidP="00C63BC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617FC7" w:rsidRPr="00621DD3" w:rsidRDefault="00617FC7" w:rsidP="001F5738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7FC7" w:rsidRPr="000F7E69" w:rsidRDefault="00617FC7" w:rsidP="008C2313">
            <w:pPr>
              <w:tabs>
                <w:tab w:val="left" w:pos="1080"/>
              </w:tabs>
              <w:spacing w:line="240" w:lineRule="atLeast"/>
              <w:rPr>
                <w:sz w:val="22"/>
                <w:szCs w:val="22"/>
              </w:rPr>
            </w:pPr>
            <w:r w:rsidRPr="000F7E69">
              <w:rPr>
                <w:rFonts w:eastAsia="Calibri"/>
                <w:sz w:val="22"/>
                <w:szCs w:val="22"/>
              </w:rPr>
              <w:t>Назначение опекуна (попечителя) над несовершеннолетними, оставшимися без попечения родителей</w:t>
            </w:r>
          </w:p>
        </w:tc>
        <w:tc>
          <w:tcPr>
            <w:tcW w:w="1996" w:type="dxa"/>
          </w:tcPr>
          <w:p w:rsidR="00617FC7" w:rsidRPr="006305AB" w:rsidRDefault="00617FC7" w:rsidP="00667DE4">
            <w:pPr>
              <w:spacing w:line="240" w:lineRule="atLeast"/>
              <w:ind w:right="-104" w:hanging="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(специалисты опеки и попечительства)</w:t>
            </w:r>
          </w:p>
        </w:tc>
        <w:tc>
          <w:tcPr>
            <w:tcW w:w="1480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617FC7" w:rsidRDefault="00617FC7" w:rsidP="00667DE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617FC7" w:rsidRDefault="00617FC7" w:rsidP="00667DE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617FC7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617FC7" w:rsidRDefault="00617FC7" w:rsidP="00C63BC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617FC7" w:rsidRPr="00621DD3" w:rsidRDefault="00617FC7" w:rsidP="001F5738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7FC7" w:rsidRPr="00AB2804" w:rsidRDefault="00617FC7" w:rsidP="008C2313">
            <w:pPr>
              <w:tabs>
                <w:tab w:val="left" w:pos="108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AB2804">
              <w:rPr>
                <w:rStyle w:val="a5"/>
                <w:rFonts w:eastAsia="Calibri"/>
                <w:b w:val="0"/>
                <w:color w:val="000000"/>
                <w:sz w:val="22"/>
                <w:szCs w:val="22"/>
              </w:rPr>
              <w:t>Предоставление заключения о возможности (невозможности) быть опекуном (попечителем), приемным родителем, усыновителем, патронатным воспитателем</w:t>
            </w:r>
          </w:p>
        </w:tc>
        <w:tc>
          <w:tcPr>
            <w:tcW w:w="1996" w:type="dxa"/>
          </w:tcPr>
          <w:p w:rsidR="00617FC7" w:rsidRPr="006305AB" w:rsidRDefault="00617FC7" w:rsidP="00667DE4">
            <w:pPr>
              <w:spacing w:line="240" w:lineRule="atLeast"/>
              <w:ind w:right="-104" w:hanging="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(специалисты опеки и попечительства)</w:t>
            </w:r>
          </w:p>
        </w:tc>
        <w:tc>
          <w:tcPr>
            <w:tcW w:w="1480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617FC7" w:rsidRDefault="00617FC7" w:rsidP="00667DE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617FC7" w:rsidRDefault="00617FC7" w:rsidP="00667DE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617FC7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617FC7" w:rsidRDefault="00617FC7" w:rsidP="00C63BC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617FC7" w:rsidRPr="00621DD3" w:rsidRDefault="00617FC7" w:rsidP="001F5738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7FC7" w:rsidRPr="00AB2804" w:rsidRDefault="00617FC7" w:rsidP="00AB2804">
            <w:pPr>
              <w:tabs>
                <w:tab w:val="left" w:pos="709"/>
              </w:tabs>
              <w:rPr>
                <w:rFonts w:eastAsia="Calibri"/>
                <w:sz w:val="22"/>
                <w:szCs w:val="22"/>
              </w:rPr>
            </w:pPr>
            <w:r w:rsidRPr="00AB2804">
              <w:rPr>
                <w:rFonts w:eastAsia="Calibri"/>
                <w:sz w:val="22"/>
                <w:szCs w:val="22"/>
              </w:rPr>
              <w:t>Заключение договора о передаче ребенка (детей) на воспитание в приемную семью</w:t>
            </w:r>
          </w:p>
          <w:p w:rsidR="00617FC7" w:rsidRPr="00AB2804" w:rsidRDefault="00617FC7" w:rsidP="008C2313">
            <w:pPr>
              <w:tabs>
                <w:tab w:val="left" w:pos="108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617FC7" w:rsidRPr="006305AB" w:rsidRDefault="00617FC7" w:rsidP="00667DE4">
            <w:pPr>
              <w:spacing w:line="240" w:lineRule="atLeast"/>
              <w:ind w:right="-104" w:hanging="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(специалисты опеки и попечительства)</w:t>
            </w:r>
          </w:p>
        </w:tc>
        <w:tc>
          <w:tcPr>
            <w:tcW w:w="1480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617FC7" w:rsidRDefault="00617FC7" w:rsidP="00667DE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617FC7" w:rsidRDefault="00617FC7" w:rsidP="00667DE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617FC7" w:rsidRPr="00684F70" w:rsidRDefault="00617FC7" w:rsidP="00667D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9B2CCE" w:rsidRPr="00684F70" w:rsidTr="00826598">
        <w:trPr>
          <w:cantSplit/>
          <w:trHeight w:val="235"/>
        </w:trPr>
        <w:tc>
          <w:tcPr>
            <w:tcW w:w="15981" w:type="dxa"/>
            <w:gridSpan w:val="9"/>
          </w:tcPr>
          <w:p w:rsidR="009B2CCE" w:rsidRPr="008125A5" w:rsidRDefault="009B2CCE" w:rsidP="00431E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E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31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F18D1" w:rsidRPr="00CF0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в сфере </w:t>
            </w:r>
            <w:proofErr w:type="spellStart"/>
            <w:r w:rsidR="006F18D1" w:rsidRPr="00CF060A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имущественно-земельных</w:t>
            </w:r>
            <w:proofErr w:type="spellEnd"/>
            <w:r w:rsidR="006F18D1" w:rsidRPr="00CF0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отношений, строительства и регулирования предпринимательской деятельности</w:t>
            </w:r>
          </w:p>
        </w:tc>
        <w:tc>
          <w:tcPr>
            <w:tcW w:w="1562" w:type="dxa"/>
          </w:tcPr>
          <w:p w:rsidR="009B2CCE" w:rsidRPr="00684F70" w:rsidRDefault="009B2CCE">
            <w:pPr>
              <w:spacing w:after="200" w:line="276" w:lineRule="auto"/>
            </w:pPr>
          </w:p>
        </w:tc>
        <w:tc>
          <w:tcPr>
            <w:tcW w:w="1562" w:type="dxa"/>
          </w:tcPr>
          <w:p w:rsidR="009B2CCE" w:rsidRPr="00684F70" w:rsidRDefault="009B2CCE">
            <w:pPr>
              <w:spacing w:after="200" w:line="276" w:lineRule="auto"/>
            </w:pPr>
          </w:p>
        </w:tc>
        <w:tc>
          <w:tcPr>
            <w:tcW w:w="1562" w:type="dxa"/>
          </w:tcPr>
          <w:p w:rsidR="009B2CCE" w:rsidRPr="00684F70" w:rsidRDefault="009B2CCE">
            <w:pPr>
              <w:spacing w:after="200" w:line="276" w:lineRule="auto"/>
            </w:pPr>
          </w:p>
        </w:tc>
        <w:tc>
          <w:tcPr>
            <w:tcW w:w="1562" w:type="dxa"/>
          </w:tcPr>
          <w:p w:rsidR="009B2CCE" w:rsidRDefault="009B2CC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B2CCE" w:rsidRPr="00DE1C5C" w:rsidRDefault="009B2CCE" w:rsidP="008C2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9B2CCE" w:rsidRPr="00DE1C5C" w:rsidRDefault="009B2CCE" w:rsidP="008C2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9B2CCE" w:rsidRDefault="009B2CC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B2CCE" w:rsidRDefault="009B2CC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6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C7C6E" w:rsidRDefault="005C7C6E" w:rsidP="00431EFD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A971D1" w:rsidRDefault="005C7C6E" w:rsidP="006F18D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693" w:type="dxa"/>
          </w:tcPr>
          <w:p w:rsidR="005C7C6E" w:rsidRPr="007B54DB" w:rsidRDefault="005C7C6E" w:rsidP="006F18D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7B54DB">
              <w:rPr>
                <w:sz w:val="22"/>
                <w:szCs w:val="22"/>
              </w:rPr>
              <w:t>Обеспечение доступа к архивным фондам</w:t>
            </w:r>
            <w:r w:rsidR="007B54DB" w:rsidRPr="007B54DB">
              <w:rPr>
                <w:sz w:val="22"/>
                <w:szCs w:val="22"/>
              </w:rPr>
              <w:t xml:space="preserve"> (исполнение запросов социально-правового  характера, тематических запросов)</w:t>
            </w:r>
          </w:p>
        </w:tc>
        <w:tc>
          <w:tcPr>
            <w:tcW w:w="1996" w:type="dxa"/>
          </w:tcPr>
          <w:p w:rsidR="005C7C6E" w:rsidRDefault="005C7C6E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</w:t>
            </w:r>
          </w:p>
          <w:p w:rsidR="005C7C6E" w:rsidRPr="006305AB" w:rsidRDefault="005C7C6E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C7C6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C7C6E" w:rsidRDefault="005C7C6E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F212AB" w:rsidRDefault="005C7C6E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F212AB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государственной и 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5C7C6E" w:rsidRPr="00F212AB" w:rsidRDefault="005C7C6E" w:rsidP="00D85A4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F212AB">
              <w:rPr>
                <w:sz w:val="22"/>
                <w:szCs w:val="22"/>
              </w:rPr>
              <w:t>Предоставление информации об объектах недвижимого имущества, находящ</w:t>
            </w:r>
            <w:r>
              <w:rPr>
                <w:sz w:val="22"/>
                <w:szCs w:val="22"/>
              </w:rPr>
              <w:t>их</w:t>
            </w:r>
            <w:r w:rsidRPr="00F212AB">
              <w:rPr>
                <w:sz w:val="22"/>
                <w:szCs w:val="22"/>
              </w:rPr>
              <w:t>ся в  муниципальной собственности и предназначенных для сдачи в аренду</w:t>
            </w:r>
          </w:p>
        </w:tc>
        <w:tc>
          <w:tcPr>
            <w:tcW w:w="1996" w:type="dxa"/>
          </w:tcPr>
          <w:p w:rsidR="005C7C6E" w:rsidRPr="00F212AB" w:rsidRDefault="005C7C6E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 w:rsidRPr="00F212AB">
              <w:rPr>
                <w:sz w:val="22"/>
                <w:szCs w:val="22"/>
              </w:rPr>
              <w:t>Отдел по управлению муниципальным имуществом администрации муниципального района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C7C6E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C7C6E" w:rsidRDefault="005C7C6E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7C6E" w:rsidRPr="00F212AB" w:rsidRDefault="005C7C6E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693" w:type="dxa"/>
          </w:tcPr>
          <w:p w:rsidR="005C7C6E" w:rsidRPr="00256C3A" w:rsidRDefault="005C7C6E" w:rsidP="008C2313">
            <w:pPr>
              <w:tabs>
                <w:tab w:val="left" w:pos="108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 для строительства с предварительным согласованием места размещения объекта на территории СМР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96" w:type="dxa"/>
          </w:tcPr>
          <w:p w:rsidR="005C7C6E" w:rsidRPr="00F212AB" w:rsidRDefault="005C7C6E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 w:rsidRPr="00F212AB">
              <w:rPr>
                <w:sz w:val="22"/>
                <w:szCs w:val="22"/>
              </w:rPr>
              <w:t>Отдел по управлению муниципальным имуществом администрации муниципального района</w:t>
            </w:r>
          </w:p>
        </w:tc>
        <w:tc>
          <w:tcPr>
            <w:tcW w:w="1480" w:type="dxa"/>
          </w:tcPr>
          <w:p w:rsidR="005C7C6E" w:rsidRPr="00684F70" w:rsidRDefault="005C7C6E" w:rsidP="00672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497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5C7C6E" w:rsidRDefault="005C7C6E" w:rsidP="00672074">
            <w:pPr>
              <w:jc w:val="center"/>
            </w:pPr>
            <w:r w:rsidRPr="00105F1D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26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5C7C6E" w:rsidRPr="00684F70" w:rsidRDefault="005C7C6E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5B71CF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5B71CF" w:rsidRDefault="005B71CF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B71CF" w:rsidRPr="00C50C1A" w:rsidRDefault="005B71CF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C50C1A"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693" w:type="dxa"/>
          </w:tcPr>
          <w:p w:rsidR="005B71CF" w:rsidRPr="00256C3A" w:rsidRDefault="00A25A28" w:rsidP="00A25A28">
            <w:pPr>
              <w:tabs>
                <w:tab w:val="left" w:pos="108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проектной документации</w:t>
            </w:r>
          </w:p>
        </w:tc>
        <w:tc>
          <w:tcPr>
            <w:tcW w:w="1996" w:type="dxa"/>
          </w:tcPr>
          <w:p w:rsidR="005B71CF" w:rsidRDefault="00A25A28" w:rsidP="006D7B81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  <w:p w:rsidR="00A25A28" w:rsidRPr="00256C3A" w:rsidRDefault="00A25A28" w:rsidP="006D7B81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архитектор района</w:t>
            </w:r>
          </w:p>
        </w:tc>
        <w:tc>
          <w:tcPr>
            <w:tcW w:w="1480" w:type="dxa"/>
          </w:tcPr>
          <w:p w:rsidR="005B71CF" w:rsidRPr="00256C3A" w:rsidRDefault="005B71CF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497" w:type="dxa"/>
          </w:tcPr>
          <w:p w:rsidR="005B71CF" w:rsidRPr="00256C3A" w:rsidRDefault="005B71CF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89" w:type="dxa"/>
          </w:tcPr>
          <w:p w:rsidR="005B71CF" w:rsidRPr="00256C3A" w:rsidRDefault="005B71CF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26" w:type="dxa"/>
          </w:tcPr>
          <w:p w:rsidR="005B71CF" w:rsidRPr="00256C3A" w:rsidRDefault="005B71CF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62" w:type="dxa"/>
          </w:tcPr>
          <w:p w:rsidR="005B71CF" w:rsidRPr="005F53A7" w:rsidRDefault="005B71CF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B74DC6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B74DC6" w:rsidRDefault="00B74DC6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B74DC6" w:rsidRPr="00C50C1A" w:rsidRDefault="00B74DC6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2693" w:type="dxa"/>
          </w:tcPr>
          <w:p w:rsidR="00B74DC6" w:rsidRDefault="00B74DC6" w:rsidP="00A25A28">
            <w:pPr>
              <w:tabs>
                <w:tab w:val="left" w:pos="108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996" w:type="dxa"/>
          </w:tcPr>
          <w:p w:rsidR="00B74DC6" w:rsidRDefault="00B74DC6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  <w:p w:rsidR="00B74DC6" w:rsidRPr="00256C3A" w:rsidRDefault="00B74DC6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архитектор района</w:t>
            </w:r>
          </w:p>
        </w:tc>
        <w:tc>
          <w:tcPr>
            <w:tcW w:w="1480" w:type="dxa"/>
          </w:tcPr>
          <w:p w:rsidR="00B74DC6" w:rsidRPr="00256C3A" w:rsidRDefault="00B74DC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497" w:type="dxa"/>
          </w:tcPr>
          <w:p w:rsidR="00B74DC6" w:rsidRPr="00256C3A" w:rsidRDefault="00B74DC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89" w:type="dxa"/>
          </w:tcPr>
          <w:p w:rsidR="00B74DC6" w:rsidRPr="00256C3A" w:rsidRDefault="00B74DC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26" w:type="dxa"/>
          </w:tcPr>
          <w:p w:rsidR="00B74DC6" w:rsidRPr="00256C3A" w:rsidRDefault="00B74DC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62" w:type="dxa"/>
          </w:tcPr>
          <w:p w:rsidR="00B74DC6" w:rsidRPr="005F53A7" w:rsidRDefault="00B74DC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911AA1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911AA1" w:rsidRDefault="00911AA1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911AA1" w:rsidRDefault="00911AA1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1AA1" w:rsidRDefault="00911AA1" w:rsidP="00A25A28">
            <w:pPr>
              <w:tabs>
                <w:tab w:val="left" w:pos="108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996" w:type="dxa"/>
          </w:tcPr>
          <w:p w:rsidR="00911AA1" w:rsidRDefault="00911AA1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  <w:p w:rsidR="00911AA1" w:rsidRPr="00256C3A" w:rsidRDefault="00911AA1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архитектор района</w:t>
            </w:r>
          </w:p>
        </w:tc>
        <w:tc>
          <w:tcPr>
            <w:tcW w:w="1480" w:type="dxa"/>
          </w:tcPr>
          <w:p w:rsidR="00911AA1" w:rsidRPr="00256C3A" w:rsidRDefault="00911AA1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497" w:type="dxa"/>
          </w:tcPr>
          <w:p w:rsidR="00911AA1" w:rsidRPr="00256C3A" w:rsidRDefault="00911AA1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89" w:type="dxa"/>
          </w:tcPr>
          <w:p w:rsidR="00911AA1" w:rsidRPr="00256C3A" w:rsidRDefault="00911AA1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26" w:type="dxa"/>
          </w:tcPr>
          <w:p w:rsidR="00911AA1" w:rsidRPr="00256C3A" w:rsidRDefault="00911AA1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62" w:type="dxa"/>
          </w:tcPr>
          <w:p w:rsidR="00911AA1" w:rsidRPr="005F53A7" w:rsidRDefault="00911AA1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F55184" w:rsidRPr="00684F70" w:rsidTr="00736BFC">
        <w:trPr>
          <w:gridAfter w:val="8"/>
          <w:wAfter w:w="12496" w:type="dxa"/>
          <w:cantSplit/>
          <w:trHeight w:val="5077"/>
        </w:trPr>
        <w:tc>
          <w:tcPr>
            <w:tcW w:w="814" w:type="dxa"/>
          </w:tcPr>
          <w:p w:rsidR="00F55184" w:rsidRDefault="00F55184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55184" w:rsidRPr="00343E94" w:rsidRDefault="00F55184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343E94">
              <w:rPr>
                <w:sz w:val="22"/>
                <w:szCs w:val="22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693" w:type="dxa"/>
          </w:tcPr>
          <w:p w:rsidR="00F55184" w:rsidRPr="00343E94" w:rsidRDefault="00F55184" w:rsidP="00052727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343E94">
              <w:rPr>
                <w:sz w:val="22"/>
                <w:szCs w:val="22"/>
              </w:rPr>
              <w:t>Выдача разрешений на установку рекламных конструкций на территории</w:t>
            </w:r>
            <w:r w:rsidR="00052727">
              <w:rPr>
                <w:sz w:val="22"/>
                <w:szCs w:val="22"/>
              </w:rPr>
              <w:t xml:space="preserve"> </w:t>
            </w:r>
            <w:proofErr w:type="spellStart"/>
            <w:r w:rsidR="00052727">
              <w:rPr>
                <w:sz w:val="22"/>
                <w:szCs w:val="22"/>
              </w:rPr>
              <w:t>Суровикинского</w:t>
            </w:r>
            <w:proofErr w:type="spellEnd"/>
            <w:r w:rsidR="00052727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96" w:type="dxa"/>
          </w:tcPr>
          <w:p w:rsidR="00F55184" w:rsidRDefault="00F55184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  <w:p w:rsidR="00F55184" w:rsidRPr="00256C3A" w:rsidRDefault="00F55184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архитектор района</w:t>
            </w:r>
          </w:p>
        </w:tc>
        <w:tc>
          <w:tcPr>
            <w:tcW w:w="1480" w:type="dxa"/>
          </w:tcPr>
          <w:p w:rsidR="00F55184" w:rsidRPr="00256C3A" w:rsidRDefault="00F55184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497" w:type="dxa"/>
          </w:tcPr>
          <w:p w:rsidR="00F55184" w:rsidRPr="00256C3A" w:rsidRDefault="00F55184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89" w:type="dxa"/>
          </w:tcPr>
          <w:p w:rsidR="00F55184" w:rsidRPr="00256C3A" w:rsidRDefault="00F55184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26" w:type="dxa"/>
          </w:tcPr>
          <w:p w:rsidR="00F55184" w:rsidRPr="00256C3A" w:rsidRDefault="00F55184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A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1562" w:type="dxa"/>
          </w:tcPr>
          <w:p w:rsidR="00F55184" w:rsidRPr="005F53A7" w:rsidRDefault="00F55184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6114C7" w:rsidRPr="00684F70" w:rsidTr="008C2313">
        <w:trPr>
          <w:gridAfter w:val="8"/>
          <w:wAfter w:w="12496" w:type="dxa"/>
          <w:cantSplit/>
          <w:trHeight w:val="235"/>
        </w:trPr>
        <w:tc>
          <w:tcPr>
            <w:tcW w:w="15981" w:type="dxa"/>
            <w:gridSpan w:val="9"/>
          </w:tcPr>
          <w:p w:rsidR="006114C7" w:rsidRDefault="00C45C98" w:rsidP="008C23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114C7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униципальные услуги,</w:t>
            </w:r>
          </w:p>
          <w:p w:rsidR="006114C7" w:rsidRPr="006114C7" w:rsidRDefault="006114C7" w:rsidP="00C45C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предоставляемые Администрацией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 в электронном виде,</w:t>
            </w:r>
            <w:r w:rsidR="005D2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услуг</w:t>
            </w:r>
            <w:r w:rsidR="00C45C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2F66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предоставляемы</w:t>
            </w:r>
            <w:r w:rsidR="00C45C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D2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электронном виде муниципальными учреждениями,</w:t>
            </w:r>
            <w:r w:rsidR="00B5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полномочий Волгоградской области, переданных</w:t>
            </w:r>
            <w:r w:rsidR="0000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осуществления </w:t>
            </w:r>
            <w:r w:rsidR="005D2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органам местного </w:t>
            </w:r>
            <w:proofErr w:type="spellStart"/>
            <w:r w:rsidR="005D2F6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самоупраления</w:t>
            </w:r>
            <w:proofErr w:type="spellEnd"/>
            <w:r w:rsidR="0000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3B7C">
              <w:rPr>
                <w:rFonts w:ascii="Times New Roman" w:hAnsi="Times New Roman" w:cs="Times New Roman"/>
                <w:b/>
                <w:sz w:val="24"/>
                <w:szCs w:val="24"/>
              </w:rPr>
              <w:t>Суровикинского</w:t>
            </w:r>
            <w:proofErr w:type="spellEnd"/>
            <w:r w:rsidR="0000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F1AB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3F1ABA" w:rsidRDefault="003F1AB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F1ABA" w:rsidRPr="00C671B6" w:rsidRDefault="003F1ABA" w:rsidP="008C2313">
            <w:pPr>
              <w:tabs>
                <w:tab w:val="left" w:pos="108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C671B6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693" w:type="dxa"/>
          </w:tcPr>
          <w:p w:rsidR="003F1ABA" w:rsidRPr="00C671B6" w:rsidRDefault="003F1ABA" w:rsidP="008C2313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671B6">
              <w:rPr>
                <w:sz w:val="22"/>
                <w:szCs w:val="22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996" w:type="dxa"/>
          </w:tcPr>
          <w:p w:rsidR="003F1ABA" w:rsidRPr="00C671B6" w:rsidRDefault="003F1ABA" w:rsidP="008C2313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671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71B6">
              <w:rPr>
                <w:sz w:val="22"/>
                <w:szCs w:val="22"/>
              </w:rPr>
              <w:t>Суровикинского</w:t>
            </w:r>
            <w:proofErr w:type="spellEnd"/>
            <w:r w:rsidRPr="00C671B6">
              <w:rPr>
                <w:sz w:val="22"/>
                <w:szCs w:val="22"/>
              </w:rPr>
              <w:t xml:space="preserve"> муниципального района Волгоградской области (специалисты по выплатам жилищных субсидий)</w:t>
            </w:r>
          </w:p>
        </w:tc>
        <w:tc>
          <w:tcPr>
            <w:tcW w:w="1480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декабря  2011 г.</w:t>
            </w:r>
          </w:p>
        </w:tc>
        <w:tc>
          <w:tcPr>
            <w:tcW w:w="1497" w:type="dxa"/>
          </w:tcPr>
          <w:p w:rsidR="003F1ABA" w:rsidRPr="00C671B6" w:rsidRDefault="003F1ABA" w:rsidP="008C2313">
            <w:pPr>
              <w:jc w:val="center"/>
            </w:pPr>
            <w:r w:rsidRPr="00C671B6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3F1ABA" w:rsidRPr="00C671B6" w:rsidRDefault="003F1ABA" w:rsidP="008C2313">
            <w:pPr>
              <w:jc w:val="center"/>
            </w:pPr>
            <w:r w:rsidRPr="00C671B6">
              <w:rPr>
                <w:sz w:val="24"/>
                <w:szCs w:val="24"/>
              </w:rPr>
              <w:t>до 01 августа 2012 г.</w:t>
            </w:r>
          </w:p>
        </w:tc>
        <w:tc>
          <w:tcPr>
            <w:tcW w:w="1526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3F1AB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3F1ABA" w:rsidRDefault="003F1AB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3F1ABA" w:rsidRPr="00C671B6" w:rsidRDefault="003F1ABA" w:rsidP="008C2313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F1ABA" w:rsidRPr="00C671B6" w:rsidRDefault="003F1ABA" w:rsidP="008C2313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F1ABA" w:rsidRPr="00C671B6" w:rsidRDefault="003F1ABA" w:rsidP="008C2313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F1ABA" w:rsidRPr="00C671B6" w:rsidRDefault="003F1ABA" w:rsidP="008C2313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F1ABA" w:rsidRPr="00C671B6" w:rsidRDefault="003F1ABA" w:rsidP="008C2313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671B6"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93" w:type="dxa"/>
          </w:tcPr>
          <w:p w:rsidR="003F1ABA" w:rsidRPr="00E547F6" w:rsidRDefault="00E547F6" w:rsidP="0029715F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E547F6">
              <w:rPr>
                <w:sz w:val="22"/>
                <w:szCs w:val="22"/>
              </w:rPr>
              <w:t xml:space="preserve">Прием документов для предоставления социальных выплат на строительство (приобретение) жилья в сельской местности для определенной категории граждан (молодые семьи и молодые специалисты, граждане) на территории </w:t>
            </w:r>
            <w:proofErr w:type="spellStart"/>
            <w:r w:rsidRPr="00E547F6">
              <w:rPr>
                <w:sz w:val="22"/>
                <w:szCs w:val="22"/>
              </w:rPr>
              <w:t>Суровикинского</w:t>
            </w:r>
            <w:proofErr w:type="spellEnd"/>
            <w:r w:rsidRPr="00E547F6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96" w:type="dxa"/>
          </w:tcPr>
          <w:p w:rsidR="003F1ABA" w:rsidRPr="00C671B6" w:rsidRDefault="003F1ABA" w:rsidP="0029715F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 w:rsidRPr="00C671B6">
              <w:rPr>
                <w:sz w:val="22"/>
                <w:szCs w:val="22"/>
              </w:rPr>
              <w:t xml:space="preserve">Отдел по сельскому хозяйству, продовольствию и </w:t>
            </w:r>
            <w:r w:rsidRPr="00C671B6">
              <w:rPr>
                <w:sz w:val="20"/>
                <w:szCs w:val="20"/>
              </w:rPr>
              <w:t>природопользованию</w:t>
            </w:r>
            <w:proofErr w:type="gramStart"/>
            <w:r w:rsidRPr="00C671B6">
              <w:rPr>
                <w:sz w:val="22"/>
                <w:szCs w:val="22"/>
              </w:rPr>
              <w:t xml:space="preserve">  А</w:t>
            </w:r>
            <w:proofErr w:type="gramEnd"/>
            <w:r w:rsidRPr="00C671B6">
              <w:rPr>
                <w:sz w:val="22"/>
                <w:szCs w:val="22"/>
              </w:rPr>
              <w:t xml:space="preserve"> СМР ВО</w:t>
            </w:r>
          </w:p>
        </w:tc>
        <w:tc>
          <w:tcPr>
            <w:tcW w:w="1480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декабря  2011 г.</w:t>
            </w:r>
          </w:p>
        </w:tc>
        <w:tc>
          <w:tcPr>
            <w:tcW w:w="1497" w:type="dxa"/>
          </w:tcPr>
          <w:p w:rsidR="003F1ABA" w:rsidRPr="00C671B6" w:rsidRDefault="003F1ABA" w:rsidP="008C2313">
            <w:pPr>
              <w:jc w:val="center"/>
            </w:pPr>
            <w:r w:rsidRPr="00C671B6">
              <w:rPr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3F1ABA" w:rsidRPr="00C671B6" w:rsidRDefault="003F1ABA" w:rsidP="008C2313">
            <w:pPr>
              <w:jc w:val="center"/>
            </w:pPr>
            <w:r w:rsidRPr="00C671B6">
              <w:rPr>
                <w:sz w:val="24"/>
                <w:szCs w:val="24"/>
              </w:rPr>
              <w:t>до 01 августа 2012 г.</w:t>
            </w:r>
          </w:p>
        </w:tc>
        <w:tc>
          <w:tcPr>
            <w:tcW w:w="1526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3F1AB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3F1ABA" w:rsidRDefault="003F1AB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3F1ABA" w:rsidRPr="00C671B6" w:rsidRDefault="003F1AB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1ABA" w:rsidRPr="00C671B6" w:rsidRDefault="003F1AB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671B6">
              <w:rPr>
                <w:sz w:val="22"/>
                <w:szCs w:val="22"/>
              </w:rPr>
              <w:t>Услуга по созданию условий для повышения доступности жилья для молодых семей</w:t>
            </w:r>
          </w:p>
        </w:tc>
        <w:tc>
          <w:tcPr>
            <w:tcW w:w="1996" w:type="dxa"/>
          </w:tcPr>
          <w:p w:rsidR="003F1ABA" w:rsidRPr="00C671B6" w:rsidRDefault="003F1ABA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 w:rsidRPr="00C671B6">
              <w:rPr>
                <w:sz w:val="22"/>
                <w:szCs w:val="22"/>
              </w:rPr>
              <w:t>Отдел по делам молодёжи, физической культуры и спорта</w:t>
            </w:r>
            <w:proofErr w:type="gramStart"/>
            <w:r w:rsidRPr="00C671B6">
              <w:rPr>
                <w:sz w:val="22"/>
                <w:szCs w:val="22"/>
              </w:rPr>
              <w:t xml:space="preserve"> А</w:t>
            </w:r>
            <w:proofErr w:type="gramEnd"/>
            <w:r w:rsidRPr="00C671B6">
              <w:rPr>
                <w:sz w:val="22"/>
                <w:szCs w:val="22"/>
              </w:rPr>
              <w:t xml:space="preserve"> СМР ВО</w:t>
            </w:r>
          </w:p>
        </w:tc>
        <w:tc>
          <w:tcPr>
            <w:tcW w:w="1480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декабря  2011 г.</w:t>
            </w:r>
          </w:p>
        </w:tc>
        <w:tc>
          <w:tcPr>
            <w:tcW w:w="1497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августа 2012 г.</w:t>
            </w:r>
          </w:p>
        </w:tc>
        <w:tc>
          <w:tcPr>
            <w:tcW w:w="1526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3F1AB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3F1ABA" w:rsidRDefault="003F1AB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3F1ABA" w:rsidRPr="00C671B6" w:rsidRDefault="003F1AB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1ABA" w:rsidRPr="00C671B6" w:rsidRDefault="003F1AB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C671B6">
              <w:rPr>
                <w:sz w:val="22"/>
                <w:szCs w:val="22"/>
              </w:rPr>
              <w:t>Предоставление бюджетной поддержки работникам бюджетной сферы СМР на погашение части кредита, полученного на приобретение жилья</w:t>
            </w:r>
          </w:p>
        </w:tc>
        <w:tc>
          <w:tcPr>
            <w:tcW w:w="1996" w:type="dxa"/>
          </w:tcPr>
          <w:p w:rsidR="003F1ABA" w:rsidRPr="00C671B6" w:rsidRDefault="003F1ABA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 w:rsidRPr="00C671B6"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декабря  2011 г.</w:t>
            </w:r>
          </w:p>
        </w:tc>
        <w:tc>
          <w:tcPr>
            <w:tcW w:w="1497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 2012 г.</w:t>
            </w:r>
          </w:p>
        </w:tc>
        <w:tc>
          <w:tcPr>
            <w:tcW w:w="1589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августа 2012 г.</w:t>
            </w:r>
          </w:p>
        </w:tc>
        <w:tc>
          <w:tcPr>
            <w:tcW w:w="1526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2013 г.</w:t>
            </w:r>
          </w:p>
        </w:tc>
        <w:tc>
          <w:tcPr>
            <w:tcW w:w="1562" w:type="dxa"/>
          </w:tcPr>
          <w:p w:rsidR="003F1ABA" w:rsidRPr="00C671B6" w:rsidRDefault="003F1AB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6">
              <w:rPr>
                <w:rFonts w:ascii="Times New Roman" w:hAnsi="Times New Roman" w:cs="Times New Roman"/>
                <w:sz w:val="24"/>
                <w:szCs w:val="24"/>
              </w:rPr>
              <w:t>до 01 января 2014 г.</w:t>
            </w:r>
          </w:p>
        </w:tc>
      </w:tr>
      <w:tr w:rsidR="008E5A08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8E5A08" w:rsidRDefault="008E5A08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8E5A08" w:rsidRDefault="008E5A08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8E5A08" w:rsidRDefault="008E5A08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8E5A08" w:rsidRDefault="008E5A08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8E5A08" w:rsidRDefault="008E5A08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8E5A08" w:rsidRPr="00C671B6" w:rsidRDefault="008E5A08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2693" w:type="dxa"/>
          </w:tcPr>
          <w:p w:rsidR="008E5A08" w:rsidRPr="00C671B6" w:rsidRDefault="008E5A08" w:rsidP="005F2AAF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рождения</w:t>
            </w:r>
          </w:p>
        </w:tc>
        <w:tc>
          <w:tcPr>
            <w:tcW w:w="1996" w:type="dxa"/>
          </w:tcPr>
          <w:p w:rsidR="00441896" w:rsidRDefault="00441896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записи актов гражданского состояния</w:t>
            </w:r>
          </w:p>
          <w:p w:rsidR="00A32953" w:rsidRDefault="00441896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- ЗАГС) </w:t>
            </w:r>
          </w:p>
          <w:p w:rsidR="008E5A08" w:rsidRPr="00C671B6" w:rsidRDefault="00441896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8E5A08" w:rsidRPr="00C671B6" w:rsidRDefault="00647F6B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97" w:type="dxa"/>
          </w:tcPr>
          <w:p w:rsidR="008E5A08" w:rsidRPr="00C671B6" w:rsidRDefault="00647F6B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89" w:type="dxa"/>
          </w:tcPr>
          <w:p w:rsidR="008E5A08" w:rsidRPr="00C671B6" w:rsidRDefault="00647F6B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26" w:type="dxa"/>
          </w:tcPr>
          <w:p w:rsidR="008E5A08" w:rsidRPr="00C671B6" w:rsidRDefault="00647F6B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2" w:type="dxa"/>
          </w:tcPr>
          <w:p w:rsidR="008E5A08" w:rsidRPr="00C671B6" w:rsidRDefault="008E5A08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86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1E1186" w:rsidRDefault="001E1186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1E1186" w:rsidRDefault="001E1186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E1186" w:rsidRPr="00C671B6" w:rsidRDefault="001E1186" w:rsidP="005F2AAF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заключения брака</w:t>
            </w:r>
          </w:p>
        </w:tc>
        <w:tc>
          <w:tcPr>
            <w:tcW w:w="1996" w:type="dxa"/>
          </w:tcPr>
          <w:p w:rsidR="001E1186" w:rsidRDefault="001E1186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ЗАГС</w:t>
            </w:r>
          </w:p>
          <w:p w:rsidR="001E1186" w:rsidRPr="00C671B6" w:rsidRDefault="001E1186" w:rsidP="008C231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97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89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26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2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86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1E1186" w:rsidRDefault="001E1186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1E1186" w:rsidRDefault="001E1186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E1186" w:rsidRPr="00C671B6" w:rsidRDefault="001E1186" w:rsidP="005F2AAF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расторжения брака</w:t>
            </w:r>
          </w:p>
        </w:tc>
        <w:tc>
          <w:tcPr>
            <w:tcW w:w="1996" w:type="dxa"/>
          </w:tcPr>
          <w:p w:rsidR="001E1186" w:rsidRDefault="001E1186" w:rsidP="00A3295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ЗАГС</w:t>
            </w:r>
          </w:p>
          <w:p w:rsidR="001E1186" w:rsidRPr="00C671B6" w:rsidRDefault="001E1186" w:rsidP="00A3295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97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89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26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2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86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1E1186" w:rsidRDefault="001E1186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1E1186" w:rsidRDefault="001E1186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E1186" w:rsidRPr="00C671B6" w:rsidRDefault="001E1186" w:rsidP="005F2AAF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усыновления (удочерения)</w:t>
            </w:r>
          </w:p>
        </w:tc>
        <w:tc>
          <w:tcPr>
            <w:tcW w:w="1996" w:type="dxa"/>
          </w:tcPr>
          <w:p w:rsidR="001E1186" w:rsidRDefault="001E1186" w:rsidP="00A3295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ЗАГС</w:t>
            </w:r>
          </w:p>
          <w:p w:rsidR="001E1186" w:rsidRPr="00C671B6" w:rsidRDefault="001E1186" w:rsidP="00A3295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97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89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26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2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86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1E1186" w:rsidRDefault="001E1186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1E1186" w:rsidRDefault="001E1186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E1186" w:rsidRPr="00C671B6" w:rsidRDefault="001E1186" w:rsidP="005F2AAF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установления отцовства</w:t>
            </w:r>
          </w:p>
        </w:tc>
        <w:tc>
          <w:tcPr>
            <w:tcW w:w="1996" w:type="dxa"/>
          </w:tcPr>
          <w:p w:rsidR="001E1186" w:rsidRDefault="001E1186" w:rsidP="00A3295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ЗАГС</w:t>
            </w:r>
          </w:p>
          <w:p w:rsidR="001E1186" w:rsidRPr="000375E3" w:rsidRDefault="001E1186" w:rsidP="00A3295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97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89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26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2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86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1E1186" w:rsidRDefault="001E1186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1E1186" w:rsidRDefault="001E1186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E1186" w:rsidRPr="00C671B6" w:rsidRDefault="001E1186" w:rsidP="005F2AAF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перемены имени</w:t>
            </w:r>
          </w:p>
        </w:tc>
        <w:tc>
          <w:tcPr>
            <w:tcW w:w="1996" w:type="dxa"/>
          </w:tcPr>
          <w:p w:rsidR="001E1186" w:rsidRDefault="001E1186" w:rsidP="00A3295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ЗАГС</w:t>
            </w:r>
          </w:p>
          <w:p w:rsidR="001E1186" w:rsidRDefault="001E1186" w:rsidP="00A32953">
            <w:pPr>
              <w:jc w:val="center"/>
            </w:pPr>
            <w:r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97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89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26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2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86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1E1186" w:rsidRDefault="001E1186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1E1186" w:rsidRDefault="001E1186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E1186" w:rsidRPr="00C671B6" w:rsidRDefault="001E1186" w:rsidP="005F2AAF">
            <w:pPr>
              <w:tabs>
                <w:tab w:val="left" w:pos="108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смерти</w:t>
            </w:r>
          </w:p>
        </w:tc>
        <w:tc>
          <w:tcPr>
            <w:tcW w:w="1996" w:type="dxa"/>
          </w:tcPr>
          <w:p w:rsidR="001E1186" w:rsidRDefault="001E1186" w:rsidP="00A3295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ЗАГС</w:t>
            </w:r>
          </w:p>
          <w:p w:rsidR="001E1186" w:rsidRPr="000375E3" w:rsidRDefault="001E1186" w:rsidP="00A3295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А СМР ВО</w:t>
            </w:r>
          </w:p>
        </w:tc>
        <w:tc>
          <w:tcPr>
            <w:tcW w:w="1480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97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89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26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2" w:type="dxa"/>
          </w:tcPr>
          <w:p w:rsidR="001E1186" w:rsidRPr="00C671B6" w:rsidRDefault="001E1186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93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195293" w:rsidRDefault="00195293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195293" w:rsidRDefault="00195293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</w:tcPr>
          <w:p w:rsidR="00195293" w:rsidRDefault="00195293" w:rsidP="008C2313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96" w:type="dxa"/>
          </w:tcPr>
          <w:p w:rsidR="00195293" w:rsidRDefault="00195293" w:rsidP="00A32953">
            <w:pPr>
              <w:spacing w:line="240" w:lineRule="atLeast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МУК «Дом культуры </w:t>
            </w:r>
            <w:proofErr w:type="spellStart"/>
            <w:r>
              <w:rPr>
                <w:sz w:val="22"/>
                <w:szCs w:val="22"/>
              </w:rPr>
              <w:t>Нижнечирского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480" w:type="dxa"/>
          </w:tcPr>
          <w:p w:rsidR="00195293" w:rsidRDefault="0019529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2011 г.</w:t>
            </w:r>
          </w:p>
        </w:tc>
        <w:tc>
          <w:tcPr>
            <w:tcW w:w="1497" w:type="dxa"/>
          </w:tcPr>
          <w:p w:rsidR="00195293" w:rsidRDefault="0019529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195293" w:rsidRDefault="0019529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195293" w:rsidRDefault="0019529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195293" w:rsidRPr="00C671B6" w:rsidRDefault="00195293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EA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C71EAA" w:rsidRDefault="00C71EA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30973" w:rsidRDefault="00C30973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30973" w:rsidRDefault="00C30973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времени и месте театральных представлений, филармонических и </w:t>
            </w:r>
            <w:r>
              <w:rPr>
                <w:sz w:val="22"/>
                <w:szCs w:val="22"/>
              </w:rPr>
              <w:lastRenderedPageBreak/>
              <w:t>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693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lastRenderedPageBreak/>
              <w:t>Предоставление информации о времени и месте проведения киносеансов, анонсы мероприятий*</w:t>
            </w:r>
          </w:p>
        </w:tc>
        <w:tc>
          <w:tcPr>
            <w:tcW w:w="1996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МУК «Радуга»</w:t>
            </w:r>
          </w:p>
        </w:tc>
        <w:tc>
          <w:tcPr>
            <w:tcW w:w="1480" w:type="dxa"/>
          </w:tcPr>
          <w:p w:rsidR="00C71EAA" w:rsidRDefault="00C71EAA" w:rsidP="00C71E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2012 г.</w:t>
            </w:r>
          </w:p>
        </w:tc>
        <w:tc>
          <w:tcPr>
            <w:tcW w:w="1497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71EAA" w:rsidRPr="00C671B6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EA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C71EAA" w:rsidRDefault="00C71EA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Предоставление информации о времени и месте киносеансов, праздничных мероприятий, дискотек*</w:t>
            </w:r>
          </w:p>
        </w:tc>
        <w:tc>
          <w:tcPr>
            <w:tcW w:w="1996" w:type="dxa"/>
          </w:tcPr>
          <w:p w:rsidR="00C71EAA" w:rsidRPr="00A81F70" w:rsidRDefault="00C71EAA" w:rsidP="008C2313">
            <w:pPr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 xml:space="preserve">МУК «Дом культуры </w:t>
            </w:r>
            <w:proofErr w:type="spellStart"/>
            <w:r w:rsidRPr="00A81F70">
              <w:rPr>
                <w:sz w:val="22"/>
                <w:szCs w:val="22"/>
              </w:rPr>
              <w:t>Нижнечирского</w:t>
            </w:r>
            <w:proofErr w:type="spellEnd"/>
            <w:r w:rsidRPr="00A81F70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480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2012 г.</w:t>
            </w:r>
          </w:p>
        </w:tc>
        <w:tc>
          <w:tcPr>
            <w:tcW w:w="1497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71EAA" w:rsidRPr="00C671B6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EA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C71EAA" w:rsidRDefault="00C71EA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1EAA" w:rsidRPr="00A81F70" w:rsidRDefault="00C71EAA" w:rsidP="008C2313">
            <w:pPr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мероприятий*</w:t>
            </w:r>
          </w:p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Муниципальное учреждение культуры городской дворец культуры «Юность»</w:t>
            </w:r>
          </w:p>
        </w:tc>
        <w:tc>
          <w:tcPr>
            <w:tcW w:w="1480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2012 г.</w:t>
            </w:r>
          </w:p>
        </w:tc>
        <w:tc>
          <w:tcPr>
            <w:tcW w:w="1497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71EAA" w:rsidRPr="00C671B6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EA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C71EAA" w:rsidRDefault="00C71EA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Предоставление информации о времени и месте концертной деятельности*</w:t>
            </w:r>
          </w:p>
        </w:tc>
        <w:tc>
          <w:tcPr>
            <w:tcW w:w="1996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МУК «</w:t>
            </w:r>
            <w:proofErr w:type="spellStart"/>
            <w:r w:rsidRPr="00A81F70">
              <w:rPr>
                <w:sz w:val="22"/>
                <w:szCs w:val="22"/>
              </w:rPr>
              <w:t>Верхнесолоновское</w:t>
            </w:r>
            <w:proofErr w:type="spellEnd"/>
            <w:r w:rsidRPr="00A81F70">
              <w:rPr>
                <w:sz w:val="22"/>
                <w:szCs w:val="22"/>
              </w:rPr>
              <w:t>»</w:t>
            </w:r>
          </w:p>
        </w:tc>
        <w:tc>
          <w:tcPr>
            <w:tcW w:w="1480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2012 г.</w:t>
            </w:r>
          </w:p>
        </w:tc>
        <w:tc>
          <w:tcPr>
            <w:tcW w:w="1497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71EAA" w:rsidRPr="00C671B6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EA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C71EAA" w:rsidRDefault="00C71EA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Предоставление информации о времени и месте клубных формирований и Дома народного творчества*</w:t>
            </w:r>
          </w:p>
        </w:tc>
        <w:tc>
          <w:tcPr>
            <w:tcW w:w="1996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МУК «</w:t>
            </w:r>
            <w:proofErr w:type="spellStart"/>
            <w:r w:rsidRPr="00A81F70">
              <w:rPr>
                <w:sz w:val="22"/>
                <w:szCs w:val="22"/>
              </w:rPr>
              <w:t>Верхнесолоновское</w:t>
            </w:r>
            <w:proofErr w:type="spellEnd"/>
            <w:r w:rsidRPr="00A81F70">
              <w:rPr>
                <w:sz w:val="22"/>
                <w:szCs w:val="22"/>
              </w:rPr>
              <w:t>»</w:t>
            </w:r>
          </w:p>
        </w:tc>
        <w:tc>
          <w:tcPr>
            <w:tcW w:w="1480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2012 г.</w:t>
            </w:r>
          </w:p>
        </w:tc>
        <w:tc>
          <w:tcPr>
            <w:tcW w:w="1497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71EAA" w:rsidRPr="00C671B6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EA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C71EAA" w:rsidRDefault="00C71EA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Предоставление информации о времени и месте киносеансов, других мероприятий, анонсы данных мероприятий*</w:t>
            </w:r>
          </w:p>
        </w:tc>
        <w:tc>
          <w:tcPr>
            <w:tcW w:w="1996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bCs/>
                <w:sz w:val="22"/>
                <w:szCs w:val="22"/>
              </w:rPr>
              <w:t xml:space="preserve">МУК «Дружба» Администрации </w:t>
            </w:r>
            <w:proofErr w:type="spellStart"/>
            <w:r w:rsidRPr="00A81F70">
              <w:rPr>
                <w:bCs/>
                <w:sz w:val="22"/>
                <w:szCs w:val="22"/>
              </w:rPr>
              <w:t>Лобакинского</w:t>
            </w:r>
            <w:proofErr w:type="spellEnd"/>
            <w:r w:rsidRPr="00A81F70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2012 г.</w:t>
            </w:r>
          </w:p>
        </w:tc>
        <w:tc>
          <w:tcPr>
            <w:tcW w:w="1497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71EAA" w:rsidRPr="00C671B6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EA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C71EAA" w:rsidRDefault="00C71EA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Предоставление информации о времени и месте киносеансов, других мероприятий, анонсы данных мероприятий*</w:t>
            </w:r>
          </w:p>
        </w:tc>
        <w:tc>
          <w:tcPr>
            <w:tcW w:w="1996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bCs/>
                <w:sz w:val="22"/>
                <w:szCs w:val="22"/>
              </w:rPr>
              <w:t xml:space="preserve">МУК «Дружба» Администрации </w:t>
            </w:r>
            <w:proofErr w:type="spellStart"/>
            <w:r w:rsidRPr="00A81F70">
              <w:rPr>
                <w:bCs/>
                <w:sz w:val="22"/>
                <w:szCs w:val="22"/>
              </w:rPr>
              <w:t>Лобакинского</w:t>
            </w:r>
            <w:proofErr w:type="spellEnd"/>
            <w:r w:rsidRPr="00A81F70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80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2012 г.</w:t>
            </w:r>
          </w:p>
        </w:tc>
        <w:tc>
          <w:tcPr>
            <w:tcW w:w="1497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71EAA" w:rsidRPr="00C671B6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EAA" w:rsidRPr="00684F70" w:rsidTr="00826598">
        <w:trPr>
          <w:gridAfter w:val="8"/>
          <w:wAfter w:w="12496" w:type="dxa"/>
          <w:cantSplit/>
          <w:trHeight w:val="235"/>
        </w:trPr>
        <w:tc>
          <w:tcPr>
            <w:tcW w:w="814" w:type="dxa"/>
          </w:tcPr>
          <w:p w:rsidR="00C71EAA" w:rsidRDefault="00C71EAA" w:rsidP="00CF060A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C71EAA" w:rsidRDefault="00C71EAA" w:rsidP="00A02871">
            <w:pPr>
              <w:tabs>
                <w:tab w:val="left" w:pos="108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Предоставление информации о времени и месте проведения театральных, концертных представлений*</w:t>
            </w:r>
          </w:p>
        </w:tc>
        <w:tc>
          <w:tcPr>
            <w:tcW w:w="1996" w:type="dxa"/>
          </w:tcPr>
          <w:p w:rsidR="00C71EAA" w:rsidRPr="00A81F70" w:rsidRDefault="00C71EAA" w:rsidP="008C23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F70">
              <w:rPr>
                <w:sz w:val="22"/>
                <w:szCs w:val="22"/>
              </w:rPr>
              <w:t>МУК «</w:t>
            </w:r>
            <w:proofErr w:type="spellStart"/>
            <w:r w:rsidRPr="00A81F70">
              <w:rPr>
                <w:sz w:val="22"/>
                <w:szCs w:val="22"/>
              </w:rPr>
              <w:t>Добринское</w:t>
            </w:r>
            <w:proofErr w:type="spellEnd"/>
            <w:r w:rsidRPr="00A81F70">
              <w:rPr>
                <w:sz w:val="22"/>
                <w:szCs w:val="22"/>
              </w:rPr>
              <w:t>»</w:t>
            </w:r>
          </w:p>
        </w:tc>
        <w:tc>
          <w:tcPr>
            <w:tcW w:w="1480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2012 г.</w:t>
            </w:r>
          </w:p>
        </w:tc>
        <w:tc>
          <w:tcPr>
            <w:tcW w:w="1497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71EAA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71EAA" w:rsidRPr="00C671B6" w:rsidRDefault="00C71EAA" w:rsidP="008C2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1633" w:rsidRDefault="00921633" w:rsidP="00921633"/>
    <w:p w:rsidR="00921633" w:rsidRPr="00921633" w:rsidRDefault="00921633" w:rsidP="00921633">
      <w:pPr>
        <w:spacing w:line="240" w:lineRule="exact"/>
        <w:jc w:val="center"/>
        <w:rPr>
          <w:b/>
        </w:rPr>
      </w:pPr>
    </w:p>
    <w:sectPr w:rsidR="00921633" w:rsidRPr="00921633" w:rsidSect="00EC76A2">
      <w:pgSz w:w="16838" w:h="11906" w:orient="landscape"/>
      <w:pgMar w:top="709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75"/>
    <w:multiLevelType w:val="hybridMultilevel"/>
    <w:tmpl w:val="38E6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48"/>
    <w:multiLevelType w:val="hybridMultilevel"/>
    <w:tmpl w:val="D1C63832"/>
    <w:lvl w:ilvl="0" w:tplc="4A9ED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A7B"/>
    <w:multiLevelType w:val="multilevel"/>
    <w:tmpl w:val="A810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0173"/>
    <w:rsid w:val="00003B7C"/>
    <w:rsid w:val="000153B0"/>
    <w:rsid w:val="00030A14"/>
    <w:rsid w:val="00052727"/>
    <w:rsid w:val="00070432"/>
    <w:rsid w:val="00074C69"/>
    <w:rsid w:val="00097B14"/>
    <w:rsid w:val="000C2799"/>
    <w:rsid w:val="000F7E69"/>
    <w:rsid w:val="00116D68"/>
    <w:rsid w:val="00132A1E"/>
    <w:rsid w:val="00146FBA"/>
    <w:rsid w:val="00161BD4"/>
    <w:rsid w:val="00191ACA"/>
    <w:rsid w:val="00195293"/>
    <w:rsid w:val="001956AE"/>
    <w:rsid w:val="001A3EFD"/>
    <w:rsid w:val="001A756E"/>
    <w:rsid w:val="001A770F"/>
    <w:rsid w:val="001B4760"/>
    <w:rsid w:val="001D2728"/>
    <w:rsid w:val="001E1186"/>
    <w:rsid w:val="001E7DE6"/>
    <w:rsid w:val="001F5738"/>
    <w:rsid w:val="0020118B"/>
    <w:rsid w:val="00221F2F"/>
    <w:rsid w:val="002545B7"/>
    <w:rsid w:val="00256C3A"/>
    <w:rsid w:val="00291A4E"/>
    <w:rsid w:val="0029715F"/>
    <w:rsid w:val="002A2F3A"/>
    <w:rsid w:val="002A4DFA"/>
    <w:rsid w:val="002B371B"/>
    <w:rsid w:val="002D5063"/>
    <w:rsid w:val="002E4609"/>
    <w:rsid w:val="00300736"/>
    <w:rsid w:val="003038DD"/>
    <w:rsid w:val="0030473B"/>
    <w:rsid w:val="00343E94"/>
    <w:rsid w:val="00370C09"/>
    <w:rsid w:val="003D4D9B"/>
    <w:rsid w:val="003F1ABA"/>
    <w:rsid w:val="004061C4"/>
    <w:rsid w:val="0041035D"/>
    <w:rsid w:val="00431EFD"/>
    <w:rsid w:val="00432DE4"/>
    <w:rsid w:val="00441896"/>
    <w:rsid w:val="00471122"/>
    <w:rsid w:val="0048336B"/>
    <w:rsid w:val="00502D7E"/>
    <w:rsid w:val="00504DEB"/>
    <w:rsid w:val="00522E38"/>
    <w:rsid w:val="005412BE"/>
    <w:rsid w:val="00565D77"/>
    <w:rsid w:val="00595645"/>
    <w:rsid w:val="005A3B3B"/>
    <w:rsid w:val="005B71CF"/>
    <w:rsid w:val="005C7C6E"/>
    <w:rsid w:val="005D2F66"/>
    <w:rsid w:val="005E1CBD"/>
    <w:rsid w:val="005F2AAF"/>
    <w:rsid w:val="005F53A7"/>
    <w:rsid w:val="00602C3D"/>
    <w:rsid w:val="006114C7"/>
    <w:rsid w:val="00617FC7"/>
    <w:rsid w:val="00621DD3"/>
    <w:rsid w:val="00630FA5"/>
    <w:rsid w:val="00632520"/>
    <w:rsid w:val="006334E2"/>
    <w:rsid w:val="00637CAB"/>
    <w:rsid w:val="00647F6B"/>
    <w:rsid w:val="0065031D"/>
    <w:rsid w:val="00665065"/>
    <w:rsid w:val="00675656"/>
    <w:rsid w:val="006938EB"/>
    <w:rsid w:val="0069721D"/>
    <w:rsid w:val="006A657C"/>
    <w:rsid w:val="006B161E"/>
    <w:rsid w:val="006B444B"/>
    <w:rsid w:val="006D7B81"/>
    <w:rsid w:val="006E2FCD"/>
    <w:rsid w:val="006E7DBC"/>
    <w:rsid w:val="006E7F33"/>
    <w:rsid w:val="006F18D1"/>
    <w:rsid w:val="006F1D2D"/>
    <w:rsid w:val="00711323"/>
    <w:rsid w:val="00736BFC"/>
    <w:rsid w:val="00740B99"/>
    <w:rsid w:val="00744F5D"/>
    <w:rsid w:val="00745AE3"/>
    <w:rsid w:val="007718BC"/>
    <w:rsid w:val="00782BF0"/>
    <w:rsid w:val="0079780B"/>
    <w:rsid w:val="007B54DB"/>
    <w:rsid w:val="007D6C1B"/>
    <w:rsid w:val="00810A13"/>
    <w:rsid w:val="008125A5"/>
    <w:rsid w:val="008156C7"/>
    <w:rsid w:val="00817B36"/>
    <w:rsid w:val="00826598"/>
    <w:rsid w:val="00826C90"/>
    <w:rsid w:val="00840524"/>
    <w:rsid w:val="00842FF4"/>
    <w:rsid w:val="008565AB"/>
    <w:rsid w:val="00872795"/>
    <w:rsid w:val="0087403F"/>
    <w:rsid w:val="008756E7"/>
    <w:rsid w:val="008818CC"/>
    <w:rsid w:val="008C2313"/>
    <w:rsid w:val="008C6E4F"/>
    <w:rsid w:val="008D7C82"/>
    <w:rsid w:val="008E25EB"/>
    <w:rsid w:val="008E5A08"/>
    <w:rsid w:val="008E658B"/>
    <w:rsid w:val="00910F6D"/>
    <w:rsid w:val="00911AA1"/>
    <w:rsid w:val="00916D86"/>
    <w:rsid w:val="00921633"/>
    <w:rsid w:val="00924468"/>
    <w:rsid w:val="00924AF9"/>
    <w:rsid w:val="00926FA7"/>
    <w:rsid w:val="0093156F"/>
    <w:rsid w:val="009B2CCE"/>
    <w:rsid w:val="009C56C0"/>
    <w:rsid w:val="009E1811"/>
    <w:rsid w:val="009F0F52"/>
    <w:rsid w:val="00A02871"/>
    <w:rsid w:val="00A03C70"/>
    <w:rsid w:val="00A13B22"/>
    <w:rsid w:val="00A25A28"/>
    <w:rsid w:val="00A32953"/>
    <w:rsid w:val="00A74962"/>
    <w:rsid w:val="00A77408"/>
    <w:rsid w:val="00A81F70"/>
    <w:rsid w:val="00A85169"/>
    <w:rsid w:val="00AA5A5F"/>
    <w:rsid w:val="00AB2804"/>
    <w:rsid w:val="00AB6C07"/>
    <w:rsid w:val="00AC1F19"/>
    <w:rsid w:val="00AD5FEF"/>
    <w:rsid w:val="00B07FD3"/>
    <w:rsid w:val="00B170AF"/>
    <w:rsid w:val="00B513BE"/>
    <w:rsid w:val="00B53A22"/>
    <w:rsid w:val="00B558FE"/>
    <w:rsid w:val="00B5695C"/>
    <w:rsid w:val="00B57C6C"/>
    <w:rsid w:val="00B60C43"/>
    <w:rsid w:val="00B666A7"/>
    <w:rsid w:val="00B74DC6"/>
    <w:rsid w:val="00B8355C"/>
    <w:rsid w:val="00B911DE"/>
    <w:rsid w:val="00B92879"/>
    <w:rsid w:val="00BB49D5"/>
    <w:rsid w:val="00BC1EF5"/>
    <w:rsid w:val="00BE2747"/>
    <w:rsid w:val="00BE516C"/>
    <w:rsid w:val="00BE6623"/>
    <w:rsid w:val="00C147F6"/>
    <w:rsid w:val="00C171D6"/>
    <w:rsid w:val="00C30973"/>
    <w:rsid w:val="00C30C3B"/>
    <w:rsid w:val="00C32865"/>
    <w:rsid w:val="00C3302C"/>
    <w:rsid w:val="00C37850"/>
    <w:rsid w:val="00C45C98"/>
    <w:rsid w:val="00C50C1A"/>
    <w:rsid w:val="00C63BCB"/>
    <w:rsid w:val="00C671B6"/>
    <w:rsid w:val="00C71EAA"/>
    <w:rsid w:val="00CA5BED"/>
    <w:rsid w:val="00CC63C9"/>
    <w:rsid w:val="00CE0919"/>
    <w:rsid w:val="00CE1022"/>
    <w:rsid w:val="00CE5019"/>
    <w:rsid w:val="00CF060A"/>
    <w:rsid w:val="00CF2685"/>
    <w:rsid w:val="00D12358"/>
    <w:rsid w:val="00D153AE"/>
    <w:rsid w:val="00D33366"/>
    <w:rsid w:val="00D416B5"/>
    <w:rsid w:val="00D61EE6"/>
    <w:rsid w:val="00D80405"/>
    <w:rsid w:val="00D85A41"/>
    <w:rsid w:val="00D9027E"/>
    <w:rsid w:val="00D90982"/>
    <w:rsid w:val="00D9109C"/>
    <w:rsid w:val="00DC372A"/>
    <w:rsid w:val="00DF5910"/>
    <w:rsid w:val="00E07355"/>
    <w:rsid w:val="00E20ADC"/>
    <w:rsid w:val="00E547F6"/>
    <w:rsid w:val="00E55677"/>
    <w:rsid w:val="00E90173"/>
    <w:rsid w:val="00EA4A93"/>
    <w:rsid w:val="00EC75E5"/>
    <w:rsid w:val="00EC76A2"/>
    <w:rsid w:val="00ED281F"/>
    <w:rsid w:val="00EE1002"/>
    <w:rsid w:val="00EF627E"/>
    <w:rsid w:val="00F03F88"/>
    <w:rsid w:val="00F041AD"/>
    <w:rsid w:val="00F212AB"/>
    <w:rsid w:val="00F26C23"/>
    <w:rsid w:val="00F37E87"/>
    <w:rsid w:val="00F55184"/>
    <w:rsid w:val="00FA331C"/>
    <w:rsid w:val="00FB4757"/>
    <w:rsid w:val="00FC4399"/>
    <w:rsid w:val="00FD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4399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2DE4"/>
    <w:pPr>
      <w:ind w:left="720"/>
      <w:contextualSpacing/>
    </w:pPr>
  </w:style>
  <w:style w:type="paragraph" w:customStyle="1" w:styleId="ConsPlusNonformat">
    <w:name w:val="ConsPlusNonformat"/>
    <w:rsid w:val="00921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749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902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5">
    <w:name w:val="Strong"/>
    <w:qFormat/>
    <w:rsid w:val="00AB2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C36D-FF6F-4D57-B1B8-CB2E7B3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Admin</cp:lastModifiedBy>
  <cp:revision>4</cp:revision>
  <cp:lastPrinted>2011-10-25T05:59:00Z</cp:lastPrinted>
  <dcterms:created xsi:type="dcterms:W3CDTF">2012-01-16T09:32:00Z</dcterms:created>
  <dcterms:modified xsi:type="dcterms:W3CDTF">2012-01-17T05:13:00Z</dcterms:modified>
</cp:coreProperties>
</file>