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94" w:rsidRPr="007F7686" w:rsidRDefault="00647894" w:rsidP="00C20F4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ПРИЛОЖЕНИЕ 1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к  административному регламенту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предоставления муниципальной услуги</w:t>
      </w:r>
    </w:p>
    <w:p w:rsidR="00C527AB" w:rsidRPr="00117C73" w:rsidRDefault="00C527AB" w:rsidP="00117C73">
      <w:pPr>
        <w:suppressAutoHyphens/>
        <w:ind w:firstLine="3402"/>
        <w:jc w:val="both"/>
        <w:rPr>
          <w:sz w:val="28"/>
          <w:szCs w:val="28"/>
        </w:rPr>
      </w:pPr>
      <w:r w:rsidRPr="00117C73">
        <w:rPr>
          <w:rFonts w:eastAsia="Times New Roman"/>
          <w:sz w:val="28"/>
          <w:szCs w:val="28"/>
          <w:lang w:eastAsia="zh-CN"/>
        </w:rPr>
        <w:t>«</w:t>
      </w:r>
      <w:r w:rsidRPr="00117C73">
        <w:rPr>
          <w:sz w:val="28"/>
          <w:szCs w:val="28"/>
        </w:rPr>
        <w:t xml:space="preserve">Предоставление сведений, документов и  </w:t>
      </w:r>
    </w:p>
    <w:p w:rsidR="00C527AB" w:rsidRPr="00117C73" w:rsidRDefault="00C527AB" w:rsidP="00117C73">
      <w:pPr>
        <w:suppressAutoHyphens/>
        <w:ind w:firstLine="3402"/>
        <w:jc w:val="both"/>
        <w:rPr>
          <w:sz w:val="28"/>
          <w:szCs w:val="28"/>
        </w:rPr>
      </w:pPr>
      <w:r w:rsidRPr="00117C73">
        <w:rPr>
          <w:sz w:val="28"/>
          <w:szCs w:val="28"/>
        </w:rPr>
        <w:t>материалов, содержащихся в государственных</w:t>
      </w:r>
    </w:p>
    <w:p w:rsidR="00C527AB" w:rsidRPr="00117C73" w:rsidRDefault="00C527AB" w:rsidP="00117C73">
      <w:pPr>
        <w:suppressAutoHyphens/>
        <w:ind w:firstLine="3402"/>
        <w:jc w:val="both"/>
        <w:rPr>
          <w:sz w:val="28"/>
          <w:szCs w:val="28"/>
        </w:rPr>
      </w:pPr>
      <w:bookmarkStart w:id="0" w:name="_GoBack"/>
      <w:bookmarkEnd w:id="0"/>
      <w:r w:rsidRPr="00117C73">
        <w:rPr>
          <w:sz w:val="28"/>
          <w:szCs w:val="28"/>
        </w:rPr>
        <w:t xml:space="preserve">информационных системах обеспечения 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sz w:val="28"/>
          <w:szCs w:val="28"/>
        </w:rPr>
        <w:t>градостроительной деятельности</w:t>
      </w:r>
      <w:r w:rsidRPr="00117C73">
        <w:rPr>
          <w:rFonts w:eastAsia="Times New Roman"/>
          <w:sz w:val="28"/>
          <w:szCs w:val="28"/>
          <w:lang w:eastAsia="zh-CN"/>
        </w:rPr>
        <w:t>» на территории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C527AB" w:rsidRPr="00117C73" w:rsidRDefault="00C527AB" w:rsidP="00117C73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C527AB" w:rsidRPr="00117C73" w:rsidRDefault="00C527AB" w:rsidP="00117C73">
      <w:pPr>
        <w:suppressAutoHyphens/>
        <w:autoSpaceDE w:val="0"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117C73">
        <w:rPr>
          <w:rFonts w:eastAsia="Times New Roman"/>
          <w:sz w:val="28"/>
          <w:szCs w:val="28"/>
          <w:lang w:eastAsia="zh-CN"/>
        </w:rPr>
        <w:t xml:space="preserve">Главе Суровикинского муниципального района </w:t>
      </w:r>
    </w:p>
    <w:p w:rsidR="00C527AB" w:rsidRPr="00117C73" w:rsidRDefault="00C527AB" w:rsidP="00117C73">
      <w:pPr>
        <w:suppressAutoHyphens/>
        <w:autoSpaceDE w:val="0"/>
        <w:ind w:firstLine="3402"/>
        <w:jc w:val="both"/>
        <w:rPr>
          <w:rFonts w:eastAsia="Times New Roman"/>
          <w:sz w:val="28"/>
          <w:szCs w:val="28"/>
        </w:rPr>
      </w:pPr>
      <w:r w:rsidRPr="00117C73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647894" w:rsidRPr="007F7686" w:rsidRDefault="00647894" w:rsidP="00C527AB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647894" w:rsidRPr="007F7686" w:rsidRDefault="00647894" w:rsidP="00647894">
      <w:pPr>
        <w:ind w:left="3400" w:firstLine="2"/>
        <w:jc w:val="center"/>
      </w:pPr>
      <w:r w:rsidRPr="007F7686">
        <w:t>от ____________________________________________</w:t>
      </w: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(полное наименование – для организаций,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фамилия, имя, отчество</w:t>
      </w:r>
      <w:r w:rsidR="000D3E58">
        <w:rPr>
          <w:sz w:val="18"/>
          <w:szCs w:val="18"/>
        </w:rPr>
        <w:t>(при наличии)</w:t>
      </w:r>
      <w:r w:rsidRPr="007F7686">
        <w:rPr>
          <w:sz w:val="18"/>
          <w:szCs w:val="18"/>
        </w:rPr>
        <w:t xml:space="preserve"> заявителя - для граждан,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место нахождение – для организаций,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647894" w:rsidRPr="007F7686" w:rsidRDefault="00647894" w:rsidP="0064789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647894" w:rsidRPr="007F7686" w:rsidRDefault="00647894" w:rsidP="00647894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647894" w:rsidRPr="007F7686" w:rsidRDefault="00647894" w:rsidP="00647894">
      <w:pPr>
        <w:rPr>
          <w:bCs/>
          <w:sz w:val="28"/>
          <w:szCs w:val="28"/>
        </w:rPr>
      </w:pPr>
    </w:p>
    <w:p w:rsidR="00647894" w:rsidRPr="007F7686" w:rsidRDefault="00647894" w:rsidP="00647894">
      <w:pPr>
        <w:rPr>
          <w:bCs/>
          <w:sz w:val="28"/>
          <w:szCs w:val="28"/>
        </w:rPr>
      </w:pPr>
    </w:p>
    <w:p w:rsidR="00647894" w:rsidRPr="007F7686" w:rsidRDefault="00647894" w:rsidP="00647894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647894" w:rsidRPr="007F7686" w:rsidRDefault="00647894" w:rsidP="00647894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2) территории, расположенной _____________________________________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7F7686" w:rsidRDefault="000D3E58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(местоположение территории</w:t>
      </w:r>
      <w:r w:rsidR="00647894" w:rsidRPr="007F7686">
        <w:rPr>
          <w:rFonts w:ascii="Times New Roman" w:hAnsi="Times New Roman" w:cs="Times New Roman"/>
          <w:sz w:val="18"/>
          <w:szCs w:val="18"/>
        </w:rPr>
        <w:t>)</w:t>
      </w:r>
    </w:p>
    <w:p w:rsidR="00647894" w:rsidRPr="007F7686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647894" w:rsidRPr="007F7686" w:rsidRDefault="009C2FC1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.85pt;margin-top:6.65pt;width:453.55pt;height:453.55pt;z-index:251660288"/>
        </w:pic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647894" w:rsidRPr="007F7686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</w:p>
    <w:p w:rsidR="00647894" w:rsidRPr="00AB5872" w:rsidRDefault="00647894" w:rsidP="00AB5872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647894" w:rsidRPr="0089002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запр</w:t>
      </w:r>
      <w:r w:rsidR="00AB5872">
        <w:rPr>
          <w:rFonts w:ascii="Times New Roman" w:hAnsi="Times New Roman" w:cs="Times New Roman"/>
          <w:sz w:val="18"/>
          <w:szCs w:val="18"/>
        </w:rPr>
        <w:t>ашиваемых сведений</w:t>
      </w:r>
      <w:r>
        <w:rPr>
          <w:rFonts w:ascii="Times New Roman" w:hAnsi="Times New Roman" w:cs="Times New Roman"/>
          <w:sz w:val="18"/>
          <w:szCs w:val="18"/>
        </w:rPr>
        <w:t xml:space="preserve">, документов и материалов (на почтовый адрес, </w:t>
      </w:r>
      <w:r w:rsidRPr="007F7686">
        <w:rPr>
          <w:rFonts w:ascii="Times New Roman" w:hAnsi="Times New Roman" w:cs="Times New Roman"/>
          <w:sz w:val="18"/>
          <w:szCs w:val="18"/>
        </w:rPr>
        <w:t>или адрес</w:t>
      </w:r>
      <w:r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</w:p>
    <w:p w:rsidR="00647894" w:rsidRPr="004D0A0F" w:rsidRDefault="00647894" w:rsidP="006478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647894" w:rsidRDefault="00647894" w:rsidP="0064789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47894" w:rsidRPr="006079D4" w:rsidRDefault="00647894" w:rsidP="00647894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47894" w:rsidRPr="00A46988" w:rsidRDefault="00647894" w:rsidP="006478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894" w:rsidRPr="00A46988" w:rsidRDefault="00117C73" w:rsidP="0064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894" w:rsidRPr="00A4698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7894" w:rsidRPr="00A46988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647894"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="00647894"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47894" w:rsidRPr="00A46988" w:rsidRDefault="00647894" w:rsidP="0064789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 (дата подачи запроса )                                                   (подпись)                                        (расшифровка подписи)</w:t>
      </w:r>
    </w:p>
    <w:p w:rsidR="00647894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894" w:rsidRPr="00157CBB" w:rsidRDefault="00647894" w:rsidP="006478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647894" w:rsidRPr="00157CBB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894" w:rsidRPr="00157CBB" w:rsidRDefault="00647894" w:rsidP="0064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0764" w:rsidRPr="00647894" w:rsidRDefault="00647894" w:rsidP="00647894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sectPr w:rsidR="00480764" w:rsidRPr="00647894" w:rsidSect="00117C7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C1" w:rsidRDefault="009C2FC1" w:rsidP="00117C73">
      <w:r>
        <w:separator/>
      </w:r>
    </w:p>
  </w:endnote>
  <w:endnote w:type="continuationSeparator" w:id="0">
    <w:p w:rsidR="009C2FC1" w:rsidRDefault="009C2FC1" w:rsidP="001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C1" w:rsidRDefault="009C2FC1" w:rsidP="00117C73">
      <w:r>
        <w:separator/>
      </w:r>
    </w:p>
  </w:footnote>
  <w:footnote w:type="continuationSeparator" w:id="0">
    <w:p w:rsidR="009C2FC1" w:rsidRDefault="009C2FC1" w:rsidP="0011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5959"/>
      <w:docPartObj>
        <w:docPartGallery w:val="Page Numbers (Top of Page)"/>
        <w:docPartUnique/>
      </w:docPartObj>
    </w:sdtPr>
    <w:sdtEndPr/>
    <w:sdtContent>
      <w:p w:rsidR="00117C73" w:rsidRDefault="009C2FC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7C73" w:rsidRDefault="00117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94"/>
    <w:rsid w:val="000D3E58"/>
    <w:rsid w:val="00117C73"/>
    <w:rsid w:val="00242357"/>
    <w:rsid w:val="00480764"/>
    <w:rsid w:val="004C1407"/>
    <w:rsid w:val="00647894"/>
    <w:rsid w:val="007B5083"/>
    <w:rsid w:val="00837318"/>
    <w:rsid w:val="008C3A5A"/>
    <w:rsid w:val="009C2FC1"/>
    <w:rsid w:val="00A7146C"/>
    <w:rsid w:val="00AB5872"/>
    <w:rsid w:val="00C20F42"/>
    <w:rsid w:val="00C22ABB"/>
    <w:rsid w:val="00C5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2B7D49-1BD7-4885-9D4F-FDF55F60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7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6478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7894"/>
    <w:rPr>
      <w:rFonts w:ascii="Calibri" w:eastAsia="Calibri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7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C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7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7C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4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SpecOO</cp:lastModifiedBy>
  <cp:revision>10</cp:revision>
  <cp:lastPrinted>2020-12-29T07:10:00Z</cp:lastPrinted>
  <dcterms:created xsi:type="dcterms:W3CDTF">2020-11-25T07:29:00Z</dcterms:created>
  <dcterms:modified xsi:type="dcterms:W3CDTF">2020-12-29T07:10:00Z</dcterms:modified>
</cp:coreProperties>
</file>