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B" w:rsidRDefault="001A367B" w:rsidP="001A36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ИФОРМАЦИОННОЕ   СООБЩЕНИЕ</w:t>
      </w:r>
    </w:p>
    <w:p w:rsidR="001A367B" w:rsidRDefault="001A367B" w:rsidP="001A36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367B" w:rsidRPr="006826CB" w:rsidRDefault="001A367B" w:rsidP="001A36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Pr="009072EA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072EA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18</w:t>
      </w:r>
      <w:r w:rsidRPr="00907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072EA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18</w:t>
      </w:r>
      <w:r w:rsidRPr="009072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815</w:t>
      </w:r>
      <w:r w:rsidRPr="009072EA">
        <w:rPr>
          <w:rFonts w:ascii="Times New Roman" w:hAnsi="Times New Roman"/>
          <w:sz w:val="28"/>
          <w:szCs w:val="28"/>
        </w:rPr>
        <w:t xml:space="preserve"> «Об утверждении Требований к разработке планов по предупреждению и ликвидации аварийных разливов нефти и нефтепродуктов на территории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9072EA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1A367B" w:rsidRDefault="001A367B" w:rsidP="001A36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367B" w:rsidRDefault="001A367B" w:rsidP="001A36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отдела по делам ГО, ЧС и мобилизации 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тел. (8-84473) 9-46-23, факс (8-84473</w:t>
      </w:r>
      <w:proofErr w:type="gramEnd"/>
      <w:r>
        <w:rPr>
          <w:rFonts w:ascii="Times New Roman" w:hAnsi="Times New Roman"/>
          <w:sz w:val="28"/>
          <w:szCs w:val="28"/>
        </w:rPr>
        <w:t xml:space="preserve">) 9-46-23, ответственное лицо: </w:t>
      </w:r>
      <w:proofErr w:type="spellStart"/>
      <w:r>
        <w:rPr>
          <w:rFonts w:ascii="Times New Roman" w:hAnsi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А.Е., и. о. начальника по делам ГО, ЧС и М </w:t>
      </w:r>
      <w:bookmarkStart w:id="0" w:name="__DdeLink__164_713379008"/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1A367B" w:rsidRDefault="001A367B" w:rsidP="001A36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–  01 июня  2021 г.,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— 10 июня 2021 г.</w:t>
      </w:r>
    </w:p>
    <w:p w:rsidR="001A367B" w:rsidRDefault="001A367B" w:rsidP="001A36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F2203D" w:rsidRDefault="00F2203D"/>
    <w:sectPr w:rsidR="00F2203D" w:rsidSect="00F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67B"/>
    <w:rsid w:val="001A367B"/>
    <w:rsid w:val="006C7C6D"/>
    <w:rsid w:val="00AC58D2"/>
    <w:rsid w:val="00F2203D"/>
    <w:rsid w:val="00F8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GO4S</dc:creator>
  <cp:keywords/>
  <dc:description/>
  <cp:lastModifiedBy>GO4S</cp:lastModifiedBy>
  <cp:revision>2</cp:revision>
  <dcterms:created xsi:type="dcterms:W3CDTF">2021-05-31T13:02:00Z</dcterms:created>
  <dcterms:modified xsi:type="dcterms:W3CDTF">2021-05-31T13:05:00Z</dcterms:modified>
</cp:coreProperties>
</file>