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51" w:rsidRPr="00CB28C7" w:rsidRDefault="00C90051" w:rsidP="00CB28C7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8C7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CB28C7" w:rsidRDefault="00C90051" w:rsidP="00492FDF">
      <w:pPr>
        <w:widowControl w:val="0"/>
        <w:tabs>
          <w:tab w:val="left" w:pos="4395"/>
          <w:tab w:val="left" w:pos="5387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cs="Calibri"/>
        </w:rPr>
      </w:pPr>
      <w:r w:rsidRPr="00203560">
        <w:rPr>
          <w:rFonts w:ascii="Times New Roman" w:hAnsi="Times New Roman" w:cs="Times New Roman"/>
          <w:sz w:val="28"/>
          <w:szCs w:val="28"/>
        </w:rPr>
        <w:t>Администрация Суровикинского муниципального района Волгоградской области сообщает о проведении независимой</w:t>
      </w:r>
      <w:r w:rsidR="00CB28C7" w:rsidRPr="00203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560">
        <w:rPr>
          <w:rFonts w:ascii="Times New Roman" w:hAnsi="Times New Roman" w:cs="Times New Roman"/>
          <w:sz w:val="28"/>
          <w:szCs w:val="28"/>
        </w:rPr>
        <w:t>антик</w:t>
      </w:r>
      <w:r w:rsidR="00A8638E">
        <w:rPr>
          <w:rFonts w:ascii="Times New Roman" w:hAnsi="Times New Roman" w:cs="Times New Roman"/>
          <w:sz w:val="28"/>
          <w:szCs w:val="28"/>
        </w:rPr>
        <w:t>оррупционной</w:t>
      </w:r>
      <w:proofErr w:type="spellEnd"/>
      <w:r w:rsidR="00A8638E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</w:t>
      </w:r>
      <w:r w:rsidR="005A6FBE" w:rsidRPr="005A6FBE">
        <w:rPr>
          <w:rFonts w:ascii="Times New Roman" w:hAnsi="Times New Roman" w:cs="Times New Roman"/>
          <w:sz w:val="28"/>
          <w:szCs w:val="28"/>
        </w:rPr>
        <w:t xml:space="preserve"> </w:t>
      </w:r>
      <w:r w:rsidR="00A8638E">
        <w:rPr>
          <w:rFonts w:ascii="Times New Roman" w:hAnsi="Times New Roman" w:cs="Times New Roman"/>
          <w:sz w:val="28"/>
          <w:szCs w:val="28"/>
        </w:rPr>
        <w:t>а</w:t>
      </w:r>
      <w:r w:rsidR="005A6FBE">
        <w:rPr>
          <w:rFonts w:ascii="Times New Roman" w:hAnsi="Times New Roman" w:cs="Times New Roman"/>
          <w:sz w:val="28"/>
          <w:szCs w:val="28"/>
        </w:rPr>
        <w:t>дминистрации</w:t>
      </w:r>
      <w:r w:rsidR="005A6FBE" w:rsidRPr="00203560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Волгоградской области</w:t>
      </w:r>
      <w:r w:rsidR="00CB28C7" w:rsidRPr="00203560">
        <w:rPr>
          <w:rFonts w:ascii="Times New Roman" w:hAnsi="Times New Roman" w:cs="Times New Roman"/>
          <w:sz w:val="28"/>
          <w:szCs w:val="28"/>
        </w:rPr>
        <w:t xml:space="preserve"> </w:t>
      </w:r>
      <w:r w:rsidR="00E35BF3" w:rsidRPr="005A6FBE">
        <w:rPr>
          <w:rFonts w:ascii="Times New Roman" w:hAnsi="Times New Roman" w:cs="Times New Roman"/>
          <w:sz w:val="28"/>
          <w:szCs w:val="28"/>
        </w:rPr>
        <w:t>«</w:t>
      </w:r>
      <w:r w:rsidR="00492FDF" w:rsidRPr="00BA1150">
        <w:rPr>
          <w:rFonts w:ascii="Times New Roman" w:hAnsi="Times New Roman"/>
          <w:bCs/>
          <w:sz w:val="28"/>
          <w:szCs w:val="28"/>
        </w:rPr>
        <w:t xml:space="preserve">О </w:t>
      </w:r>
      <w:r w:rsidR="00492FDF">
        <w:rPr>
          <w:rFonts w:ascii="Times New Roman" w:hAnsi="Times New Roman"/>
          <w:bCs/>
          <w:sz w:val="28"/>
          <w:szCs w:val="28"/>
        </w:rPr>
        <w:t xml:space="preserve">признании </w:t>
      </w:r>
      <w:proofErr w:type="gramStart"/>
      <w:r w:rsidR="00492FDF">
        <w:rPr>
          <w:rFonts w:ascii="Times New Roman" w:hAnsi="Times New Roman"/>
          <w:bCs/>
          <w:sz w:val="28"/>
          <w:szCs w:val="28"/>
        </w:rPr>
        <w:t>утратившим</w:t>
      </w:r>
      <w:proofErr w:type="gramEnd"/>
      <w:r w:rsidR="00492FDF">
        <w:rPr>
          <w:rFonts w:ascii="Times New Roman" w:hAnsi="Times New Roman"/>
          <w:bCs/>
          <w:sz w:val="28"/>
          <w:szCs w:val="28"/>
        </w:rPr>
        <w:t xml:space="preserve"> силу нормативно-правового акта администрации Суровикинского муниципального района Волгоградской области</w:t>
      </w:r>
      <w:r w:rsidR="005A6FBE">
        <w:rPr>
          <w:rFonts w:ascii="Times New Roman" w:hAnsi="Times New Roman" w:cs="Times New Roman"/>
          <w:sz w:val="28"/>
          <w:szCs w:val="28"/>
        </w:rPr>
        <w:t>».</w:t>
      </w:r>
    </w:p>
    <w:p w:rsidR="00FF4DE0" w:rsidRPr="00CB28C7" w:rsidRDefault="00C90051" w:rsidP="00203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8C7">
        <w:rPr>
          <w:rFonts w:ascii="Times New Roman" w:hAnsi="Times New Roman" w:cs="Times New Roman"/>
          <w:sz w:val="28"/>
          <w:szCs w:val="28"/>
        </w:rPr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:rsidR="009A13BD" w:rsidRDefault="00C90051" w:rsidP="005A6F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8C7">
        <w:rPr>
          <w:rFonts w:ascii="Times New Roman" w:hAnsi="Times New Roman" w:cs="Times New Roman"/>
          <w:sz w:val="28"/>
          <w:szCs w:val="28"/>
        </w:rPr>
        <w:t>По результатам проведения независимой антикоррупционной экспертизы, в случае выявления коррупционных факторов оформляется заключение, в котором указываются выявленные в проекте постановления коррупциогенные факторы и предлагаются способы их устранения.</w:t>
      </w:r>
      <w:r w:rsidRPr="00CB28C7">
        <w:rPr>
          <w:rFonts w:ascii="Times New Roman" w:hAnsi="Times New Roman" w:cs="Times New Roman"/>
          <w:sz w:val="28"/>
          <w:szCs w:val="28"/>
        </w:rPr>
        <w:br/>
      </w:r>
      <w:r w:rsidR="00FF4DE0" w:rsidRPr="00CB28C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CB28C7">
        <w:rPr>
          <w:rFonts w:ascii="Times New Roman" w:hAnsi="Times New Roman" w:cs="Times New Roman"/>
          <w:sz w:val="28"/>
          <w:szCs w:val="28"/>
        </w:rPr>
        <w:t>Заключение независимой антикоррупционной экспертизы направляется в адрес разработчика проекта</w:t>
      </w:r>
      <w:r w:rsidR="00156740" w:rsidRPr="00CB28C7">
        <w:rPr>
          <w:rFonts w:ascii="Times New Roman" w:hAnsi="Times New Roman" w:cs="Times New Roman"/>
          <w:sz w:val="28"/>
          <w:szCs w:val="28"/>
        </w:rPr>
        <w:t xml:space="preserve"> -</w:t>
      </w:r>
      <w:r w:rsidRPr="00CB28C7">
        <w:rPr>
          <w:rFonts w:ascii="Times New Roman" w:hAnsi="Times New Roman" w:cs="Times New Roman"/>
          <w:sz w:val="28"/>
          <w:szCs w:val="28"/>
        </w:rPr>
        <w:t xml:space="preserve"> </w:t>
      </w:r>
      <w:r w:rsidR="00FF4DE0" w:rsidRPr="00CB28C7">
        <w:rPr>
          <w:rFonts w:ascii="Times New Roman" w:hAnsi="Times New Roman" w:cs="Times New Roman"/>
          <w:sz w:val="28"/>
          <w:szCs w:val="28"/>
        </w:rPr>
        <w:t>о</w:t>
      </w:r>
      <w:r w:rsidRPr="00CB28C7">
        <w:rPr>
          <w:rFonts w:ascii="Times New Roman" w:hAnsi="Times New Roman" w:cs="Times New Roman"/>
          <w:sz w:val="28"/>
          <w:szCs w:val="28"/>
        </w:rPr>
        <w:t xml:space="preserve">тдел </w:t>
      </w:r>
      <w:r w:rsidR="00D053EA">
        <w:rPr>
          <w:rFonts w:ascii="Times New Roman" w:hAnsi="Times New Roman" w:cs="Times New Roman"/>
          <w:sz w:val="28"/>
          <w:szCs w:val="28"/>
        </w:rPr>
        <w:t xml:space="preserve">экономики и инвестиционной  политики </w:t>
      </w:r>
      <w:r w:rsidRPr="00CB28C7"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 Волгоградской области по почте (по адресу: 404415, Волгоградская область, г. Суровикино, ул. Ленина, 6</w:t>
      </w:r>
      <w:r w:rsidR="00FD1B12" w:rsidRPr="00CB28C7">
        <w:rPr>
          <w:rFonts w:ascii="Times New Roman" w:hAnsi="Times New Roman" w:cs="Times New Roman"/>
          <w:sz w:val="28"/>
          <w:szCs w:val="28"/>
        </w:rPr>
        <w:t>4</w:t>
      </w:r>
      <w:r w:rsidRPr="00CB28C7">
        <w:rPr>
          <w:rFonts w:ascii="Times New Roman" w:hAnsi="Times New Roman" w:cs="Times New Roman"/>
          <w:sz w:val="28"/>
          <w:szCs w:val="28"/>
        </w:rPr>
        <w:t>)</w:t>
      </w:r>
      <w:r w:rsidR="00FF4DE0" w:rsidRPr="00CB28C7">
        <w:rPr>
          <w:rFonts w:ascii="Times New Roman" w:hAnsi="Times New Roman" w:cs="Times New Roman"/>
          <w:sz w:val="28"/>
          <w:szCs w:val="28"/>
        </w:rPr>
        <w:t>,</w:t>
      </w:r>
      <w:r w:rsidRPr="00CB28C7">
        <w:rPr>
          <w:rFonts w:ascii="Times New Roman" w:hAnsi="Times New Roman" w:cs="Times New Roman"/>
          <w:sz w:val="28"/>
          <w:szCs w:val="28"/>
        </w:rPr>
        <w:t xml:space="preserve"> курьерским способом либо в виде электронного документа на адрес электронной почты </w:t>
      </w:r>
      <w:r w:rsidR="00FF4DE0" w:rsidRPr="00CB28C7">
        <w:rPr>
          <w:rFonts w:ascii="Times New Roman" w:hAnsi="Times New Roman" w:cs="Times New Roman"/>
          <w:sz w:val="28"/>
          <w:szCs w:val="28"/>
        </w:rPr>
        <w:t xml:space="preserve">администрации Суровикинского муниципального района Волгоградской области </w:t>
      </w:r>
      <w:proofErr w:type="spellStart"/>
      <w:r w:rsidR="00156740" w:rsidRPr="00CB28C7">
        <w:rPr>
          <w:rFonts w:ascii="Times New Roman" w:hAnsi="Times New Roman" w:cs="Times New Roman"/>
          <w:sz w:val="28"/>
          <w:szCs w:val="28"/>
          <w:lang w:val="en-US"/>
        </w:rPr>
        <w:t>ra</w:t>
      </w:r>
      <w:r w:rsidR="00156740" w:rsidRPr="00CB28C7">
        <w:rPr>
          <w:rFonts w:ascii="Times New Roman" w:hAnsi="Times New Roman" w:cs="Times New Roman"/>
          <w:sz w:val="28"/>
          <w:szCs w:val="28"/>
        </w:rPr>
        <w:t>_</w:t>
      </w:r>
      <w:r w:rsidRPr="00CB28C7">
        <w:rPr>
          <w:rFonts w:ascii="Times New Roman" w:hAnsi="Times New Roman" w:cs="Times New Roman"/>
          <w:sz w:val="28"/>
          <w:szCs w:val="28"/>
        </w:rPr>
        <w:t>sur@volgane</w:t>
      </w:r>
      <w:r w:rsidR="00FF4DE0" w:rsidRPr="00CB28C7">
        <w:rPr>
          <w:rFonts w:ascii="Times New Roman" w:hAnsi="Times New Roman" w:cs="Times New Roman"/>
          <w:sz w:val="28"/>
          <w:szCs w:val="28"/>
        </w:rPr>
        <w:t>t.ru</w:t>
      </w:r>
      <w:proofErr w:type="spellEnd"/>
      <w:r w:rsidR="00FF4DE0" w:rsidRPr="00CB28C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F4DE0" w:rsidRPr="00CB28C7">
        <w:rPr>
          <w:rFonts w:ascii="Times New Roman" w:hAnsi="Times New Roman" w:cs="Times New Roman"/>
          <w:sz w:val="28"/>
          <w:szCs w:val="28"/>
        </w:rPr>
        <w:t>тел. (8-8447</w:t>
      </w:r>
      <w:r w:rsidRPr="00CB28C7">
        <w:rPr>
          <w:rFonts w:ascii="Times New Roman" w:hAnsi="Times New Roman" w:cs="Times New Roman"/>
          <w:sz w:val="28"/>
          <w:szCs w:val="28"/>
        </w:rPr>
        <w:t>3) 9-4</w:t>
      </w:r>
      <w:r w:rsidR="00FF4DE0" w:rsidRPr="00CB28C7">
        <w:rPr>
          <w:rFonts w:ascii="Times New Roman" w:hAnsi="Times New Roman" w:cs="Times New Roman"/>
          <w:sz w:val="28"/>
          <w:szCs w:val="28"/>
        </w:rPr>
        <w:t>6</w:t>
      </w:r>
      <w:r w:rsidRPr="00CB28C7">
        <w:rPr>
          <w:rFonts w:ascii="Times New Roman" w:hAnsi="Times New Roman" w:cs="Times New Roman"/>
          <w:sz w:val="28"/>
          <w:szCs w:val="28"/>
        </w:rPr>
        <w:t>-</w:t>
      </w:r>
      <w:r w:rsidR="00FF4DE0" w:rsidRPr="00CB28C7">
        <w:rPr>
          <w:rFonts w:ascii="Times New Roman" w:hAnsi="Times New Roman" w:cs="Times New Roman"/>
          <w:sz w:val="28"/>
          <w:szCs w:val="28"/>
        </w:rPr>
        <w:t>23</w:t>
      </w:r>
      <w:r w:rsidRPr="00CB28C7">
        <w:rPr>
          <w:rFonts w:ascii="Times New Roman" w:hAnsi="Times New Roman" w:cs="Times New Roman"/>
          <w:sz w:val="28"/>
          <w:szCs w:val="28"/>
        </w:rPr>
        <w:t>, факс (8-84473) 9-4</w:t>
      </w:r>
      <w:r w:rsidR="00FF4DE0" w:rsidRPr="00CB28C7">
        <w:rPr>
          <w:rFonts w:ascii="Times New Roman" w:hAnsi="Times New Roman" w:cs="Times New Roman"/>
          <w:sz w:val="28"/>
          <w:szCs w:val="28"/>
        </w:rPr>
        <w:t>6-23</w:t>
      </w:r>
      <w:r w:rsidRPr="00CB28C7">
        <w:rPr>
          <w:rFonts w:ascii="Times New Roman" w:hAnsi="Times New Roman" w:cs="Times New Roman"/>
          <w:sz w:val="28"/>
          <w:szCs w:val="28"/>
        </w:rPr>
        <w:t>,</w:t>
      </w:r>
      <w:r w:rsidR="00FF4DE0" w:rsidRPr="00CB28C7">
        <w:rPr>
          <w:rFonts w:ascii="Times New Roman" w:hAnsi="Times New Roman" w:cs="Times New Roman"/>
          <w:sz w:val="28"/>
          <w:szCs w:val="28"/>
        </w:rPr>
        <w:t xml:space="preserve"> </w:t>
      </w:r>
      <w:r w:rsidRPr="00CB28C7">
        <w:rPr>
          <w:rFonts w:ascii="Times New Roman" w:hAnsi="Times New Roman" w:cs="Times New Roman"/>
          <w:sz w:val="28"/>
          <w:szCs w:val="28"/>
        </w:rPr>
        <w:t>ответственное</w:t>
      </w:r>
      <w:proofErr w:type="gramEnd"/>
      <w:r w:rsidRPr="00CB28C7">
        <w:rPr>
          <w:rFonts w:ascii="Times New Roman" w:hAnsi="Times New Roman" w:cs="Times New Roman"/>
          <w:sz w:val="28"/>
          <w:szCs w:val="28"/>
        </w:rPr>
        <w:t xml:space="preserve"> лицо –</w:t>
      </w:r>
      <w:r w:rsidR="00FF4DE0" w:rsidRPr="00CB28C7">
        <w:rPr>
          <w:rFonts w:ascii="Times New Roman" w:hAnsi="Times New Roman" w:cs="Times New Roman"/>
          <w:sz w:val="28"/>
          <w:szCs w:val="28"/>
        </w:rPr>
        <w:t xml:space="preserve"> </w:t>
      </w:r>
      <w:r w:rsidR="00D053EA">
        <w:rPr>
          <w:rFonts w:ascii="Times New Roman" w:hAnsi="Times New Roman" w:cs="Times New Roman"/>
          <w:sz w:val="28"/>
          <w:szCs w:val="28"/>
        </w:rPr>
        <w:t>Михайлушкина С.С.</w:t>
      </w:r>
      <w:r w:rsidRPr="00CB28C7">
        <w:rPr>
          <w:rFonts w:ascii="Times New Roman" w:hAnsi="Times New Roman" w:cs="Times New Roman"/>
          <w:sz w:val="28"/>
          <w:szCs w:val="28"/>
        </w:rPr>
        <w:t>,</w:t>
      </w:r>
      <w:r w:rsidR="00FF4DE0" w:rsidRPr="00CB28C7">
        <w:rPr>
          <w:rFonts w:ascii="Times New Roman" w:hAnsi="Times New Roman" w:cs="Times New Roman"/>
          <w:sz w:val="28"/>
          <w:szCs w:val="28"/>
        </w:rPr>
        <w:t xml:space="preserve"> </w:t>
      </w:r>
      <w:r w:rsidR="00D053EA">
        <w:rPr>
          <w:rFonts w:ascii="Times New Roman" w:hAnsi="Times New Roman" w:cs="Times New Roman"/>
          <w:sz w:val="28"/>
          <w:szCs w:val="28"/>
        </w:rPr>
        <w:t xml:space="preserve"> консультант экономики и инвестиционной политики </w:t>
      </w:r>
      <w:r w:rsidRPr="00CB28C7"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 Волгоградской</w:t>
      </w:r>
      <w:r w:rsidR="00007C87">
        <w:rPr>
          <w:rFonts w:ascii="Times New Roman" w:hAnsi="Times New Roman" w:cs="Times New Roman"/>
          <w:sz w:val="28"/>
          <w:szCs w:val="28"/>
        </w:rPr>
        <w:t xml:space="preserve"> </w:t>
      </w:r>
      <w:r w:rsidRPr="00CB28C7">
        <w:rPr>
          <w:rFonts w:ascii="Times New Roman" w:hAnsi="Times New Roman" w:cs="Times New Roman"/>
          <w:sz w:val="28"/>
          <w:szCs w:val="28"/>
        </w:rPr>
        <w:t>области.</w:t>
      </w:r>
      <w:r w:rsidRPr="00CB28C7">
        <w:rPr>
          <w:rFonts w:ascii="Times New Roman" w:hAnsi="Times New Roman" w:cs="Times New Roman"/>
          <w:sz w:val="28"/>
          <w:szCs w:val="28"/>
        </w:rPr>
        <w:br/>
      </w:r>
      <w:r w:rsidR="00FF4DE0" w:rsidRPr="00CB28C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B28C7">
        <w:rPr>
          <w:rFonts w:ascii="Times New Roman" w:hAnsi="Times New Roman" w:cs="Times New Roman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Pr="00CB28C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B28C7">
        <w:rPr>
          <w:rFonts w:ascii="Times New Roman" w:hAnsi="Times New Roman" w:cs="Times New Roman"/>
          <w:sz w:val="28"/>
          <w:szCs w:val="28"/>
        </w:rPr>
        <w:t xml:space="preserve"> экспертизы – </w:t>
      </w:r>
      <w:r w:rsidR="00492FDF">
        <w:rPr>
          <w:rFonts w:ascii="Times New Roman" w:hAnsi="Times New Roman" w:cs="Times New Roman"/>
          <w:sz w:val="28"/>
          <w:szCs w:val="28"/>
        </w:rPr>
        <w:t>01 февраля</w:t>
      </w:r>
      <w:r w:rsidR="00FF4DE0" w:rsidRPr="006E5C52">
        <w:rPr>
          <w:rFonts w:ascii="Times New Roman" w:hAnsi="Times New Roman" w:cs="Times New Roman"/>
          <w:sz w:val="28"/>
          <w:szCs w:val="28"/>
        </w:rPr>
        <w:t xml:space="preserve"> </w:t>
      </w:r>
      <w:r w:rsidRPr="006E5C52">
        <w:rPr>
          <w:rFonts w:ascii="Times New Roman" w:hAnsi="Times New Roman" w:cs="Times New Roman"/>
          <w:sz w:val="28"/>
          <w:szCs w:val="28"/>
        </w:rPr>
        <w:t>201</w:t>
      </w:r>
      <w:r w:rsidR="009A13BD">
        <w:rPr>
          <w:rFonts w:ascii="Times New Roman" w:hAnsi="Times New Roman" w:cs="Times New Roman"/>
          <w:sz w:val="28"/>
          <w:szCs w:val="28"/>
        </w:rPr>
        <w:t>7</w:t>
      </w:r>
      <w:r w:rsidR="00FF4DE0" w:rsidRPr="006E5C52">
        <w:rPr>
          <w:rFonts w:ascii="Times New Roman" w:hAnsi="Times New Roman" w:cs="Times New Roman"/>
          <w:sz w:val="28"/>
          <w:szCs w:val="28"/>
        </w:rPr>
        <w:t xml:space="preserve"> </w:t>
      </w:r>
      <w:r w:rsidRPr="006E5C52">
        <w:rPr>
          <w:rFonts w:ascii="Times New Roman" w:hAnsi="Times New Roman" w:cs="Times New Roman"/>
          <w:sz w:val="28"/>
          <w:szCs w:val="28"/>
        </w:rPr>
        <w:t>г</w:t>
      </w:r>
      <w:r w:rsidR="00CB28C7">
        <w:rPr>
          <w:rFonts w:ascii="Times New Roman" w:hAnsi="Times New Roman" w:cs="Times New Roman"/>
          <w:sz w:val="28"/>
          <w:szCs w:val="28"/>
        </w:rPr>
        <w:t>.</w:t>
      </w:r>
      <w:r w:rsidRPr="00CB28C7">
        <w:rPr>
          <w:rFonts w:ascii="Times New Roman" w:hAnsi="Times New Roman" w:cs="Times New Roman"/>
          <w:sz w:val="28"/>
          <w:szCs w:val="28"/>
        </w:rPr>
        <w:t xml:space="preserve">, дата окончания приема заключений по результатам независимой </w:t>
      </w:r>
      <w:proofErr w:type="spellStart"/>
      <w:r w:rsidRPr="00CB28C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B28C7">
        <w:rPr>
          <w:rFonts w:ascii="Times New Roman" w:hAnsi="Times New Roman" w:cs="Times New Roman"/>
          <w:sz w:val="28"/>
          <w:szCs w:val="28"/>
        </w:rPr>
        <w:t xml:space="preserve"> экспертизы – </w:t>
      </w:r>
      <w:r w:rsidR="00492FDF">
        <w:rPr>
          <w:rFonts w:ascii="Times New Roman" w:hAnsi="Times New Roman" w:cs="Times New Roman"/>
          <w:sz w:val="28"/>
          <w:szCs w:val="28"/>
        </w:rPr>
        <w:t>12</w:t>
      </w:r>
      <w:r w:rsidR="00007C87" w:rsidRPr="006E5C52">
        <w:rPr>
          <w:rFonts w:ascii="Times New Roman" w:hAnsi="Times New Roman" w:cs="Times New Roman"/>
          <w:sz w:val="28"/>
          <w:szCs w:val="28"/>
        </w:rPr>
        <w:t xml:space="preserve"> </w:t>
      </w:r>
      <w:r w:rsidR="00492FDF">
        <w:rPr>
          <w:rFonts w:ascii="Times New Roman" w:hAnsi="Times New Roman" w:cs="Times New Roman"/>
          <w:sz w:val="28"/>
          <w:szCs w:val="28"/>
        </w:rPr>
        <w:t>февраля</w:t>
      </w:r>
      <w:r w:rsidR="00D053EA">
        <w:rPr>
          <w:rFonts w:ascii="Times New Roman" w:hAnsi="Times New Roman" w:cs="Times New Roman"/>
          <w:sz w:val="28"/>
          <w:szCs w:val="28"/>
        </w:rPr>
        <w:t xml:space="preserve"> </w:t>
      </w:r>
      <w:r w:rsidRPr="006E5C52">
        <w:rPr>
          <w:rFonts w:ascii="Times New Roman" w:hAnsi="Times New Roman" w:cs="Times New Roman"/>
          <w:sz w:val="28"/>
          <w:szCs w:val="28"/>
        </w:rPr>
        <w:t>201</w:t>
      </w:r>
      <w:r w:rsidR="009A13BD">
        <w:rPr>
          <w:rFonts w:ascii="Times New Roman" w:hAnsi="Times New Roman" w:cs="Times New Roman"/>
          <w:sz w:val="28"/>
          <w:szCs w:val="28"/>
        </w:rPr>
        <w:t>7</w:t>
      </w:r>
      <w:r w:rsidRPr="006E5C52">
        <w:rPr>
          <w:rFonts w:ascii="Times New Roman" w:hAnsi="Times New Roman" w:cs="Times New Roman"/>
          <w:sz w:val="28"/>
          <w:szCs w:val="28"/>
        </w:rPr>
        <w:t>г.</w:t>
      </w:r>
      <w:r w:rsidR="009A13B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71C4B" w:rsidRPr="00CB28C7" w:rsidRDefault="00C90051" w:rsidP="005A6F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8C7">
        <w:rPr>
          <w:rFonts w:ascii="Times New Roman" w:hAnsi="Times New Roman" w:cs="Times New Roman"/>
          <w:sz w:val="28"/>
          <w:szCs w:val="28"/>
        </w:rPr>
        <w:t xml:space="preserve">Независимая антикоррупционная экспертиза проводится за счет собственных средств юридических и физических лиц, проводящих независимую </w:t>
      </w:r>
      <w:proofErr w:type="spellStart"/>
      <w:r w:rsidRPr="00CB28C7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CB28C7">
        <w:rPr>
          <w:rFonts w:ascii="Times New Roman" w:hAnsi="Times New Roman" w:cs="Times New Roman"/>
          <w:sz w:val="28"/>
          <w:szCs w:val="28"/>
        </w:rPr>
        <w:t xml:space="preserve"> экспертизу.</w:t>
      </w:r>
    </w:p>
    <w:p w:rsidR="00FB0224" w:rsidRDefault="00FB0224" w:rsidP="002035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AB0" w:rsidRDefault="007B1AB0" w:rsidP="002035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AB0" w:rsidRDefault="007B1AB0" w:rsidP="002035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AB0" w:rsidRDefault="007B1AB0" w:rsidP="002035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AB0" w:rsidRDefault="007B1AB0" w:rsidP="002035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41BB" w:rsidRDefault="00D941BB" w:rsidP="002035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AB0" w:rsidRPr="00A5707C" w:rsidRDefault="007B1AB0" w:rsidP="007B1AB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5707C">
        <w:rPr>
          <w:rFonts w:ascii="Times New Roman" w:hAnsi="Times New Roman"/>
          <w:sz w:val="28"/>
          <w:szCs w:val="28"/>
        </w:rPr>
        <w:t>ПРОЕКТ</w:t>
      </w:r>
    </w:p>
    <w:p w:rsidR="007B1AB0" w:rsidRPr="007035B0" w:rsidRDefault="007B1AB0" w:rsidP="007B1AB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035B0"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7B1AB0" w:rsidRPr="007035B0" w:rsidRDefault="007B1AB0" w:rsidP="007B1AB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035B0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7B1AB0" w:rsidRPr="00BA1150" w:rsidRDefault="007B1AB0" w:rsidP="007B1AB0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58240" from="10.8pt,18.6pt" to="414pt,18.6pt" o:allowincell="f" strokeweight="1.5pt"/>
        </w:pict>
      </w:r>
      <w:r w:rsidRPr="00BA1150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7B1AB0" w:rsidRPr="00725B9C" w:rsidRDefault="007B1AB0" w:rsidP="007B1AB0">
      <w:pPr>
        <w:pStyle w:val="4"/>
        <w:ind w:right="-1"/>
        <w:jc w:val="center"/>
        <w:rPr>
          <w:rFonts w:ascii="Times New Roman" w:hAnsi="Times New Roman"/>
        </w:rPr>
      </w:pPr>
      <w:r w:rsidRPr="00725B9C">
        <w:rPr>
          <w:rFonts w:ascii="Times New Roman" w:hAnsi="Times New Roman"/>
        </w:rPr>
        <w:t>ПОСТАНОВЛЕНИЕ</w:t>
      </w:r>
    </w:p>
    <w:p w:rsidR="007B1AB0" w:rsidRDefault="007B1AB0" w:rsidP="007B1AB0">
      <w:pPr>
        <w:ind w:right="-1"/>
        <w:jc w:val="center"/>
        <w:rPr>
          <w:b/>
          <w:sz w:val="28"/>
        </w:rPr>
      </w:pPr>
    </w:p>
    <w:p w:rsidR="007B1AB0" w:rsidRPr="00BA1150" w:rsidRDefault="007B1AB0" w:rsidP="007B1AB0">
      <w:pPr>
        <w:ind w:right="-1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от ________ </w:t>
      </w:r>
      <w:r w:rsidRPr="00BA1150">
        <w:rPr>
          <w:rFonts w:ascii="Times New Roman" w:hAnsi="Times New Roman"/>
          <w:bCs/>
          <w:sz w:val="28"/>
        </w:rPr>
        <w:t>201</w:t>
      </w:r>
      <w:r>
        <w:rPr>
          <w:rFonts w:ascii="Times New Roman" w:hAnsi="Times New Roman"/>
          <w:bCs/>
          <w:sz w:val="28"/>
        </w:rPr>
        <w:t>6</w:t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  <w:t xml:space="preserve">                 № __</w:t>
      </w:r>
    </w:p>
    <w:p w:rsidR="007B1AB0" w:rsidRDefault="007B1AB0" w:rsidP="007B1AB0">
      <w:pPr>
        <w:widowControl w:val="0"/>
        <w:tabs>
          <w:tab w:val="left" w:pos="4395"/>
          <w:tab w:val="left" w:pos="5387"/>
        </w:tabs>
        <w:autoSpaceDE w:val="0"/>
        <w:autoSpaceDN w:val="0"/>
        <w:adjustRightInd w:val="0"/>
        <w:spacing w:after="0" w:line="240" w:lineRule="auto"/>
        <w:ind w:right="3401"/>
        <w:jc w:val="both"/>
        <w:rPr>
          <w:rFonts w:ascii="Times New Roman" w:hAnsi="Times New Roman"/>
          <w:bCs/>
          <w:sz w:val="28"/>
          <w:szCs w:val="28"/>
        </w:rPr>
      </w:pPr>
      <w:r w:rsidRPr="00BA1150"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 xml:space="preserve">признании </w:t>
      </w:r>
      <w:proofErr w:type="gramStart"/>
      <w:r>
        <w:rPr>
          <w:rFonts w:ascii="Times New Roman" w:hAnsi="Times New Roman"/>
          <w:bCs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силу </w:t>
      </w:r>
    </w:p>
    <w:p w:rsidR="007B1AB0" w:rsidRDefault="007B1AB0" w:rsidP="007B1AB0">
      <w:pPr>
        <w:widowControl w:val="0"/>
        <w:tabs>
          <w:tab w:val="left" w:pos="4395"/>
          <w:tab w:val="left" w:pos="5387"/>
        </w:tabs>
        <w:autoSpaceDE w:val="0"/>
        <w:autoSpaceDN w:val="0"/>
        <w:adjustRightInd w:val="0"/>
        <w:spacing w:after="0" w:line="240" w:lineRule="auto"/>
        <w:ind w:right="340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нормативно-правового акта администрации Суровикинского муниципального района Волгоградской области </w:t>
      </w:r>
    </w:p>
    <w:p w:rsidR="007B1AB0" w:rsidRDefault="007B1AB0" w:rsidP="007B1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AB0" w:rsidRDefault="007B1AB0" w:rsidP="007B1A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нормативно-правовых актов администрации </w:t>
      </w:r>
      <w:r w:rsidRPr="00140A94">
        <w:rPr>
          <w:rFonts w:ascii="Times New Roman" w:hAnsi="Times New Roman"/>
          <w:bCs/>
          <w:sz w:val="28"/>
          <w:szCs w:val="28"/>
        </w:rPr>
        <w:t xml:space="preserve"> </w:t>
      </w:r>
      <w:r w:rsidRPr="00BA1150">
        <w:rPr>
          <w:rFonts w:ascii="Times New Roman" w:hAnsi="Times New Roman"/>
          <w:bCs/>
          <w:sz w:val="28"/>
          <w:szCs w:val="28"/>
        </w:rPr>
        <w:t>Суровикинского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 xml:space="preserve">   в соответствии с действующим законодательством, руководствуясь  Уставом Суровикинского муниципального района, постановляю:</w:t>
      </w:r>
    </w:p>
    <w:p w:rsidR="007B1AB0" w:rsidRDefault="007B1AB0" w:rsidP="007B1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1. Признать утратившим силу постановление администрации Суровикинского муниципального района Волгоградской области  от 05.03.2010 №260 «Об утверждении Порядка  проведения ежегодной  оценки потребности в оказании муниципальных услуг Суровикинского муниципального района  и учета результатов  оценки при формировании расходной части бюджета Суровикинского муниципального района»</w:t>
      </w:r>
    </w:p>
    <w:p w:rsidR="007B1AB0" w:rsidRPr="007929C6" w:rsidRDefault="007B1AB0" w:rsidP="007B1A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 </w:t>
      </w:r>
      <w:r w:rsidRPr="007929C6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подписания и подлежит </w:t>
      </w:r>
      <w:r>
        <w:rPr>
          <w:rFonts w:ascii="Times New Roman" w:hAnsi="Times New Roman"/>
          <w:sz w:val="28"/>
          <w:szCs w:val="28"/>
        </w:rPr>
        <w:t>размещению на официальном сайте администрации Суровикинского муниципального района Волгоградской области в информационно – телекоммуникационной сети «Интернет»</w:t>
      </w:r>
      <w:r w:rsidRPr="007929C6">
        <w:rPr>
          <w:rFonts w:ascii="Times New Roman" w:hAnsi="Times New Roman"/>
          <w:sz w:val="28"/>
          <w:szCs w:val="28"/>
        </w:rPr>
        <w:t>.</w:t>
      </w:r>
    </w:p>
    <w:p w:rsidR="007B1AB0" w:rsidRPr="007929C6" w:rsidRDefault="007B1AB0" w:rsidP="007B1AB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395"/>
        <w:jc w:val="both"/>
        <w:rPr>
          <w:rFonts w:ascii="Times New Roman" w:hAnsi="Times New Roman"/>
          <w:sz w:val="28"/>
          <w:szCs w:val="28"/>
        </w:rPr>
      </w:pPr>
    </w:p>
    <w:p w:rsidR="007B1AB0" w:rsidRDefault="007B1AB0" w:rsidP="007B1AB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395"/>
        <w:jc w:val="both"/>
        <w:rPr>
          <w:rFonts w:ascii="Times New Roman" w:hAnsi="Times New Roman"/>
          <w:sz w:val="28"/>
          <w:szCs w:val="28"/>
        </w:rPr>
      </w:pPr>
    </w:p>
    <w:p w:rsidR="007B1AB0" w:rsidRDefault="007B1AB0" w:rsidP="007B1AB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395"/>
        <w:jc w:val="both"/>
        <w:rPr>
          <w:rFonts w:ascii="Times New Roman" w:hAnsi="Times New Roman"/>
          <w:sz w:val="28"/>
          <w:szCs w:val="28"/>
        </w:rPr>
      </w:pPr>
    </w:p>
    <w:p w:rsidR="007B1AB0" w:rsidRPr="00AE6294" w:rsidRDefault="007B1AB0" w:rsidP="007B1AB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AE6294">
        <w:rPr>
          <w:rFonts w:ascii="Times New Roman" w:hAnsi="Times New Roman"/>
          <w:sz w:val="28"/>
          <w:szCs w:val="28"/>
        </w:rPr>
        <w:t>лав Суровикинского</w:t>
      </w:r>
    </w:p>
    <w:p w:rsidR="00D941BB" w:rsidRDefault="007B1AB0" w:rsidP="007B1A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294">
        <w:rPr>
          <w:rFonts w:ascii="Times New Roman" w:hAnsi="Times New Roman"/>
          <w:sz w:val="28"/>
          <w:szCs w:val="28"/>
        </w:rPr>
        <w:t xml:space="preserve">муниципального района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AE6294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И.В. Дмитриев</w:t>
      </w:r>
      <w:r w:rsidRPr="00AE6294">
        <w:rPr>
          <w:rFonts w:ascii="Times New Roman" w:hAnsi="Times New Roman"/>
          <w:sz w:val="28"/>
          <w:szCs w:val="28"/>
        </w:rPr>
        <w:t xml:space="preserve">  </w:t>
      </w:r>
    </w:p>
    <w:p w:rsidR="00D941BB" w:rsidRDefault="00D941BB" w:rsidP="002035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41BB" w:rsidRDefault="00D941BB" w:rsidP="002035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13BD" w:rsidRPr="00A5707C" w:rsidRDefault="009A13BD" w:rsidP="009A13BD">
      <w:pPr>
        <w:pStyle w:val="a6"/>
        <w:rPr>
          <w:rFonts w:ascii="Times New Roman" w:hAnsi="Times New Roman"/>
          <w:sz w:val="28"/>
          <w:szCs w:val="28"/>
        </w:rPr>
      </w:pPr>
      <w:r w:rsidRPr="00AE6294">
        <w:rPr>
          <w:rFonts w:ascii="Times New Roman" w:hAnsi="Times New Roman"/>
          <w:sz w:val="28"/>
          <w:szCs w:val="28"/>
        </w:rPr>
        <w:t xml:space="preserve"> </w:t>
      </w:r>
    </w:p>
    <w:sectPr w:rsidR="009A13BD" w:rsidRPr="00A5707C" w:rsidSect="007B1AB0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51"/>
    <w:rsid w:val="00007C87"/>
    <w:rsid w:val="000544D9"/>
    <w:rsid w:val="000A752A"/>
    <w:rsid w:val="000E6575"/>
    <w:rsid w:val="000F68E6"/>
    <w:rsid w:val="001134F1"/>
    <w:rsid w:val="00156740"/>
    <w:rsid w:val="00203560"/>
    <w:rsid w:val="00271C4B"/>
    <w:rsid w:val="00280802"/>
    <w:rsid w:val="002A53EA"/>
    <w:rsid w:val="00392D7F"/>
    <w:rsid w:val="00492FDF"/>
    <w:rsid w:val="00526CA2"/>
    <w:rsid w:val="005309B0"/>
    <w:rsid w:val="00576996"/>
    <w:rsid w:val="005A6FBE"/>
    <w:rsid w:val="005E626D"/>
    <w:rsid w:val="006869AA"/>
    <w:rsid w:val="006E5C52"/>
    <w:rsid w:val="00710EED"/>
    <w:rsid w:val="00797D60"/>
    <w:rsid w:val="007B1AB0"/>
    <w:rsid w:val="0081628E"/>
    <w:rsid w:val="00876BDE"/>
    <w:rsid w:val="00902776"/>
    <w:rsid w:val="009A13BD"/>
    <w:rsid w:val="009A1433"/>
    <w:rsid w:val="009C5F1E"/>
    <w:rsid w:val="00A8638E"/>
    <w:rsid w:val="00AA0736"/>
    <w:rsid w:val="00C0780D"/>
    <w:rsid w:val="00C50F5A"/>
    <w:rsid w:val="00C90051"/>
    <w:rsid w:val="00CB28C7"/>
    <w:rsid w:val="00D053EA"/>
    <w:rsid w:val="00D5591B"/>
    <w:rsid w:val="00D941BB"/>
    <w:rsid w:val="00D95390"/>
    <w:rsid w:val="00DF4851"/>
    <w:rsid w:val="00E221BF"/>
    <w:rsid w:val="00E35BF3"/>
    <w:rsid w:val="00EB0545"/>
    <w:rsid w:val="00EF2F9E"/>
    <w:rsid w:val="00F00C71"/>
    <w:rsid w:val="00F7151E"/>
    <w:rsid w:val="00F83FE8"/>
    <w:rsid w:val="00FB0224"/>
    <w:rsid w:val="00FC44B4"/>
    <w:rsid w:val="00FD1B12"/>
    <w:rsid w:val="00FF0DC3"/>
    <w:rsid w:val="00FF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4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1B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CA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941B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941BB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link w:val="a7"/>
    <w:uiPriority w:val="1"/>
    <w:qFormat/>
    <w:rsid w:val="00D941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9A13B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Киямова</dc:creator>
  <cp:lastModifiedBy>Zakupki2</cp:lastModifiedBy>
  <cp:revision>2</cp:revision>
  <cp:lastPrinted>2017-02-01T11:15:00Z</cp:lastPrinted>
  <dcterms:created xsi:type="dcterms:W3CDTF">2017-02-01T11:16:00Z</dcterms:created>
  <dcterms:modified xsi:type="dcterms:W3CDTF">2017-02-01T11:16:00Z</dcterms:modified>
</cp:coreProperties>
</file>