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BEF" w:rsidRDefault="00380BEF" w:rsidP="00380BEF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8505" w:right="141" w:hanging="32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2     </w:t>
      </w:r>
    </w:p>
    <w:p w:rsidR="00380BEF" w:rsidRDefault="00380BEF" w:rsidP="00380BEF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260"/>
        <w:jc w:val="right"/>
        <w:rPr>
          <w:rFonts w:ascii="Times New Roman" w:hAnsi="Times New Roman"/>
          <w:bCs/>
          <w:sz w:val="24"/>
          <w:szCs w:val="24"/>
        </w:rPr>
      </w:pPr>
    </w:p>
    <w:p w:rsidR="00380BEF" w:rsidRDefault="00380BEF" w:rsidP="00380BEF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2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к постановлению </w:t>
      </w:r>
    </w:p>
    <w:p w:rsidR="002B3291" w:rsidRDefault="00380BEF" w:rsidP="002B329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2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администрации Суровикинского </w:t>
      </w:r>
    </w:p>
    <w:p w:rsidR="00380BEF" w:rsidRDefault="00380BEF" w:rsidP="002B329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</w:p>
    <w:p w:rsidR="002B3291" w:rsidRDefault="002B3291" w:rsidP="002B329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firstLine="426"/>
        <w:rPr>
          <w:rFonts w:ascii="Times New Roman" w:hAnsi="Times New Roman"/>
          <w:bCs/>
          <w:sz w:val="24"/>
          <w:szCs w:val="24"/>
        </w:rPr>
      </w:pPr>
    </w:p>
    <w:p w:rsidR="00B67DE5" w:rsidRDefault="00380BEF" w:rsidP="002B3291">
      <w:pPr>
        <w:widowControl w:val="0"/>
        <w:tabs>
          <w:tab w:val="left" w:pos="8931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</w:t>
      </w:r>
      <w:r w:rsidR="00B67DE5">
        <w:rPr>
          <w:rFonts w:ascii="Times New Roman" w:hAnsi="Times New Roman"/>
          <w:bCs/>
          <w:sz w:val="24"/>
          <w:szCs w:val="24"/>
        </w:rPr>
        <w:t xml:space="preserve">       </w:t>
      </w:r>
      <w:r w:rsidR="00943B1B">
        <w:rPr>
          <w:rFonts w:ascii="Times New Roman" w:hAnsi="Times New Roman"/>
          <w:bCs/>
          <w:sz w:val="24"/>
          <w:szCs w:val="24"/>
        </w:rPr>
        <w:t xml:space="preserve">            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B3291">
        <w:rPr>
          <w:rFonts w:ascii="Times New Roman" w:hAnsi="Times New Roman"/>
          <w:bCs/>
          <w:sz w:val="24"/>
          <w:szCs w:val="24"/>
        </w:rPr>
        <w:t xml:space="preserve">              </w:t>
      </w:r>
      <w:r w:rsidR="00943B1B">
        <w:rPr>
          <w:rFonts w:ascii="Times New Roman" w:hAnsi="Times New Roman"/>
          <w:bCs/>
          <w:sz w:val="24"/>
          <w:szCs w:val="24"/>
        </w:rPr>
        <w:t xml:space="preserve">от </w:t>
      </w:r>
      <w:r w:rsidR="002B3291">
        <w:rPr>
          <w:rFonts w:ascii="Times New Roman" w:hAnsi="Times New Roman"/>
          <w:bCs/>
          <w:sz w:val="24"/>
          <w:szCs w:val="24"/>
        </w:rPr>
        <w:t>29</w:t>
      </w:r>
      <w:r w:rsidR="00943B1B">
        <w:rPr>
          <w:rFonts w:ascii="Times New Roman" w:hAnsi="Times New Roman"/>
          <w:bCs/>
          <w:sz w:val="24"/>
          <w:szCs w:val="24"/>
        </w:rPr>
        <w:t xml:space="preserve"> декабря 2023 </w:t>
      </w:r>
      <w:r w:rsidR="002B3291">
        <w:rPr>
          <w:rFonts w:ascii="Times New Roman" w:hAnsi="Times New Roman"/>
          <w:bCs/>
          <w:sz w:val="24"/>
          <w:szCs w:val="24"/>
        </w:rPr>
        <w:t>г.</w:t>
      </w:r>
      <w:r w:rsidR="00943B1B">
        <w:rPr>
          <w:rFonts w:ascii="Times New Roman" w:hAnsi="Times New Roman"/>
          <w:bCs/>
          <w:sz w:val="24"/>
          <w:szCs w:val="24"/>
        </w:rPr>
        <w:t xml:space="preserve"> №</w:t>
      </w:r>
      <w:r w:rsidR="002B3291">
        <w:rPr>
          <w:rFonts w:ascii="Times New Roman" w:hAnsi="Times New Roman"/>
          <w:bCs/>
          <w:sz w:val="24"/>
          <w:szCs w:val="24"/>
        </w:rPr>
        <w:t xml:space="preserve"> 1101</w:t>
      </w:r>
    </w:p>
    <w:p w:rsidR="00380BEF" w:rsidRDefault="00380BEF" w:rsidP="00B67DE5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260"/>
        <w:rPr>
          <w:rFonts w:ascii="Times New Roman" w:hAnsi="Times New Roman"/>
          <w:sz w:val="24"/>
          <w:szCs w:val="24"/>
        </w:rPr>
      </w:pPr>
    </w:p>
    <w:p w:rsidR="00380BEF" w:rsidRDefault="00380BEF" w:rsidP="00380BE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«ПРИЛОЖЕНИЕ 3</w:t>
      </w:r>
    </w:p>
    <w:p w:rsidR="00380BEF" w:rsidRDefault="00380BEF" w:rsidP="00380BE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380BEF" w:rsidRDefault="00380BEF" w:rsidP="00380BE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к муниципальной программе Суровикинского </w:t>
      </w:r>
    </w:p>
    <w:p w:rsidR="00380BEF" w:rsidRDefault="00380BEF" w:rsidP="00380BE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муниципального  района  «Поддержка </w:t>
      </w:r>
    </w:p>
    <w:p w:rsidR="00380BEF" w:rsidRDefault="00380BEF" w:rsidP="00380BE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дополнительного образования </w:t>
      </w:r>
    </w:p>
    <w:p w:rsidR="00380BEF" w:rsidRDefault="00380BEF" w:rsidP="00380BE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детей в сфере культуры Суровикинского </w:t>
      </w:r>
    </w:p>
    <w:p w:rsidR="00380BEF" w:rsidRDefault="00380BEF" w:rsidP="00380BE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муниципального района Волгоградской области» </w:t>
      </w:r>
    </w:p>
    <w:p w:rsidR="00380BEF" w:rsidRDefault="00380BEF" w:rsidP="00380BEF">
      <w:pPr>
        <w:pStyle w:val="ConsPlusNonformat"/>
        <w:jc w:val="right"/>
      </w:pPr>
      <w:r>
        <w:t xml:space="preserve">   </w:t>
      </w:r>
    </w:p>
    <w:p w:rsidR="00380BEF" w:rsidRDefault="00380BEF" w:rsidP="00380BEF">
      <w:pPr>
        <w:pStyle w:val="ConsPlusNonformat"/>
        <w:jc w:val="both"/>
        <w:outlineLvl w:val="0"/>
      </w:pPr>
    </w:p>
    <w:p w:rsidR="00380BEF" w:rsidRDefault="00380BEF" w:rsidP="00380B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</w:t>
      </w:r>
    </w:p>
    <w:p w:rsidR="00380BEF" w:rsidRDefault="00380BEF" w:rsidP="00380B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сводных показателей муниципальных заданий на оказание муниципальных</w:t>
      </w:r>
    </w:p>
    <w:p w:rsidR="00380BEF" w:rsidRDefault="00380BEF" w:rsidP="00380B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(выполнение работ) муниципальными учреждениями Суровикинского</w:t>
      </w:r>
      <w:bookmarkStart w:id="0" w:name="_GoBack"/>
      <w:bookmarkEnd w:id="0"/>
    </w:p>
    <w:p w:rsidR="00380BEF" w:rsidRDefault="00380BEF" w:rsidP="00380B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по муниципальной программе Суровикинского</w:t>
      </w:r>
    </w:p>
    <w:p w:rsidR="00380BEF" w:rsidRDefault="00380BEF" w:rsidP="00380B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«Поддержка учреждений дополнительного образования детей </w:t>
      </w:r>
    </w:p>
    <w:p w:rsidR="00380BEF" w:rsidRDefault="00380BEF" w:rsidP="00380B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культуры Суровикинского муниципального района Волгоградской области»</w:t>
      </w:r>
    </w:p>
    <w:p w:rsidR="00380BEF" w:rsidRDefault="00380BEF" w:rsidP="00380BEF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21"/>
        <w:gridCol w:w="1622"/>
        <w:gridCol w:w="425"/>
        <w:gridCol w:w="567"/>
        <w:gridCol w:w="142"/>
        <w:gridCol w:w="850"/>
        <w:gridCol w:w="1276"/>
        <w:gridCol w:w="1276"/>
        <w:gridCol w:w="1134"/>
        <w:gridCol w:w="1701"/>
        <w:gridCol w:w="141"/>
        <w:gridCol w:w="1843"/>
        <w:gridCol w:w="142"/>
        <w:gridCol w:w="2268"/>
      </w:tblGrid>
      <w:tr w:rsidR="00380BEF" w:rsidTr="00380BE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t>Наименование муниципальной услуги (работы)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t>Показатель муниципальной услуги (работы)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t>Расходы бюджета района на оказание муниципальной услуги (выполнение работ) (тыс. рублей)</w:t>
            </w:r>
          </w:p>
        </w:tc>
      </w:tr>
      <w:tr w:rsidR="00380BEF" w:rsidTr="00380BE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EF" w:rsidRDefault="00380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EF" w:rsidRDefault="00380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t>Наименование, единица измерения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t>Значение показателя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t>Первый год реализации муниципальной программы, подпрограммы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t>Второй год реализации муниципальной программы,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t>Третий год реализации муниципальной программы, *) подпрограммы</w:t>
            </w:r>
          </w:p>
        </w:tc>
      </w:tr>
      <w:tr w:rsidR="00380BEF" w:rsidTr="00380BE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EF" w:rsidRDefault="00380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EF" w:rsidRDefault="00380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EF" w:rsidRDefault="00380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t>Текущий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t>Первый год реализации муниципал</w:t>
            </w:r>
            <w:r>
              <w:lastRenderedPageBreak/>
              <w:t>ьной программы,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lastRenderedPageBreak/>
              <w:t>Второй год реализации муниципал</w:t>
            </w:r>
            <w:r>
              <w:lastRenderedPageBreak/>
              <w:t>ьной программы,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lastRenderedPageBreak/>
              <w:t>Третий год реализации муницип</w:t>
            </w:r>
            <w:r>
              <w:lastRenderedPageBreak/>
              <w:t>альной программы, *) подпрограммы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EF" w:rsidRDefault="00380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EF" w:rsidRDefault="00380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EF" w:rsidRDefault="00380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BEF" w:rsidTr="00380B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</w:tr>
      <w:tr w:rsidR="00380BEF" w:rsidTr="00380BEF"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Default="00380BE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Суровикинского муниципального района «Поддержка учреждений дополнительного образования детей  в сфере культуры Суровикинского муниципального района Волгоградской области»</w:t>
            </w:r>
          </w:p>
          <w:p w:rsidR="00380BEF" w:rsidRDefault="00380BEF">
            <w:pPr>
              <w:pStyle w:val="ConsPlusNormal"/>
              <w:spacing w:line="276" w:lineRule="auto"/>
              <w:jc w:val="center"/>
            </w:pPr>
          </w:p>
        </w:tc>
      </w:tr>
      <w:tr w:rsidR="00380BEF" w:rsidTr="00380BEF"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EF" w:rsidRDefault="00380BEF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t>Количество детей, привлекаемых к участию в творческих мероприятиях на территории Суровикинского  муниципального района.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t>чел.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EF" w:rsidRDefault="00380BEF">
            <w:pPr>
              <w:pStyle w:val="ConsPlusNormal"/>
              <w:spacing w:line="276" w:lineRule="auto"/>
              <w:jc w:val="center"/>
            </w:pPr>
            <w: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F3" w:rsidRDefault="00AA02F3" w:rsidP="00AA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10 326,96921</w:t>
            </w:r>
          </w:p>
          <w:p w:rsidR="00380BEF" w:rsidRDefault="00380BEF" w:rsidP="00AA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9C" w:rsidRDefault="001E679C" w:rsidP="001E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11 140,0</w:t>
            </w:r>
          </w:p>
          <w:p w:rsidR="00380BEF" w:rsidRDefault="00380BEF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9C" w:rsidRDefault="001E679C" w:rsidP="001E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10 882,0</w:t>
            </w:r>
          </w:p>
          <w:p w:rsidR="00380BEF" w:rsidRDefault="00380BEF">
            <w:pPr>
              <w:pStyle w:val="ConsPlusNormal"/>
              <w:spacing w:line="276" w:lineRule="auto"/>
              <w:jc w:val="center"/>
            </w:pPr>
          </w:p>
        </w:tc>
      </w:tr>
      <w:tr w:rsidR="001E679C" w:rsidTr="00380BEF"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9C" w:rsidRDefault="001E679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9C" w:rsidRDefault="001E679C">
            <w:pPr>
              <w:pStyle w:val="a3"/>
              <w:spacing w:after="0" w:line="240" w:lineRule="auto"/>
              <w:ind w:left="0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детей, участвующих в конкурсных отборах, фестивалях:</w:t>
            </w:r>
          </w:p>
          <w:p w:rsidR="001E679C" w:rsidRDefault="001E679C">
            <w:pPr>
              <w:pStyle w:val="a3"/>
              <w:spacing w:after="0" w:line="240" w:lineRule="auto"/>
              <w:ind w:left="0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зональных;</w:t>
            </w:r>
          </w:p>
          <w:p w:rsidR="001E679C" w:rsidRDefault="001E679C">
            <w:pPr>
              <w:pStyle w:val="a3"/>
              <w:spacing w:after="0" w:line="240" w:lineRule="auto"/>
              <w:ind w:left="0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-региональных;</w:t>
            </w:r>
          </w:p>
          <w:p w:rsidR="001E679C" w:rsidRDefault="001E679C">
            <w:pPr>
              <w:pStyle w:val="ConsPlusNormal"/>
              <w:spacing w:line="276" w:lineRule="auto"/>
              <w:jc w:val="center"/>
            </w:pPr>
            <w:r>
              <w:t>-международных.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9C" w:rsidRDefault="001E679C">
            <w:pPr>
              <w:pStyle w:val="ConsPlusNormal"/>
              <w:spacing w:line="276" w:lineRule="auto"/>
              <w:jc w:val="center"/>
            </w:pPr>
          </w:p>
          <w:p w:rsidR="001E679C" w:rsidRDefault="001E6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9C" w:rsidRDefault="001E679C">
            <w:pPr>
              <w:pStyle w:val="ConsPlusNormal"/>
              <w:spacing w:line="276" w:lineRule="auto"/>
              <w:jc w:val="center"/>
            </w:pPr>
            <w: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9C" w:rsidRDefault="001E679C">
            <w:pPr>
              <w:pStyle w:val="ConsPlusNormal"/>
              <w:spacing w:line="276" w:lineRule="auto"/>
              <w:jc w:val="center"/>
            </w:pPr>
            <w: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9C" w:rsidRDefault="001E679C">
            <w:pPr>
              <w:pStyle w:val="ConsPlusNormal"/>
              <w:spacing w:line="276" w:lineRule="auto"/>
              <w:jc w:val="center"/>
            </w:pPr>
            <w: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9C" w:rsidRDefault="001E679C">
            <w:pPr>
              <w:pStyle w:val="ConsPlusNormal"/>
              <w:spacing w:line="276" w:lineRule="auto"/>
              <w:jc w:val="center"/>
            </w:pPr>
            <w: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F3" w:rsidRDefault="00AA02F3" w:rsidP="00AA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10 326,96921</w:t>
            </w:r>
          </w:p>
          <w:p w:rsidR="001E679C" w:rsidRDefault="001E679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9C" w:rsidRDefault="001E679C" w:rsidP="00CE7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11 140,0</w:t>
            </w:r>
          </w:p>
          <w:p w:rsidR="001E679C" w:rsidRDefault="001E679C" w:rsidP="00CE7005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9C" w:rsidRDefault="001E679C" w:rsidP="00CE7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10 882,0</w:t>
            </w:r>
          </w:p>
          <w:p w:rsidR="001E679C" w:rsidRDefault="001E679C" w:rsidP="00CE7005">
            <w:pPr>
              <w:pStyle w:val="ConsPlusNormal"/>
              <w:spacing w:line="276" w:lineRule="auto"/>
              <w:jc w:val="center"/>
            </w:pPr>
          </w:p>
        </w:tc>
      </w:tr>
    </w:tbl>
    <w:p w:rsidR="00380BEF" w:rsidRDefault="00380BEF" w:rsidP="00380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380BEF" w:rsidRDefault="00380BEF" w:rsidP="00380BEF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8505" w:right="141" w:hanging="326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</w:t>
      </w:r>
    </w:p>
    <w:p w:rsidR="00380BEF" w:rsidRDefault="00380BEF" w:rsidP="00380BEF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8505" w:right="141" w:hanging="326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 </w:t>
      </w:r>
    </w:p>
    <w:p w:rsidR="00674A54" w:rsidRDefault="00674A54"/>
    <w:sectPr w:rsidR="00674A54" w:rsidSect="002B3291">
      <w:headerReference w:type="default" r:id="rId6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D00" w:rsidRDefault="00E56D00" w:rsidP="002B3291">
      <w:pPr>
        <w:spacing w:after="0" w:line="240" w:lineRule="auto"/>
      </w:pPr>
      <w:r>
        <w:separator/>
      </w:r>
    </w:p>
  </w:endnote>
  <w:endnote w:type="continuationSeparator" w:id="0">
    <w:p w:rsidR="00E56D00" w:rsidRDefault="00E56D00" w:rsidP="002B3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D00" w:rsidRDefault="00E56D00" w:rsidP="002B3291">
      <w:pPr>
        <w:spacing w:after="0" w:line="240" w:lineRule="auto"/>
      </w:pPr>
      <w:r>
        <w:separator/>
      </w:r>
    </w:p>
  </w:footnote>
  <w:footnote w:type="continuationSeparator" w:id="0">
    <w:p w:rsidR="00E56D00" w:rsidRDefault="00E56D00" w:rsidP="002B3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6463323"/>
      <w:docPartObj>
        <w:docPartGallery w:val="Page Numbers (Top of Page)"/>
        <w:docPartUnique/>
      </w:docPartObj>
    </w:sdtPr>
    <w:sdtContent>
      <w:p w:rsidR="002B3291" w:rsidRDefault="002B32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B3291" w:rsidRDefault="002B32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BEF"/>
    <w:rsid w:val="001E679C"/>
    <w:rsid w:val="002B3291"/>
    <w:rsid w:val="00380BEF"/>
    <w:rsid w:val="004E5035"/>
    <w:rsid w:val="00622763"/>
    <w:rsid w:val="00674A54"/>
    <w:rsid w:val="00833985"/>
    <w:rsid w:val="00943B1B"/>
    <w:rsid w:val="00AA02F3"/>
    <w:rsid w:val="00AE3BA0"/>
    <w:rsid w:val="00B67DE5"/>
    <w:rsid w:val="00C73B3B"/>
    <w:rsid w:val="00D60D40"/>
    <w:rsid w:val="00E5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719C"/>
  <w15:docId w15:val="{87A0856F-FDAF-4AAB-8427-04C0F33C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B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BEF"/>
    <w:pPr>
      <w:ind w:left="720"/>
      <w:contextualSpacing/>
    </w:pPr>
  </w:style>
  <w:style w:type="paragraph" w:customStyle="1" w:styleId="ConsPlusNonformat">
    <w:name w:val="ConsPlusNonformat"/>
    <w:uiPriority w:val="99"/>
    <w:rsid w:val="00380B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0B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B3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329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B3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3291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3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329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SpecSp</dc:creator>
  <cp:lastModifiedBy>SpecOO</cp:lastModifiedBy>
  <cp:revision>11</cp:revision>
  <cp:lastPrinted>2023-12-29T08:19:00Z</cp:lastPrinted>
  <dcterms:created xsi:type="dcterms:W3CDTF">2023-08-17T10:14:00Z</dcterms:created>
  <dcterms:modified xsi:type="dcterms:W3CDTF">2023-12-29T08:19:00Z</dcterms:modified>
</cp:coreProperties>
</file>