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01" w:rsidRPr="00666101" w:rsidRDefault="00666101" w:rsidP="0066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01">
        <w:rPr>
          <w:rFonts w:ascii="Times New Roman" w:hAnsi="Times New Roman" w:cs="Times New Roman"/>
          <w:b/>
          <w:sz w:val="28"/>
          <w:szCs w:val="28"/>
        </w:rPr>
        <w:t>АДМИНИСТРАЦИЯ  СУРОВИКИНСКОГО</w:t>
      </w:r>
    </w:p>
    <w:p w:rsidR="00666101" w:rsidRPr="00666101" w:rsidRDefault="00666101" w:rsidP="006661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0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66101" w:rsidRPr="00666101" w:rsidRDefault="00666101" w:rsidP="006661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10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66101" w:rsidRPr="00666101" w:rsidRDefault="00666101" w:rsidP="00666101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666101" w:rsidRPr="00666101" w:rsidRDefault="00666101" w:rsidP="00666101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666101">
        <w:rPr>
          <w:rFonts w:ascii="Times New Roman" w:eastAsiaTheme="minorEastAsia" w:hAnsi="Times New Roman"/>
          <w:sz w:val="32"/>
          <w:szCs w:val="32"/>
          <w:lang w:eastAsia="ru-RU"/>
        </w:rPr>
        <w:t>ПРОЕКТ ПОСТАНОВЛЕНИЯ</w:t>
      </w: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>От                                                        №</w:t>
      </w: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666101">
        <w:rPr>
          <w:rFonts w:ascii="Times New Roman" w:hAnsi="Times New Roman" w:cs="Arial"/>
          <w:sz w:val="28"/>
          <w:szCs w:val="28"/>
        </w:rPr>
        <w:t xml:space="preserve">Об утверждении административного регламента </w:t>
      </w: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101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="00B7344F">
        <w:rPr>
          <w:rFonts w:ascii="Times New Roman" w:hAnsi="Times New Roman" w:cs="Times New Roman"/>
          <w:sz w:val="28"/>
          <w:szCs w:val="28"/>
        </w:rPr>
        <w:t>Освобождение опекунов и попечителей от исполнения ими своих обязанностей</w:t>
      </w:r>
      <w:r w:rsidRPr="00666101">
        <w:rPr>
          <w:rFonts w:ascii="Times New Roman" w:hAnsi="Times New Roman" w:cs="Times New Roman"/>
          <w:sz w:val="28"/>
          <w:szCs w:val="28"/>
        </w:rPr>
        <w:t>»</w:t>
      </w: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</w:t>
      </w:r>
      <w:r w:rsidR="00780E13">
        <w:rPr>
          <w:rFonts w:ascii="Times New Roman" w:eastAsiaTheme="minorEastAsia" w:hAnsi="Times New Roman"/>
          <w:sz w:val="28"/>
          <w:szCs w:val="28"/>
          <w:lang w:eastAsia="ru-RU"/>
        </w:rPr>
        <w:t>твенных услуг», постановлением А</w:t>
      </w: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>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01">
        <w:rPr>
          <w:rFonts w:ascii="Times New Roman" w:hAnsi="Times New Roman" w:cs="Arial"/>
          <w:sz w:val="28"/>
          <w:szCs w:val="28"/>
        </w:rPr>
        <w:tab/>
        <w:t xml:space="preserve">1.Утвердить прилагаемый административный регламент </w:t>
      </w:r>
      <w:r w:rsidRPr="00666101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="00B7344F">
        <w:rPr>
          <w:rFonts w:ascii="Times New Roman" w:hAnsi="Times New Roman" w:cs="Times New Roman"/>
          <w:sz w:val="28"/>
          <w:szCs w:val="28"/>
        </w:rPr>
        <w:t>Освобождение опекунов и попечителей от исполнения ими своих обязанностей</w:t>
      </w:r>
      <w:r w:rsidRPr="00666101">
        <w:rPr>
          <w:rFonts w:ascii="Times New Roman" w:hAnsi="Times New Roman" w:cs="Times New Roman"/>
          <w:sz w:val="28"/>
          <w:szCs w:val="28"/>
        </w:rPr>
        <w:t>».</w:t>
      </w: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01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утратившими силу: </w:t>
      </w: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10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19.06.2012</w:t>
      </w:r>
      <w:r w:rsidRPr="00666101">
        <w:rPr>
          <w:rFonts w:ascii="Times New Roman" w:hAnsi="Times New Roman" w:cs="Times New Roman"/>
          <w:sz w:val="28"/>
          <w:szCs w:val="28"/>
        </w:rPr>
        <w:t xml:space="preserve"> № </w:t>
      </w:r>
      <w:r w:rsidR="00B7344F">
        <w:rPr>
          <w:rFonts w:ascii="Times New Roman" w:hAnsi="Times New Roman" w:cs="Times New Roman"/>
          <w:sz w:val="28"/>
          <w:szCs w:val="28"/>
        </w:rPr>
        <w:t>800 «Об утверждении административного регламента предоставления государственной услуги «Освобождение опекунов и попечителей от исполнения ими своих обязанностей</w:t>
      </w:r>
      <w:r w:rsidRPr="00666101">
        <w:rPr>
          <w:rFonts w:ascii="Times New Roman" w:hAnsi="Times New Roman" w:cs="Times New Roman"/>
          <w:sz w:val="28"/>
          <w:szCs w:val="28"/>
        </w:rPr>
        <w:t>»;</w:t>
      </w:r>
    </w:p>
    <w:p w:rsidR="00666101" w:rsidRPr="00666101" w:rsidRDefault="00666101" w:rsidP="0066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01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Суровикинского муниципального района Волгоградской области от </w:t>
      </w:r>
      <w:r w:rsidR="00B734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Pr="00666101">
        <w:rPr>
          <w:rFonts w:ascii="Times New Roman" w:hAnsi="Times New Roman" w:cs="Times New Roman"/>
          <w:sz w:val="28"/>
          <w:szCs w:val="28"/>
        </w:rPr>
        <w:t xml:space="preserve"> № </w:t>
      </w:r>
      <w:r w:rsidR="00B7344F">
        <w:rPr>
          <w:rFonts w:ascii="Times New Roman" w:hAnsi="Times New Roman" w:cs="Times New Roman"/>
          <w:sz w:val="28"/>
          <w:szCs w:val="28"/>
        </w:rPr>
        <w:t>1924</w:t>
      </w:r>
      <w:r w:rsidRPr="00666101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по предоста</w:t>
      </w:r>
      <w:r>
        <w:rPr>
          <w:rFonts w:ascii="Times New Roman" w:hAnsi="Times New Roman" w:cs="Times New Roman"/>
          <w:sz w:val="28"/>
          <w:szCs w:val="28"/>
        </w:rPr>
        <w:t>вле</w:t>
      </w:r>
      <w:r w:rsidR="00B7344F">
        <w:rPr>
          <w:rFonts w:ascii="Times New Roman" w:hAnsi="Times New Roman" w:cs="Times New Roman"/>
          <w:sz w:val="28"/>
          <w:szCs w:val="28"/>
        </w:rPr>
        <w:t>нию государственной услуги «Освобождение опекунов и попечителей от исполнения ими своих обязанностей</w:t>
      </w:r>
      <w:r w:rsidRPr="00666101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Суровикинского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19.06</w:t>
      </w:r>
      <w:r w:rsidRPr="0066610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7344F">
        <w:rPr>
          <w:rFonts w:ascii="Times New Roman" w:hAnsi="Times New Roman" w:cs="Times New Roman"/>
          <w:sz w:val="28"/>
          <w:szCs w:val="28"/>
        </w:rPr>
        <w:t>800</w:t>
      </w:r>
      <w:r w:rsidRPr="00666101">
        <w:rPr>
          <w:rFonts w:ascii="Times New Roman" w:hAnsi="Times New Roman" w:cs="Times New Roman"/>
          <w:sz w:val="28"/>
          <w:szCs w:val="28"/>
        </w:rPr>
        <w:t>»;</w:t>
      </w:r>
    </w:p>
    <w:p w:rsidR="00666101" w:rsidRPr="00666101" w:rsidRDefault="008C1A67" w:rsidP="0066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Суровикинского муниципального района Волгоградской области от 15.02.2016 № 451 «О внесении изменений в постановление администрации Суровикинского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 от 19.06.2012 № 800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«Освобождение опекунов и попечителей от исполнения ими своих обязанностей</w:t>
      </w:r>
      <w:r w:rsidRPr="00666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</w:t>
      </w:r>
      <w:proofErr w:type="gramStart"/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Суровикинского муниципального района по социальной политике, </w:t>
      </w:r>
      <w:r w:rsidRPr="00666101">
        <w:rPr>
          <w:rFonts w:ascii="Times New Roman" w:hAnsi="Times New Roman" w:cs="Calibri"/>
          <w:color w:val="00000A"/>
          <w:sz w:val="28"/>
          <w:szCs w:val="28"/>
          <w:lang w:eastAsia="ru-RU"/>
        </w:rPr>
        <w:t xml:space="preserve">начальника отдела по предоставлению жилищных субсидий и социальной политике </w:t>
      </w: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 xml:space="preserve">Т.Ю. Панкову. </w:t>
      </w: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4.Настоящее постановление вступает в силу после официального  опубликования в общественно-политической газете Суровикинского района «Заря».  </w:t>
      </w: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/>
          <w:sz w:val="28"/>
          <w:szCs w:val="28"/>
          <w:lang w:eastAsia="ru-RU"/>
        </w:rPr>
        <w:tab/>
        <w:t>5.Настоящее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101" w:rsidRPr="00666101" w:rsidRDefault="00666101" w:rsidP="006661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6101" w:rsidRPr="00666101" w:rsidRDefault="00666101" w:rsidP="006661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Суровикинского</w:t>
      </w:r>
    </w:p>
    <w:p w:rsidR="00666101" w:rsidRPr="00666101" w:rsidRDefault="00666101" w:rsidP="006661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6101" w:rsidRPr="00666101" w:rsidSect="00CC52FD">
          <w:headerReference w:type="default" r:id="rId7"/>
          <w:headerReference w:type="first" r:id="rId8"/>
          <w:pgSz w:w="11906" w:h="16838"/>
          <w:pgMar w:top="851" w:right="1276" w:bottom="1134" w:left="1559" w:header="0" w:footer="0" w:gutter="0"/>
          <w:cols w:space="720"/>
          <w:noEndnote/>
          <w:titlePg/>
          <w:docGrid w:linePitch="299"/>
        </w:sectPr>
      </w:pPr>
      <w:r w:rsidRPr="00666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И.В. Дмитриев</w:t>
      </w:r>
    </w:p>
    <w:p w:rsidR="006163E0" w:rsidRDefault="006163E0"/>
    <w:sectPr w:rsidR="0061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27" w:rsidRDefault="00081527">
      <w:pPr>
        <w:spacing w:after="0" w:line="240" w:lineRule="auto"/>
      </w:pPr>
      <w:r>
        <w:separator/>
      </w:r>
    </w:p>
  </w:endnote>
  <w:endnote w:type="continuationSeparator" w:id="0">
    <w:p w:rsidR="00081527" w:rsidRDefault="0008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27" w:rsidRDefault="00081527">
      <w:pPr>
        <w:spacing w:after="0" w:line="240" w:lineRule="auto"/>
      </w:pPr>
      <w:r>
        <w:separator/>
      </w:r>
    </w:p>
  </w:footnote>
  <w:footnote w:type="continuationSeparator" w:id="0">
    <w:p w:rsidR="00081527" w:rsidRDefault="0008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97373"/>
      <w:docPartObj>
        <w:docPartGallery w:val="Page Numbers (Top of Page)"/>
        <w:docPartUnique/>
      </w:docPartObj>
    </w:sdtPr>
    <w:sdtEndPr/>
    <w:sdtContent>
      <w:p w:rsidR="009E1921" w:rsidRDefault="00081527">
        <w:pPr>
          <w:pStyle w:val="a3"/>
          <w:jc w:val="center"/>
        </w:pPr>
      </w:p>
      <w:p w:rsidR="009E1921" w:rsidRDefault="00081527">
        <w:pPr>
          <w:pStyle w:val="a3"/>
          <w:jc w:val="center"/>
        </w:pPr>
      </w:p>
      <w:p w:rsidR="009E1921" w:rsidRDefault="00592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921" w:rsidRDefault="0008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612704"/>
      <w:docPartObj>
        <w:docPartGallery w:val="Page Numbers (Top of Page)"/>
        <w:docPartUnique/>
      </w:docPartObj>
    </w:sdtPr>
    <w:sdtEndPr/>
    <w:sdtContent>
      <w:p w:rsidR="000338C9" w:rsidRDefault="00592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67">
          <w:rPr>
            <w:noProof/>
          </w:rPr>
          <w:t>1</w:t>
        </w:r>
        <w:r>
          <w:fldChar w:fldCharType="end"/>
        </w:r>
      </w:p>
    </w:sdtContent>
  </w:sdt>
  <w:p w:rsidR="009E1921" w:rsidRDefault="0008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0"/>
    <w:rsid w:val="00081527"/>
    <w:rsid w:val="004E6052"/>
    <w:rsid w:val="00592E5A"/>
    <w:rsid w:val="006163E0"/>
    <w:rsid w:val="00666101"/>
    <w:rsid w:val="00780E13"/>
    <w:rsid w:val="00894670"/>
    <w:rsid w:val="008C1A67"/>
    <w:rsid w:val="00A963AF"/>
    <w:rsid w:val="00B662E6"/>
    <w:rsid w:val="00B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1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6</cp:revision>
  <cp:lastPrinted>2018-06-01T10:22:00Z</cp:lastPrinted>
  <dcterms:created xsi:type="dcterms:W3CDTF">2017-01-11T13:49:00Z</dcterms:created>
  <dcterms:modified xsi:type="dcterms:W3CDTF">2018-06-01T10:23:00Z</dcterms:modified>
</cp:coreProperties>
</file>