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35" w:rsidRDefault="00131B59" w:rsidP="00D01735">
      <w:pPr>
        <w:jc w:val="center"/>
        <w:rPr>
          <w:rFonts w:ascii="Times New Roman" w:hAnsi="Times New Roman" w:cs="Times New Roman"/>
          <w:sz w:val="40"/>
          <w:szCs w:val="40"/>
        </w:rPr>
      </w:pPr>
      <w:r w:rsidRPr="00131B5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62.55pt;margin-top:15.35pt;width:219pt;height:31.3pt;z-index:-251658240" wrapcoords="1258 -514 444 2571 -148 6171 -666 11829 -1110 15429 -1110 17486 814 22629 1405 22629 21822 22629 21674 -514 1258 -514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spacing:58985f;v-text-kern:t" trim="t" fitpath="t" string="ФЛАГМАН"/>
            <w10:wrap type="tight"/>
          </v:shape>
        </w:pict>
      </w:r>
      <w:r w:rsidR="00D01735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-583565</wp:posOffset>
            </wp:positionH>
            <wp:positionV relativeFrom="paragraph">
              <wp:posOffset>-25400</wp:posOffset>
            </wp:positionV>
            <wp:extent cx="3622675" cy="1985645"/>
            <wp:effectExtent l="190500" t="152400" r="168275" b="128905"/>
            <wp:wrapTight wrapText="bothSides">
              <wp:wrapPolygon edited="0">
                <wp:start x="0" y="-1658"/>
                <wp:lineTo x="-682" y="-1036"/>
                <wp:lineTo x="-1136" y="207"/>
                <wp:lineTo x="-1022" y="21552"/>
                <wp:lineTo x="-227" y="23002"/>
                <wp:lineTo x="0" y="23002"/>
                <wp:lineTo x="21467" y="23002"/>
                <wp:lineTo x="21695" y="23002"/>
                <wp:lineTo x="22490" y="21759"/>
                <wp:lineTo x="22490" y="21552"/>
                <wp:lineTo x="22603" y="18443"/>
                <wp:lineTo x="22603" y="622"/>
                <wp:lineTo x="22035" y="-1243"/>
                <wp:lineTo x="21467" y="-1658"/>
                <wp:lineTo x="0" y="-1658"/>
              </wp:wrapPolygon>
            </wp:wrapTight>
            <wp:docPr id="3" name="Рисунок 1" descr="C:\Documents and Settings\D_Papetin\Рабочий стол\9999999999999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_Papetin\Рабочий стол\99999999999999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75" cy="1985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1339F" w:rsidRPr="00D01735" w:rsidRDefault="00D01735" w:rsidP="00D0173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1735">
        <w:rPr>
          <w:rFonts w:ascii="Times New Roman" w:hAnsi="Times New Roman" w:cs="Times New Roman"/>
          <w:i/>
          <w:sz w:val="28"/>
          <w:szCs w:val="28"/>
        </w:rPr>
        <w:t>По состоянию на 17.07.2015</w:t>
      </w:r>
    </w:p>
    <w:tbl>
      <w:tblPr>
        <w:tblStyle w:val="a5"/>
        <w:tblW w:w="11199" w:type="dxa"/>
        <w:tblInd w:w="-1168" w:type="dxa"/>
        <w:tblLook w:val="04A0"/>
      </w:tblPr>
      <w:tblGrid>
        <w:gridCol w:w="5245"/>
        <w:gridCol w:w="5954"/>
      </w:tblGrid>
      <w:tr w:rsidR="0011339F" w:rsidRPr="000058ED" w:rsidTr="00B517B4">
        <w:trPr>
          <w:trHeight w:val="485"/>
        </w:trPr>
        <w:tc>
          <w:tcPr>
            <w:tcW w:w="5245" w:type="dxa"/>
            <w:shd w:val="clear" w:color="auto" w:fill="FFFF00"/>
            <w:vAlign w:val="center"/>
          </w:tcPr>
          <w:p w:rsidR="0011339F" w:rsidRPr="00B517B4" w:rsidRDefault="000058ED" w:rsidP="00B14E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7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11339F" w:rsidRPr="00B46FE4" w:rsidRDefault="000C6A91" w:rsidP="000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E4">
              <w:rPr>
                <w:rFonts w:ascii="Times New Roman" w:hAnsi="Times New Roman" w:cs="Times New Roman"/>
                <w:b/>
                <w:sz w:val="24"/>
                <w:szCs w:val="24"/>
              </w:rPr>
              <w:t>ООО "Флагман"</w:t>
            </w:r>
            <w:r w:rsidR="006374D8" w:rsidRPr="00B46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1339F" w:rsidRPr="000058ED" w:rsidTr="000B3AA2">
        <w:trPr>
          <w:trHeight w:val="471"/>
        </w:trPr>
        <w:tc>
          <w:tcPr>
            <w:tcW w:w="5245" w:type="dxa"/>
            <w:shd w:val="clear" w:color="auto" w:fill="FABF8F" w:themeFill="accent6" w:themeFillTint="99"/>
          </w:tcPr>
          <w:p w:rsidR="0011339F" w:rsidRPr="000B3AA2" w:rsidRDefault="000058ED" w:rsidP="00DF0D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3AA2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проекта</w:t>
            </w:r>
            <w:r w:rsidR="007D401A" w:rsidRPr="000B3AA2">
              <w:rPr>
                <w:rFonts w:ascii="Times New Roman" w:hAnsi="Times New Roman" w:cs="Times New Roman"/>
                <w:i/>
                <w:sz w:val="28"/>
                <w:szCs w:val="28"/>
              </w:rPr>
              <w:t>, адрес.</w:t>
            </w:r>
          </w:p>
        </w:tc>
        <w:tc>
          <w:tcPr>
            <w:tcW w:w="5954" w:type="dxa"/>
            <w:shd w:val="clear" w:color="auto" w:fill="FABF8F" w:themeFill="accent6" w:themeFillTint="99"/>
          </w:tcPr>
          <w:p w:rsidR="0011339F" w:rsidRPr="000B3AA2" w:rsidRDefault="000C6A91" w:rsidP="00DF0D5A">
            <w:pPr>
              <w:spacing w:line="3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AA2">
              <w:rPr>
                <w:rFonts w:ascii="Times New Roman" w:hAnsi="Times New Roman" w:cs="Times New Roman"/>
                <w:sz w:val="28"/>
                <w:szCs w:val="28"/>
              </w:rPr>
              <w:t>28 микрорайон</w:t>
            </w:r>
            <w:r w:rsidR="00B517B4" w:rsidRPr="000B3A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B3AA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Pr="000B3AA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B3AA2">
              <w:rPr>
                <w:rFonts w:ascii="Times New Roman" w:hAnsi="Times New Roman" w:cs="Times New Roman"/>
                <w:sz w:val="28"/>
                <w:szCs w:val="28"/>
              </w:rPr>
              <w:t>олжский</w:t>
            </w:r>
          </w:p>
        </w:tc>
      </w:tr>
      <w:tr w:rsidR="0011339F" w:rsidRPr="000058ED" w:rsidTr="000B3AA2">
        <w:trPr>
          <w:trHeight w:val="833"/>
        </w:trPr>
        <w:tc>
          <w:tcPr>
            <w:tcW w:w="5245" w:type="dxa"/>
            <w:shd w:val="clear" w:color="auto" w:fill="FDE9D9" w:themeFill="accent6" w:themeFillTint="33"/>
          </w:tcPr>
          <w:p w:rsidR="003F653A" w:rsidRPr="000B3AA2" w:rsidRDefault="000058ED" w:rsidP="00DF0D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3AA2">
              <w:rPr>
                <w:rFonts w:ascii="Times New Roman" w:hAnsi="Times New Roman" w:cs="Times New Roman"/>
                <w:i/>
                <w:sz w:val="28"/>
                <w:szCs w:val="28"/>
              </w:rPr>
              <w:t>Кадастровый ном</w:t>
            </w:r>
            <w:r w:rsidR="0043760A" w:rsidRPr="000B3AA2">
              <w:rPr>
                <w:rFonts w:ascii="Times New Roman" w:hAnsi="Times New Roman" w:cs="Times New Roman"/>
                <w:i/>
                <w:sz w:val="28"/>
                <w:szCs w:val="28"/>
              </w:rPr>
              <w:t>ер земельного участка</w:t>
            </w:r>
            <w:r w:rsidRPr="000B3AA2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11339F" w:rsidRPr="000B3AA2" w:rsidRDefault="000058ED" w:rsidP="00DF0D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3AA2">
              <w:rPr>
                <w:rFonts w:ascii="Times New Roman" w:hAnsi="Times New Roman" w:cs="Times New Roman"/>
                <w:i/>
                <w:sz w:val="28"/>
                <w:szCs w:val="28"/>
              </w:rPr>
              <w:t>площадь (</w:t>
            </w:r>
            <w:proofErr w:type="gramStart"/>
            <w:r w:rsidRPr="000B3AA2">
              <w:rPr>
                <w:rFonts w:ascii="Times New Roman" w:hAnsi="Times New Roman" w:cs="Times New Roman"/>
                <w:i/>
                <w:sz w:val="28"/>
                <w:szCs w:val="28"/>
              </w:rPr>
              <w:t>га</w:t>
            </w:r>
            <w:proofErr w:type="gramEnd"/>
            <w:r w:rsidRPr="000B3AA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954" w:type="dxa"/>
            <w:shd w:val="clear" w:color="auto" w:fill="FDE9D9" w:themeFill="accent6" w:themeFillTint="33"/>
          </w:tcPr>
          <w:p w:rsidR="006374D8" w:rsidRPr="000B3AA2" w:rsidRDefault="000C6A91" w:rsidP="00DF0D5A">
            <w:pPr>
              <w:spacing w:line="3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AA2">
              <w:rPr>
                <w:rFonts w:ascii="Times New Roman" w:hAnsi="Times New Roman" w:cs="Times New Roman"/>
                <w:sz w:val="28"/>
                <w:szCs w:val="28"/>
              </w:rPr>
              <w:t>34:35:030210:17</w:t>
            </w:r>
          </w:p>
          <w:p w:rsidR="000058ED" w:rsidRPr="000B3AA2" w:rsidRDefault="000C6A91" w:rsidP="00DF0D5A">
            <w:pPr>
              <w:spacing w:line="3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A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058ED" w:rsidRPr="000B3AA2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 w:rsidRPr="000B3A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058ED" w:rsidRPr="000B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AA2">
              <w:rPr>
                <w:rFonts w:ascii="Times New Roman" w:hAnsi="Times New Roman" w:cs="Times New Roman"/>
                <w:sz w:val="28"/>
                <w:szCs w:val="28"/>
              </w:rPr>
              <w:t>30,231</w:t>
            </w:r>
            <w:r w:rsidR="00B517B4" w:rsidRPr="000B3AA2">
              <w:rPr>
                <w:rFonts w:ascii="Times New Roman" w:hAnsi="Times New Roman" w:cs="Times New Roman"/>
                <w:sz w:val="28"/>
                <w:szCs w:val="28"/>
              </w:rPr>
              <w:t xml:space="preserve"> га </w:t>
            </w:r>
          </w:p>
        </w:tc>
      </w:tr>
      <w:tr w:rsidR="0011339F" w:rsidRPr="000058ED" w:rsidTr="000B3AA2">
        <w:tc>
          <w:tcPr>
            <w:tcW w:w="5245" w:type="dxa"/>
            <w:shd w:val="clear" w:color="auto" w:fill="FABF8F" w:themeFill="accent6" w:themeFillTint="99"/>
          </w:tcPr>
          <w:p w:rsidR="0011339F" w:rsidRPr="000B3AA2" w:rsidRDefault="00CB1939" w:rsidP="00DF0D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3AA2">
              <w:rPr>
                <w:rFonts w:ascii="Times New Roman" w:hAnsi="Times New Roman" w:cs="Times New Roman"/>
                <w:i/>
                <w:sz w:val="28"/>
                <w:szCs w:val="28"/>
              </w:rPr>
              <w:t>Общая площадь жилья, строящегося по проекту (кв. м.)</w:t>
            </w:r>
          </w:p>
        </w:tc>
        <w:tc>
          <w:tcPr>
            <w:tcW w:w="5954" w:type="dxa"/>
            <w:shd w:val="clear" w:color="auto" w:fill="FABF8F" w:themeFill="accent6" w:themeFillTint="99"/>
          </w:tcPr>
          <w:p w:rsidR="0011339F" w:rsidRPr="000B3AA2" w:rsidRDefault="000C6A91" w:rsidP="00DF0D5A">
            <w:pPr>
              <w:spacing w:line="380" w:lineRule="exac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B3AA2">
              <w:rPr>
                <w:rFonts w:ascii="Times New Roman" w:hAnsi="Times New Roman" w:cs="Times New Roman"/>
                <w:sz w:val="28"/>
                <w:szCs w:val="28"/>
              </w:rPr>
              <w:t>271580</w:t>
            </w:r>
            <w:r w:rsidR="00B517B4" w:rsidRPr="000B3AA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="00B517B4" w:rsidRPr="000B3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CB1939" w:rsidRPr="000058ED" w:rsidTr="000B3AA2">
        <w:tc>
          <w:tcPr>
            <w:tcW w:w="5245" w:type="dxa"/>
            <w:shd w:val="clear" w:color="auto" w:fill="EAF1DD" w:themeFill="accent3" w:themeFillTint="33"/>
          </w:tcPr>
          <w:p w:rsidR="00CB1939" w:rsidRPr="000B3AA2" w:rsidRDefault="00CB1939" w:rsidP="00DF0D5A">
            <w:pPr>
              <w:ind w:left="317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3A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т.ч. </w:t>
            </w:r>
            <w:r w:rsidR="003F653A" w:rsidRPr="000B3AA2">
              <w:rPr>
                <w:rFonts w:ascii="Times New Roman" w:hAnsi="Times New Roman" w:cs="Times New Roman"/>
                <w:i/>
                <w:sz w:val="28"/>
                <w:szCs w:val="28"/>
              </w:rPr>
              <w:t>по Программе</w:t>
            </w:r>
            <w:r w:rsidRPr="000B3A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shd w:val="clear" w:color="auto" w:fill="EAF1DD" w:themeFill="accent3" w:themeFillTint="33"/>
          </w:tcPr>
          <w:p w:rsidR="00CB1939" w:rsidRPr="000B3AA2" w:rsidRDefault="000C6A91" w:rsidP="00DF0D5A">
            <w:pPr>
              <w:spacing w:line="380" w:lineRule="exac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B3AA2">
              <w:rPr>
                <w:rFonts w:ascii="Times New Roman" w:hAnsi="Times New Roman" w:cs="Times New Roman"/>
                <w:sz w:val="28"/>
                <w:szCs w:val="28"/>
              </w:rPr>
              <w:t>51853</w:t>
            </w:r>
            <w:r w:rsidR="00B517B4" w:rsidRPr="000B3AA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="00B517B4" w:rsidRPr="000B3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11339F" w:rsidRPr="000058ED" w:rsidTr="000B3AA2">
        <w:tc>
          <w:tcPr>
            <w:tcW w:w="5245" w:type="dxa"/>
            <w:shd w:val="clear" w:color="auto" w:fill="FDE9D9" w:themeFill="accent6" w:themeFillTint="33"/>
          </w:tcPr>
          <w:p w:rsidR="0011339F" w:rsidRPr="000B3AA2" w:rsidRDefault="00CB1939" w:rsidP="00DF0D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3AA2">
              <w:rPr>
                <w:rFonts w:ascii="Times New Roman" w:hAnsi="Times New Roman" w:cs="Times New Roman"/>
                <w:i/>
                <w:sz w:val="28"/>
                <w:szCs w:val="28"/>
              </w:rPr>
              <w:t>Общее количество жилых помещений (квартир)</w:t>
            </w:r>
          </w:p>
        </w:tc>
        <w:tc>
          <w:tcPr>
            <w:tcW w:w="5954" w:type="dxa"/>
            <w:shd w:val="clear" w:color="auto" w:fill="FDE9D9" w:themeFill="accent6" w:themeFillTint="33"/>
          </w:tcPr>
          <w:p w:rsidR="0011339F" w:rsidRPr="000B3AA2" w:rsidRDefault="000C6A91" w:rsidP="00DF0D5A">
            <w:pPr>
              <w:spacing w:line="3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AA2">
              <w:rPr>
                <w:rFonts w:ascii="Times New Roman" w:hAnsi="Times New Roman" w:cs="Times New Roman"/>
                <w:sz w:val="28"/>
                <w:szCs w:val="28"/>
              </w:rPr>
              <w:t>6320</w:t>
            </w:r>
            <w:r w:rsidR="00B517B4" w:rsidRPr="000B3AA2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11339F" w:rsidRPr="000058ED" w:rsidTr="000B3AA2">
        <w:tc>
          <w:tcPr>
            <w:tcW w:w="5245" w:type="dxa"/>
            <w:shd w:val="clear" w:color="auto" w:fill="EAF1DD" w:themeFill="accent3" w:themeFillTint="33"/>
          </w:tcPr>
          <w:p w:rsidR="0011339F" w:rsidRPr="000B3AA2" w:rsidRDefault="007D401A" w:rsidP="00DF0D5A">
            <w:pPr>
              <w:ind w:firstLine="317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3A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т.ч. </w:t>
            </w:r>
            <w:r w:rsidR="003F653A" w:rsidRPr="000B3A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Программе </w:t>
            </w:r>
          </w:p>
        </w:tc>
        <w:tc>
          <w:tcPr>
            <w:tcW w:w="5954" w:type="dxa"/>
            <w:shd w:val="clear" w:color="auto" w:fill="EAF1DD" w:themeFill="accent3" w:themeFillTint="33"/>
          </w:tcPr>
          <w:p w:rsidR="0011339F" w:rsidRPr="000B3AA2" w:rsidRDefault="000C6A91" w:rsidP="00DF0D5A">
            <w:pPr>
              <w:spacing w:line="3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AA2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  <w:r w:rsidR="00B517B4" w:rsidRPr="000B3AA2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11339F" w:rsidRPr="000058ED" w:rsidTr="000B3AA2">
        <w:tc>
          <w:tcPr>
            <w:tcW w:w="5245" w:type="dxa"/>
            <w:shd w:val="clear" w:color="auto" w:fill="FDE9D9" w:themeFill="accent6" w:themeFillTint="33"/>
          </w:tcPr>
          <w:p w:rsidR="0011339F" w:rsidRPr="000B3AA2" w:rsidRDefault="00CB1939" w:rsidP="00DF0D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3AA2">
              <w:rPr>
                <w:rFonts w:ascii="Times New Roman" w:hAnsi="Times New Roman" w:cs="Times New Roman"/>
                <w:i/>
                <w:sz w:val="28"/>
                <w:szCs w:val="28"/>
              </w:rPr>
              <w:t>Рыночная стоимость жилья в месте реализации проекта</w:t>
            </w:r>
          </w:p>
        </w:tc>
        <w:tc>
          <w:tcPr>
            <w:tcW w:w="5954" w:type="dxa"/>
            <w:shd w:val="clear" w:color="auto" w:fill="FDE9D9" w:themeFill="accent6" w:themeFillTint="33"/>
          </w:tcPr>
          <w:p w:rsidR="0011339F" w:rsidRPr="000B3AA2" w:rsidRDefault="008B5A79" w:rsidP="00DF0D5A">
            <w:pPr>
              <w:spacing w:line="380" w:lineRule="exac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B3A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3254" w:rsidRPr="000B3AA2">
              <w:rPr>
                <w:rFonts w:ascii="Times New Roman" w:hAnsi="Times New Roman" w:cs="Times New Roman"/>
                <w:sz w:val="28"/>
                <w:szCs w:val="28"/>
              </w:rPr>
              <w:t>4100</w:t>
            </w:r>
            <w:r w:rsidR="00B517B4" w:rsidRPr="000B3AA2">
              <w:rPr>
                <w:rFonts w:ascii="Times New Roman" w:hAnsi="Times New Roman" w:cs="Times New Roman"/>
                <w:sz w:val="28"/>
                <w:szCs w:val="28"/>
              </w:rPr>
              <w:t xml:space="preserve"> руб./м</w:t>
            </w:r>
            <w:proofErr w:type="gramStart"/>
            <w:r w:rsidR="00B517B4" w:rsidRPr="000B3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CB1939" w:rsidRPr="000058ED" w:rsidTr="000B3AA2">
        <w:tc>
          <w:tcPr>
            <w:tcW w:w="5245" w:type="dxa"/>
            <w:shd w:val="clear" w:color="auto" w:fill="FABF8F" w:themeFill="accent6" w:themeFillTint="99"/>
          </w:tcPr>
          <w:p w:rsidR="00CB1939" w:rsidRPr="000B3AA2" w:rsidRDefault="00CB1939" w:rsidP="00DF0D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3AA2">
              <w:rPr>
                <w:rFonts w:ascii="Times New Roman" w:hAnsi="Times New Roman" w:cs="Times New Roman"/>
                <w:i/>
                <w:sz w:val="28"/>
                <w:szCs w:val="28"/>
              </w:rPr>
              <w:t>Стоимость жилья экономического кла</w:t>
            </w:r>
            <w:r w:rsidR="00BF72AD" w:rsidRPr="000B3AA2">
              <w:rPr>
                <w:rFonts w:ascii="Times New Roman" w:hAnsi="Times New Roman" w:cs="Times New Roman"/>
                <w:i/>
                <w:sz w:val="28"/>
                <w:szCs w:val="28"/>
              </w:rPr>
              <w:t>сса по п</w:t>
            </w:r>
            <w:r w:rsidRPr="000B3A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роекту </w:t>
            </w:r>
          </w:p>
        </w:tc>
        <w:tc>
          <w:tcPr>
            <w:tcW w:w="5954" w:type="dxa"/>
            <w:shd w:val="clear" w:color="auto" w:fill="FABF8F" w:themeFill="accent6" w:themeFillTint="99"/>
          </w:tcPr>
          <w:p w:rsidR="00CB1939" w:rsidRPr="000B3AA2" w:rsidRDefault="00033254" w:rsidP="00DF0D5A">
            <w:pPr>
              <w:spacing w:line="3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AA2">
              <w:rPr>
                <w:rFonts w:ascii="Times New Roman" w:hAnsi="Times New Roman" w:cs="Times New Roman"/>
                <w:sz w:val="28"/>
                <w:szCs w:val="28"/>
              </w:rPr>
              <w:t>от 32894,74 до 34885,91</w:t>
            </w:r>
            <w:r w:rsidR="00B517B4" w:rsidRPr="000B3AA2">
              <w:rPr>
                <w:rFonts w:ascii="Times New Roman" w:hAnsi="Times New Roman" w:cs="Times New Roman"/>
                <w:sz w:val="28"/>
                <w:szCs w:val="28"/>
              </w:rPr>
              <w:t xml:space="preserve"> руб./м</w:t>
            </w:r>
            <w:proofErr w:type="gramStart"/>
            <w:r w:rsidR="00B517B4" w:rsidRPr="000B3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BF72AD" w:rsidRPr="000058ED" w:rsidTr="000B3AA2">
        <w:tc>
          <w:tcPr>
            <w:tcW w:w="5245" w:type="dxa"/>
            <w:shd w:val="clear" w:color="auto" w:fill="FDE9D9" w:themeFill="accent6" w:themeFillTint="33"/>
          </w:tcPr>
          <w:p w:rsidR="00BF72AD" w:rsidRPr="000B3AA2" w:rsidRDefault="00BF72AD" w:rsidP="00B517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3AA2">
              <w:rPr>
                <w:rFonts w:ascii="Times New Roman" w:hAnsi="Times New Roman" w:cs="Times New Roman"/>
                <w:i/>
                <w:sz w:val="28"/>
                <w:szCs w:val="28"/>
              </w:rPr>
              <w:t>Стадия реализации проекта строительства (краткое описание)</w:t>
            </w:r>
          </w:p>
          <w:p w:rsidR="00BF72AD" w:rsidRPr="000B3AA2" w:rsidRDefault="00BF72AD" w:rsidP="00B517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DE9D9" w:themeFill="accent6" w:themeFillTint="33"/>
          </w:tcPr>
          <w:p w:rsidR="00BF72AD" w:rsidRPr="000B3AA2" w:rsidRDefault="00462208" w:rsidP="00B517B4">
            <w:pPr>
              <w:ind w:firstLine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AA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Pr="000B3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очередь</w:t>
            </w:r>
            <w:r w:rsidRPr="000B3AA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62208" w:rsidRPr="000B3AA2" w:rsidRDefault="00462208" w:rsidP="00B5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A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0B3A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Карбышева</w:t>
            </w:r>
            <w:proofErr w:type="spellEnd"/>
            <w:r w:rsidRPr="000B3A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134:</w:t>
            </w:r>
            <w:r w:rsidRPr="000B3AA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17B4" w:rsidRPr="000B3AA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B3AA2">
              <w:rPr>
                <w:rFonts w:ascii="Times New Roman" w:hAnsi="Times New Roman" w:cs="Times New Roman"/>
                <w:sz w:val="28"/>
                <w:szCs w:val="28"/>
              </w:rPr>
              <w:t>возведен</w:t>
            </w:r>
            <w:proofErr w:type="gramEnd"/>
            <w:r w:rsidRPr="000B3AA2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</w:t>
            </w:r>
            <w:r w:rsidR="001D6F90" w:rsidRPr="000B3AA2">
              <w:rPr>
                <w:rFonts w:ascii="Times New Roman" w:hAnsi="Times New Roman" w:cs="Times New Roman"/>
                <w:sz w:val="28"/>
                <w:szCs w:val="28"/>
              </w:rPr>
              <w:t>1-го и 2-го этажей;</w:t>
            </w:r>
          </w:p>
          <w:p w:rsidR="001D6F90" w:rsidRPr="000B3AA2" w:rsidRDefault="001D6F90" w:rsidP="00B517B4">
            <w:pPr>
              <w:ind w:firstLine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A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Ленина, 351</w:t>
            </w:r>
            <w:r w:rsidRPr="000B3AA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0B3AA2">
              <w:rPr>
                <w:rFonts w:ascii="Times New Roman" w:hAnsi="Times New Roman" w:cs="Times New Roman"/>
                <w:sz w:val="28"/>
                <w:szCs w:val="28"/>
              </w:rPr>
              <w:t>возведен</w:t>
            </w:r>
            <w:proofErr w:type="gramEnd"/>
            <w:r w:rsidRPr="000B3AA2"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полностью, ведутся отделочные работы</w:t>
            </w:r>
            <w:r w:rsidR="00155AC9" w:rsidRPr="000B3AA2">
              <w:rPr>
                <w:rFonts w:ascii="Times New Roman" w:hAnsi="Times New Roman" w:cs="Times New Roman"/>
                <w:sz w:val="28"/>
                <w:szCs w:val="28"/>
              </w:rPr>
              <w:t xml:space="preserve"> готовится к сдаче 06.2015</w:t>
            </w:r>
            <w:r w:rsidRPr="000B3A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6F90" w:rsidRPr="000B3AA2" w:rsidRDefault="001D6F90" w:rsidP="00B517B4">
            <w:pPr>
              <w:ind w:firstLine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A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Ленина, 353</w:t>
            </w:r>
            <w:r w:rsidRPr="000B3AA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0B3AA2">
              <w:rPr>
                <w:rFonts w:ascii="Times New Roman" w:hAnsi="Times New Roman" w:cs="Times New Roman"/>
                <w:sz w:val="28"/>
                <w:szCs w:val="28"/>
              </w:rPr>
              <w:t>возведен</w:t>
            </w:r>
            <w:proofErr w:type="gramEnd"/>
            <w:r w:rsidRPr="000B3AA2"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полностью, ведутся отделочные работы.</w:t>
            </w:r>
          </w:p>
          <w:p w:rsidR="001D6F90" w:rsidRPr="000B3AA2" w:rsidRDefault="001D6F90" w:rsidP="00B517B4">
            <w:pPr>
              <w:ind w:firstLine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AA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</w:t>
            </w:r>
            <w:r w:rsidRPr="000B3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очередь</w:t>
            </w:r>
            <w:r w:rsidRPr="000B3AA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D6F90" w:rsidRPr="000B3AA2" w:rsidRDefault="001D6F90" w:rsidP="00B517B4">
            <w:pPr>
              <w:ind w:firstLine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A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0B3A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Карбышева</w:t>
            </w:r>
            <w:proofErr w:type="spellEnd"/>
            <w:r w:rsidRPr="000B3A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E60AA" w:rsidRPr="000B3AA2">
              <w:rPr>
                <w:rFonts w:ascii="Times New Roman" w:hAnsi="Times New Roman" w:cs="Times New Roman"/>
                <w:sz w:val="28"/>
                <w:szCs w:val="28"/>
              </w:rPr>
              <w:t>128, 130: прое</w:t>
            </w:r>
            <w:r w:rsidR="00155AC9" w:rsidRPr="000B3AA2">
              <w:rPr>
                <w:rFonts w:ascii="Times New Roman" w:hAnsi="Times New Roman" w:cs="Times New Roman"/>
                <w:sz w:val="28"/>
                <w:szCs w:val="28"/>
              </w:rPr>
              <w:t>кт на экспе</w:t>
            </w:r>
            <w:r w:rsidR="00B33E0B" w:rsidRPr="000B3AA2">
              <w:rPr>
                <w:rFonts w:ascii="Times New Roman" w:hAnsi="Times New Roman" w:cs="Times New Roman"/>
                <w:sz w:val="28"/>
                <w:szCs w:val="28"/>
              </w:rPr>
              <w:t>ртизе;</w:t>
            </w:r>
          </w:p>
          <w:p w:rsidR="00B33E0B" w:rsidRPr="000B3AA2" w:rsidRDefault="00B33E0B" w:rsidP="00B517B4">
            <w:pPr>
              <w:ind w:firstLine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A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0B3A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Карбышева</w:t>
            </w:r>
            <w:proofErr w:type="spellEnd"/>
            <w:r w:rsidRPr="000B3AA2">
              <w:rPr>
                <w:rFonts w:ascii="Times New Roman" w:hAnsi="Times New Roman" w:cs="Times New Roman"/>
                <w:sz w:val="28"/>
                <w:szCs w:val="28"/>
              </w:rPr>
              <w:t>, 132 проект на экспертизе.</w:t>
            </w:r>
          </w:p>
          <w:p w:rsidR="001D6F90" w:rsidRPr="000B3AA2" w:rsidRDefault="001D6F90" w:rsidP="00B517B4">
            <w:pPr>
              <w:ind w:firstLine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B3AA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III</w:t>
            </w:r>
            <w:r w:rsidRPr="000B3A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очередь:</w:t>
            </w:r>
          </w:p>
          <w:p w:rsidR="001D6F90" w:rsidRPr="000B3AA2" w:rsidRDefault="006E60AA" w:rsidP="00B517B4">
            <w:pPr>
              <w:ind w:firstLine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A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0B3A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Карбышева</w:t>
            </w:r>
            <w:proofErr w:type="spellEnd"/>
            <w:r w:rsidRPr="000B3AA2">
              <w:rPr>
                <w:rFonts w:ascii="Times New Roman" w:hAnsi="Times New Roman" w:cs="Times New Roman"/>
                <w:sz w:val="28"/>
                <w:szCs w:val="28"/>
              </w:rPr>
              <w:t>, 126, 116 – прое</w:t>
            </w:r>
            <w:proofErr w:type="gramStart"/>
            <w:r w:rsidRPr="000B3AA2">
              <w:rPr>
                <w:rFonts w:ascii="Times New Roman" w:hAnsi="Times New Roman" w:cs="Times New Roman"/>
                <w:sz w:val="28"/>
                <w:szCs w:val="28"/>
              </w:rPr>
              <w:t>кт в ст</w:t>
            </w:r>
            <w:proofErr w:type="gramEnd"/>
            <w:r w:rsidRPr="000B3AA2">
              <w:rPr>
                <w:rFonts w:ascii="Times New Roman" w:hAnsi="Times New Roman" w:cs="Times New Roman"/>
                <w:sz w:val="28"/>
                <w:szCs w:val="28"/>
              </w:rPr>
              <w:t>адии разработки</w:t>
            </w:r>
            <w:r w:rsidR="001D6F90" w:rsidRPr="000B3A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58EB" w:rsidRPr="000058ED" w:rsidTr="000B3AA2">
        <w:tc>
          <w:tcPr>
            <w:tcW w:w="5245" w:type="dxa"/>
            <w:shd w:val="clear" w:color="auto" w:fill="FABF8F" w:themeFill="accent6" w:themeFillTint="99"/>
          </w:tcPr>
          <w:p w:rsidR="002A58EB" w:rsidRPr="000B3AA2" w:rsidRDefault="00EE4E4F" w:rsidP="00B517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3A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Плановые сроки </w:t>
            </w:r>
            <w:r w:rsidR="003F653A" w:rsidRPr="000B3AA2">
              <w:rPr>
                <w:rFonts w:ascii="Times New Roman" w:hAnsi="Times New Roman" w:cs="Times New Roman"/>
                <w:i/>
                <w:sz w:val="28"/>
                <w:szCs w:val="28"/>
              </w:rPr>
              <w:t>ввода жилья в рамках Программы</w:t>
            </w:r>
          </w:p>
        </w:tc>
        <w:tc>
          <w:tcPr>
            <w:tcW w:w="5954" w:type="dxa"/>
            <w:shd w:val="clear" w:color="auto" w:fill="FABF8F" w:themeFill="accent6" w:themeFillTint="99"/>
          </w:tcPr>
          <w:p w:rsidR="00B517B4" w:rsidRPr="000B3AA2" w:rsidRDefault="00B517B4" w:rsidP="003F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8EB" w:rsidRPr="000B3AA2" w:rsidRDefault="00B517B4" w:rsidP="003F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AA2">
              <w:rPr>
                <w:rFonts w:ascii="Times New Roman" w:hAnsi="Times New Roman" w:cs="Times New Roman"/>
                <w:sz w:val="28"/>
                <w:szCs w:val="28"/>
              </w:rPr>
              <w:t xml:space="preserve">51853 м </w:t>
            </w:r>
            <w:r w:rsidRPr="000B3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017E3C" w:rsidRPr="000058ED" w:rsidTr="000B3AA2">
        <w:tc>
          <w:tcPr>
            <w:tcW w:w="5245" w:type="dxa"/>
            <w:shd w:val="clear" w:color="auto" w:fill="EAF1DD" w:themeFill="accent3" w:themeFillTint="33"/>
            <w:vAlign w:val="center"/>
          </w:tcPr>
          <w:p w:rsidR="00017E3C" w:rsidRPr="000B3AA2" w:rsidRDefault="00017E3C" w:rsidP="00B517B4">
            <w:pPr>
              <w:ind w:firstLine="60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3A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т.ч. в 2015 году </w:t>
            </w:r>
            <w:r w:rsidR="000B3AA2" w:rsidRPr="000B3AA2">
              <w:rPr>
                <w:rFonts w:ascii="Times New Roman" w:hAnsi="Times New Roman" w:cs="Times New Roman"/>
                <w:i/>
                <w:sz w:val="28"/>
                <w:szCs w:val="28"/>
              </w:rPr>
              <w:t>(кв.м. / квартир)</w:t>
            </w:r>
          </w:p>
        </w:tc>
        <w:tc>
          <w:tcPr>
            <w:tcW w:w="5954" w:type="dxa"/>
            <w:shd w:val="clear" w:color="auto" w:fill="EAF1DD" w:themeFill="accent3" w:themeFillTint="33"/>
            <w:vAlign w:val="center"/>
          </w:tcPr>
          <w:p w:rsidR="00017E3C" w:rsidRPr="000B3AA2" w:rsidRDefault="00017E3C" w:rsidP="0001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AA2">
              <w:rPr>
                <w:rFonts w:ascii="Times New Roman" w:hAnsi="Times New Roman" w:cs="Times New Roman"/>
                <w:sz w:val="28"/>
                <w:szCs w:val="28"/>
              </w:rPr>
              <w:t>12430</w:t>
            </w:r>
            <w:r w:rsidR="00B517B4" w:rsidRPr="000B3AA2">
              <w:rPr>
                <w:rFonts w:ascii="Times New Roman" w:hAnsi="Times New Roman" w:cs="Times New Roman"/>
                <w:sz w:val="28"/>
                <w:szCs w:val="28"/>
              </w:rPr>
              <w:t xml:space="preserve"> м </w:t>
            </w:r>
            <w:r w:rsidR="00B517B4" w:rsidRPr="000B3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0B3AA2" w:rsidRPr="000B3AA2">
              <w:rPr>
                <w:rFonts w:ascii="Times New Roman" w:hAnsi="Times New Roman" w:cs="Times New Roman"/>
                <w:sz w:val="28"/>
                <w:szCs w:val="28"/>
              </w:rPr>
              <w:t>/ 206 шт.</w:t>
            </w:r>
          </w:p>
        </w:tc>
      </w:tr>
      <w:tr w:rsidR="00017E3C" w:rsidRPr="000058ED" w:rsidTr="000B3AA2">
        <w:tc>
          <w:tcPr>
            <w:tcW w:w="5245" w:type="dxa"/>
            <w:shd w:val="clear" w:color="auto" w:fill="EAF1DD" w:themeFill="accent3" w:themeFillTint="33"/>
          </w:tcPr>
          <w:p w:rsidR="00017E3C" w:rsidRPr="000B3AA2" w:rsidRDefault="00017E3C" w:rsidP="00B517B4">
            <w:pPr>
              <w:ind w:firstLine="60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3AA2">
              <w:rPr>
                <w:rFonts w:ascii="Times New Roman" w:hAnsi="Times New Roman" w:cs="Times New Roman"/>
                <w:i/>
                <w:sz w:val="28"/>
                <w:szCs w:val="28"/>
              </w:rPr>
              <w:t>в т.ч. в 201</w:t>
            </w:r>
            <w:r w:rsidR="004521BF" w:rsidRPr="000B3AA2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0B3AA2" w:rsidRPr="000B3A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году (кв.м. / квартир)</w:t>
            </w:r>
          </w:p>
        </w:tc>
        <w:tc>
          <w:tcPr>
            <w:tcW w:w="5954" w:type="dxa"/>
            <w:shd w:val="clear" w:color="auto" w:fill="EAF1DD" w:themeFill="accent3" w:themeFillTint="33"/>
          </w:tcPr>
          <w:p w:rsidR="00017E3C" w:rsidRPr="000B3AA2" w:rsidRDefault="00017E3C" w:rsidP="003F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AA2">
              <w:rPr>
                <w:rFonts w:ascii="Times New Roman" w:hAnsi="Times New Roman" w:cs="Times New Roman"/>
                <w:sz w:val="28"/>
                <w:szCs w:val="28"/>
              </w:rPr>
              <w:t>23108</w:t>
            </w:r>
            <w:r w:rsidR="00B517B4" w:rsidRPr="000B3AA2">
              <w:rPr>
                <w:rFonts w:ascii="Times New Roman" w:hAnsi="Times New Roman" w:cs="Times New Roman"/>
                <w:sz w:val="28"/>
                <w:szCs w:val="28"/>
              </w:rPr>
              <w:t xml:space="preserve"> м </w:t>
            </w:r>
            <w:r w:rsidR="00B517B4" w:rsidRPr="000B3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0B3AA2" w:rsidRPr="000B3AA2">
              <w:rPr>
                <w:rFonts w:ascii="Times New Roman" w:hAnsi="Times New Roman" w:cs="Times New Roman"/>
                <w:sz w:val="28"/>
                <w:szCs w:val="28"/>
              </w:rPr>
              <w:t xml:space="preserve"> / 383 шт.</w:t>
            </w:r>
          </w:p>
        </w:tc>
      </w:tr>
      <w:tr w:rsidR="00EE4E4F" w:rsidRPr="000058ED" w:rsidTr="000B3AA2">
        <w:tc>
          <w:tcPr>
            <w:tcW w:w="5245" w:type="dxa"/>
            <w:shd w:val="clear" w:color="auto" w:fill="EAF1DD" w:themeFill="accent3" w:themeFillTint="33"/>
            <w:vAlign w:val="center"/>
          </w:tcPr>
          <w:p w:rsidR="00EE4E4F" w:rsidRPr="000B3AA2" w:rsidRDefault="00EE4E4F" w:rsidP="00B517B4">
            <w:pPr>
              <w:ind w:firstLine="60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3AA2">
              <w:rPr>
                <w:rFonts w:ascii="Times New Roman" w:hAnsi="Times New Roman" w:cs="Times New Roman"/>
                <w:i/>
                <w:sz w:val="28"/>
                <w:szCs w:val="28"/>
              </w:rPr>
              <w:t>в т.ч. в 2017 году</w:t>
            </w:r>
            <w:r w:rsidR="003F653A" w:rsidRPr="000B3A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B3AA2" w:rsidRPr="000B3AA2">
              <w:rPr>
                <w:rFonts w:ascii="Times New Roman" w:hAnsi="Times New Roman" w:cs="Times New Roman"/>
                <w:i/>
                <w:sz w:val="28"/>
                <w:szCs w:val="28"/>
              </w:rPr>
              <w:t>(кв.м. / квартир)</w:t>
            </w:r>
          </w:p>
        </w:tc>
        <w:tc>
          <w:tcPr>
            <w:tcW w:w="5954" w:type="dxa"/>
            <w:shd w:val="clear" w:color="auto" w:fill="EAF1DD" w:themeFill="accent3" w:themeFillTint="33"/>
            <w:vAlign w:val="center"/>
          </w:tcPr>
          <w:p w:rsidR="00EE4E4F" w:rsidRPr="000B3AA2" w:rsidRDefault="00017E3C" w:rsidP="009D2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AA2">
              <w:rPr>
                <w:rFonts w:ascii="Times New Roman" w:hAnsi="Times New Roman" w:cs="Times New Roman"/>
                <w:sz w:val="28"/>
                <w:szCs w:val="28"/>
              </w:rPr>
              <w:t>16315</w:t>
            </w:r>
            <w:r w:rsidR="00B517B4" w:rsidRPr="000B3AA2">
              <w:rPr>
                <w:rFonts w:ascii="Times New Roman" w:hAnsi="Times New Roman" w:cs="Times New Roman"/>
                <w:sz w:val="28"/>
                <w:szCs w:val="28"/>
              </w:rPr>
              <w:t xml:space="preserve"> м </w:t>
            </w:r>
            <w:r w:rsidR="00B517B4" w:rsidRPr="000B3A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0B3AA2" w:rsidRPr="000B3AA2">
              <w:rPr>
                <w:rFonts w:ascii="Times New Roman" w:hAnsi="Times New Roman" w:cs="Times New Roman"/>
                <w:sz w:val="28"/>
                <w:szCs w:val="28"/>
              </w:rPr>
              <w:t xml:space="preserve"> / 271 шт.</w:t>
            </w:r>
          </w:p>
        </w:tc>
      </w:tr>
      <w:tr w:rsidR="00133308" w:rsidRPr="000058ED" w:rsidTr="000B3AA2">
        <w:trPr>
          <w:trHeight w:val="445"/>
        </w:trPr>
        <w:tc>
          <w:tcPr>
            <w:tcW w:w="5245" w:type="dxa"/>
            <w:shd w:val="clear" w:color="auto" w:fill="EAF1DD" w:themeFill="accent3" w:themeFillTint="33"/>
            <w:vAlign w:val="center"/>
          </w:tcPr>
          <w:p w:rsidR="00133308" w:rsidRPr="000B3AA2" w:rsidRDefault="00133308" w:rsidP="00B517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3AA2">
              <w:rPr>
                <w:rFonts w:ascii="Times New Roman" w:hAnsi="Times New Roman" w:cs="Times New Roman"/>
                <w:i/>
                <w:sz w:val="28"/>
                <w:szCs w:val="28"/>
              </w:rPr>
              <w:t>Начало продаж квартир</w:t>
            </w:r>
          </w:p>
        </w:tc>
        <w:tc>
          <w:tcPr>
            <w:tcW w:w="5954" w:type="dxa"/>
            <w:shd w:val="clear" w:color="auto" w:fill="EAF1DD" w:themeFill="accent3" w:themeFillTint="33"/>
            <w:vAlign w:val="center"/>
          </w:tcPr>
          <w:p w:rsidR="00133308" w:rsidRPr="000B3AA2" w:rsidRDefault="00133308" w:rsidP="009D2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AA2">
              <w:rPr>
                <w:rFonts w:ascii="Times New Roman" w:hAnsi="Times New Roman" w:cs="Times New Roman"/>
                <w:sz w:val="28"/>
                <w:szCs w:val="28"/>
              </w:rPr>
              <w:t>15.05.2015</w:t>
            </w:r>
          </w:p>
        </w:tc>
      </w:tr>
      <w:tr w:rsidR="00B517B4" w:rsidRPr="000058ED" w:rsidTr="000B3AA2">
        <w:trPr>
          <w:trHeight w:val="387"/>
        </w:trPr>
        <w:tc>
          <w:tcPr>
            <w:tcW w:w="5245" w:type="dxa"/>
            <w:shd w:val="clear" w:color="auto" w:fill="FABF8F" w:themeFill="accent6" w:themeFillTint="99"/>
            <w:vAlign w:val="center"/>
          </w:tcPr>
          <w:p w:rsidR="00B517B4" w:rsidRPr="000B3AA2" w:rsidRDefault="000B3AA2" w:rsidP="000B3A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3AA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Количество проданных квартир</w:t>
            </w:r>
          </w:p>
        </w:tc>
        <w:tc>
          <w:tcPr>
            <w:tcW w:w="5954" w:type="dxa"/>
            <w:shd w:val="clear" w:color="auto" w:fill="FABF8F" w:themeFill="accent6" w:themeFillTint="99"/>
            <w:vAlign w:val="center"/>
          </w:tcPr>
          <w:p w:rsidR="00B517B4" w:rsidRPr="000B3AA2" w:rsidRDefault="00D01735" w:rsidP="009D2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14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2E88" w:rsidRPr="000B3AA2" w:rsidTr="000B3AA2">
        <w:trPr>
          <w:trHeight w:val="70"/>
        </w:trPr>
        <w:tc>
          <w:tcPr>
            <w:tcW w:w="5245" w:type="dxa"/>
            <w:shd w:val="clear" w:color="auto" w:fill="FDE9D9" w:themeFill="accent6" w:themeFillTint="33"/>
            <w:vAlign w:val="center"/>
          </w:tcPr>
          <w:p w:rsidR="009D2E88" w:rsidRPr="000B3AA2" w:rsidRDefault="009D2E88" w:rsidP="00B517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3AA2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Информация о проекте</w:t>
            </w:r>
          </w:p>
        </w:tc>
        <w:tc>
          <w:tcPr>
            <w:tcW w:w="5954" w:type="dxa"/>
            <w:shd w:val="clear" w:color="auto" w:fill="FDE9D9" w:themeFill="accent6" w:themeFillTint="33"/>
            <w:vAlign w:val="center"/>
          </w:tcPr>
          <w:p w:rsidR="002D72DA" w:rsidRPr="000B3AA2" w:rsidRDefault="002D72DA" w:rsidP="002D72DA">
            <w:pPr>
              <w:pStyle w:val="9"/>
              <w:tabs>
                <w:tab w:val="left" w:pos="0"/>
              </w:tabs>
              <w:outlineLvl w:val="8"/>
              <w:rPr>
                <w:sz w:val="26"/>
                <w:szCs w:val="26"/>
              </w:rPr>
            </w:pPr>
            <w:r w:rsidRPr="000B3AA2">
              <w:rPr>
                <w:sz w:val="26"/>
                <w:szCs w:val="26"/>
              </w:rPr>
              <w:t>Материалы несущих конструкций объекта недвижимости</w:t>
            </w:r>
          </w:p>
          <w:p w:rsidR="002D72DA" w:rsidRPr="000B3AA2" w:rsidRDefault="002D72DA" w:rsidP="002D72DA">
            <w:pPr>
              <w:tabs>
                <w:tab w:val="left" w:pos="30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B3AA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Фундаменты</w:t>
            </w:r>
            <w:r w:rsidRPr="000B3AA2">
              <w:rPr>
                <w:rFonts w:ascii="Times New Roman" w:hAnsi="Times New Roman" w:cs="Times New Roman"/>
                <w:sz w:val="26"/>
                <w:szCs w:val="26"/>
              </w:rPr>
              <w:t xml:space="preserve"> – монолитная железобетонная плита</w:t>
            </w:r>
          </w:p>
          <w:p w:rsidR="002D72DA" w:rsidRPr="000B3AA2" w:rsidRDefault="002D72DA" w:rsidP="002D72DA">
            <w:pPr>
              <w:tabs>
                <w:tab w:val="left" w:pos="30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B3AA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Стены технического подполья</w:t>
            </w:r>
            <w:r w:rsidRPr="000B3AA2">
              <w:rPr>
                <w:rFonts w:ascii="Times New Roman" w:hAnsi="Times New Roman" w:cs="Times New Roman"/>
                <w:sz w:val="26"/>
                <w:szCs w:val="26"/>
              </w:rPr>
              <w:t xml:space="preserve"> – бетонные блоки стен подвалов</w:t>
            </w:r>
          </w:p>
          <w:p w:rsidR="002D72DA" w:rsidRPr="000B3AA2" w:rsidRDefault="002D72DA" w:rsidP="002D72DA">
            <w:pPr>
              <w:tabs>
                <w:tab w:val="left" w:pos="30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B3AA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Материалы ограждающих конструкций</w:t>
            </w:r>
            <w:r w:rsidRPr="000B3AA2">
              <w:rPr>
                <w:rFonts w:ascii="Times New Roman" w:hAnsi="Times New Roman" w:cs="Times New Roman"/>
                <w:sz w:val="26"/>
                <w:szCs w:val="26"/>
              </w:rPr>
              <w:t xml:space="preserve"> – объёмные блоки ОАО «КОД», утепленные панели-скорлупы</w:t>
            </w:r>
          </w:p>
          <w:p w:rsidR="002D72DA" w:rsidRPr="000B3AA2" w:rsidRDefault="002D72DA" w:rsidP="002D72DA">
            <w:pPr>
              <w:tabs>
                <w:tab w:val="left" w:pos="30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B3AA2">
              <w:rPr>
                <w:rFonts w:ascii="Times New Roman" w:hAnsi="Times New Roman" w:cs="Times New Roman"/>
                <w:b/>
                <w:sz w:val="26"/>
                <w:szCs w:val="26"/>
              </w:rPr>
              <w:t>Лестничные клетки</w:t>
            </w:r>
            <w:r w:rsidRPr="000B3AA2">
              <w:rPr>
                <w:rFonts w:ascii="Times New Roman" w:hAnsi="Times New Roman" w:cs="Times New Roman"/>
                <w:sz w:val="26"/>
                <w:szCs w:val="26"/>
              </w:rPr>
              <w:t xml:space="preserve"> - объёмные блоки ОАО «КОД»</w:t>
            </w:r>
          </w:p>
          <w:p w:rsidR="002D72DA" w:rsidRPr="000B3AA2" w:rsidRDefault="002D72DA" w:rsidP="002D72DA">
            <w:pPr>
              <w:tabs>
                <w:tab w:val="left" w:pos="30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B3AA2">
              <w:rPr>
                <w:rFonts w:ascii="Times New Roman" w:hAnsi="Times New Roman" w:cs="Times New Roman"/>
                <w:b/>
                <w:sz w:val="26"/>
                <w:szCs w:val="26"/>
              </w:rPr>
              <w:t>Лестничные марши и площадки, лифтовые шахты</w:t>
            </w:r>
            <w:r w:rsidRPr="000B3AA2">
              <w:rPr>
                <w:rFonts w:ascii="Times New Roman" w:hAnsi="Times New Roman" w:cs="Times New Roman"/>
                <w:sz w:val="26"/>
                <w:szCs w:val="26"/>
              </w:rPr>
              <w:t xml:space="preserve"> – сборные железобетонные изделия ОАО «КОД»</w:t>
            </w:r>
          </w:p>
          <w:p w:rsidR="002D72DA" w:rsidRPr="000B3AA2" w:rsidRDefault="002D72DA" w:rsidP="002D72DA">
            <w:pPr>
              <w:tabs>
                <w:tab w:val="left" w:pos="30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B3AA2">
              <w:rPr>
                <w:rFonts w:ascii="Times New Roman" w:hAnsi="Times New Roman" w:cs="Times New Roman"/>
                <w:b/>
                <w:sz w:val="26"/>
                <w:szCs w:val="26"/>
              </w:rPr>
              <w:t>Чердак</w:t>
            </w:r>
            <w:r w:rsidRPr="000B3AA2">
              <w:rPr>
                <w:rFonts w:ascii="Times New Roman" w:hAnsi="Times New Roman" w:cs="Times New Roman"/>
                <w:sz w:val="26"/>
                <w:szCs w:val="26"/>
              </w:rPr>
              <w:t xml:space="preserve"> - объёмные блоки ОАО «КОД»</w:t>
            </w:r>
          </w:p>
          <w:p w:rsidR="009D2E88" w:rsidRPr="000B3AA2" w:rsidRDefault="002D72DA" w:rsidP="0085366E">
            <w:pPr>
              <w:tabs>
                <w:tab w:val="left" w:pos="30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B3AA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Кровля</w:t>
            </w:r>
            <w:r w:rsidRPr="000B3AA2">
              <w:rPr>
                <w:rFonts w:ascii="Times New Roman" w:hAnsi="Times New Roman" w:cs="Times New Roman"/>
                <w:sz w:val="26"/>
                <w:szCs w:val="26"/>
              </w:rPr>
              <w:t xml:space="preserve"> – плоская из наплавляемых материалов с внутренним водостоком </w:t>
            </w:r>
          </w:p>
        </w:tc>
      </w:tr>
      <w:tr w:rsidR="00E940C3" w:rsidRPr="000B3AA2" w:rsidTr="000B3AA2">
        <w:trPr>
          <w:trHeight w:val="1530"/>
        </w:trPr>
        <w:tc>
          <w:tcPr>
            <w:tcW w:w="5245" w:type="dxa"/>
            <w:shd w:val="clear" w:color="auto" w:fill="FABF8F" w:themeFill="accent6" w:themeFillTint="99"/>
            <w:vAlign w:val="center"/>
          </w:tcPr>
          <w:p w:rsidR="00E940C3" w:rsidRPr="000B3AA2" w:rsidRDefault="003F653A" w:rsidP="003F65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3AA2">
              <w:rPr>
                <w:rFonts w:ascii="Times New Roman" w:hAnsi="Times New Roman" w:cs="Times New Roman"/>
                <w:i/>
                <w:sz w:val="28"/>
                <w:szCs w:val="28"/>
              </w:rPr>
              <w:t>Внутренняя о</w:t>
            </w:r>
            <w:r w:rsidR="00E940C3" w:rsidRPr="000B3AA2">
              <w:rPr>
                <w:rFonts w:ascii="Times New Roman" w:hAnsi="Times New Roman" w:cs="Times New Roman"/>
                <w:i/>
                <w:sz w:val="28"/>
                <w:szCs w:val="28"/>
              </w:rPr>
              <w:t>тделка</w:t>
            </w:r>
          </w:p>
        </w:tc>
        <w:tc>
          <w:tcPr>
            <w:tcW w:w="5954" w:type="dxa"/>
            <w:shd w:val="clear" w:color="auto" w:fill="FABF8F" w:themeFill="accent6" w:themeFillTint="99"/>
            <w:vAlign w:val="center"/>
          </w:tcPr>
          <w:p w:rsidR="002D72DA" w:rsidRPr="000B3AA2" w:rsidRDefault="002D72DA" w:rsidP="002D72DA">
            <w:pPr>
              <w:pStyle w:val="9"/>
              <w:tabs>
                <w:tab w:val="left" w:pos="0"/>
              </w:tabs>
              <w:outlineLvl w:val="8"/>
              <w:rPr>
                <w:sz w:val="26"/>
                <w:szCs w:val="26"/>
              </w:rPr>
            </w:pPr>
            <w:r w:rsidRPr="000B3AA2">
              <w:rPr>
                <w:sz w:val="26"/>
                <w:szCs w:val="26"/>
              </w:rPr>
              <w:t>Отделка:</w:t>
            </w:r>
          </w:p>
          <w:p w:rsidR="002D72DA" w:rsidRPr="000B3AA2" w:rsidRDefault="002D72DA" w:rsidP="002D72DA">
            <w:pPr>
              <w:pStyle w:val="9"/>
              <w:tabs>
                <w:tab w:val="left" w:pos="0"/>
              </w:tabs>
              <w:outlineLvl w:val="8"/>
              <w:rPr>
                <w:i/>
                <w:sz w:val="26"/>
                <w:szCs w:val="26"/>
              </w:rPr>
            </w:pPr>
            <w:r w:rsidRPr="000B3AA2">
              <w:rPr>
                <w:i/>
                <w:sz w:val="26"/>
                <w:szCs w:val="26"/>
              </w:rPr>
              <w:t>Лестничная клетка, лифтовый холл</w:t>
            </w:r>
          </w:p>
          <w:p w:rsidR="002D72DA" w:rsidRPr="000B3AA2" w:rsidRDefault="002D72DA" w:rsidP="002D72DA">
            <w:pPr>
              <w:pStyle w:val="9"/>
              <w:tabs>
                <w:tab w:val="left" w:pos="0"/>
              </w:tabs>
              <w:outlineLvl w:val="8"/>
              <w:rPr>
                <w:b w:val="0"/>
                <w:sz w:val="26"/>
                <w:szCs w:val="26"/>
              </w:rPr>
            </w:pPr>
            <w:r w:rsidRPr="000B3AA2">
              <w:rPr>
                <w:b w:val="0"/>
                <w:sz w:val="26"/>
                <w:szCs w:val="26"/>
              </w:rPr>
              <w:t>- стены: масляная окраска h=1,8м;  выше - клеевая побелка</w:t>
            </w:r>
          </w:p>
          <w:p w:rsidR="002D72DA" w:rsidRPr="000B3AA2" w:rsidRDefault="00640795" w:rsidP="002D72DA">
            <w:pPr>
              <w:pStyle w:val="9"/>
              <w:tabs>
                <w:tab w:val="left" w:pos="0"/>
              </w:tabs>
              <w:outlineLvl w:val="8"/>
              <w:rPr>
                <w:b w:val="0"/>
                <w:sz w:val="26"/>
                <w:szCs w:val="26"/>
              </w:rPr>
            </w:pPr>
            <w:r w:rsidRPr="000B3AA2">
              <w:rPr>
                <w:b w:val="0"/>
                <w:sz w:val="26"/>
                <w:szCs w:val="26"/>
              </w:rPr>
              <w:t>- п</w:t>
            </w:r>
            <w:r w:rsidR="002D72DA" w:rsidRPr="000B3AA2">
              <w:rPr>
                <w:b w:val="0"/>
                <w:sz w:val="26"/>
                <w:szCs w:val="26"/>
              </w:rPr>
              <w:t>отолок: клеевая побелка</w:t>
            </w:r>
          </w:p>
          <w:p w:rsidR="002D72DA" w:rsidRPr="000B3AA2" w:rsidRDefault="00640795" w:rsidP="002D72DA">
            <w:pPr>
              <w:pStyle w:val="9"/>
              <w:tabs>
                <w:tab w:val="left" w:pos="0"/>
              </w:tabs>
              <w:outlineLvl w:val="8"/>
              <w:rPr>
                <w:b w:val="0"/>
                <w:sz w:val="26"/>
                <w:szCs w:val="26"/>
              </w:rPr>
            </w:pPr>
            <w:r w:rsidRPr="000B3AA2">
              <w:rPr>
                <w:b w:val="0"/>
                <w:sz w:val="26"/>
                <w:szCs w:val="26"/>
              </w:rPr>
              <w:t>- п</w:t>
            </w:r>
            <w:r w:rsidR="002D72DA" w:rsidRPr="000B3AA2">
              <w:rPr>
                <w:b w:val="0"/>
                <w:sz w:val="26"/>
                <w:szCs w:val="26"/>
              </w:rPr>
              <w:t xml:space="preserve">олы: цементные с </w:t>
            </w:r>
            <w:proofErr w:type="spellStart"/>
            <w:r w:rsidR="002D72DA" w:rsidRPr="000B3AA2">
              <w:rPr>
                <w:b w:val="0"/>
                <w:sz w:val="26"/>
                <w:szCs w:val="26"/>
              </w:rPr>
              <w:t>железнением</w:t>
            </w:r>
            <w:proofErr w:type="spellEnd"/>
            <w:r w:rsidR="002D72DA" w:rsidRPr="000B3AA2">
              <w:rPr>
                <w:b w:val="0"/>
                <w:sz w:val="26"/>
                <w:szCs w:val="26"/>
              </w:rPr>
              <w:t>, половая керамическая плитка в лифтовом холле</w:t>
            </w:r>
          </w:p>
          <w:p w:rsidR="002D72DA" w:rsidRPr="000B3AA2" w:rsidRDefault="002D72DA" w:rsidP="002D72DA">
            <w:pPr>
              <w:pStyle w:val="9"/>
              <w:tabs>
                <w:tab w:val="left" w:pos="0"/>
              </w:tabs>
              <w:outlineLvl w:val="8"/>
              <w:rPr>
                <w:sz w:val="26"/>
                <w:szCs w:val="26"/>
              </w:rPr>
            </w:pPr>
            <w:r w:rsidRPr="000B3AA2">
              <w:rPr>
                <w:i/>
                <w:sz w:val="26"/>
                <w:szCs w:val="26"/>
              </w:rPr>
              <w:t>Жилые комнаты и коридоры</w:t>
            </w:r>
            <w:r w:rsidRPr="000B3AA2">
              <w:rPr>
                <w:sz w:val="26"/>
                <w:szCs w:val="26"/>
              </w:rPr>
              <w:t>:</w:t>
            </w:r>
          </w:p>
          <w:p w:rsidR="002D72DA" w:rsidRPr="000B3AA2" w:rsidRDefault="00640795" w:rsidP="002D72DA">
            <w:pPr>
              <w:pStyle w:val="9"/>
              <w:tabs>
                <w:tab w:val="left" w:pos="0"/>
              </w:tabs>
              <w:outlineLvl w:val="8"/>
              <w:rPr>
                <w:b w:val="0"/>
                <w:sz w:val="26"/>
                <w:szCs w:val="26"/>
              </w:rPr>
            </w:pPr>
            <w:r w:rsidRPr="000B3AA2">
              <w:rPr>
                <w:b w:val="0"/>
                <w:sz w:val="26"/>
                <w:szCs w:val="26"/>
              </w:rPr>
              <w:t>- п</w:t>
            </w:r>
            <w:r w:rsidR="002D72DA" w:rsidRPr="000B3AA2">
              <w:rPr>
                <w:b w:val="0"/>
                <w:sz w:val="26"/>
                <w:szCs w:val="26"/>
              </w:rPr>
              <w:t>олы: линолеум по цементно-песчаной стяжке</w:t>
            </w:r>
          </w:p>
          <w:p w:rsidR="002D72DA" w:rsidRPr="000B3AA2" w:rsidRDefault="00640795" w:rsidP="002D72DA">
            <w:pPr>
              <w:pStyle w:val="9"/>
              <w:tabs>
                <w:tab w:val="left" w:pos="0"/>
              </w:tabs>
              <w:outlineLvl w:val="8"/>
              <w:rPr>
                <w:b w:val="0"/>
                <w:sz w:val="26"/>
                <w:szCs w:val="26"/>
              </w:rPr>
            </w:pPr>
            <w:r w:rsidRPr="000B3AA2">
              <w:rPr>
                <w:b w:val="0"/>
                <w:sz w:val="26"/>
                <w:szCs w:val="26"/>
              </w:rPr>
              <w:t>- с</w:t>
            </w:r>
            <w:r w:rsidR="002D72DA" w:rsidRPr="000B3AA2">
              <w:rPr>
                <w:b w:val="0"/>
                <w:sz w:val="26"/>
                <w:szCs w:val="26"/>
              </w:rPr>
              <w:t>тены: обои обыкновенного качества</w:t>
            </w:r>
          </w:p>
          <w:p w:rsidR="002D72DA" w:rsidRPr="000B3AA2" w:rsidRDefault="00640795" w:rsidP="002D72DA">
            <w:pPr>
              <w:pStyle w:val="9"/>
              <w:tabs>
                <w:tab w:val="left" w:pos="0"/>
              </w:tabs>
              <w:outlineLvl w:val="8"/>
              <w:rPr>
                <w:b w:val="0"/>
                <w:sz w:val="26"/>
                <w:szCs w:val="26"/>
              </w:rPr>
            </w:pPr>
            <w:r w:rsidRPr="000B3AA2">
              <w:rPr>
                <w:b w:val="0"/>
                <w:sz w:val="26"/>
                <w:szCs w:val="26"/>
              </w:rPr>
              <w:t>- п</w:t>
            </w:r>
            <w:r w:rsidR="002D72DA" w:rsidRPr="000B3AA2">
              <w:rPr>
                <w:b w:val="0"/>
                <w:sz w:val="26"/>
                <w:szCs w:val="26"/>
              </w:rPr>
              <w:t>отолок: клеевая побелка</w:t>
            </w:r>
          </w:p>
          <w:p w:rsidR="002D72DA" w:rsidRPr="000B3AA2" w:rsidRDefault="002D72DA" w:rsidP="002D72DA">
            <w:pPr>
              <w:pStyle w:val="9"/>
              <w:tabs>
                <w:tab w:val="left" w:pos="0"/>
              </w:tabs>
              <w:outlineLvl w:val="8"/>
              <w:rPr>
                <w:i/>
                <w:sz w:val="26"/>
                <w:szCs w:val="26"/>
              </w:rPr>
            </w:pPr>
            <w:r w:rsidRPr="000B3AA2">
              <w:rPr>
                <w:i/>
                <w:sz w:val="26"/>
                <w:szCs w:val="26"/>
              </w:rPr>
              <w:t>Кухня:</w:t>
            </w:r>
          </w:p>
          <w:p w:rsidR="002D72DA" w:rsidRPr="000B3AA2" w:rsidRDefault="00640795" w:rsidP="002D72DA">
            <w:pPr>
              <w:pStyle w:val="9"/>
              <w:tabs>
                <w:tab w:val="left" w:pos="0"/>
              </w:tabs>
              <w:outlineLvl w:val="8"/>
              <w:rPr>
                <w:b w:val="0"/>
                <w:sz w:val="26"/>
                <w:szCs w:val="26"/>
              </w:rPr>
            </w:pPr>
            <w:r w:rsidRPr="000B3AA2">
              <w:rPr>
                <w:b w:val="0"/>
                <w:sz w:val="26"/>
                <w:szCs w:val="26"/>
              </w:rPr>
              <w:t>- п</w:t>
            </w:r>
            <w:r w:rsidR="002D72DA" w:rsidRPr="000B3AA2">
              <w:rPr>
                <w:b w:val="0"/>
                <w:sz w:val="26"/>
                <w:szCs w:val="26"/>
              </w:rPr>
              <w:t>олы: линолеум по цементно-песчаной стяжке</w:t>
            </w:r>
          </w:p>
          <w:p w:rsidR="002D72DA" w:rsidRPr="000B3AA2" w:rsidRDefault="00640795" w:rsidP="002D72DA">
            <w:pPr>
              <w:pStyle w:val="9"/>
              <w:tabs>
                <w:tab w:val="left" w:pos="0"/>
              </w:tabs>
              <w:outlineLvl w:val="8"/>
              <w:rPr>
                <w:b w:val="0"/>
                <w:sz w:val="26"/>
                <w:szCs w:val="26"/>
              </w:rPr>
            </w:pPr>
            <w:r w:rsidRPr="000B3AA2">
              <w:rPr>
                <w:b w:val="0"/>
                <w:sz w:val="26"/>
                <w:szCs w:val="26"/>
              </w:rPr>
              <w:t>- с</w:t>
            </w:r>
            <w:r w:rsidR="002D72DA" w:rsidRPr="000B3AA2">
              <w:rPr>
                <w:b w:val="0"/>
                <w:sz w:val="26"/>
                <w:szCs w:val="26"/>
              </w:rPr>
              <w:t>тены: обои моющиеся на бумажной основе керамическая глазурованная плитка по фронту рабочей зоны - 3,2х</w:t>
            </w:r>
            <w:proofErr w:type="gramStart"/>
            <w:r w:rsidR="002D72DA" w:rsidRPr="000B3AA2">
              <w:rPr>
                <w:b w:val="0"/>
                <w:sz w:val="26"/>
                <w:szCs w:val="26"/>
              </w:rPr>
              <w:t>0</w:t>
            </w:r>
            <w:proofErr w:type="gramEnd"/>
            <w:r w:rsidR="002D72DA" w:rsidRPr="000B3AA2">
              <w:rPr>
                <w:b w:val="0"/>
                <w:sz w:val="26"/>
                <w:szCs w:val="26"/>
              </w:rPr>
              <w:t>,6м (h)</w:t>
            </w:r>
          </w:p>
          <w:p w:rsidR="002D72DA" w:rsidRPr="000B3AA2" w:rsidRDefault="00640795" w:rsidP="002D72DA">
            <w:pPr>
              <w:pStyle w:val="9"/>
              <w:tabs>
                <w:tab w:val="left" w:pos="0"/>
              </w:tabs>
              <w:outlineLvl w:val="8"/>
              <w:rPr>
                <w:b w:val="0"/>
                <w:sz w:val="26"/>
                <w:szCs w:val="26"/>
              </w:rPr>
            </w:pPr>
            <w:r w:rsidRPr="000B3AA2">
              <w:rPr>
                <w:b w:val="0"/>
                <w:sz w:val="26"/>
                <w:szCs w:val="26"/>
              </w:rPr>
              <w:t>- п</w:t>
            </w:r>
            <w:r w:rsidR="002D72DA" w:rsidRPr="000B3AA2">
              <w:rPr>
                <w:b w:val="0"/>
                <w:sz w:val="26"/>
                <w:szCs w:val="26"/>
              </w:rPr>
              <w:t>отолок: клеевая побелка</w:t>
            </w:r>
          </w:p>
          <w:p w:rsidR="002D72DA" w:rsidRPr="000B3AA2" w:rsidRDefault="00640795" w:rsidP="002D72DA">
            <w:pPr>
              <w:pStyle w:val="9"/>
              <w:tabs>
                <w:tab w:val="left" w:pos="0"/>
              </w:tabs>
              <w:outlineLvl w:val="8"/>
              <w:rPr>
                <w:i/>
                <w:sz w:val="26"/>
                <w:szCs w:val="26"/>
              </w:rPr>
            </w:pPr>
            <w:r w:rsidRPr="000B3AA2">
              <w:rPr>
                <w:i/>
                <w:sz w:val="26"/>
                <w:szCs w:val="26"/>
              </w:rPr>
              <w:t>Ванная и санузел:</w:t>
            </w:r>
          </w:p>
          <w:p w:rsidR="002D72DA" w:rsidRPr="000B3AA2" w:rsidRDefault="00640795" w:rsidP="002D72DA">
            <w:pPr>
              <w:pStyle w:val="9"/>
              <w:tabs>
                <w:tab w:val="left" w:pos="0"/>
              </w:tabs>
              <w:outlineLvl w:val="8"/>
              <w:rPr>
                <w:b w:val="0"/>
                <w:sz w:val="26"/>
                <w:szCs w:val="26"/>
              </w:rPr>
            </w:pPr>
            <w:r w:rsidRPr="000B3AA2">
              <w:rPr>
                <w:b w:val="0"/>
                <w:sz w:val="26"/>
                <w:szCs w:val="26"/>
              </w:rPr>
              <w:t>- п</w:t>
            </w:r>
            <w:r w:rsidR="002D72DA" w:rsidRPr="000B3AA2">
              <w:rPr>
                <w:b w:val="0"/>
                <w:sz w:val="26"/>
                <w:szCs w:val="26"/>
              </w:rPr>
              <w:t>олы: половая керамическая плитка</w:t>
            </w:r>
          </w:p>
          <w:p w:rsidR="002D72DA" w:rsidRPr="000B3AA2" w:rsidRDefault="00640795" w:rsidP="002D72DA">
            <w:pPr>
              <w:pStyle w:val="9"/>
              <w:tabs>
                <w:tab w:val="left" w:pos="0"/>
              </w:tabs>
              <w:outlineLvl w:val="8"/>
              <w:rPr>
                <w:b w:val="0"/>
                <w:sz w:val="26"/>
                <w:szCs w:val="26"/>
              </w:rPr>
            </w:pPr>
            <w:r w:rsidRPr="000B3AA2">
              <w:rPr>
                <w:b w:val="0"/>
                <w:sz w:val="26"/>
                <w:szCs w:val="26"/>
              </w:rPr>
              <w:t>- с</w:t>
            </w:r>
            <w:r w:rsidR="002D72DA" w:rsidRPr="000B3AA2">
              <w:rPr>
                <w:b w:val="0"/>
                <w:sz w:val="26"/>
                <w:szCs w:val="26"/>
              </w:rPr>
              <w:t xml:space="preserve">тены: керамическая глазурованная плитка на </w:t>
            </w:r>
            <w:r w:rsidRPr="000B3AA2">
              <w:rPr>
                <w:b w:val="0"/>
                <w:sz w:val="26"/>
                <w:szCs w:val="26"/>
              </w:rPr>
              <w:br/>
            </w:r>
            <w:proofErr w:type="spellStart"/>
            <w:r w:rsidR="002D72DA" w:rsidRPr="000B3AA2">
              <w:rPr>
                <w:b w:val="0"/>
                <w:sz w:val="26"/>
                <w:szCs w:val="26"/>
              </w:rPr>
              <w:t>h=</w:t>
            </w:r>
            <w:proofErr w:type="spellEnd"/>
            <w:r w:rsidR="002D72DA" w:rsidRPr="000B3AA2">
              <w:rPr>
                <w:b w:val="0"/>
                <w:sz w:val="26"/>
                <w:szCs w:val="26"/>
              </w:rPr>
              <w:t xml:space="preserve"> 2.1м, выше – клеевая побелка </w:t>
            </w:r>
          </w:p>
          <w:p w:rsidR="00E940C3" w:rsidRPr="000B3AA2" w:rsidRDefault="00640795" w:rsidP="002D72DA">
            <w:pPr>
              <w:pStyle w:val="9"/>
              <w:tabs>
                <w:tab w:val="left" w:pos="0"/>
              </w:tabs>
              <w:outlineLvl w:val="8"/>
              <w:rPr>
                <w:b w:val="0"/>
                <w:sz w:val="26"/>
                <w:szCs w:val="26"/>
              </w:rPr>
            </w:pPr>
            <w:r w:rsidRPr="000B3AA2">
              <w:rPr>
                <w:b w:val="0"/>
                <w:sz w:val="26"/>
                <w:szCs w:val="26"/>
              </w:rPr>
              <w:t>- п</w:t>
            </w:r>
            <w:r w:rsidR="002D72DA" w:rsidRPr="000B3AA2">
              <w:rPr>
                <w:b w:val="0"/>
                <w:sz w:val="26"/>
                <w:szCs w:val="26"/>
              </w:rPr>
              <w:t>отолок: клеевая побелка.</w:t>
            </w:r>
          </w:p>
        </w:tc>
      </w:tr>
      <w:tr w:rsidR="00B96FF0" w:rsidRPr="000B3AA2" w:rsidTr="000B3AA2">
        <w:trPr>
          <w:trHeight w:val="1823"/>
        </w:trPr>
        <w:tc>
          <w:tcPr>
            <w:tcW w:w="5245" w:type="dxa"/>
            <w:shd w:val="clear" w:color="auto" w:fill="FDE9D9" w:themeFill="accent6" w:themeFillTint="33"/>
            <w:vAlign w:val="center"/>
          </w:tcPr>
          <w:p w:rsidR="00B96FF0" w:rsidRPr="000B3AA2" w:rsidRDefault="00B96F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3AA2">
              <w:rPr>
                <w:rFonts w:ascii="Times New Roman" w:hAnsi="Times New Roman" w:cs="Times New Roman"/>
                <w:i/>
                <w:sz w:val="28"/>
                <w:szCs w:val="28"/>
              </w:rPr>
              <w:t>Оборудование</w:t>
            </w:r>
          </w:p>
        </w:tc>
        <w:tc>
          <w:tcPr>
            <w:tcW w:w="5954" w:type="dxa"/>
            <w:shd w:val="clear" w:color="auto" w:fill="FDE9D9" w:themeFill="accent6" w:themeFillTint="33"/>
            <w:vAlign w:val="center"/>
          </w:tcPr>
          <w:p w:rsidR="00640795" w:rsidRPr="000B3AA2" w:rsidRDefault="00640795" w:rsidP="00640795">
            <w:pPr>
              <w:pStyle w:val="9"/>
              <w:tabs>
                <w:tab w:val="left" w:pos="0"/>
              </w:tabs>
              <w:outlineLvl w:val="8"/>
              <w:rPr>
                <w:i/>
                <w:sz w:val="26"/>
                <w:szCs w:val="26"/>
              </w:rPr>
            </w:pPr>
            <w:r w:rsidRPr="000B3AA2">
              <w:rPr>
                <w:i/>
                <w:sz w:val="26"/>
                <w:szCs w:val="26"/>
              </w:rPr>
              <w:t>Кухня:</w:t>
            </w:r>
          </w:p>
          <w:p w:rsidR="00640795" w:rsidRPr="000B3AA2" w:rsidRDefault="00640795" w:rsidP="00640795">
            <w:pPr>
              <w:pStyle w:val="9"/>
              <w:tabs>
                <w:tab w:val="left" w:pos="0"/>
              </w:tabs>
              <w:outlineLvl w:val="8"/>
              <w:rPr>
                <w:b w:val="0"/>
                <w:sz w:val="26"/>
                <w:szCs w:val="26"/>
              </w:rPr>
            </w:pPr>
            <w:r w:rsidRPr="000B3AA2">
              <w:rPr>
                <w:b w:val="0"/>
                <w:sz w:val="26"/>
                <w:szCs w:val="26"/>
              </w:rPr>
              <w:t xml:space="preserve">Кухонная плита: газовая, четырёх - </w:t>
            </w:r>
            <w:proofErr w:type="spellStart"/>
            <w:r w:rsidRPr="000B3AA2">
              <w:rPr>
                <w:b w:val="0"/>
                <w:sz w:val="26"/>
                <w:szCs w:val="26"/>
              </w:rPr>
              <w:t>комфорочная</w:t>
            </w:r>
            <w:proofErr w:type="spellEnd"/>
          </w:p>
          <w:p w:rsidR="00640795" w:rsidRPr="000B3AA2" w:rsidRDefault="00640795" w:rsidP="00640795">
            <w:pPr>
              <w:pStyle w:val="9"/>
              <w:tabs>
                <w:tab w:val="left" w:pos="0"/>
              </w:tabs>
              <w:outlineLvl w:val="8"/>
              <w:rPr>
                <w:b w:val="0"/>
                <w:sz w:val="26"/>
                <w:szCs w:val="26"/>
              </w:rPr>
            </w:pPr>
            <w:r w:rsidRPr="000B3AA2">
              <w:rPr>
                <w:b w:val="0"/>
                <w:sz w:val="26"/>
                <w:szCs w:val="26"/>
              </w:rPr>
              <w:t>Раковина стальная в комплекте с пластмассовым выпуском, сифоном и смесителем</w:t>
            </w:r>
          </w:p>
          <w:p w:rsidR="00640795" w:rsidRPr="000B3AA2" w:rsidRDefault="00640795" w:rsidP="00640795">
            <w:pPr>
              <w:pStyle w:val="9"/>
              <w:tabs>
                <w:tab w:val="left" w:pos="0"/>
              </w:tabs>
              <w:outlineLvl w:val="8"/>
              <w:rPr>
                <w:rFonts w:asciiTheme="minorHAnsi" w:eastAsiaTheme="minorEastAsia" w:hAnsiTheme="minorHAnsi" w:cstheme="minorBidi"/>
                <w:b w:val="0"/>
                <w:bCs w:val="0"/>
                <w:sz w:val="26"/>
                <w:szCs w:val="26"/>
              </w:rPr>
            </w:pPr>
            <w:r w:rsidRPr="000B3AA2">
              <w:rPr>
                <w:i/>
                <w:sz w:val="26"/>
                <w:szCs w:val="26"/>
              </w:rPr>
              <w:t>Ванная и санузел</w:t>
            </w:r>
            <w:r w:rsidRPr="000B3AA2">
              <w:rPr>
                <w:rFonts w:asciiTheme="minorHAnsi" w:eastAsiaTheme="minorEastAsia" w:hAnsiTheme="minorHAnsi" w:cstheme="minorBidi"/>
                <w:b w:val="0"/>
                <w:bCs w:val="0"/>
                <w:sz w:val="26"/>
                <w:szCs w:val="26"/>
              </w:rPr>
              <w:t xml:space="preserve">: </w:t>
            </w:r>
          </w:p>
          <w:p w:rsidR="002D72DA" w:rsidRPr="000B3AA2" w:rsidRDefault="002D72DA" w:rsidP="002D72DA">
            <w:pPr>
              <w:pStyle w:val="9"/>
              <w:tabs>
                <w:tab w:val="left" w:pos="0"/>
              </w:tabs>
              <w:outlineLvl w:val="8"/>
              <w:rPr>
                <w:b w:val="0"/>
                <w:sz w:val="26"/>
                <w:szCs w:val="26"/>
              </w:rPr>
            </w:pPr>
            <w:proofErr w:type="spellStart"/>
            <w:r w:rsidRPr="000B3AA2">
              <w:rPr>
                <w:b w:val="0"/>
                <w:sz w:val="26"/>
                <w:szCs w:val="26"/>
              </w:rPr>
              <w:t>Полотенцесушитель</w:t>
            </w:r>
            <w:proofErr w:type="spellEnd"/>
            <w:r w:rsidRPr="000B3AA2">
              <w:rPr>
                <w:b w:val="0"/>
                <w:sz w:val="26"/>
                <w:szCs w:val="26"/>
              </w:rPr>
              <w:t>: стальная труба</w:t>
            </w:r>
          </w:p>
          <w:p w:rsidR="002D72DA" w:rsidRPr="000B3AA2" w:rsidRDefault="002D72DA" w:rsidP="002D72DA">
            <w:pPr>
              <w:pStyle w:val="9"/>
              <w:tabs>
                <w:tab w:val="left" w:pos="0"/>
              </w:tabs>
              <w:outlineLvl w:val="8"/>
              <w:rPr>
                <w:b w:val="0"/>
                <w:sz w:val="26"/>
                <w:szCs w:val="26"/>
              </w:rPr>
            </w:pPr>
            <w:r w:rsidRPr="000B3AA2">
              <w:rPr>
                <w:b w:val="0"/>
                <w:sz w:val="26"/>
                <w:szCs w:val="26"/>
              </w:rPr>
              <w:t xml:space="preserve">Ванна: стальная в комплекте с пластмассовым выпуском, переливом, сифоном, смесителем и душевым шлангом  </w:t>
            </w:r>
          </w:p>
          <w:p w:rsidR="002D72DA" w:rsidRPr="000B3AA2" w:rsidRDefault="002D72DA" w:rsidP="002D72DA">
            <w:pPr>
              <w:pStyle w:val="9"/>
              <w:tabs>
                <w:tab w:val="left" w:pos="0"/>
              </w:tabs>
              <w:outlineLvl w:val="8"/>
              <w:rPr>
                <w:b w:val="0"/>
                <w:sz w:val="26"/>
                <w:szCs w:val="26"/>
              </w:rPr>
            </w:pPr>
            <w:r w:rsidRPr="000B3AA2">
              <w:rPr>
                <w:b w:val="0"/>
                <w:sz w:val="26"/>
                <w:szCs w:val="26"/>
              </w:rPr>
              <w:t>Умывальник: фаянсовый в комплекте с пластмассовым выпуском и сифоном</w:t>
            </w:r>
          </w:p>
          <w:p w:rsidR="00B96FF0" w:rsidRPr="000B3AA2" w:rsidRDefault="002D72DA" w:rsidP="000B3AA2">
            <w:pPr>
              <w:pStyle w:val="9"/>
              <w:tabs>
                <w:tab w:val="left" w:pos="0"/>
              </w:tabs>
              <w:outlineLvl w:val="8"/>
              <w:rPr>
                <w:b w:val="0"/>
                <w:sz w:val="26"/>
                <w:szCs w:val="26"/>
              </w:rPr>
            </w:pPr>
            <w:r w:rsidRPr="000B3AA2">
              <w:rPr>
                <w:b w:val="0"/>
                <w:sz w:val="26"/>
                <w:szCs w:val="26"/>
              </w:rPr>
              <w:t xml:space="preserve">Унитаз: фаянсовый в комплекте </w:t>
            </w:r>
          </w:p>
        </w:tc>
      </w:tr>
      <w:tr w:rsidR="00BC7705" w:rsidRPr="000B3AA2" w:rsidTr="000B3AA2">
        <w:trPr>
          <w:trHeight w:val="1530"/>
        </w:trPr>
        <w:tc>
          <w:tcPr>
            <w:tcW w:w="5245" w:type="dxa"/>
            <w:shd w:val="clear" w:color="auto" w:fill="FABF8F" w:themeFill="accent6" w:themeFillTint="99"/>
            <w:vAlign w:val="center"/>
          </w:tcPr>
          <w:p w:rsidR="00BC7705" w:rsidRPr="000B3AA2" w:rsidRDefault="00BC77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3AA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Информация о выкупе сетей</w:t>
            </w:r>
          </w:p>
        </w:tc>
        <w:tc>
          <w:tcPr>
            <w:tcW w:w="5954" w:type="dxa"/>
            <w:shd w:val="clear" w:color="auto" w:fill="FABF8F" w:themeFill="accent6" w:themeFillTint="99"/>
            <w:vAlign w:val="center"/>
          </w:tcPr>
          <w:p w:rsidR="00BC7705" w:rsidRPr="000B3AA2" w:rsidRDefault="00640795" w:rsidP="000B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AA2">
              <w:rPr>
                <w:rFonts w:ascii="Times New Roman" w:hAnsi="Times New Roman" w:cs="Times New Roman"/>
                <w:sz w:val="28"/>
                <w:szCs w:val="28"/>
              </w:rPr>
              <w:t xml:space="preserve">В стадии согласования и подписания предварительный договор выкупа </w:t>
            </w:r>
            <w:proofErr w:type="gramStart"/>
            <w:r w:rsidRPr="000B3AA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B3A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40795" w:rsidRPr="000B3AA2" w:rsidRDefault="00640795" w:rsidP="000B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AA2">
              <w:rPr>
                <w:rFonts w:ascii="Times New Roman" w:hAnsi="Times New Roman" w:cs="Times New Roman"/>
                <w:sz w:val="28"/>
                <w:szCs w:val="28"/>
              </w:rPr>
              <w:t xml:space="preserve">1. Магистральные кольцевые линии </w:t>
            </w:r>
            <w:proofErr w:type="spellStart"/>
            <w:r w:rsidRPr="000B3AA2"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spellEnd"/>
            <w:r w:rsidRPr="000B3AA2">
              <w:rPr>
                <w:rFonts w:ascii="Times New Roman" w:hAnsi="Times New Roman" w:cs="Times New Roman"/>
                <w:sz w:val="28"/>
                <w:szCs w:val="28"/>
              </w:rPr>
              <w:t>.- питьевого водопровода d=315мм, d=225мм и перемычки между существующими водоводами микрорайонов № 19, 23, 26, 27 и кольцевыми линиями для обеспечения водой микрорайона № 28, общей протяжённостью 4 102,6м.</w:t>
            </w:r>
          </w:p>
          <w:p w:rsidR="00640795" w:rsidRPr="000B3AA2" w:rsidRDefault="00640795" w:rsidP="000B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AA2">
              <w:rPr>
                <w:rFonts w:ascii="Times New Roman" w:hAnsi="Times New Roman" w:cs="Times New Roman"/>
                <w:sz w:val="28"/>
                <w:szCs w:val="28"/>
              </w:rPr>
              <w:t>Цена объекта на дату заключения Предварительного договора - 19 680 028,2 руб. с НДС.</w:t>
            </w:r>
          </w:p>
          <w:p w:rsidR="00640795" w:rsidRPr="000B3AA2" w:rsidRDefault="00640795" w:rsidP="000B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AA2">
              <w:rPr>
                <w:rFonts w:ascii="Times New Roman" w:hAnsi="Times New Roman" w:cs="Times New Roman"/>
                <w:sz w:val="28"/>
                <w:szCs w:val="28"/>
              </w:rPr>
              <w:t>2. Самотечная канализационная линия d=200мм, d=250мм, d=315мм, d=400мм, d=500мм с участком напорной канализационной линии d=315мм и канализационной насосной станцией H=10м от жилых домов до точки врезки в действующий канализационный коллектор d=1200мм по улице Александрова, общей протяжённостью 1890,2м.</w:t>
            </w:r>
          </w:p>
          <w:p w:rsidR="00640795" w:rsidRPr="000B3AA2" w:rsidRDefault="00640795" w:rsidP="000B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AA2">
              <w:rPr>
                <w:rFonts w:ascii="Times New Roman" w:hAnsi="Times New Roman" w:cs="Times New Roman"/>
                <w:sz w:val="28"/>
                <w:szCs w:val="28"/>
              </w:rPr>
              <w:t>Цена объекта на дату заключения Предварительного договора - 18 435 285,1 руб. с НДС.</w:t>
            </w:r>
          </w:p>
        </w:tc>
      </w:tr>
      <w:tr w:rsidR="00133308" w:rsidRPr="000B3AA2" w:rsidTr="000B3AA2">
        <w:trPr>
          <w:trHeight w:val="1530"/>
        </w:trPr>
        <w:tc>
          <w:tcPr>
            <w:tcW w:w="5245" w:type="dxa"/>
            <w:shd w:val="clear" w:color="auto" w:fill="FDE9D9" w:themeFill="accent6" w:themeFillTint="33"/>
            <w:vAlign w:val="center"/>
          </w:tcPr>
          <w:p w:rsidR="00133308" w:rsidRPr="000B3AA2" w:rsidRDefault="00133308" w:rsidP="000B3A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3AA2">
              <w:rPr>
                <w:rFonts w:ascii="Times New Roman" w:hAnsi="Times New Roman" w:cs="Times New Roman"/>
                <w:i/>
                <w:sz w:val="28"/>
                <w:szCs w:val="28"/>
              </w:rPr>
              <w:t>Инфраструктура</w:t>
            </w:r>
          </w:p>
        </w:tc>
        <w:tc>
          <w:tcPr>
            <w:tcW w:w="5954" w:type="dxa"/>
            <w:shd w:val="clear" w:color="auto" w:fill="FDE9D9" w:themeFill="accent6" w:themeFillTint="33"/>
            <w:vAlign w:val="center"/>
          </w:tcPr>
          <w:p w:rsidR="00133308" w:rsidRPr="000B3AA2" w:rsidRDefault="00133308" w:rsidP="000B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AA2">
              <w:rPr>
                <w:rFonts w:ascii="Times New Roman" w:hAnsi="Times New Roman" w:cs="Times New Roman"/>
                <w:sz w:val="28"/>
                <w:szCs w:val="28"/>
              </w:rPr>
              <w:t>Решение социальных проблем: общеобразовательная школа на 1500 мест, комплекс дошкольных образовательных учреждений (ДОУ) на 900 мест, поликлиника на 164 посещения в смену.</w:t>
            </w:r>
          </w:p>
          <w:p w:rsidR="00133308" w:rsidRPr="000B3AA2" w:rsidRDefault="00133308" w:rsidP="000B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AA2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проблемы парковки: 200 </w:t>
            </w:r>
            <w:proofErr w:type="spellStart"/>
            <w:r w:rsidRPr="000B3AA2">
              <w:rPr>
                <w:rFonts w:ascii="Times New Roman" w:hAnsi="Times New Roman" w:cs="Times New Roman"/>
                <w:sz w:val="28"/>
                <w:szCs w:val="28"/>
              </w:rPr>
              <w:t>машиномест</w:t>
            </w:r>
            <w:proofErr w:type="spellEnd"/>
            <w:r w:rsidRPr="000B3AA2">
              <w:rPr>
                <w:rFonts w:ascii="Times New Roman" w:hAnsi="Times New Roman" w:cs="Times New Roman"/>
                <w:sz w:val="28"/>
                <w:szCs w:val="28"/>
              </w:rPr>
              <w:t xml:space="preserve"> на автостоянках постоянного хранения автомобилей (открытые) и 765 </w:t>
            </w:r>
            <w:proofErr w:type="spellStart"/>
            <w:r w:rsidRPr="000B3AA2">
              <w:rPr>
                <w:rFonts w:ascii="Times New Roman" w:hAnsi="Times New Roman" w:cs="Times New Roman"/>
                <w:sz w:val="28"/>
                <w:szCs w:val="28"/>
              </w:rPr>
              <w:t>машиномест</w:t>
            </w:r>
            <w:proofErr w:type="spellEnd"/>
            <w:r w:rsidRPr="000B3AA2">
              <w:rPr>
                <w:rFonts w:ascii="Times New Roman" w:hAnsi="Times New Roman" w:cs="Times New Roman"/>
                <w:sz w:val="28"/>
                <w:szCs w:val="28"/>
              </w:rPr>
              <w:t xml:space="preserve"> на гостевых автостоянках.</w:t>
            </w:r>
          </w:p>
          <w:p w:rsidR="00133308" w:rsidRPr="000B3AA2" w:rsidRDefault="00133308" w:rsidP="000B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AA2">
              <w:rPr>
                <w:rFonts w:ascii="Times New Roman" w:hAnsi="Times New Roman" w:cs="Times New Roman"/>
                <w:sz w:val="28"/>
                <w:szCs w:val="28"/>
              </w:rPr>
              <w:t>Условия для малого бизнеса: торговые центры 1922 кв. м.</w:t>
            </w:r>
          </w:p>
          <w:p w:rsidR="00133308" w:rsidRPr="000B3AA2" w:rsidRDefault="00133308" w:rsidP="000B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AA2">
              <w:rPr>
                <w:rFonts w:ascii="Times New Roman" w:hAnsi="Times New Roman" w:cs="Times New Roman"/>
                <w:sz w:val="28"/>
                <w:szCs w:val="28"/>
              </w:rPr>
              <w:t xml:space="preserve">Комфортная среда: тротуары, велосипедные дорожки, бульвары, скверы, </w:t>
            </w:r>
            <w:proofErr w:type="gramStart"/>
            <w:r w:rsidRPr="000B3AA2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  <w:proofErr w:type="gramEnd"/>
            <w:r w:rsidRPr="000B3A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3308" w:rsidRPr="000B3AA2" w:rsidRDefault="00133308" w:rsidP="000B3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401A" w:rsidRDefault="007D401A" w:rsidP="000B3AA2">
      <w:pPr>
        <w:rPr>
          <w:sz w:val="28"/>
          <w:szCs w:val="28"/>
        </w:rPr>
      </w:pPr>
    </w:p>
    <w:p w:rsidR="000B3AA2" w:rsidRDefault="000B3AA2" w:rsidP="000B3AA2">
      <w:pPr>
        <w:rPr>
          <w:sz w:val="28"/>
          <w:szCs w:val="28"/>
        </w:rPr>
      </w:pPr>
    </w:p>
    <w:p w:rsidR="000B3AA2" w:rsidRDefault="000B3AA2" w:rsidP="000B3AA2">
      <w:pPr>
        <w:rPr>
          <w:sz w:val="28"/>
          <w:szCs w:val="28"/>
        </w:rPr>
      </w:pPr>
    </w:p>
    <w:p w:rsidR="00D01735" w:rsidRDefault="00D01735" w:rsidP="000B3AA2">
      <w:pPr>
        <w:rPr>
          <w:sz w:val="28"/>
          <w:szCs w:val="28"/>
        </w:rPr>
      </w:pPr>
    </w:p>
    <w:p w:rsidR="00D01735" w:rsidRDefault="00D01735" w:rsidP="000B3AA2">
      <w:pPr>
        <w:rPr>
          <w:sz w:val="28"/>
          <w:szCs w:val="28"/>
        </w:rPr>
      </w:pPr>
    </w:p>
    <w:p w:rsidR="00D01735" w:rsidRDefault="00D01735" w:rsidP="000B3AA2">
      <w:pPr>
        <w:rPr>
          <w:sz w:val="28"/>
          <w:szCs w:val="28"/>
        </w:rPr>
      </w:pPr>
    </w:p>
    <w:sectPr w:rsidR="00D01735" w:rsidSect="0085366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1339F"/>
    <w:rsid w:val="000058ED"/>
    <w:rsid w:val="00017E3C"/>
    <w:rsid w:val="00033254"/>
    <w:rsid w:val="00045B3D"/>
    <w:rsid w:val="000B2B13"/>
    <w:rsid w:val="000B3AA2"/>
    <w:rsid w:val="000C6A91"/>
    <w:rsid w:val="0011339F"/>
    <w:rsid w:val="00131B59"/>
    <w:rsid w:val="00133308"/>
    <w:rsid w:val="00155AC9"/>
    <w:rsid w:val="00180EA2"/>
    <w:rsid w:val="001D6F90"/>
    <w:rsid w:val="001D702D"/>
    <w:rsid w:val="00241927"/>
    <w:rsid w:val="00292019"/>
    <w:rsid w:val="002A58EB"/>
    <w:rsid w:val="002D72DA"/>
    <w:rsid w:val="00374B95"/>
    <w:rsid w:val="003F653A"/>
    <w:rsid w:val="004314B2"/>
    <w:rsid w:val="0043760A"/>
    <w:rsid w:val="004521BF"/>
    <w:rsid w:val="004541BD"/>
    <w:rsid w:val="00462208"/>
    <w:rsid w:val="005A20B6"/>
    <w:rsid w:val="005B0EED"/>
    <w:rsid w:val="005E6BE5"/>
    <w:rsid w:val="00611425"/>
    <w:rsid w:val="006374D8"/>
    <w:rsid w:val="00640795"/>
    <w:rsid w:val="006E60AA"/>
    <w:rsid w:val="00725AD4"/>
    <w:rsid w:val="007579C7"/>
    <w:rsid w:val="00772AAC"/>
    <w:rsid w:val="007D401A"/>
    <w:rsid w:val="00844A13"/>
    <w:rsid w:val="0085366E"/>
    <w:rsid w:val="008B5A79"/>
    <w:rsid w:val="0095111E"/>
    <w:rsid w:val="009575FC"/>
    <w:rsid w:val="009D2E88"/>
    <w:rsid w:val="00A32391"/>
    <w:rsid w:val="00AA5B29"/>
    <w:rsid w:val="00B14E26"/>
    <w:rsid w:val="00B33E0B"/>
    <w:rsid w:val="00B46FE4"/>
    <w:rsid w:val="00B517B4"/>
    <w:rsid w:val="00B60A2F"/>
    <w:rsid w:val="00B96FF0"/>
    <w:rsid w:val="00BA138A"/>
    <w:rsid w:val="00BC7705"/>
    <w:rsid w:val="00BF72AD"/>
    <w:rsid w:val="00C74873"/>
    <w:rsid w:val="00CB1939"/>
    <w:rsid w:val="00CC304F"/>
    <w:rsid w:val="00D01735"/>
    <w:rsid w:val="00D32A2A"/>
    <w:rsid w:val="00D92027"/>
    <w:rsid w:val="00DF0D5A"/>
    <w:rsid w:val="00E02AA1"/>
    <w:rsid w:val="00E940C3"/>
    <w:rsid w:val="00EA1BD4"/>
    <w:rsid w:val="00ED6E20"/>
    <w:rsid w:val="00EE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2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72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72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2D72DA"/>
    <w:pPr>
      <w:keepNext/>
      <w:numPr>
        <w:ilvl w:val="8"/>
        <w:numId w:val="1"/>
      </w:numPr>
      <w:tabs>
        <w:tab w:val="left" w:pos="3090"/>
      </w:tabs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3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3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2D72DA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2D72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D72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ody Text Indent"/>
    <w:basedOn w:val="a"/>
    <w:link w:val="a7"/>
    <w:rsid w:val="002D72DA"/>
    <w:pPr>
      <w:suppressAutoHyphens/>
      <w:spacing w:after="0" w:line="240" w:lineRule="auto"/>
      <w:ind w:left="3540" w:hanging="3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2D72D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32695-5EFB-4593-82CF-097AE789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Тимохина</dc:creator>
  <cp:keywords/>
  <dc:description/>
  <cp:lastModifiedBy>U_Ashnina</cp:lastModifiedBy>
  <cp:revision>7</cp:revision>
  <cp:lastPrinted>2015-06-05T09:46:00Z</cp:lastPrinted>
  <dcterms:created xsi:type="dcterms:W3CDTF">2015-07-17T12:28:00Z</dcterms:created>
  <dcterms:modified xsi:type="dcterms:W3CDTF">2015-08-03T12:18:00Z</dcterms:modified>
</cp:coreProperties>
</file>