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64" w:rsidRDefault="00807B76" w:rsidP="00807B76">
      <w:pPr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D1E64" w:rsidRDefault="00320564" w:rsidP="003205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СУРОВИКИНСКАЯ РАЙОННАЯ ДУМА </w:t>
      </w:r>
    </w:p>
    <w:p w:rsidR="00320564" w:rsidRDefault="00320564" w:rsidP="003205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20564" w:rsidRDefault="00320564" w:rsidP="003205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564" w:rsidRDefault="00320564" w:rsidP="003205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20564" w:rsidRDefault="00320564" w:rsidP="003205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1E64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1E6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D1E64">
        <w:rPr>
          <w:rFonts w:ascii="Times New Roman" w:hAnsi="Times New Roman" w:cs="Times New Roman"/>
          <w:sz w:val="28"/>
          <w:szCs w:val="28"/>
        </w:rPr>
        <w:t xml:space="preserve"> №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564" w:rsidRDefault="00320564" w:rsidP="003205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О  внесении изменений в </w:t>
      </w:r>
      <w:r w:rsidR="008037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Волгоградской области от 03 декабря 2010 г. №10/79 «Об утверждении </w:t>
      </w:r>
      <w:hyperlink r:id="rId4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о пенсионном обеспечении за выслугу лет лиц, замеща</w:t>
      </w:r>
      <w:r w:rsidR="00E664BE">
        <w:rPr>
          <w:rFonts w:ascii="Times New Roman" w:hAnsi="Times New Roman"/>
          <w:sz w:val="28"/>
          <w:szCs w:val="28"/>
        </w:rPr>
        <w:t>вш</w:t>
      </w:r>
      <w:r>
        <w:rPr>
          <w:rFonts w:ascii="Times New Roman" w:hAnsi="Times New Roman"/>
          <w:sz w:val="28"/>
          <w:szCs w:val="28"/>
        </w:rPr>
        <w:t xml:space="preserve">их муниципальные должности и должности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</w:t>
      </w:r>
    </w:p>
    <w:p w:rsidR="00320564" w:rsidRDefault="00856384" w:rsidP="003205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20564">
          <w:rPr>
            <w:i/>
            <w:iCs/>
            <w:color w:val="0000FF"/>
          </w:rPr>
          <w:br/>
        </w:r>
      </w:hyperlink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 xml:space="preserve">В соответствии со статьей 24 Федерального закона от 02 марта 2007 г. №25-ФЗ «О муниципальной службе в Российской Федерации», </w:t>
      </w:r>
      <w:r>
        <w:rPr>
          <w:rFonts w:cs="Calibri"/>
        </w:rPr>
        <w:t xml:space="preserve"> </w:t>
      </w:r>
      <w:hyperlink r:id="rId6" w:history="1">
        <w:r>
          <w:rPr>
            <w:rFonts w:ascii="Times New Roman" w:hAnsi="Times New Roman"/>
            <w:iCs/>
            <w:color w:val="0000FF"/>
            <w:sz w:val="28"/>
            <w:szCs w:val="28"/>
          </w:rPr>
          <w:br/>
        </w:r>
        <w:r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Законом Волгоградской области от 30 декабря 2002 г. № 778-ОД "О пенсионном обеспечении за выслугу лет лиц, замещавших государственную должность Губернатора Волгоградской области (главы администрации Волгоградской области), лиц, замещавших государственные должности Волгоградской области и должности государственной гражданской службы Волгоградской области",</w:t>
        </w:r>
      </w:hyperlink>
      <w:r>
        <w:rPr>
          <w:rFonts w:ascii="Times New Roman" w:eastAsia="Times New Roman CYR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Суровикинского</w:t>
      </w:r>
      <w:proofErr w:type="spellEnd"/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муниципального района,  районная Дума решила: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80379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Волгоградской области от 03 декабря 2010 г. №10/79 «Об утверждении </w:t>
      </w:r>
      <w:hyperlink r:id="rId7" w:history="1"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о пенсионном обеспечении за выслугу лет лиц, замеща</w:t>
      </w:r>
      <w:r w:rsidR="00E664BE">
        <w:rPr>
          <w:rFonts w:ascii="Times New Roman" w:hAnsi="Times New Roman"/>
          <w:sz w:val="28"/>
          <w:szCs w:val="28"/>
        </w:rPr>
        <w:t>вш</w:t>
      </w:r>
      <w:r>
        <w:rPr>
          <w:rFonts w:ascii="Times New Roman" w:hAnsi="Times New Roman"/>
          <w:sz w:val="28"/>
          <w:szCs w:val="28"/>
        </w:rPr>
        <w:t xml:space="preserve">их муниципальные должности и должности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 (далее – Решение) следующие изменения: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664BE" w:rsidRPr="00E664BE">
        <w:rPr>
          <w:rFonts w:ascii="Times New Roman" w:hAnsi="Times New Roman"/>
          <w:sz w:val="28"/>
          <w:szCs w:val="28"/>
        </w:rPr>
        <w:t>В</w:t>
      </w:r>
      <w:r w:rsidRPr="00E664B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Pr="00E664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 w:rsidR="00E664BE" w:rsidRPr="00E664BE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 пенсионном обеспечении за выслугу лет лиц, замещавших муниципальные должности и должности муниципальной службы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утвержденно</w:t>
      </w:r>
      <w:r w:rsidR="00E664B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Решением: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64BE">
        <w:rPr>
          <w:rFonts w:ascii="Times New Roman" w:hAnsi="Times New Roman"/>
          <w:sz w:val="28"/>
          <w:szCs w:val="28"/>
        </w:rPr>
        <w:t>1</w:t>
      </w:r>
      <w:r w:rsidR="007908B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B9">
        <w:rPr>
          <w:rFonts w:ascii="Times New Roman" w:hAnsi="Times New Roman"/>
          <w:sz w:val="28"/>
          <w:szCs w:val="28"/>
        </w:rPr>
        <w:t xml:space="preserve">пункт 2 статьи </w:t>
      </w:r>
      <w:r>
        <w:rPr>
          <w:rFonts w:ascii="Times New Roman" w:hAnsi="Times New Roman"/>
          <w:sz w:val="28"/>
          <w:szCs w:val="28"/>
        </w:rPr>
        <w:t xml:space="preserve">4 </w:t>
      </w:r>
      <w:r w:rsidR="007908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908B9" w:rsidRPr="007908B9" w:rsidRDefault="007908B9" w:rsidP="00790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08B9">
        <w:rPr>
          <w:rFonts w:ascii="Times New Roman" w:hAnsi="Times New Roman"/>
          <w:sz w:val="28"/>
          <w:szCs w:val="28"/>
        </w:rPr>
        <w:t xml:space="preserve">2. Лицам, замещавшим муниципальные должности </w:t>
      </w:r>
      <w:proofErr w:type="spellStart"/>
      <w:r w:rsidRPr="007908B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908B9">
        <w:rPr>
          <w:rFonts w:ascii="Times New Roman" w:hAnsi="Times New Roman"/>
          <w:sz w:val="28"/>
          <w:szCs w:val="28"/>
        </w:rPr>
        <w:t xml:space="preserve"> муниципального района, пенсия за выслугу лет назначается при условии замещения </w:t>
      </w:r>
      <w:r>
        <w:rPr>
          <w:rFonts w:ascii="Times New Roman" w:hAnsi="Times New Roman"/>
          <w:sz w:val="28"/>
          <w:szCs w:val="28"/>
        </w:rPr>
        <w:t xml:space="preserve">указанных должностей </w:t>
      </w:r>
      <w:r w:rsidRPr="007908B9">
        <w:rPr>
          <w:rFonts w:ascii="Times New Roman" w:hAnsi="Times New Roman"/>
          <w:sz w:val="28"/>
          <w:szCs w:val="28"/>
        </w:rPr>
        <w:t xml:space="preserve">на постоянной основе не менее </w:t>
      </w:r>
      <w:r>
        <w:rPr>
          <w:rFonts w:ascii="Times New Roman" w:hAnsi="Times New Roman"/>
          <w:sz w:val="28"/>
          <w:szCs w:val="28"/>
        </w:rPr>
        <w:t>четырех лет</w:t>
      </w:r>
      <w:proofErr w:type="gramStart"/>
      <w:r w:rsidRPr="007908B9">
        <w:rPr>
          <w:rFonts w:ascii="Times New Roman" w:hAnsi="Times New Roman"/>
          <w:sz w:val="28"/>
          <w:szCs w:val="28"/>
        </w:rPr>
        <w:t>.».</w:t>
      </w:r>
      <w:proofErr w:type="gramEnd"/>
    </w:p>
    <w:p w:rsidR="00DE495A" w:rsidRDefault="007908B9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DE495A">
        <w:rPr>
          <w:rFonts w:ascii="Times New Roman" w:hAnsi="Times New Roman"/>
          <w:sz w:val="28"/>
          <w:szCs w:val="28"/>
        </w:rPr>
        <w:t xml:space="preserve"> Часть первую пункта 1 статьи 5 </w:t>
      </w:r>
      <w:r w:rsidR="0032056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E495A" w:rsidRPr="00DE495A" w:rsidRDefault="00DE495A" w:rsidP="00D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95A">
        <w:rPr>
          <w:rFonts w:ascii="Times New Roman" w:hAnsi="Times New Roman"/>
          <w:sz w:val="28"/>
          <w:szCs w:val="28"/>
        </w:rPr>
        <w:t xml:space="preserve">«1. Лицам, замещавшим должности муниципальной службы </w:t>
      </w:r>
      <w:proofErr w:type="spellStart"/>
      <w:r w:rsidRPr="00DE495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DE495A">
        <w:rPr>
          <w:rFonts w:ascii="Times New Roman" w:hAnsi="Times New Roman"/>
          <w:sz w:val="28"/>
          <w:szCs w:val="28"/>
        </w:rPr>
        <w:t xml:space="preserve"> муниципального района, пенсия за выслугу лет устанавливается при наличии стажа муниципальной службы, установленного </w:t>
      </w:r>
      <w:hyperlink r:id="rId9" w:history="1">
        <w:r w:rsidRPr="00DE495A">
          <w:rPr>
            <w:rFonts w:ascii="Times New Roman" w:hAnsi="Times New Roman"/>
            <w:sz w:val="28"/>
            <w:szCs w:val="28"/>
          </w:rPr>
          <w:t>пунктом 3 статьи 4</w:t>
        </w:r>
      </w:hyperlink>
      <w:r w:rsidRPr="00DE495A">
        <w:rPr>
          <w:rFonts w:ascii="Times New Roman" w:hAnsi="Times New Roman"/>
          <w:sz w:val="28"/>
          <w:szCs w:val="28"/>
        </w:rPr>
        <w:t xml:space="preserve"> настоящего Положения, в размере 30 процентов среднемесячного денежного содержания муниципального служащего</w:t>
      </w:r>
      <w:proofErr w:type="gramStart"/>
      <w:r w:rsidRPr="00DE495A">
        <w:rPr>
          <w:rFonts w:ascii="Times New Roman" w:hAnsi="Times New Roman"/>
          <w:sz w:val="28"/>
          <w:szCs w:val="28"/>
        </w:rPr>
        <w:t>.».</w:t>
      </w:r>
      <w:proofErr w:type="gramEnd"/>
    </w:p>
    <w:p w:rsidR="00DE495A" w:rsidRDefault="00DE495A" w:rsidP="00D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Часть третью пункта 1 статьи 5 изложить в следующей редакции: </w:t>
      </w:r>
    </w:p>
    <w:p w:rsidR="00DE495A" w:rsidRPr="00DE495A" w:rsidRDefault="00DE495A" w:rsidP="00DE4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495A">
        <w:rPr>
          <w:rFonts w:ascii="Times New Roman" w:hAnsi="Times New Roman"/>
          <w:sz w:val="28"/>
          <w:szCs w:val="28"/>
        </w:rPr>
        <w:lastRenderedPageBreak/>
        <w:t xml:space="preserve">«При этом пенсия не может превышать </w:t>
      </w:r>
      <w:r>
        <w:rPr>
          <w:rFonts w:ascii="Times New Roman" w:hAnsi="Times New Roman"/>
          <w:sz w:val="28"/>
          <w:szCs w:val="28"/>
        </w:rPr>
        <w:t>60</w:t>
      </w:r>
      <w:r w:rsidRPr="00DE495A">
        <w:rPr>
          <w:rFonts w:ascii="Times New Roman" w:hAnsi="Times New Roman"/>
          <w:sz w:val="28"/>
          <w:szCs w:val="28"/>
        </w:rPr>
        <w:t xml:space="preserve"> процентов среднемесячного денежного содержания муниципального служащего </w:t>
      </w:r>
      <w:proofErr w:type="spellStart"/>
      <w:r w:rsidRPr="00DE495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0379F">
        <w:rPr>
          <w:rFonts w:ascii="Times New Roman" w:hAnsi="Times New Roman"/>
          <w:sz w:val="28"/>
          <w:szCs w:val="28"/>
        </w:rPr>
        <w:t xml:space="preserve"> муниципального </w:t>
      </w:r>
      <w:r w:rsidRPr="00DE495A">
        <w:rPr>
          <w:rFonts w:ascii="Times New Roman" w:hAnsi="Times New Roman"/>
          <w:sz w:val="28"/>
          <w:szCs w:val="28"/>
        </w:rPr>
        <w:t xml:space="preserve"> района и составлять более 2,</w:t>
      </w:r>
      <w:r>
        <w:rPr>
          <w:rFonts w:ascii="Times New Roman" w:hAnsi="Times New Roman"/>
          <w:sz w:val="28"/>
          <w:szCs w:val="28"/>
        </w:rPr>
        <w:t>6</w:t>
      </w:r>
      <w:r w:rsidRPr="00DE4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должностного </w:t>
      </w:r>
      <w:r w:rsidRPr="00DE495A">
        <w:rPr>
          <w:rFonts w:ascii="Times New Roman" w:hAnsi="Times New Roman"/>
          <w:sz w:val="28"/>
          <w:szCs w:val="28"/>
        </w:rPr>
        <w:t>оклада</w:t>
      </w:r>
      <w:proofErr w:type="gramStart"/>
      <w:r w:rsidRPr="00DE49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94D38" w:rsidRPr="00E94D38" w:rsidRDefault="00E94D38" w:rsidP="00E9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4D38">
        <w:rPr>
          <w:rFonts w:ascii="Times New Roman" w:hAnsi="Times New Roman"/>
          <w:sz w:val="28"/>
          <w:szCs w:val="28"/>
        </w:rPr>
        <w:t xml:space="preserve">1.1.4. </w:t>
      </w:r>
      <w:r w:rsidR="008E08C2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="008E08C2">
          <w:rPr>
            <w:rFonts w:ascii="Times New Roman" w:hAnsi="Times New Roman"/>
            <w:sz w:val="28"/>
            <w:szCs w:val="28"/>
          </w:rPr>
          <w:t>пункте</w:t>
        </w:r>
      </w:hyperlink>
      <w:r w:rsidR="008E0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статьи 5 </w:t>
      </w:r>
      <w:r w:rsidR="008E08C2">
        <w:rPr>
          <w:rFonts w:ascii="Times New Roman" w:hAnsi="Times New Roman"/>
          <w:sz w:val="28"/>
          <w:szCs w:val="28"/>
        </w:rPr>
        <w:t xml:space="preserve">слова «в размере 45 процентов» заменить словами «в размере </w:t>
      </w:r>
      <w:r>
        <w:rPr>
          <w:rFonts w:ascii="Times New Roman" w:hAnsi="Times New Roman"/>
          <w:sz w:val="28"/>
          <w:szCs w:val="28"/>
        </w:rPr>
        <w:t>38</w:t>
      </w:r>
      <w:r w:rsidRPr="00E94D38">
        <w:rPr>
          <w:rFonts w:ascii="Times New Roman" w:hAnsi="Times New Roman"/>
          <w:sz w:val="28"/>
          <w:szCs w:val="28"/>
        </w:rPr>
        <w:t xml:space="preserve"> процентов"</w:t>
      </w:r>
      <w:r>
        <w:rPr>
          <w:rFonts w:ascii="Times New Roman" w:hAnsi="Times New Roman"/>
          <w:sz w:val="28"/>
          <w:szCs w:val="28"/>
        </w:rPr>
        <w:t>.</w:t>
      </w:r>
    </w:p>
    <w:p w:rsidR="001E0A5C" w:rsidRDefault="001E0A5C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564" w:rsidRDefault="008E08C2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20564">
        <w:rPr>
          <w:rFonts w:ascii="Times New Roman" w:hAnsi="Times New Roman"/>
          <w:sz w:val="28"/>
          <w:szCs w:val="28"/>
        </w:rPr>
        <w:t xml:space="preserve">Приложение 2 к </w:t>
      </w:r>
      <w:r w:rsidR="001E0A5C">
        <w:rPr>
          <w:rFonts w:ascii="Times New Roman" w:hAnsi="Times New Roman"/>
          <w:sz w:val="28"/>
          <w:szCs w:val="28"/>
        </w:rPr>
        <w:t>Р</w:t>
      </w:r>
      <w:r w:rsidR="00320564">
        <w:rPr>
          <w:rFonts w:ascii="Times New Roman" w:hAnsi="Times New Roman"/>
          <w:sz w:val="28"/>
          <w:szCs w:val="28"/>
        </w:rPr>
        <w:t>ешению изложить в следующей редакции: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декабря 2010 г. № 10/79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РАССМОТРЕНИЮ ВОПРОСОВ ПЕНСИОННОГО ОБЕСПЕЧЕНИЯ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ВЫСЛУГУ ЛЕТ ЛИЦ, ЗАМЕЩА</w:t>
      </w:r>
      <w:r w:rsidR="008E08C2"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z w:val="24"/>
          <w:szCs w:val="24"/>
        </w:rPr>
        <w:t>ИХ МУНИЦИПАЛЬНЫЕ ДОЛЖНОСТИ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ДОЛЖНОСТИ МУНИЦИПАЛЬНОЙ СЛУЖБЫ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СУРОВИКИНСКОГО МУНИЦИПАЛЬНОГО РАЙОНА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Стекольников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 - заместитель главы администрации района по экономике, председатель комиссии;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Панкова Т.Ю. - заместитель главы администрации района по социальным вопросам, заместитель председателя комиссии;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Михайловская И.А.  - начальник отдела муниципальной службы и работы с кадрами администрации района, секретарь комиссии;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А.В. - начальник общего отдела администрации района;</w:t>
      </w:r>
    </w:p>
    <w:p w:rsidR="00320564" w:rsidRPr="008E08C2" w:rsidRDefault="008E08C2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08C2">
        <w:rPr>
          <w:rFonts w:ascii="Times New Roman" w:hAnsi="Times New Roman"/>
          <w:sz w:val="28"/>
          <w:szCs w:val="28"/>
        </w:rPr>
        <w:t>Усачева Л.А.</w:t>
      </w:r>
      <w:r w:rsidR="00320564" w:rsidRPr="008E08C2">
        <w:rPr>
          <w:rFonts w:ascii="Times New Roman" w:hAnsi="Times New Roman"/>
          <w:sz w:val="28"/>
          <w:szCs w:val="28"/>
        </w:rPr>
        <w:t xml:space="preserve"> - начальник отдела учета и отчетности администрации района;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Гречишников А.А. - начальник правового отдела администрации района;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Токарь Ю.А. - заместитель председателя постоянной комиссии по социальной политике и предпринимательству районной Думы;</w:t>
      </w:r>
    </w:p>
    <w:p w:rsidR="00320564" w:rsidRDefault="00320564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Н.В. - секретарь постоянной комиссии по социальной политике и предпринимательству районной Думы».</w:t>
      </w:r>
    </w:p>
    <w:p w:rsidR="001E0A5C" w:rsidRDefault="001E0A5C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564" w:rsidRDefault="001E0A5C" w:rsidP="0032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73178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573178">
        <w:rPr>
          <w:rFonts w:ascii="Times New Roman" w:hAnsi="Times New Roman"/>
          <w:sz w:val="28"/>
          <w:szCs w:val="28"/>
        </w:rPr>
        <w:t>,</w:t>
      </w:r>
      <w:proofErr w:type="gramEnd"/>
      <w:r w:rsidR="00573178">
        <w:rPr>
          <w:rFonts w:ascii="Times New Roman" w:hAnsi="Times New Roman"/>
          <w:sz w:val="28"/>
          <w:szCs w:val="28"/>
        </w:rPr>
        <w:t xml:space="preserve"> если размер пенсии за выслугу лет, назначенной до вступления  в силу настоящего </w:t>
      </w:r>
      <w:r w:rsidR="00397F2D">
        <w:rPr>
          <w:rFonts w:ascii="Times New Roman" w:hAnsi="Times New Roman"/>
          <w:sz w:val="28"/>
          <w:szCs w:val="28"/>
        </w:rPr>
        <w:t>Р</w:t>
      </w:r>
      <w:r w:rsidR="00573178">
        <w:rPr>
          <w:rFonts w:ascii="Times New Roman" w:hAnsi="Times New Roman"/>
          <w:sz w:val="28"/>
          <w:szCs w:val="28"/>
        </w:rPr>
        <w:t>ешения, превышает размер пенсии за выслугу лет, полагающейся по нормам настоящего Решения, пенсия выплачивается в прежнем, более высоком размере.</w:t>
      </w:r>
    </w:p>
    <w:p w:rsidR="00320564" w:rsidRDefault="001E0A5C" w:rsidP="0032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0564">
        <w:rPr>
          <w:rFonts w:ascii="Times New Roman" w:hAnsi="Times New Roman"/>
          <w:sz w:val="28"/>
          <w:szCs w:val="28"/>
        </w:rPr>
        <w:t xml:space="preserve">. Настоящее </w:t>
      </w:r>
      <w:r w:rsidR="00397F2D">
        <w:rPr>
          <w:rFonts w:ascii="Times New Roman" w:hAnsi="Times New Roman"/>
          <w:sz w:val="28"/>
          <w:szCs w:val="28"/>
        </w:rPr>
        <w:t>Р</w:t>
      </w:r>
      <w:r w:rsidR="00320564">
        <w:rPr>
          <w:rFonts w:ascii="Times New Roman" w:hAnsi="Times New Roman"/>
          <w:sz w:val="28"/>
          <w:szCs w:val="28"/>
        </w:rPr>
        <w:t xml:space="preserve">ешение вступает в силу после его официального опубликования в общественно-политической газете </w:t>
      </w:r>
      <w:proofErr w:type="spellStart"/>
      <w:r w:rsidR="0032056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20564">
        <w:rPr>
          <w:rFonts w:ascii="Times New Roman" w:hAnsi="Times New Roman"/>
          <w:sz w:val="28"/>
          <w:szCs w:val="28"/>
        </w:rPr>
        <w:t xml:space="preserve"> района "Заря".</w:t>
      </w:r>
    </w:p>
    <w:p w:rsidR="00320564" w:rsidRDefault="00320564" w:rsidP="0032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564" w:rsidRDefault="00320564" w:rsidP="00320564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DD1E64" w:rsidRDefault="00DD1E64" w:rsidP="00320564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обязанности </w:t>
      </w:r>
    </w:p>
    <w:p w:rsidR="00320564" w:rsidRDefault="00DD1E64" w:rsidP="00320564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г</w:t>
      </w:r>
      <w:r w:rsidR="00320564">
        <w:rPr>
          <w:rFonts w:ascii="Times New Roman" w:eastAsia="Times New Roman CYR" w:hAnsi="Times New Roman"/>
          <w:sz w:val="28"/>
          <w:szCs w:val="28"/>
        </w:rPr>
        <w:t>лав</w:t>
      </w:r>
      <w:r>
        <w:rPr>
          <w:rFonts w:ascii="Times New Roman" w:eastAsia="Times New Roman CYR" w:hAnsi="Times New Roman"/>
          <w:sz w:val="28"/>
          <w:szCs w:val="28"/>
        </w:rPr>
        <w:t>ы</w:t>
      </w:r>
      <w:r w:rsidR="00320564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="00320564">
        <w:rPr>
          <w:rFonts w:ascii="Times New Roman" w:eastAsia="Times New Roman CYR" w:hAnsi="Times New Roman"/>
          <w:sz w:val="28"/>
          <w:szCs w:val="28"/>
        </w:rPr>
        <w:t>Суровикинского</w:t>
      </w:r>
      <w:proofErr w:type="spellEnd"/>
    </w:p>
    <w:p w:rsidR="00320564" w:rsidRDefault="00320564" w:rsidP="00320564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муниципального района                                                             </w:t>
      </w:r>
      <w:r w:rsidR="00DD1E64">
        <w:rPr>
          <w:rFonts w:ascii="Times New Roman" w:eastAsia="Times New Roman CYR" w:hAnsi="Times New Roman"/>
          <w:sz w:val="28"/>
          <w:szCs w:val="28"/>
        </w:rPr>
        <w:t xml:space="preserve">           А.П. Божко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277DFA" w:rsidRDefault="00277DFA"/>
    <w:sectPr w:rsidR="00277DFA" w:rsidSect="002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20564"/>
    <w:rsid w:val="001138FA"/>
    <w:rsid w:val="001E0A5C"/>
    <w:rsid w:val="00277DFA"/>
    <w:rsid w:val="00291632"/>
    <w:rsid w:val="002A0B88"/>
    <w:rsid w:val="002C1F15"/>
    <w:rsid w:val="00320564"/>
    <w:rsid w:val="00361C83"/>
    <w:rsid w:val="00397F2D"/>
    <w:rsid w:val="00407E63"/>
    <w:rsid w:val="004D00F3"/>
    <w:rsid w:val="00573178"/>
    <w:rsid w:val="00595912"/>
    <w:rsid w:val="0068718C"/>
    <w:rsid w:val="007908B9"/>
    <w:rsid w:val="0080379F"/>
    <w:rsid w:val="00807B76"/>
    <w:rsid w:val="00856384"/>
    <w:rsid w:val="008E08C2"/>
    <w:rsid w:val="008E604B"/>
    <w:rsid w:val="0093467A"/>
    <w:rsid w:val="0097264A"/>
    <w:rsid w:val="009B5666"/>
    <w:rsid w:val="00A310A3"/>
    <w:rsid w:val="00A573EA"/>
    <w:rsid w:val="00A74100"/>
    <w:rsid w:val="00BB46E2"/>
    <w:rsid w:val="00C16960"/>
    <w:rsid w:val="00C574B4"/>
    <w:rsid w:val="00C71AC0"/>
    <w:rsid w:val="00CA7DD3"/>
    <w:rsid w:val="00D142EC"/>
    <w:rsid w:val="00D3691D"/>
    <w:rsid w:val="00D5780B"/>
    <w:rsid w:val="00D77719"/>
    <w:rsid w:val="00DD1E64"/>
    <w:rsid w:val="00DE495A"/>
    <w:rsid w:val="00E15E39"/>
    <w:rsid w:val="00E664BE"/>
    <w:rsid w:val="00E94D38"/>
    <w:rsid w:val="00F00901"/>
    <w:rsid w:val="00FA40F9"/>
    <w:rsid w:val="00FB6D6B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20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602A030D26079C268771A4A4CB2E4D9188AA3323612C10843755E885D653127455287C7F7223F3ED4F8H4Q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7602A030D26079C268771A4A4CB2E4D9188AA3323612C10843755E885D653127455287C7F7223F3ED4F8H4Q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FB9A8B2ADF884457F503E03E6FBD4A66581845F935F8B01F462BDCFF2AC49C027700CA0FDAE52B9DF0AE40BCBBDBFF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20E3C3608145CEB32715B0A0AABE74C62A8AB9325878D817706DC044C36C07E304B2CA72278DDCFD5B61ADK7N" TargetMode="External"/><Relationship Id="rId10" Type="http://schemas.openxmlformats.org/officeDocument/2006/relationships/hyperlink" Target="consultantplus://offline/ref=7E09DAD6D7551C85C8B32D702059257F2A53177444A53D19BE64A802144DEFDE8DEDA209D5F5B8CA76C8C1DCO4W3I" TargetMode="External"/><Relationship Id="rId4" Type="http://schemas.openxmlformats.org/officeDocument/2006/relationships/hyperlink" Target="consultantplus://offline/ref=507602A030D26079C268771A4A4CB2E4D9188AA3323612C10843755E885D653127455287C7F7223F3ED4F8H4Q9N" TargetMode="External"/><Relationship Id="rId9" Type="http://schemas.openxmlformats.org/officeDocument/2006/relationships/hyperlink" Target="consultantplus://offline/ref=B4A5881F6415D86E2C61BE540FF10351E9E1F42FB8BE31FD3C0F723A97F4923ECEBEE54BC5401C3477330A3AB8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dcterms:created xsi:type="dcterms:W3CDTF">2014-07-03T14:09:00Z</dcterms:created>
  <dcterms:modified xsi:type="dcterms:W3CDTF">2014-07-03T14:09:00Z</dcterms:modified>
</cp:coreProperties>
</file>