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4D560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D43197" w:rsidRDefault="003F2F51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КТО МЫ И ОТКУДА</w:t>
      </w:r>
      <w:r w:rsidRPr="003F2F51">
        <w:rPr>
          <w:rFonts w:ascii="Arial" w:hAnsi="Arial" w:cs="Arial"/>
          <w:b/>
          <w:sz w:val="48"/>
        </w:rPr>
        <w:t>:</w:t>
      </w:r>
      <w:r w:rsidR="00FA353B">
        <w:rPr>
          <w:rFonts w:ascii="Arial" w:hAnsi="Arial" w:cs="Arial"/>
          <w:b/>
          <w:sz w:val="48"/>
        </w:rPr>
        <w:t xml:space="preserve"> ПЕРЕПИСЬ</w:t>
      </w:r>
      <w:r w:rsidR="00352056">
        <w:rPr>
          <w:rFonts w:ascii="Arial" w:hAnsi="Arial" w:cs="Arial"/>
          <w:b/>
          <w:sz w:val="48"/>
        </w:rPr>
        <w:t xml:space="preserve"> ПОСЧИТАЕТ НАРОДЫ</w:t>
      </w:r>
      <w:r>
        <w:rPr>
          <w:rFonts w:ascii="Arial" w:hAnsi="Arial" w:cs="Arial"/>
          <w:b/>
          <w:sz w:val="48"/>
        </w:rPr>
        <w:t xml:space="preserve"> И ЯЗЫКИ</w:t>
      </w:r>
      <w:r w:rsidR="00352056">
        <w:rPr>
          <w:rFonts w:ascii="Arial" w:hAnsi="Arial" w:cs="Arial"/>
          <w:b/>
          <w:sz w:val="48"/>
        </w:rPr>
        <w:t xml:space="preserve"> РОССИИ</w:t>
      </w:r>
      <w:r w:rsidR="00713B01">
        <w:rPr>
          <w:rFonts w:ascii="Arial" w:hAnsi="Arial" w:cs="Arial"/>
          <w:b/>
          <w:sz w:val="48"/>
        </w:rPr>
        <w:t xml:space="preserve"> </w:t>
      </w:r>
    </w:p>
    <w:p w:rsidR="004F5133" w:rsidRDefault="004F5133" w:rsidP="004F5133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 В День этнографа рассказываем,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итогам последней переписи 2010 года в России насчитывалось семь национальностей, численность населения которых превышала 1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(99,4% из числа ответивших на вопрос о владении русским языком).</w:t>
      </w:r>
    </w:p>
    <w:p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 переписные листы будущей переписи включены следующие этнолингвистические вопро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сы к постоянным жителям страны:</w:t>
      </w:r>
    </w:p>
    <w:p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национальная принадлежность;</w:t>
      </w:r>
    </w:p>
    <w:p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родной язык;</w:t>
      </w:r>
    </w:p>
    <w:p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русским языком;</w:t>
      </w:r>
    </w:p>
    <w:p w:rsidR="002E3296" w:rsidRP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иными языками.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наводящие вопросы или ставить под сомнение ответы, в переписной лист вносится то название, которое произносит респондент.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 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:rsidR="004E642A" w:rsidRDefault="004E642A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p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2E3296" w:rsidRPr="0002467F" w:rsidRDefault="00834302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2E3296" w:rsidRDefault="00834302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2E3296" w:rsidRPr="0002467F" w:rsidRDefault="00834302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2E3296" w:rsidRPr="0002467F" w:rsidRDefault="00834302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2E3296" w:rsidRPr="0002467F" w:rsidRDefault="00834302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2E3296" w:rsidRPr="00065449" w:rsidRDefault="00834302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:rsidR="002E3296" w:rsidRPr="00065449" w:rsidRDefault="00834302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p w:rsidR="002E3296" w:rsidRPr="002E3296" w:rsidRDefault="002E3296" w:rsidP="00F5568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84B8C" w:rsidRDefault="00284B8C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E55132" w:rsidRPr="00284B8C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284B8C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E6" w:rsidRDefault="00C009E6" w:rsidP="00A02726">
      <w:pPr>
        <w:spacing w:after="0" w:line="240" w:lineRule="auto"/>
      </w:pPr>
      <w:r>
        <w:separator/>
      </w:r>
    </w:p>
  </w:endnote>
  <w:endnote w:type="continuationSeparator" w:id="0">
    <w:p w:rsidR="00C009E6" w:rsidRDefault="00C009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34302">
          <w:fldChar w:fldCharType="begin"/>
        </w:r>
        <w:r>
          <w:instrText>PAGE   \* MERGEFORMAT</w:instrText>
        </w:r>
        <w:r w:rsidR="00834302">
          <w:fldChar w:fldCharType="separate"/>
        </w:r>
        <w:r w:rsidR="00664FF8">
          <w:rPr>
            <w:noProof/>
          </w:rPr>
          <w:t>1</w:t>
        </w:r>
        <w:r w:rsidR="00834302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E6" w:rsidRDefault="00C009E6" w:rsidP="00A02726">
      <w:pPr>
        <w:spacing w:after="0" w:line="240" w:lineRule="auto"/>
      </w:pPr>
      <w:r>
        <w:separator/>
      </w:r>
    </w:p>
  </w:footnote>
  <w:footnote w:type="continuationSeparator" w:id="0">
    <w:p w:rsidR="00C009E6" w:rsidRDefault="00C009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8343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30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8343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4FF8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4302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27F4-A03C-4898-8918-2867AB71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2020-07-20T06:01:00Z</dcterms:created>
  <dcterms:modified xsi:type="dcterms:W3CDTF">2020-07-20T06:01:00Z</dcterms:modified>
</cp:coreProperties>
</file>