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A00B1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00B1A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6187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8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18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8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6187A">
        <w:rPr>
          <w:rFonts w:ascii="Times New Roman" w:hAnsi="Times New Roman" w:cs="Times New Roman"/>
          <w:sz w:val="28"/>
          <w:szCs w:val="28"/>
        </w:rPr>
        <w:t>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E77B1E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Об утверждении административного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регламента предоставления муниц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пальной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услуги </w:t>
      </w:r>
      <w:r w:rsidR="00A72CBE" w:rsidRPr="005D50F8">
        <w:rPr>
          <w:sz w:val="28"/>
          <w:szCs w:val="28"/>
        </w:rPr>
        <w:t>«Предоставление земельных участков, находящихся в мун</w:t>
      </w:r>
      <w:r w:rsidR="00A72CBE" w:rsidRPr="005D50F8">
        <w:rPr>
          <w:sz w:val="28"/>
          <w:szCs w:val="28"/>
        </w:rPr>
        <w:t>и</w:t>
      </w:r>
      <w:r w:rsidR="00A72CBE" w:rsidRPr="005D50F8">
        <w:rPr>
          <w:sz w:val="28"/>
          <w:szCs w:val="28"/>
        </w:rPr>
        <w:t>ципальной собственности Суровикинского муниципального района Волг</w:t>
      </w:r>
      <w:r w:rsidR="00A72CBE" w:rsidRPr="005D50F8">
        <w:rPr>
          <w:sz w:val="28"/>
          <w:szCs w:val="28"/>
        </w:rPr>
        <w:t>о</w:t>
      </w:r>
      <w:r w:rsidR="00A72CBE" w:rsidRPr="005D50F8">
        <w:rPr>
          <w:sz w:val="28"/>
          <w:szCs w:val="28"/>
        </w:rPr>
        <w:t>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постоянное (бессрочное) пользование»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</w:t>
      </w:r>
      <w:r w:rsidRPr="00A218B8">
        <w:rPr>
          <w:sz w:val="28"/>
          <w:szCs w:val="28"/>
        </w:rPr>
        <w:t>д</w:t>
      </w:r>
      <w:r w:rsidRPr="00A218B8">
        <w:rPr>
          <w:sz w:val="28"/>
          <w:szCs w:val="28"/>
        </w:rPr>
        <w:t>министративных регламентов предоставления муниципальных услуг», Уст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вом Суровикинского муниципального района Волгоградской области, пост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новляю:</w:t>
      </w:r>
    </w:p>
    <w:p w:rsid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8B8">
        <w:rPr>
          <w:sz w:val="28"/>
          <w:szCs w:val="28"/>
        </w:rPr>
        <w:t>Утвердить прилагаемый административный регламент предоставл</w:t>
      </w:r>
      <w:r w:rsidRPr="00A218B8"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ния муниципальной услуги </w:t>
      </w:r>
      <w:r w:rsidR="00A72CBE" w:rsidRPr="005D50F8">
        <w:rPr>
          <w:sz w:val="28"/>
          <w:szCs w:val="28"/>
        </w:rPr>
        <w:t>«Предоставление земельных участков, наход</w:t>
      </w:r>
      <w:r w:rsidR="00A72CBE" w:rsidRPr="005D50F8">
        <w:rPr>
          <w:sz w:val="28"/>
          <w:szCs w:val="28"/>
        </w:rPr>
        <w:t>я</w:t>
      </w:r>
      <w:r w:rsidR="00A72CBE" w:rsidRPr="005D50F8">
        <w:rPr>
          <w:sz w:val="28"/>
          <w:szCs w:val="28"/>
        </w:rPr>
        <w:t>щихся в муниципальной собственности Суровикинского муниципального района Волгоградской области, и земельных участков, государственная со</w:t>
      </w:r>
      <w:r w:rsidR="00A72CBE" w:rsidRPr="005D50F8">
        <w:rPr>
          <w:sz w:val="28"/>
          <w:szCs w:val="28"/>
        </w:rPr>
        <w:t>б</w:t>
      </w:r>
      <w:r w:rsidR="00A72CBE" w:rsidRPr="005D50F8">
        <w:rPr>
          <w:sz w:val="28"/>
          <w:szCs w:val="28"/>
        </w:rPr>
        <w:t>ственность на которые не разграничена, расположенных на территории С</w:t>
      </w:r>
      <w:r w:rsidR="00A72CBE" w:rsidRPr="005D50F8">
        <w:rPr>
          <w:sz w:val="28"/>
          <w:szCs w:val="28"/>
        </w:rPr>
        <w:t>у</w:t>
      </w:r>
      <w:r w:rsidR="00A72CBE" w:rsidRPr="005D50F8">
        <w:rPr>
          <w:sz w:val="28"/>
          <w:szCs w:val="28"/>
        </w:rPr>
        <w:t>ровикинского муниципального района Волгоградской области, в постоянное (бессрочное) пользование»</w:t>
      </w:r>
      <w:r w:rsidRPr="00A218B8">
        <w:rPr>
          <w:sz w:val="28"/>
          <w:szCs w:val="28"/>
        </w:rPr>
        <w:t>.</w:t>
      </w:r>
    </w:p>
    <w:p w:rsidR="00A218B8" w:rsidRP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A218B8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Pr="00A218B8">
        <w:rPr>
          <w:sz w:val="28"/>
          <w:szCs w:val="28"/>
        </w:rPr>
        <w:t>у</w:t>
      </w:r>
      <w:r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Pr="00A218B8">
        <w:rPr>
          <w:sz w:val="28"/>
          <w:szCs w:val="28"/>
        </w:rPr>
        <w:t>т</w:t>
      </w:r>
      <w:r w:rsidRPr="00A218B8">
        <w:rPr>
          <w:sz w:val="28"/>
          <w:szCs w:val="28"/>
        </w:rPr>
        <w:t xml:space="preserve">рации Суровикинского муниципального района Волгоградской области в информационно-телекоммуникационной сети «Интернет». </w:t>
      </w:r>
    </w:p>
    <w:p w:rsidR="0086187A" w:rsidRPr="00911B8B" w:rsidRDefault="00A218B8" w:rsidP="0086187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A218B8">
        <w:rPr>
          <w:sz w:val="28"/>
          <w:szCs w:val="28"/>
        </w:rPr>
        <w:t>Контроль за</w:t>
      </w:r>
      <w:proofErr w:type="gramEnd"/>
      <w:r w:rsidRPr="00A218B8">
        <w:rPr>
          <w:sz w:val="28"/>
          <w:szCs w:val="28"/>
        </w:rPr>
        <w:t xml:space="preserve"> исполнением настоящего постановления </w:t>
      </w:r>
      <w:r w:rsidR="0086187A" w:rsidRPr="00911B8B">
        <w:rPr>
          <w:bCs/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86187A" w:rsidRPr="00911B8B">
        <w:rPr>
          <w:bCs/>
          <w:sz w:val="28"/>
          <w:szCs w:val="28"/>
        </w:rPr>
        <w:t>н</w:t>
      </w:r>
      <w:r w:rsidR="0086187A" w:rsidRPr="00911B8B">
        <w:rPr>
          <w:bCs/>
          <w:sz w:val="28"/>
          <w:szCs w:val="28"/>
        </w:rPr>
        <w:t xml:space="preserve">ной политике </w:t>
      </w:r>
      <w:proofErr w:type="spellStart"/>
      <w:r w:rsidR="0086187A" w:rsidRPr="00911B8B">
        <w:rPr>
          <w:bCs/>
          <w:sz w:val="28"/>
          <w:szCs w:val="28"/>
        </w:rPr>
        <w:t>Гегину</w:t>
      </w:r>
      <w:proofErr w:type="spellEnd"/>
      <w:r w:rsidR="0086187A">
        <w:rPr>
          <w:bCs/>
          <w:sz w:val="28"/>
          <w:szCs w:val="28"/>
        </w:rPr>
        <w:t xml:space="preserve"> </w:t>
      </w:r>
      <w:r w:rsidR="0086187A" w:rsidRPr="00911B8B">
        <w:rPr>
          <w:bCs/>
          <w:sz w:val="28"/>
          <w:szCs w:val="28"/>
        </w:rPr>
        <w:t>Т.А.</w:t>
      </w:r>
    </w:p>
    <w:p w:rsidR="00B45E0C" w:rsidRDefault="00B45E0C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E77B1E">
      <w:pgSz w:w="11906" w:h="16838"/>
      <w:pgMar w:top="709" w:right="99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5718"/>
    <w:rsid w:val="00066BD3"/>
    <w:rsid w:val="00077C86"/>
    <w:rsid w:val="00115F97"/>
    <w:rsid w:val="00164B8A"/>
    <w:rsid w:val="0033488D"/>
    <w:rsid w:val="00366D80"/>
    <w:rsid w:val="004D675B"/>
    <w:rsid w:val="00603D2B"/>
    <w:rsid w:val="00695F96"/>
    <w:rsid w:val="00750689"/>
    <w:rsid w:val="007E164E"/>
    <w:rsid w:val="007E4682"/>
    <w:rsid w:val="0086187A"/>
    <w:rsid w:val="0088147D"/>
    <w:rsid w:val="008C6C82"/>
    <w:rsid w:val="00915E4C"/>
    <w:rsid w:val="00930642"/>
    <w:rsid w:val="00A00B1A"/>
    <w:rsid w:val="00A218B8"/>
    <w:rsid w:val="00A35718"/>
    <w:rsid w:val="00A424FE"/>
    <w:rsid w:val="00A72CBE"/>
    <w:rsid w:val="00A73B85"/>
    <w:rsid w:val="00B45E0C"/>
    <w:rsid w:val="00B674E8"/>
    <w:rsid w:val="00BB2A92"/>
    <w:rsid w:val="00E77B1E"/>
    <w:rsid w:val="00E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0B1A"/>
  </w:style>
  <w:style w:type="character" w:customStyle="1" w:styleId="WW8Num1z1">
    <w:name w:val="WW8Num1z1"/>
    <w:rsid w:val="00A00B1A"/>
  </w:style>
  <w:style w:type="character" w:customStyle="1" w:styleId="WW8Num1z2">
    <w:name w:val="WW8Num1z2"/>
    <w:rsid w:val="00A00B1A"/>
  </w:style>
  <w:style w:type="character" w:customStyle="1" w:styleId="WW8Num1z3">
    <w:name w:val="WW8Num1z3"/>
    <w:rsid w:val="00A00B1A"/>
  </w:style>
  <w:style w:type="character" w:customStyle="1" w:styleId="WW8Num1z4">
    <w:name w:val="WW8Num1z4"/>
    <w:rsid w:val="00A00B1A"/>
  </w:style>
  <w:style w:type="character" w:customStyle="1" w:styleId="WW8Num1z5">
    <w:name w:val="WW8Num1z5"/>
    <w:rsid w:val="00A00B1A"/>
  </w:style>
  <w:style w:type="character" w:customStyle="1" w:styleId="WW8Num1z6">
    <w:name w:val="WW8Num1z6"/>
    <w:rsid w:val="00A00B1A"/>
  </w:style>
  <w:style w:type="character" w:customStyle="1" w:styleId="WW8Num1z7">
    <w:name w:val="WW8Num1z7"/>
    <w:rsid w:val="00A00B1A"/>
  </w:style>
  <w:style w:type="character" w:customStyle="1" w:styleId="WW8Num1z8">
    <w:name w:val="WW8Num1z8"/>
    <w:rsid w:val="00A00B1A"/>
  </w:style>
  <w:style w:type="character" w:customStyle="1" w:styleId="WW8Num2z0">
    <w:name w:val="WW8Num2z0"/>
    <w:rsid w:val="00A00B1A"/>
    <w:rPr>
      <w:sz w:val="28"/>
    </w:rPr>
  </w:style>
  <w:style w:type="character" w:customStyle="1" w:styleId="WW8Num2z1">
    <w:name w:val="WW8Num2z1"/>
    <w:rsid w:val="00A00B1A"/>
  </w:style>
  <w:style w:type="character" w:customStyle="1" w:styleId="WW8Num2z2">
    <w:name w:val="WW8Num2z2"/>
    <w:rsid w:val="00A00B1A"/>
  </w:style>
  <w:style w:type="character" w:customStyle="1" w:styleId="WW8Num2z3">
    <w:name w:val="WW8Num2z3"/>
    <w:rsid w:val="00A00B1A"/>
  </w:style>
  <w:style w:type="character" w:customStyle="1" w:styleId="WW8Num2z4">
    <w:name w:val="WW8Num2z4"/>
    <w:rsid w:val="00A00B1A"/>
  </w:style>
  <w:style w:type="character" w:customStyle="1" w:styleId="WW8Num2z5">
    <w:name w:val="WW8Num2z5"/>
    <w:rsid w:val="00A00B1A"/>
  </w:style>
  <w:style w:type="character" w:customStyle="1" w:styleId="WW8Num2z6">
    <w:name w:val="WW8Num2z6"/>
    <w:rsid w:val="00A00B1A"/>
  </w:style>
  <w:style w:type="character" w:customStyle="1" w:styleId="WW8Num2z7">
    <w:name w:val="WW8Num2z7"/>
    <w:rsid w:val="00A00B1A"/>
  </w:style>
  <w:style w:type="character" w:customStyle="1" w:styleId="WW8Num2z8">
    <w:name w:val="WW8Num2z8"/>
    <w:rsid w:val="00A00B1A"/>
  </w:style>
  <w:style w:type="character" w:customStyle="1" w:styleId="1">
    <w:name w:val="Основной шрифт абзаца1"/>
    <w:rsid w:val="00A00B1A"/>
  </w:style>
  <w:style w:type="paragraph" w:customStyle="1" w:styleId="a3">
    <w:name w:val="Заголовок"/>
    <w:basedOn w:val="a"/>
    <w:next w:val="a4"/>
    <w:rsid w:val="00A00B1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00B1A"/>
    <w:pPr>
      <w:spacing w:after="140" w:line="288" w:lineRule="auto"/>
    </w:pPr>
  </w:style>
  <w:style w:type="paragraph" w:styleId="a5">
    <w:name w:val="List"/>
    <w:basedOn w:val="a4"/>
    <w:rsid w:val="00A00B1A"/>
    <w:rPr>
      <w:rFonts w:cs="Mangal"/>
    </w:rPr>
  </w:style>
  <w:style w:type="paragraph" w:styleId="a6">
    <w:name w:val="caption"/>
    <w:basedOn w:val="a"/>
    <w:qFormat/>
    <w:rsid w:val="00A00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A00B1A"/>
    <w:pPr>
      <w:suppressLineNumbers/>
    </w:pPr>
    <w:rPr>
      <w:rFonts w:cs="Mangal"/>
    </w:rPr>
  </w:style>
  <w:style w:type="paragraph" w:styleId="a7">
    <w:name w:val="Balloon Text"/>
    <w:basedOn w:val="a"/>
    <w:rsid w:val="00A00B1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A00B1A"/>
    <w:pPr>
      <w:ind w:left="720"/>
      <w:contextualSpacing/>
    </w:pPr>
  </w:style>
  <w:style w:type="paragraph" w:customStyle="1" w:styleId="ConsPlusNonformat">
    <w:name w:val="ConsPlusNonformat"/>
    <w:rsid w:val="00A00B1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2</cp:revision>
  <cp:lastPrinted>2019-05-28T07:32:00Z</cp:lastPrinted>
  <dcterms:created xsi:type="dcterms:W3CDTF">2019-05-28T07:33:00Z</dcterms:created>
  <dcterms:modified xsi:type="dcterms:W3CDTF">2019-05-28T07:33:00Z</dcterms:modified>
</cp:coreProperties>
</file>