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1E" w:rsidRPr="00AB2E08" w:rsidRDefault="0057141E" w:rsidP="0057141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2E08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57141E" w:rsidRPr="00AB2E08" w:rsidRDefault="0057141E" w:rsidP="0057141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2E0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7141E" w:rsidRPr="00AB2E08" w:rsidRDefault="0057141E" w:rsidP="0057141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2E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7141E" w:rsidRDefault="000C0951" w:rsidP="0057141E">
      <w:pPr>
        <w:pStyle w:val="4"/>
        <w:tabs>
          <w:tab w:val="center" w:pos="5100"/>
          <w:tab w:val="left" w:pos="5505"/>
          <w:tab w:val="left" w:pos="6345"/>
          <w:tab w:val="left" w:pos="8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10.8pt,1.3pt" to="414pt,1.3pt" o:allowincell="f" strokeweight="1.5pt"/>
        </w:pict>
      </w:r>
      <w:r w:rsidR="0057141E" w:rsidRPr="00044BD1">
        <w:rPr>
          <w:rFonts w:ascii="Times New Roman" w:hAnsi="Times New Roman"/>
        </w:rPr>
        <w:t>ПОСТАНОВЛЕНИЕ</w:t>
      </w:r>
    </w:p>
    <w:p w:rsidR="0057141E" w:rsidRPr="00AB2E08" w:rsidRDefault="0057141E" w:rsidP="0057141E">
      <w:pPr>
        <w:rPr>
          <w:lang w:eastAsia="ru-RU"/>
        </w:rPr>
      </w:pPr>
    </w:p>
    <w:p w:rsidR="0057141E" w:rsidRPr="00AB2E08" w:rsidRDefault="0057141E" w:rsidP="005714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B2E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«__»__________2013 г.</w:t>
      </w:r>
      <w:r w:rsidRPr="00AB2E08">
        <w:rPr>
          <w:rFonts w:ascii="Times New Roman" w:hAnsi="Times New Roman"/>
          <w:bCs/>
          <w:sz w:val="28"/>
          <w:szCs w:val="28"/>
        </w:rPr>
        <w:tab/>
      </w:r>
      <w:r w:rsidRPr="00AB2E08">
        <w:rPr>
          <w:rFonts w:ascii="Times New Roman" w:hAnsi="Times New Roman"/>
          <w:bCs/>
          <w:sz w:val="28"/>
          <w:szCs w:val="28"/>
        </w:rPr>
        <w:tab/>
        <w:t xml:space="preserve">№ </w:t>
      </w:r>
    </w:p>
    <w:p w:rsidR="0057141E" w:rsidRDefault="0057141E" w:rsidP="00E605C8">
      <w:pPr>
        <w:spacing w:before="100" w:beforeAutospacing="1" w:after="100" w:afterAutospacing="1" w:line="240" w:lineRule="auto"/>
        <w:jc w:val="left"/>
        <w:rPr>
          <w:b/>
          <w:bCs/>
        </w:rPr>
      </w:pPr>
    </w:p>
    <w:p w:rsidR="0082493D" w:rsidRDefault="00924539" w:rsidP="0082493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2493D">
        <w:rPr>
          <w:rFonts w:ascii="Times New Roman" w:hAnsi="Times New Roman" w:cs="Times New Roman"/>
          <w:bCs/>
          <w:sz w:val="28"/>
          <w:szCs w:val="28"/>
        </w:rPr>
        <w:t>О продлении срок</w:t>
      </w:r>
      <w:r w:rsidR="0082493D" w:rsidRPr="0082493D">
        <w:rPr>
          <w:rFonts w:ascii="Times New Roman" w:hAnsi="Times New Roman" w:cs="Times New Roman"/>
          <w:bCs/>
          <w:sz w:val="28"/>
          <w:szCs w:val="28"/>
        </w:rPr>
        <w:t>а</w:t>
      </w:r>
      <w:r w:rsidRPr="0082493D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82493D" w:rsidRPr="00824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долгосрочной районной целевой программы «Повышение качества государственных и муниципальных услуг                             путем создания многофункционального центра предоставления                                         государственных и муниципальных услуг на территории </w:t>
      </w:r>
      <w:proofErr w:type="spellStart"/>
      <w:r w:rsidR="0082493D" w:rsidRPr="00824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Суров</w:t>
      </w:r>
      <w:proofErr w:type="gramStart"/>
      <w:r w:rsidR="0082493D" w:rsidRPr="00824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proofErr w:type="spellEnd"/>
      <w:r w:rsidR="0082493D" w:rsidRPr="00824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</w:t>
      </w:r>
      <w:proofErr w:type="gramEnd"/>
      <w:r w:rsidR="0082493D" w:rsidRPr="00824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</w:t>
      </w:r>
      <w:proofErr w:type="spellStart"/>
      <w:r w:rsidR="0082493D" w:rsidRPr="00824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кинского</w:t>
      </w:r>
      <w:proofErr w:type="spellEnd"/>
      <w:r w:rsidR="0082493D" w:rsidRPr="00824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муниципального района  Волгоградской области»                                                  на 2012-2014 годы </w:t>
      </w:r>
      <w:r w:rsidRPr="0082493D">
        <w:rPr>
          <w:rFonts w:ascii="Times New Roman" w:hAnsi="Times New Roman" w:cs="Times New Roman"/>
          <w:bCs/>
          <w:sz w:val="28"/>
          <w:szCs w:val="28"/>
        </w:rPr>
        <w:t xml:space="preserve">и внесении изменений в </w:t>
      </w:r>
      <w:r w:rsidR="00C8019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C8019F" w:rsidRPr="00B4558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8019F" w:rsidRPr="00B4558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27.12.2011 </w:t>
      </w:r>
      <w:r w:rsidR="00670FD0">
        <w:rPr>
          <w:rFonts w:ascii="Times New Roman" w:hAnsi="Times New Roman" w:cs="Times New Roman"/>
          <w:sz w:val="28"/>
          <w:szCs w:val="28"/>
        </w:rPr>
        <w:t xml:space="preserve">г. </w:t>
      </w:r>
      <w:r w:rsidR="00C8019F" w:rsidRPr="00B45586">
        <w:rPr>
          <w:rFonts w:ascii="Times New Roman" w:hAnsi="Times New Roman" w:cs="Times New Roman"/>
          <w:sz w:val="28"/>
          <w:szCs w:val="28"/>
        </w:rPr>
        <w:t>№ 1615</w:t>
      </w:r>
    </w:p>
    <w:p w:rsidR="00F65EF4" w:rsidRDefault="00F65EF4" w:rsidP="0082493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65EF4" w:rsidRPr="0082493D" w:rsidRDefault="00F65EF4" w:rsidP="0082493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5EF4" w:rsidRDefault="000E1757" w:rsidP="00F65EF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6 октября 2003 г. N 131-ФЗ "Об общих принципах организации местного самоуправления в Российской Федерации", Бюджетным кодексом Р</w:t>
      </w:r>
      <w:r w:rsidR="0082493D" w:rsidRPr="0082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249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2493D" w:rsidRPr="008249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2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93D" w:rsidRPr="0082493D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82493D" w:rsidRPr="0082493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2493D" w:rsidRPr="0082493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82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93D" w:rsidRPr="00AC33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="00E605C8" w:rsidRPr="00AC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остроту вопроса </w:t>
      </w:r>
      <w:r w:rsidR="00AC335A" w:rsidRPr="00AC3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605C8" w:rsidRPr="00AC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77">
        <w:rPr>
          <w:rFonts w:ascii="Times New Roman" w:hAnsi="Times New Roman" w:cs="Times New Roman"/>
          <w:sz w:val="28"/>
          <w:szCs w:val="28"/>
        </w:rPr>
        <w:t>о</w:t>
      </w:r>
      <w:r w:rsidR="00AC335A" w:rsidRPr="00AC335A">
        <w:rPr>
          <w:rFonts w:ascii="Times New Roman" w:hAnsi="Times New Roman" w:cs="Times New Roman"/>
          <w:sz w:val="28"/>
          <w:szCs w:val="28"/>
        </w:rPr>
        <w:t>р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га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ни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за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ци</w:t>
      </w:r>
      <w:r w:rsidR="00442E77">
        <w:rPr>
          <w:rFonts w:ascii="Times New Roman" w:hAnsi="Times New Roman" w:cs="Times New Roman"/>
          <w:sz w:val="28"/>
          <w:szCs w:val="28"/>
        </w:rPr>
        <w:t>и</w:t>
      </w:r>
      <w:r w:rsidR="00AC335A" w:rsidRPr="00AC335A">
        <w:rPr>
          <w:rFonts w:ascii="Times New Roman" w:hAnsi="Times New Roman" w:cs="Times New Roman"/>
          <w:sz w:val="28"/>
          <w:szCs w:val="28"/>
        </w:rPr>
        <w:t xml:space="preserve"> пре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дос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тав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ле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ния го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су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дарс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твен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ных и му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ни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ци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паль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ных ус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луг по прин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ци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 xml:space="preserve">пу </w:t>
      </w:r>
      <w:r w:rsidR="00C02778">
        <w:rPr>
          <w:rFonts w:ascii="Times New Roman" w:hAnsi="Times New Roman" w:cs="Times New Roman"/>
          <w:sz w:val="28"/>
          <w:szCs w:val="28"/>
        </w:rPr>
        <w:t>«од</w:t>
      </w:r>
      <w:r w:rsidR="00AC335A" w:rsidRPr="00AC335A">
        <w:rPr>
          <w:rFonts w:ascii="Times New Roman" w:hAnsi="Times New Roman" w:cs="Times New Roman"/>
          <w:sz w:val="28"/>
          <w:szCs w:val="28"/>
        </w:rPr>
        <w:t>но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го ок</w:t>
      </w:r>
      <w:r w:rsidR="00AC335A" w:rsidRPr="00AC335A">
        <w:rPr>
          <w:rFonts w:ascii="Times New Roman" w:hAnsi="Times New Roman" w:cs="Times New Roman"/>
          <w:sz w:val="28"/>
          <w:szCs w:val="28"/>
        </w:rPr>
        <w:softHyphen/>
        <w:t>на</w:t>
      </w:r>
      <w:r w:rsidR="00C02778">
        <w:rPr>
          <w:rFonts w:ascii="Times New Roman" w:hAnsi="Times New Roman" w:cs="Times New Roman"/>
          <w:sz w:val="28"/>
          <w:szCs w:val="28"/>
        </w:rPr>
        <w:t>»</w:t>
      </w:r>
      <w:r w:rsidR="00E605C8" w:rsidRPr="00AC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постановляю: </w:t>
      </w:r>
    </w:p>
    <w:p w:rsidR="00F65EF4" w:rsidRPr="00B45586" w:rsidRDefault="00924539" w:rsidP="000263B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B45586"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="005A5714" w:rsidRPr="00B455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на 2015 год </w:t>
      </w:r>
      <w:r w:rsidRPr="00B45586">
        <w:rPr>
          <w:rFonts w:ascii="Times New Roman" w:hAnsi="Times New Roman" w:cs="Times New Roman"/>
          <w:sz w:val="28"/>
          <w:szCs w:val="28"/>
        </w:rPr>
        <w:t>срок реализации</w:t>
      </w:r>
      <w:r w:rsidR="00F65EF4" w:rsidRPr="00B455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долгосрочной</w:t>
      </w:r>
      <w:r w:rsidRPr="00B45586">
        <w:rPr>
          <w:rFonts w:ascii="Times New Roman" w:hAnsi="Times New Roman" w:cs="Times New Roman"/>
          <w:sz w:val="28"/>
          <w:szCs w:val="28"/>
        </w:rPr>
        <w:t xml:space="preserve"> </w:t>
      </w:r>
      <w:r w:rsidR="00442E77" w:rsidRPr="00B455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районной целевой программы «Повышение качества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</w:t>
      </w:r>
      <w:proofErr w:type="spellStart"/>
      <w:r w:rsidR="00442E77" w:rsidRPr="00B455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Суровикинского</w:t>
      </w:r>
      <w:proofErr w:type="spellEnd"/>
      <w:r w:rsidR="00442E77" w:rsidRPr="00B455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муниципального района Волгоградской области» на 2012-2014 годы</w:t>
      </w:r>
      <w:r w:rsidR="00F65EF4" w:rsidRPr="00B455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="00F65EF4" w:rsidRPr="00B45586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F65EF4" w:rsidRPr="00B4558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65EF4" w:rsidRPr="00B4558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A5714" w:rsidRPr="00B45586">
        <w:rPr>
          <w:rFonts w:ascii="Times New Roman" w:hAnsi="Times New Roman" w:cs="Times New Roman"/>
          <w:sz w:val="28"/>
          <w:szCs w:val="28"/>
        </w:rPr>
        <w:t xml:space="preserve"> от 27.12.2011 г. № 1615</w:t>
      </w:r>
      <w:r w:rsidR="003E7FF4" w:rsidRPr="00B45586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F65EF4" w:rsidRPr="00B455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 w:rsidR="00F65EF4" w:rsidRPr="00B4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9F" w:rsidRPr="00110655" w:rsidRDefault="00924539" w:rsidP="00C80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93D">
        <w:rPr>
          <w:rFonts w:ascii="Times New Roman" w:hAnsi="Times New Roman" w:cs="Times New Roman"/>
          <w:sz w:val="28"/>
          <w:szCs w:val="28"/>
        </w:rPr>
        <w:t xml:space="preserve">2. </w:t>
      </w:r>
      <w:r w:rsidR="00C8019F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C8019F" w:rsidRPr="00B455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8019F" w:rsidRPr="00B4558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8019F" w:rsidRPr="00B4558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27.12.2011 г. № 1615</w:t>
      </w:r>
      <w:r w:rsidR="00C8019F">
        <w:rPr>
          <w:rFonts w:ascii="Times New Roman" w:hAnsi="Times New Roman" w:cs="Times New Roman"/>
          <w:sz w:val="28"/>
          <w:szCs w:val="28"/>
        </w:rPr>
        <w:t xml:space="preserve"> </w:t>
      </w:r>
      <w:r w:rsidR="00110655" w:rsidRPr="00110655">
        <w:rPr>
          <w:rFonts w:ascii="Times New Roman" w:hAnsi="Times New Roman" w:cs="Times New Roman"/>
          <w:sz w:val="28"/>
          <w:szCs w:val="28"/>
        </w:rPr>
        <w:t>“</w:t>
      </w:r>
      <w:r w:rsidR="00C8019F" w:rsidRPr="00084763">
        <w:rPr>
          <w:rFonts w:ascii="Times New Roman" w:hAnsi="Times New Roman" w:cs="Times New Roman"/>
          <w:sz w:val="28"/>
          <w:szCs w:val="24"/>
        </w:rPr>
        <w:t xml:space="preserve">Об утверждении </w:t>
      </w:r>
      <w:r w:rsidR="00C8019F" w:rsidRPr="000847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долгосрочной районной целевой программы «Повышение качества государственных и муниципальных услуг путем создания многофункционального центра предоставления </w:t>
      </w:r>
      <w:r w:rsidR="00C8019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</w:t>
      </w:r>
      <w:r w:rsidR="00C8019F" w:rsidRPr="000847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государственных и муниципальных услуг на территории </w:t>
      </w:r>
      <w:proofErr w:type="spellStart"/>
      <w:r w:rsidR="00C8019F" w:rsidRPr="000847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Суров</w:t>
      </w:r>
      <w:proofErr w:type="gramStart"/>
      <w:r w:rsidR="00C8019F" w:rsidRPr="000847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proofErr w:type="spellEnd"/>
      <w:r w:rsidR="00C8019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</w:t>
      </w:r>
      <w:proofErr w:type="gramEnd"/>
      <w:r w:rsidR="00C8019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</w:t>
      </w:r>
      <w:proofErr w:type="spellStart"/>
      <w:r w:rsidR="00C8019F" w:rsidRPr="000847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кинского</w:t>
      </w:r>
      <w:proofErr w:type="spellEnd"/>
      <w:r w:rsidR="00C8019F" w:rsidRPr="000847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муниципального района</w:t>
      </w:r>
      <w:r w:rsidR="00C8019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C8019F" w:rsidRPr="000847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Волгоградской области» </w:t>
      </w:r>
      <w:r w:rsidR="00C8019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 </w:t>
      </w:r>
      <w:r w:rsidR="00C8019F" w:rsidRPr="000847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 2012-2014 годы</w:t>
      </w:r>
      <w:r w:rsidR="00110655" w:rsidRPr="0011065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”</w:t>
      </w:r>
      <w:r w:rsidR="00960F2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(далее - постановление) следующие изменения:</w:t>
      </w:r>
    </w:p>
    <w:p w:rsidR="00BD4A1E" w:rsidRDefault="00960F2B" w:rsidP="00BD4A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D4A1E" w:rsidRPr="00BD4A1E">
        <w:rPr>
          <w:rFonts w:ascii="Times New Roman" w:hAnsi="Times New Roman" w:cs="Times New Roman"/>
          <w:sz w:val="28"/>
          <w:szCs w:val="28"/>
        </w:rPr>
        <w:t>Из преамбулы</w:t>
      </w:r>
      <w:r w:rsidR="00BD4A1E">
        <w:rPr>
          <w:sz w:val="28"/>
          <w:szCs w:val="28"/>
        </w:rPr>
        <w:t xml:space="preserve"> </w:t>
      </w:r>
      <w:r w:rsidR="00BD4A1E" w:rsidRPr="005A5714">
        <w:rPr>
          <w:rFonts w:ascii="Times New Roman" w:hAnsi="Times New Roman" w:cs="Times New Roman"/>
          <w:sz w:val="28"/>
          <w:szCs w:val="28"/>
        </w:rPr>
        <w:t>постановле</w:t>
      </w:r>
      <w:r w:rsidR="00BD4A1E" w:rsidRPr="00960F2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D4A1E" w:rsidRPr="005A5714">
        <w:rPr>
          <w:rFonts w:ascii="Times New Roman" w:hAnsi="Times New Roman" w:cs="Times New Roman"/>
          <w:sz w:val="28"/>
          <w:szCs w:val="28"/>
        </w:rPr>
        <w:t xml:space="preserve"> </w:t>
      </w:r>
      <w:r w:rsidRPr="00960F2B">
        <w:rPr>
          <w:rFonts w:ascii="Times New Roman" w:hAnsi="Times New Roman" w:cs="Times New Roman"/>
          <w:sz w:val="28"/>
          <w:szCs w:val="28"/>
        </w:rPr>
        <w:t>“</w:t>
      </w:r>
      <w:r w:rsidR="008147DD" w:rsidRPr="00084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Постановлением Правительства РФ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</w:t>
      </w:r>
      <w:r w:rsidR="008147DD" w:rsidRPr="00084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использованием информационно-телекоммуникационной сети Интернет»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960F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</w:t>
      </w:r>
      <w:proofErr w:type="gramEnd"/>
      <w:r w:rsidR="00402F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исключить</w:t>
      </w:r>
      <w:r w:rsidR="00B960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590D88" w:rsidRPr="0082493D" w:rsidRDefault="007A056D" w:rsidP="00590D88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</w:rPr>
        <w:t>2.2.</w:t>
      </w:r>
      <w:r w:rsidR="00B45586">
        <w:rPr>
          <w:color w:val="000000"/>
          <w:sz w:val="28"/>
        </w:rPr>
        <w:t xml:space="preserve"> </w:t>
      </w:r>
      <w:r w:rsidR="00590D88" w:rsidRPr="0082493D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="00590D88" w:rsidRPr="0082493D">
        <w:rPr>
          <w:sz w:val="28"/>
          <w:szCs w:val="28"/>
        </w:rPr>
        <w:t xml:space="preserve"> 1 </w:t>
      </w:r>
      <w:r w:rsidR="00590D88">
        <w:rPr>
          <w:bCs/>
          <w:color w:val="000000"/>
          <w:sz w:val="28"/>
        </w:rPr>
        <w:t xml:space="preserve">постановления </w:t>
      </w:r>
      <w:r>
        <w:rPr>
          <w:sz w:val="28"/>
          <w:szCs w:val="28"/>
        </w:rPr>
        <w:t>слова</w:t>
      </w:r>
      <w:r w:rsidR="00590D88" w:rsidRPr="0082493D">
        <w:rPr>
          <w:sz w:val="28"/>
          <w:szCs w:val="28"/>
        </w:rPr>
        <w:t xml:space="preserve"> "</w:t>
      </w:r>
      <w:r w:rsidR="00590D88">
        <w:rPr>
          <w:sz w:val="28"/>
          <w:szCs w:val="28"/>
        </w:rPr>
        <w:t xml:space="preserve"> на </w:t>
      </w:r>
      <w:r w:rsidR="00590D88" w:rsidRPr="0082493D">
        <w:rPr>
          <w:sz w:val="28"/>
          <w:szCs w:val="28"/>
        </w:rPr>
        <w:t xml:space="preserve">2012-2014 годы" </w:t>
      </w:r>
      <w:r>
        <w:rPr>
          <w:sz w:val="28"/>
          <w:szCs w:val="28"/>
        </w:rPr>
        <w:t>заменить словами</w:t>
      </w:r>
      <w:r w:rsidR="00590D88" w:rsidRPr="0082493D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на </w:t>
      </w:r>
      <w:r w:rsidR="00590D88" w:rsidRPr="0082493D">
        <w:rPr>
          <w:sz w:val="28"/>
          <w:szCs w:val="28"/>
        </w:rPr>
        <w:t>2012-2015 годы".</w:t>
      </w:r>
    </w:p>
    <w:p w:rsidR="00B45586" w:rsidRDefault="005F7139" w:rsidP="00B4558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2.3</w:t>
      </w:r>
      <w:r w:rsidR="00590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B455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пункт</w:t>
      </w:r>
      <w:r w:rsidR="003B3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B455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 </w:t>
      </w:r>
      <w:r w:rsidR="00B455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постановления </w:t>
      </w:r>
      <w:r w:rsidR="003B37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слова</w:t>
      </w:r>
      <w:r w:rsidR="00B455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«на 2012, 2013, 2014 годы» </w:t>
      </w:r>
      <w:r w:rsidR="003B37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заменить словами</w:t>
      </w:r>
      <w:r w:rsidR="00B455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«на 2012, 2013, 2014, 2015 годы»</w:t>
      </w:r>
      <w:r w:rsidR="0000331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3630FA" w:rsidRDefault="003630FA" w:rsidP="00B4558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A507F" w:rsidRDefault="003630FA" w:rsidP="006E00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3C42" w:rsidRPr="00D1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07F" w:rsidRPr="00D15C3B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2A507F" w:rsidRPr="00D15C3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2A507F" w:rsidRPr="00D15C3B">
        <w:rPr>
          <w:rFonts w:ascii="Times New Roman" w:hAnsi="Times New Roman" w:cs="Times New Roman"/>
          <w:sz w:val="28"/>
          <w:szCs w:val="28"/>
        </w:rPr>
        <w:t xml:space="preserve">ограммы изложить в </w:t>
      </w:r>
      <w:r w:rsidR="00426E94" w:rsidRPr="00D15C3B">
        <w:rPr>
          <w:rFonts w:ascii="Times New Roman" w:hAnsi="Times New Roman" w:cs="Times New Roman"/>
          <w:sz w:val="28"/>
          <w:szCs w:val="28"/>
        </w:rPr>
        <w:t>новой</w:t>
      </w:r>
      <w:r w:rsidR="002A507F" w:rsidRPr="00D15C3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76A10" w:rsidRPr="00D15C3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A507F" w:rsidRDefault="003630FA" w:rsidP="00374E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374EB4" w:rsidRPr="00D15C3B">
        <w:rPr>
          <w:rFonts w:ascii="Times New Roman" w:hAnsi="Times New Roman" w:cs="Times New Roman"/>
          <w:sz w:val="28"/>
          <w:szCs w:val="24"/>
        </w:rPr>
        <w:t>.</w:t>
      </w:r>
      <w:r w:rsidR="00374EB4">
        <w:rPr>
          <w:rFonts w:ascii="Times New Roman" w:hAnsi="Times New Roman" w:cs="Times New Roman"/>
          <w:sz w:val="28"/>
          <w:szCs w:val="24"/>
        </w:rPr>
        <w:t xml:space="preserve"> </w:t>
      </w:r>
      <w:r w:rsidR="002A507F" w:rsidRPr="00084763">
        <w:rPr>
          <w:rFonts w:ascii="Times New Roman" w:hAnsi="Times New Roman" w:cs="Times New Roman"/>
          <w:sz w:val="28"/>
          <w:szCs w:val="24"/>
        </w:rPr>
        <w:t xml:space="preserve">Настоящее постановление вступает в силу со дня его официального опубликования в общественно-политической газете </w:t>
      </w:r>
      <w:proofErr w:type="spellStart"/>
      <w:r w:rsidR="002A507F" w:rsidRPr="00084763">
        <w:rPr>
          <w:rFonts w:ascii="Times New Roman" w:hAnsi="Times New Roman" w:cs="Times New Roman"/>
          <w:sz w:val="28"/>
          <w:szCs w:val="24"/>
        </w:rPr>
        <w:t>Суровикинского</w:t>
      </w:r>
      <w:proofErr w:type="spellEnd"/>
      <w:r w:rsidR="002A507F" w:rsidRPr="00084763">
        <w:rPr>
          <w:rFonts w:ascii="Times New Roman" w:hAnsi="Times New Roman" w:cs="Times New Roman"/>
          <w:sz w:val="28"/>
          <w:szCs w:val="24"/>
        </w:rPr>
        <w:t xml:space="preserve"> района «Заря».</w:t>
      </w:r>
    </w:p>
    <w:p w:rsidR="00426E94" w:rsidRPr="00084763" w:rsidRDefault="00426E94" w:rsidP="00374E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2A507F" w:rsidRPr="00084763" w:rsidRDefault="003630FA" w:rsidP="00374E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2A507F" w:rsidRPr="00084763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2A507F" w:rsidRPr="0008476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2A507F" w:rsidRPr="00084763">
        <w:rPr>
          <w:rFonts w:ascii="Times New Roman" w:hAnsi="Times New Roman" w:cs="Times New Roman"/>
          <w:sz w:val="28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2A507F" w:rsidRPr="00084763">
        <w:rPr>
          <w:rFonts w:ascii="Times New Roman" w:hAnsi="Times New Roman" w:cs="Times New Roman"/>
          <w:sz w:val="28"/>
          <w:szCs w:val="24"/>
        </w:rPr>
        <w:t>Суровикинского</w:t>
      </w:r>
      <w:proofErr w:type="spellEnd"/>
      <w:r w:rsidR="002A507F" w:rsidRPr="00084763">
        <w:rPr>
          <w:rFonts w:ascii="Times New Roman" w:hAnsi="Times New Roman" w:cs="Times New Roman"/>
          <w:sz w:val="28"/>
          <w:szCs w:val="24"/>
        </w:rPr>
        <w:t xml:space="preserve"> муниципального района Волгоградской области по экономике В.Н. </w:t>
      </w:r>
      <w:proofErr w:type="spellStart"/>
      <w:r w:rsidR="002A507F" w:rsidRPr="00084763">
        <w:rPr>
          <w:rFonts w:ascii="Times New Roman" w:hAnsi="Times New Roman" w:cs="Times New Roman"/>
          <w:sz w:val="28"/>
          <w:szCs w:val="24"/>
        </w:rPr>
        <w:t>Стекольникова</w:t>
      </w:r>
      <w:proofErr w:type="spellEnd"/>
      <w:r w:rsidR="002A507F" w:rsidRPr="0008476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7087F" w:rsidRDefault="00A7087F" w:rsidP="002A507F">
      <w:pPr>
        <w:pStyle w:val="a5"/>
        <w:rPr>
          <w:rFonts w:ascii="Times New Roman" w:hAnsi="Times New Roman"/>
          <w:sz w:val="28"/>
          <w:szCs w:val="28"/>
        </w:rPr>
      </w:pPr>
    </w:p>
    <w:p w:rsidR="002A507F" w:rsidRPr="00AB2E08" w:rsidRDefault="00657AFF" w:rsidP="002A507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A507F" w:rsidRPr="00AB2E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A507F" w:rsidRPr="00AB2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07F" w:rsidRPr="00AB2E08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2A507F" w:rsidRPr="00AB2E08" w:rsidRDefault="002A507F" w:rsidP="002A507F">
      <w:pPr>
        <w:pStyle w:val="a5"/>
        <w:rPr>
          <w:rFonts w:ascii="Times New Roman" w:hAnsi="Times New Roman"/>
          <w:sz w:val="28"/>
          <w:szCs w:val="28"/>
        </w:rPr>
      </w:pPr>
      <w:r w:rsidRPr="00AB2E08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 w:rsidR="00A7087F">
        <w:rPr>
          <w:rFonts w:ascii="Times New Roman" w:hAnsi="Times New Roman"/>
          <w:sz w:val="28"/>
          <w:szCs w:val="28"/>
        </w:rPr>
        <w:t xml:space="preserve">       </w:t>
      </w:r>
      <w:r w:rsidRPr="00AB2E0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57AFF">
        <w:rPr>
          <w:rFonts w:ascii="Times New Roman" w:hAnsi="Times New Roman"/>
          <w:sz w:val="28"/>
          <w:szCs w:val="28"/>
        </w:rPr>
        <w:t xml:space="preserve">И. </w:t>
      </w:r>
      <w:r w:rsidRPr="00AB2E08">
        <w:rPr>
          <w:rFonts w:ascii="Times New Roman" w:hAnsi="Times New Roman"/>
          <w:sz w:val="28"/>
          <w:szCs w:val="28"/>
        </w:rPr>
        <w:t>А.</w:t>
      </w:r>
      <w:r w:rsidR="00657AFF">
        <w:rPr>
          <w:rFonts w:ascii="Times New Roman" w:hAnsi="Times New Roman"/>
          <w:sz w:val="28"/>
          <w:szCs w:val="28"/>
        </w:rPr>
        <w:t xml:space="preserve"> Шульц</w:t>
      </w:r>
    </w:p>
    <w:p w:rsidR="002A507F" w:rsidRDefault="002A507F" w:rsidP="002A507F">
      <w:pPr>
        <w:ind w:left="-540"/>
        <w:rPr>
          <w:sz w:val="28"/>
          <w:szCs w:val="28"/>
        </w:rPr>
      </w:pPr>
    </w:p>
    <w:p w:rsidR="00AD3480" w:rsidRDefault="00AD348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C76A10" w:rsidRDefault="00C76A10"/>
    <w:p w:rsidR="00B51412" w:rsidRDefault="00B51412"/>
    <w:p w:rsidR="00B51412" w:rsidRDefault="00B51412"/>
    <w:p w:rsidR="00B51412" w:rsidRDefault="00B51412"/>
    <w:p w:rsidR="00B51412" w:rsidRDefault="00B51412"/>
    <w:p w:rsidR="00C76A10" w:rsidRDefault="00C76A10"/>
    <w:p w:rsidR="00C76A10" w:rsidRDefault="00C76A10"/>
    <w:p w:rsidR="00C76A10" w:rsidRDefault="00C76A10"/>
    <w:p w:rsidR="002D477C" w:rsidRDefault="002D477C" w:rsidP="002D477C">
      <w:pPr>
        <w:spacing w:line="240" w:lineRule="auto"/>
        <w:ind w:firstLine="453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2D477C" w:rsidRDefault="00C76A10" w:rsidP="002D477C">
      <w:pPr>
        <w:spacing w:line="240" w:lineRule="auto"/>
        <w:ind w:firstLine="453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2D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477C" w:rsidRDefault="00C76A10" w:rsidP="002D477C">
      <w:pPr>
        <w:spacing w:line="240" w:lineRule="auto"/>
        <w:ind w:firstLine="453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2D477C" w:rsidRDefault="00C76A10" w:rsidP="002D477C">
      <w:pPr>
        <w:spacing w:line="240" w:lineRule="auto"/>
        <w:ind w:firstLine="453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C76A10" w:rsidRPr="00161A4D" w:rsidRDefault="00C76A10" w:rsidP="002D477C">
      <w:pPr>
        <w:spacing w:line="240" w:lineRule="auto"/>
        <w:ind w:firstLine="453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D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 w:rsidR="001D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C76A10" w:rsidRPr="00DC29CF" w:rsidRDefault="00C76A10" w:rsidP="00C76A1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Долгосрочная районная целевая программа</w:t>
      </w:r>
    </w:p>
    <w:p w:rsidR="00C76A10" w:rsidRPr="00DC29CF" w:rsidRDefault="00C76A10" w:rsidP="00C76A1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«Повышение качества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</w:t>
      </w:r>
      <w:proofErr w:type="spellStart"/>
      <w:r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Суровикинского</w:t>
      </w:r>
      <w:proofErr w:type="spellEnd"/>
      <w:r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области»  на 2012-201</w:t>
      </w:r>
      <w:r w:rsidR="001D58AC"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</w:t>
      </w:r>
    </w:p>
    <w:p w:rsidR="00C76A10" w:rsidRPr="00DC29CF" w:rsidRDefault="00C76A10" w:rsidP="00C76A10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A10" w:rsidRPr="00DC29CF" w:rsidRDefault="00C76A10" w:rsidP="00C76A1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ПАСПОРТ ПРОГРАММЫ</w:t>
      </w:r>
    </w:p>
    <w:p w:rsidR="00C76A10" w:rsidRPr="00DC29CF" w:rsidRDefault="00C76A10" w:rsidP="00C76A10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5"/>
        <w:gridCol w:w="6861"/>
      </w:tblGrid>
      <w:tr w:rsidR="00C76A10" w:rsidRPr="00DC29CF" w:rsidTr="00CD2452">
        <w:trPr>
          <w:trHeight w:val="44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1D58AC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 районная целевая программа «</w:t>
            </w:r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качества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</w:t>
            </w:r>
            <w:proofErr w:type="spellStart"/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области» на 2012-201</w:t>
            </w:r>
            <w:r w:rsidR="001D58AC"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Программа) </w:t>
            </w:r>
          </w:p>
        </w:tc>
      </w:tr>
      <w:tr w:rsidR="00C76A10" w:rsidRPr="00DC29CF" w:rsidTr="00CD2452">
        <w:trPr>
          <w:trHeight w:val="168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для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разработки 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главы администрации </w:t>
            </w:r>
            <w:proofErr w:type="spellStart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от 01.11.2011г. №</w:t>
            </w:r>
            <w:r w:rsidR="00A80A5A"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434 «О разработке долгосрочной целевой программы «Повышение качества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</w:t>
            </w:r>
            <w:proofErr w:type="spellStart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области» на 2012 – 2014 годы»</w:t>
            </w:r>
          </w:p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Волгоградской области от 23.11.2009 г. № 413-п «О долгосрочной областной целевой программе «Повышение качества государственных и муниципальных услуг путем создания многофункциональных центров предоставления государственных и муниципальных услуг на территории Волгоградской области» на 2009-2011 годы»;</w:t>
            </w:r>
          </w:p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 от 10.12.2008 г. № 966 «Об утверждении Порядка разработки, формирования и реализации долгосрочных районных целевых программ»</w:t>
            </w:r>
          </w:p>
        </w:tc>
      </w:tr>
      <w:tr w:rsidR="00C76A10" w:rsidRPr="00DC29CF" w:rsidTr="00CD2452">
        <w:trPr>
          <w:trHeight w:val="360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  <w:p w:rsidR="00C76A10" w:rsidRPr="00DC29CF" w:rsidRDefault="00C76A10" w:rsidP="00CD2452">
            <w:pPr>
              <w:spacing w:before="100" w:beforeAutospacing="1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C76A10" w:rsidRPr="00DC29CF" w:rsidTr="00CD2452">
        <w:trPr>
          <w:trHeight w:val="74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повышение качества и доступности государственных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муниципальных услуг на базе многофункционального центра (далее – МФЦ)  и вновь создаваемых его структурных подразделений на территории </w:t>
            </w:r>
            <w:proofErr w:type="spell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(далее – СМР </w:t>
            </w:r>
            <w:proofErr w:type="gram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-сокращение временных и материальных затрат заявителей на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получение государственных и муниципальных услуг </w:t>
            </w:r>
          </w:p>
        </w:tc>
      </w:tr>
      <w:tr w:rsidR="00C76A10" w:rsidRPr="00DC29CF" w:rsidTr="007107C7">
        <w:trPr>
          <w:trHeight w:val="493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Задачи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в СМР </w:t>
            </w:r>
            <w:proofErr w:type="gram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предоставления государственных и муниципальных услуг;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организационной, методической и нормативной базы для перехода к предоставлению государственных и муниципальных услуг на базе МФЦ;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реконструкция, ремонт помещений, в которых планируется размещение МФЦ;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комфортности получения гражданами общественно значимых государственных и муниципальных услуг;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упрощение процедур получения гражданами и юридическими лицами массовых, общественно значимых государственных и муниципальных услуг в режиме «одного окна»;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-противодействие коррупции, ликвидация рынка посреднических услуг при предоставлении государственных и муниципальных услуг;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 сроков предоставления государственных и муниципальных услуг;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при предоставлении государственных и муниципальных услуг межведомственного обмена информацией, передачи полномочий по приему и выдаче документов специалистами МФЦ;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административных процедур и повышение качества предоставления государственных и муниципальных услуг на основе административных регламентов, принимаемых территориальными органами федеральных органов исполнительной власти, органами исполнительной власти Волгоградской области и органами местного самоуправления;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информированности граждан и юридических лиц о порядке, способах и условиях получения государственных и муниципальных услуг;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 оптимизация получения заявителями услуг, в предоставлении которых участвуют территориальные органы федеральных органов исполнительной власти, органы исполнительной власти Волгоградской области и органы местного самоуправления, МФЦ, на основе соглашений;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 внедрение практики интерактивного (дистанционного) взаимодействия с гражданами и юридическими лицами при предоставлении услуг;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открытие структурных подразделений МФЦ (филиалов МФЦ) и мобильных пунктов в сельских поселениях СМР </w:t>
            </w:r>
            <w:proofErr w:type="gram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информационная поддержка структурных подразделений МФЦ в СМР </w:t>
            </w:r>
            <w:proofErr w:type="gram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кадров и повышение квалификации сотрудников МФЦ и его структурных подразделений в СМР </w:t>
            </w:r>
            <w:proofErr w:type="gram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основным направлениям деятельности МФЦ;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6F54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мониторинга качества государственных и муниципальных услуг, предоставляемых на базе МФЦ.</w:t>
            </w:r>
          </w:p>
        </w:tc>
      </w:tr>
      <w:tr w:rsidR="00C76A10" w:rsidRPr="00DC29CF" w:rsidTr="00CD2452">
        <w:trPr>
          <w:trHeight w:val="62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 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A10" w:rsidRPr="00DC29CF" w:rsidRDefault="00C76A10" w:rsidP="00D86C4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2012 - 201</w:t>
            </w:r>
            <w:r w:rsidR="00D86C4D"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C76A10" w:rsidRPr="00DC29CF" w:rsidTr="00CD2452">
        <w:trPr>
          <w:trHeight w:val="62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основных мероприятий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0058B"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деятельности</w:t>
            </w:r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МФЦ </w:t>
            </w:r>
            <w:r w:rsidR="00C0058B"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предоставления государственных и муниципальных услуг </w:t>
            </w:r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СМР </w:t>
            </w:r>
            <w:proofErr w:type="gramStart"/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C76A10" w:rsidRPr="00DC29CF" w:rsidRDefault="00C76A10" w:rsidP="00CD24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Открытие структурных подразделений МФЦ и мобильных пунктов на территории СМР </w:t>
            </w:r>
            <w:proofErr w:type="gramStart"/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C76A10" w:rsidRPr="00DC29CF" w:rsidRDefault="00C76A10" w:rsidP="00CD24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Информационная поддержка структурных подразделений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МФЦ в СМР </w:t>
            </w:r>
            <w:proofErr w:type="gramStart"/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C76A10" w:rsidRPr="00DC29CF" w:rsidRDefault="00C76A10" w:rsidP="00CD24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Повышение квалификации сотрудников </w:t>
            </w:r>
            <w:r w:rsidR="003D72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ФЦ и его структурных подразделений в СМР </w:t>
            </w:r>
            <w:proofErr w:type="gramStart"/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C76A10" w:rsidRPr="00DC29CF" w:rsidRDefault="00C76A10" w:rsidP="00CD24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Организационные мероприятия по созданию многофункционального центра предоставления государственных и муниципальных услуг в СМР </w:t>
            </w:r>
            <w:proofErr w:type="gramStart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6A10" w:rsidRPr="00DC29CF" w:rsidRDefault="00C76A10" w:rsidP="00CD24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4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  <w:r w:rsidR="0004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и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услуг</w:t>
            </w:r>
            <w:r w:rsidR="0004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исполнения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и</w:t>
            </w:r>
            <w:r w:rsidR="000428D3"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  <w:r w:rsidR="0004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функций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МФЦ;</w:t>
            </w:r>
          </w:p>
          <w:p w:rsidR="00C76A10" w:rsidRPr="00DC29CF" w:rsidRDefault="00C76A10" w:rsidP="00CD24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</w:t>
            </w:r>
            <w:r w:rsidR="00F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развитие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телефонного обслуживания граждан</w:t>
            </w:r>
            <w:r w:rsidR="00F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юридических лиц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МФЦ с возможностью организации предоставления дистанционно ряда государственных и муниципальных услуг;</w:t>
            </w:r>
          </w:p>
          <w:p w:rsidR="00C76A10" w:rsidRPr="00DC29CF" w:rsidRDefault="00C76A10" w:rsidP="00CD24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Мониторинг и совершенствование деятельности МФЦ СМР </w:t>
            </w:r>
            <w:proofErr w:type="gramStart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C76A10" w:rsidRPr="00DC29CF" w:rsidTr="00CD2452">
        <w:trPr>
          <w:trHeight w:val="62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 мероприятий 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7940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Отдел экономики, потребительского рынка и защиты прав потребителей </w:t>
            </w:r>
            <w:r w:rsidR="007940E9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области;</w:t>
            </w:r>
          </w:p>
          <w:p w:rsidR="00C76A10" w:rsidRPr="00DC29CF" w:rsidRDefault="00C76A10" w:rsidP="007940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Отдел по управлению имуществом и землепользованию </w:t>
            </w:r>
            <w:proofErr w:type="spell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области;</w:t>
            </w:r>
          </w:p>
          <w:p w:rsidR="00C76A10" w:rsidRPr="00DC29CF" w:rsidRDefault="00C76A10" w:rsidP="007940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 Отдел ж</w:t>
            </w:r>
            <w:r w:rsidR="007940E9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илищно-коммунального хозяйства а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области;</w:t>
            </w:r>
          </w:p>
          <w:p w:rsidR="007940E9" w:rsidRPr="00DC29CF" w:rsidRDefault="007940E9" w:rsidP="007940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Финансовый отдел администрации </w:t>
            </w:r>
            <w:proofErr w:type="spell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области;</w:t>
            </w:r>
          </w:p>
          <w:p w:rsidR="00C76A10" w:rsidRPr="00DC29CF" w:rsidRDefault="00C76A10" w:rsidP="007940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-Многофункциональный центр предоставления государственных и муниципальных услуг (по мере его образования)</w:t>
            </w:r>
          </w:p>
        </w:tc>
      </w:tr>
      <w:tr w:rsidR="00C76A10" w:rsidRPr="00DC29CF" w:rsidTr="00CD2452">
        <w:trPr>
          <w:trHeight w:val="1308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Программы составляет 20000  тыс. рублей, в том числе за счет средств: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бюджета -  8000 тыс. рублей.      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 - 12000 тыс. рублей;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по годам реализации Программы за счет средств местного бюджета:</w:t>
            </w:r>
          </w:p>
          <w:p w:rsidR="00026DE9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год –  </w:t>
            </w:r>
            <w:r w:rsidR="00026DE9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рублей;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2013 год –  0 тыс. рублей;</w:t>
            </w:r>
          </w:p>
          <w:p w:rsidR="00026DE9" w:rsidRPr="00DC29CF" w:rsidRDefault="00C76A10" w:rsidP="00026DE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 </w:t>
            </w:r>
            <w:r w:rsidR="0071797F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26DE9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000 тыс. рублей;</w:t>
            </w:r>
          </w:p>
          <w:p w:rsidR="00C76A10" w:rsidRPr="00DC29CF" w:rsidRDefault="00026DE9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-   </w:t>
            </w:r>
            <w:r w:rsidR="0071797F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76A10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000 тыс. рублей.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по годам реализации Программы за счет средств областного бюджета: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2012 год –</w:t>
            </w:r>
            <w:r w:rsidR="003C1A28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0  тыс. рублей;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 год –  0 </w:t>
            </w:r>
            <w:r w:rsidR="00337EB7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3C1A28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 </w:t>
            </w:r>
            <w:r w:rsidR="0071797F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3C1A28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00  тыс. рублей;</w:t>
            </w:r>
          </w:p>
          <w:p w:rsidR="00C76A10" w:rsidRPr="00DC29CF" w:rsidRDefault="003C1A28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-   </w:t>
            </w:r>
            <w:r w:rsidR="0071797F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76A10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000  тыс. рублей.</w:t>
            </w:r>
          </w:p>
        </w:tc>
      </w:tr>
      <w:tr w:rsidR="00C76A10" w:rsidRPr="00DC29CF" w:rsidTr="00CD2452">
        <w:trPr>
          <w:trHeight w:val="1968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 Программы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целом и по годам реализации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увеличение количества действующих на территории СМР </w:t>
            </w:r>
            <w:proofErr w:type="gram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структурных подразделений (филиалов) МФЦ,  в том числе в:  201</w:t>
            </w:r>
            <w:r w:rsidR="00CD2452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- 1 филиал МФЦ;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1 мобильного пункта приема/выдачи документов по территории СМР ВО:  201</w:t>
            </w:r>
            <w:r w:rsidR="00C44026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1 мобильный пункт;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-организация не менее 14 окон, принимающих и выдающих документы;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режиме МФЦ, в том числе в 2014 г. - </w:t>
            </w:r>
            <w:r w:rsidR="000760CA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окон</w:t>
            </w:r>
            <w:r w:rsidR="000760CA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, в 2015 г. - 5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предоставляемых государственных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муниципальных услуг – не менее 20;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время ожидания посетителя в очереди в окно приема документов на подачу документов для предоставления услуги или оказания консультации по порядку предоставления услуги – не более </w:t>
            </w:r>
            <w:r w:rsidR="006017FA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заявителей </w:t>
            </w:r>
            <w:r w:rsidR="009B22DC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год - 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9B22DC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удовлетворенность получателей качеством оказания государственных и муниципальных услуг не менее </w:t>
            </w:r>
            <w:r w:rsidR="005E5503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0 % от числа опрошенных до 201</w:t>
            </w:r>
            <w:r w:rsidR="005E5503"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г.;</w:t>
            </w:r>
          </w:p>
          <w:p w:rsidR="00C76A10" w:rsidRPr="00DC29CF" w:rsidRDefault="00C76A10" w:rsidP="00CD24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функционирование сети МФЦ в СМР </w:t>
            </w:r>
            <w:proofErr w:type="gramStart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 организационного, информационного, ресурсного и кадрового обеспечения </w:t>
            </w:r>
          </w:p>
        </w:tc>
      </w:tr>
      <w:tr w:rsidR="00C76A10" w:rsidRPr="00DC29CF" w:rsidTr="00CD2452">
        <w:trPr>
          <w:trHeight w:val="44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области;</w:t>
            </w:r>
          </w:p>
          <w:p w:rsidR="00C76A10" w:rsidRPr="00DC29CF" w:rsidRDefault="00C76A1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экономики, потребительского рынка и защиты прав потребителей </w:t>
            </w:r>
            <w:r w:rsidR="00A200F9"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СМР </w:t>
            </w:r>
            <w:proofErr w:type="gramStart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6A10" w:rsidRPr="00DC29CF" w:rsidRDefault="00C76A10" w:rsidP="00A200F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отдел </w:t>
            </w:r>
            <w:r w:rsidR="00A200F9"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СМР </w:t>
            </w:r>
            <w:proofErr w:type="gramStart"/>
            <w:r w:rsidRPr="00D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</w:tbl>
    <w:p w:rsidR="00C76A10" w:rsidRPr="00DC29CF" w:rsidRDefault="00C76A10" w:rsidP="00C76A10">
      <w:pPr>
        <w:pStyle w:val="a4"/>
        <w:numPr>
          <w:ilvl w:val="0"/>
          <w:numId w:val="12"/>
        </w:num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C76A10" w:rsidRPr="00DC29CF" w:rsidRDefault="00C76A10" w:rsidP="00C76A10">
      <w:pPr>
        <w:spacing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Долгосрочная районная целевая программа «</w:t>
      </w:r>
      <w:r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Повышение качества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</w:t>
      </w:r>
      <w:proofErr w:type="spellStart"/>
      <w:r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Суровикинского</w:t>
      </w:r>
      <w:proofErr w:type="spellEnd"/>
      <w:r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области» на 2012-201</w:t>
      </w:r>
      <w:r w:rsidR="00AB2EC0"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DC2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 </w:t>
      </w:r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рамках реализации распоряжения главы администрации </w:t>
      </w:r>
      <w:proofErr w:type="spellStart"/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Суровикинского</w:t>
      </w:r>
      <w:proofErr w:type="spellEnd"/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от 01.11.2011г. № 434, в целях улучшения качества и доступности государственных и муниципальных услуг на базе МФЦ и вновь создаваемых его</w:t>
      </w:r>
      <w:proofErr w:type="gramEnd"/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подразделений (филиалов) на территории </w:t>
      </w:r>
      <w:proofErr w:type="spellStart"/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Суровикинского</w:t>
      </w:r>
      <w:proofErr w:type="spellEnd"/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(далее – СМР </w:t>
      </w:r>
      <w:proofErr w:type="gramStart"/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73ABB" w:rsidRPr="00DC29CF" w:rsidRDefault="00F73ABB" w:rsidP="00F73ABB">
      <w:pPr>
        <w:pStyle w:val="41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C29CF">
        <w:rPr>
          <w:sz w:val="24"/>
          <w:szCs w:val="24"/>
        </w:rPr>
        <w:t xml:space="preserve">Основным инструментом обеспечения прозрачности и повышения качества предоставления услуг гражданам и организациям в СМР </w:t>
      </w:r>
      <w:proofErr w:type="gramStart"/>
      <w:r w:rsidRPr="00DC29CF">
        <w:rPr>
          <w:sz w:val="24"/>
          <w:szCs w:val="24"/>
        </w:rPr>
        <w:t>ВО</w:t>
      </w:r>
      <w:proofErr w:type="gramEnd"/>
      <w:r w:rsidRPr="00DC29CF">
        <w:rPr>
          <w:sz w:val="24"/>
          <w:szCs w:val="24"/>
        </w:rPr>
        <w:t xml:space="preserve"> </w:t>
      </w:r>
      <w:proofErr w:type="gramStart"/>
      <w:r w:rsidRPr="00DC29CF">
        <w:rPr>
          <w:sz w:val="24"/>
          <w:szCs w:val="24"/>
        </w:rPr>
        <w:t>является</w:t>
      </w:r>
      <w:proofErr w:type="gramEnd"/>
      <w:r w:rsidRPr="00DC29CF">
        <w:rPr>
          <w:sz w:val="24"/>
          <w:szCs w:val="24"/>
        </w:rPr>
        <w:t xml:space="preserve"> создание многофункционального центра предоставления государственных и муниципальных услуг (далее - МФЦ). Деятельность МФЦ основана на современных технологиях управления, обеспечивающих эффективное межведомственное взаимодействие и постоянный контакт с заявителем. Работа МФЦ организуется в соответствии с утвержденными административными регламентами предоставления услуг, что позволяет оптимизировать каждую процедуру при оказании услуги, определить ответственных и максимально ограничить контакты заявителей с представителями органов власти, снижая тем самым коррупционный потенциал. </w:t>
      </w:r>
    </w:p>
    <w:p w:rsidR="00C76A10" w:rsidRPr="00DC29CF" w:rsidRDefault="00CE6889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76A10"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 ряд основополагающих нормативных правовых актов на федеральном уровне, направленных на повышение качества предоставления государственных и муниципальных услуг:</w:t>
      </w:r>
    </w:p>
    <w:p w:rsidR="00C76A10" w:rsidRPr="00DC29CF" w:rsidRDefault="00C76A10" w:rsidP="00C76A1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распоряжение Правительства Российской Федерации от 17 декабря 2009 г. № 1993-р, утверждающее 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учреждениями;</w:t>
      </w:r>
    </w:p>
    <w:p w:rsidR="00C76A10" w:rsidRPr="00DC29CF" w:rsidRDefault="00C76A10" w:rsidP="00C76A1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 июля 2010 г. № 210-ФЗ «Об организации предоставления государственных и муниципальных услуг», регулирующий отношения, возникающие в связи с предоставлением госуда</w:t>
      </w:r>
      <w:r w:rsidR="00AA5766"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услуг;</w:t>
      </w:r>
    </w:p>
    <w:p w:rsidR="00CE6889" w:rsidRPr="00DC29CF" w:rsidRDefault="00AA5766" w:rsidP="00AA57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</w:t>
      </w:r>
      <w:r w:rsidR="00CE6889"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</w:t>
      </w:r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22.12.2012 г. № 1376 «Об утверждении </w:t>
      </w:r>
      <w:proofErr w:type="gramStart"/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CE6889"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889" w:rsidRPr="00DC29CF">
        <w:rPr>
          <w:rFonts w:ascii="Times New Roman" w:hAnsi="Times New Roman" w:cs="Times New Roman"/>
          <w:bCs/>
          <w:sz w:val="24"/>
          <w:szCs w:val="24"/>
        </w:rPr>
        <w:t>организации деятельности многофункциональных центров предоставления государственных</w:t>
      </w:r>
      <w:proofErr w:type="gramEnd"/>
      <w:r w:rsidR="00CE6889" w:rsidRPr="00DC29CF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услуг</w:t>
      </w:r>
      <w:r w:rsidRPr="00DC29C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76A10" w:rsidRPr="00DC29CF" w:rsidRDefault="00C76A10" w:rsidP="00C76A1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Содержание проблемы и обоснование необходимости </w:t>
      </w:r>
      <w:r w:rsidRPr="00D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решения программным методом</w:t>
      </w:r>
    </w:p>
    <w:p w:rsidR="00C76A10" w:rsidRPr="001C70E5" w:rsidRDefault="00C76A10" w:rsidP="00C76A1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29CF" w:rsidRPr="00F827F5" w:rsidRDefault="00DC29CF" w:rsidP="00DC29CF">
      <w:pPr>
        <w:pStyle w:val="41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F827F5">
        <w:rPr>
          <w:sz w:val="24"/>
          <w:szCs w:val="24"/>
        </w:rPr>
        <w:t xml:space="preserve">Проводимая Администрацией </w:t>
      </w:r>
      <w:proofErr w:type="spellStart"/>
      <w:r w:rsidR="00F827F5" w:rsidRPr="00F827F5">
        <w:rPr>
          <w:color w:val="000000"/>
          <w:sz w:val="24"/>
          <w:szCs w:val="24"/>
          <w:lang w:eastAsia="ru-RU"/>
        </w:rPr>
        <w:t>Суровикинского</w:t>
      </w:r>
      <w:proofErr w:type="spellEnd"/>
      <w:r w:rsidR="00F827F5" w:rsidRPr="00F827F5">
        <w:rPr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F827F5" w:rsidRPr="00F827F5">
        <w:rPr>
          <w:sz w:val="24"/>
          <w:szCs w:val="24"/>
        </w:rPr>
        <w:t xml:space="preserve"> </w:t>
      </w:r>
      <w:r w:rsidRPr="00F827F5">
        <w:rPr>
          <w:sz w:val="24"/>
          <w:szCs w:val="24"/>
        </w:rPr>
        <w:t>работа по созданию МФЦ включает следующие направления.</w:t>
      </w:r>
    </w:p>
    <w:p w:rsidR="00DC29CF" w:rsidRPr="00F827F5" w:rsidRDefault="00DC29CF" w:rsidP="00DC29CF">
      <w:pPr>
        <w:pStyle w:val="41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F827F5">
        <w:rPr>
          <w:sz w:val="24"/>
          <w:szCs w:val="24"/>
        </w:rPr>
        <w:t>Методическое обеспечение.</w:t>
      </w:r>
    </w:p>
    <w:p w:rsidR="00DC29CF" w:rsidRPr="00F827F5" w:rsidRDefault="00DC29CF" w:rsidP="00DC29CF">
      <w:pPr>
        <w:pStyle w:val="41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F827F5">
        <w:rPr>
          <w:sz w:val="24"/>
          <w:szCs w:val="24"/>
        </w:rPr>
        <w:t>Вопросы результативности и эффективности проводимой работы требуют унификации и системности в решении поставленных задач. Комплексность проводимых мероприятий по созданию МФЦ предполагает:</w:t>
      </w:r>
    </w:p>
    <w:p w:rsidR="00DC29CF" w:rsidRPr="00F827F5" w:rsidRDefault="00DC29CF" w:rsidP="00DC29CF">
      <w:pPr>
        <w:pStyle w:val="41"/>
        <w:shd w:val="clear" w:color="auto" w:fill="auto"/>
        <w:tabs>
          <w:tab w:val="left" w:pos="865"/>
        </w:tabs>
        <w:spacing w:after="0"/>
        <w:ind w:left="20" w:right="20" w:firstLine="540"/>
        <w:jc w:val="both"/>
        <w:rPr>
          <w:sz w:val="24"/>
          <w:szCs w:val="24"/>
        </w:rPr>
      </w:pPr>
      <w:r w:rsidRPr="00F827F5">
        <w:rPr>
          <w:sz w:val="24"/>
          <w:szCs w:val="24"/>
        </w:rPr>
        <w:t>а)</w:t>
      </w:r>
      <w:r w:rsidRPr="00F827F5">
        <w:rPr>
          <w:sz w:val="24"/>
          <w:szCs w:val="24"/>
        </w:rPr>
        <w:tab/>
        <w:t xml:space="preserve">внедрение единых и обязательных требований по адаптации помещения и формированию стандарта комфортности предоставления услуг, что позволяет минимизировать время ожидания в очереди, делает услуги МФЦ доступными для </w:t>
      </w:r>
      <w:proofErr w:type="spellStart"/>
      <w:r w:rsidRPr="00F827F5">
        <w:rPr>
          <w:sz w:val="24"/>
          <w:szCs w:val="24"/>
        </w:rPr>
        <w:t>маломобильных</w:t>
      </w:r>
      <w:proofErr w:type="spellEnd"/>
      <w:r w:rsidRPr="00F827F5">
        <w:rPr>
          <w:sz w:val="24"/>
          <w:szCs w:val="24"/>
        </w:rPr>
        <w:t xml:space="preserve"> групп граждан, а также для граждан с ограниченными возможностями здоровья;</w:t>
      </w:r>
    </w:p>
    <w:p w:rsidR="00DC29CF" w:rsidRPr="009B38F2" w:rsidRDefault="00DC29CF" w:rsidP="00DC29CF">
      <w:pPr>
        <w:pStyle w:val="41"/>
        <w:shd w:val="clear" w:color="auto" w:fill="auto"/>
        <w:tabs>
          <w:tab w:val="left" w:pos="1038"/>
        </w:tabs>
        <w:spacing w:after="0"/>
        <w:ind w:left="20" w:right="20" w:firstLine="540"/>
        <w:jc w:val="both"/>
        <w:rPr>
          <w:sz w:val="24"/>
          <w:szCs w:val="24"/>
        </w:rPr>
      </w:pPr>
      <w:r w:rsidRPr="009B38F2">
        <w:rPr>
          <w:sz w:val="24"/>
          <w:szCs w:val="24"/>
        </w:rPr>
        <w:t>б)</w:t>
      </w:r>
      <w:r w:rsidRPr="009B38F2">
        <w:rPr>
          <w:sz w:val="24"/>
          <w:szCs w:val="24"/>
        </w:rPr>
        <w:tab/>
        <w:t>соблюдение единого фирменного стиля оформления МФЦ, что способствует узнаваемости данного учреждения;</w:t>
      </w:r>
    </w:p>
    <w:p w:rsidR="00DC29CF" w:rsidRPr="009B38F2" w:rsidRDefault="00DC29CF" w:rsidP="00DC29CF">
      <w:pPr>
        <w:pStyle w:val="41"/>
        <w:shd w:val="clear" w:color="auto" w:fill="auto"/>
        <w:tabs>
          <w:tab w:val="left" w:pos="874"/>
        </w:tabs>
        <w:spacing w:after="0"/>
        <w:ind w:left="20" w:right="20" w:firstLine="540"/>
        <w:jc w:val="both"/>
        <w:rPr>
          <w:sz w:val="24"/>
          <w:szCs w:val="24"/>
        </w:rPr>
      </w:pPr>
      <w:r w:rsidRPr="009B38F2">
        <w:rPr>
          <w:sz w:val="24"/>
          <w:szCs w:val="24"/>
        </w:rPr>
        <w:t>в)</w:t>
      </w:r>
      <w:r w:rsidRPr="009B38F2">
        <w:rPr>
          <w:sz w:val="24"/>
          <w:szCs w:val="24"/>
        </w:rPr>
        <w:tab/>
        <w:t>определение оптимальной организационно-правовой формы, подготовку учредительных документов для создания МФЦ, а также документов, регламентирующих последующую деятельность МФЦ;</w:t>
      </w:r>
    </w:p>
    <w:p w:rsidR="00DC29CF" w:rsidRPr="009B38F2" w:rsidRDefault="00DC29CF" w:rsidP="00DC29CF">
      <w:pPr>
        <w:pStyle w:val="41"/>
        <w:shd w:val="clear" w:color="auto" w:fill="auto"/>
        <w:tabs>
          <w:tab w:val="left" w:pos="966"/>
        </w:tabs>
        <w:spacing w:after="0"/>
        <w:ind w:left="20" w:right="20" w:firstLine="540"/>
        <w:jc w:val="both"/>
        <w:rPr>
          <w:sz w:val="24"/>
          <w:szCs w:val="24"/>
        </w:rPr>
      </w:pPr>
      <w:r w:rsidRPr="009B38F2">
        <w:rPr>
          <w:sz w:val="24"/>
          <w:szCs w:val="24"/>
        </w:rPr>
        <w:t>г)</w:t>
      </w:r>
      <w:r w:rsidRPr="009B38F2">
        <w:rPr>
          <w:sz w:val="24"/>
          <w:szCs w:val="24"/>
        </w:rPr>
        <w:tab/>
        <w:t>выработку единого подхода по расчету материально-технического, системного программного обеспечения и работ по защите персональных данных.</w:t>
      </w:r>
    </w:p>
    <w:p w:rsidR="00DC29CF" w:rsidRPr="006130DC" w:rsidRDefault="00DC29CF" w:rsidP="00DC29CF">
      <w:pPr>
        <w:pStyle w:val="41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6130DC">
        <w:rPr>
          <w:sz w:val="24"/>
          <w:szCs w:val="24"/>
        </w:rPr>
        <w:t>Кадровое обеспечение.</w:t>
      </w:r>
    </w:p>
    <w:p w:rsidR="00DC29CF" w:rsidRPr="006130DC" w:rsidRDefault="00DC29CF" w:rsidP="00DC29CF">
      <w:pPr>
        <w:pStyle w:val="41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6130DC">
        <w:rPr>
          <w:sz w:val="24"/>
          <w:szCs w:val="24"/>
        </w:rPr>
        <w:t xml:space="preserve">При создании МФЦ в </w:t>
      </w:r>
      <w:r w:rsidR="006130DC" w:rsidRPr="006130DC">
        <w:rPr>
          <w:sz w:val="24"/>
          <w:szCs w:val="24"/>
        </w:rPr>
        <w:t xml:space="preserve">СМР </w:t>
      </w:r>
      <w:proofErr w:type="gramStart"/>
      <w:r w:rsidR="006130DC" w:rsidRPr="006130DC">
        <w:rPr>
          <w:sz w:val="24"/>
          <w:szCs w:val="24"/>
        </w:rPr>
        <w:t>ВО</w:t>
      </w:r>
      <w:proofErr w:type="gramEnd"/>
      <w:r w:rsidR="006130DC" w:rsidRPr="006130DC">
        <w:rPr>
          <w:sz w:val="24"/>
          <w:szCs w:val="24"/>
        </w:rPr>
        <w:t xml:space="preserve"> </w:t>
      </w:r>
      <w:proofErr w:type="gramStart"/>
      <w:r w:rsidRPr="006130DC">
        <w:rPr>
          <w:sz w:val="24"/>
          <w:szCs w:val="24"/>
        </w:rPr>
        <w:t>делается</w:t>
      </w:r>
      <w:proofErr w:type="gramEnd"/>
      <w:r w:rsidRPr="006130DC">
        <w:rPr>
          <w:sz w:val="24"/>
          <w:szCs w:val="24"/>
        </w:rPr>
        <w:t xml:space="preserve"> упор на подготовку универсальных специалистов, компетентных в предоставлении услуг по всем сферам деятельности МФЦ. В данном контексте актуальным является вопрос подготовки кадров.</w:t>
      </w:r>
    </w:p>
    <w:p w:rsidR="00DC29CF" w:rsidRPr="006130DC" w:rsidRDefault="00DC29CF" w:rsidP="00DC29CF">
      <w:pPr>
        <w:pStyle w:val="41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6130DC">
        <w:rPr>
          <w:sz w:val="24"/>
          <w:szCs w:val="24"/>
        </w:rPr>
        <w:t>Программное обеспечение.</w:t>
      </w:r>
    </w:p>
    <w:p w:rsidR="00DC29CF" w:rsidRPr="009425FC" w:rsidRDefault="00DC29CF" w:rsidP="00DC29CF">
      <w:pPr>
        <w:pStyle w:val="41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9425FC">
        <w:rPr>
          <w:sz w:val="24"/>
          <w:szCs w:val="24"/>
        </w:rPr>
        <w:t xml:space="preserve">В целях обеспечения доступности и комфортности </w:t>
      </w:r>
      <w:proofErr w:type="gramStart"/>
      <w:r w:rsidRPr="009425FC">
        <w:rPr>
          <w:sz w:val="24"/>
          <w:szCs w:val="24"/>
        </w:rPr>
        <w:t>предоставления</w:t>
      </w:r>
      <w:proofErr w:type="gramEnd"/>
      <w:r w:rsidRPr="009425FC">
        <w:rPr>
          <w:sz w:val="24"/>
          <w:szCs w:val="24"/>
        </w:rPr>
        <w:t xml:space="preserve"> государственных и муниципальных услуг </w:t>
      </w:r>
      <w:r w:rsidR="009425FC" w:rsidRPr="009425FC">
        <w:rPr>
          <w:sz w:val="24"/>
          <w:szCs w:val="24"/>
        </w:rPr>
        <w:t>Волгоград</w:t>
      </w:r>
      <w:r w:rsidRPr="009425FC">
        <w:rPr>
          <w:sz w:val="24"/>
          <w:szCs w:val="24"/>
        </w:rPr>
        <w:t xml:space="preserve">ской области ведется работа по их переводу в электронный вид. Возможность электронного взаимодействия между заявителем и муниципальным служащим позволяет гибко планировать время получения услуг, делает услуги доступными для </w:t>
      </w:r>
      <w:proofErr w:type="spellStart"/>
      <w:r w:rsidRPr="009425FC">
        <w:rPr>
          <w:sz w:val="24"/>
          <w:szCs w:val="24"/>
        </w:rPr>
        <w:t>маломобильных</w:t>
      </w:r>
      <w:proofErr w:type="spellEnd"/>
      <w:r w:rsidRPr="009425FC">
        <w:rPr>
          <w:sz w:val="24"/>
          <w:szCs w:val="24"/>
        </w:rPr>
        <w:t xml:space="preserve"> граждан и граждан с ограниченными возможностями здоровья, значительно сокращает сроки предоставления услуг. Кроме того, за счет минимизации физического контакта заявителя и муниципального служащего </w:t>
      </w:r>
      <w:r w:rsidRPr="009425FC">
        <w:rPr>
          <w:sz w:val="24"/>
          <w:szCs w:val="24"/>
        </w:rPr>
        <w:lastRenderedPageBreak/>
        <w:t>значительно снижается коррупционный потенциал, а также повышается комфортность процесса получения услуг.</w:t>
      </w:r>
    </w:p>
    <w:p w:rsidR="00DC29CF" w:rsidRPr="001F092A" w:rsidRDefault="00DC29CF" w:rsidP="00DC29CF">
      <w:pPr>
        <w:pStyle w:val="41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proofErr w:type="gramStart"/>
      <w:r w:rsidRPr="001F092A">
        <w:rPr>
          <w:sz w:val="24"/>
          <w:szCs w:val="24"/>
        </w:rPr>
        <w:t xml:space="preserve">В рамках работы по переводу услуг в электронный вид ведется работа по наполнению реестра государственных услуг </w:t>
      </w:r>
      <w:r w:rsidR="004B6445" w:rsidRPr="001F092A">
        <w:rPr>
          <w:sz w:val="24"/>
          <w:szCs w:val="24"/>
        </w:rPr>
        <w:t>Волгоградс</w:t>
      </w:r>
      <w:r w:rsidRPr="001F092A">
        <w:rPr>
          <w:sz w:val="24"/>
          <w:szCs w:val="24"/>
        </w:rPr>
        <w:t>кой области,</w:t>
      </w:r>
      <w:r w:rsidR="00C615E6" w:rsidRPr="001F092A">
        <w:rPr>
          <w:sz w:val="24"/>
          <w:szCs w:val="24"/>
        </w:rPr>
        <w:t xml:space="preserve"> а также </w:t>
      </w:r>
      <w:proofErr w:type="spellStart"/>
      <w:r w:rsidR="00C615E6" w:rsidRPr="001F092A">
        <w:rPr>
          <w:sz w:val="24"/>
          <w:szCs w:val="24"/>
        </w:rPr>
        <w:t>Интернет-портала</w:t>
      </w:r>
      <w:proofErr w:type="spellEnd"/>
      <w:r w:rsidR="00236A99">
        <w:rPr>
          <w:sz w:val="24"/>
          <w:szCs w:val="24"/>
        </w:rPr>
        <w:t xml:space="preserve"> Губернатора и Правительства Волгоградской области</w:t>
      </w:r>
      <w:r w:rsidR="00C615E6" w:rsidRPr="001F092A">
        <w:rPr>
          <w:sz w:val="24"/>
          <w:szCs w:val="24"/>
        </w:rPr>
        <w:t xml:space="preserve"> </w:t>
      </w:r>
      <w:r w:rsidR="00236A99">
        <w:rPr>
          <w:sz w:val="24"/>
          <w:szCs w:val="24"/>
        </w:rPr>
        <w:t>в разделе «Го</w:t>
      </w:r>
      <w:r w:rsidR="00C615E6" w:rsidRPr="001F092A">
        <w:rPr>
          <w:sz w:val="24"/>
          <w:szCs w:val="24"/>
        </w:rPr>
        <w:t>сударственны</w:t>
      </w:r>
      <w:r w:rsidR="00236A99">
        <w:rPr>
          <w:sz w:val="24"/>
          <w:szCs w:val="24"/>
        </w:rPr>
        <w:t>е</w:t>
      </w:r>
      <w:r w:rsidR="00C615E6" w:rsidRPr="001F092A">
        <w:rPr>
          <w:sz w:val="24"/>
          <w:szCs w:val="24"/>
        </w:rPr>
        <w:t xml:space="preserve"> услуг</w:t>
      </w:r>
      <w:r w:rsidR="00236A99">
        <w:rPr>
          <w:sz w:val="24"/>
          <w:szCs w:val="24"/>
        </w:rPr>
        <w:t>и</w:t>
      </w:r>
      <w:r w:rsidR="0008716F">
        <w:rPr>
          <w:sz w:val="24"/>
          <w:szCs w:val="24"/>
        </w:rPr>
        <w:t>»</w:t>
      </w:r>
      <w:r w:rsidR="00C615E6" w:rsidRPr="001F092A">
        <w:rPr>
          <w:sz w:val="24"/>
          <w:szCs w:val="24"/>
        </w:rPr>
        <w:t xml:space="preserve"> (http://volganet.ru/services/pgu/index.jsp)</w:t>
      </w:r>
      <w:r w:rsidR="00B40F7B">
        <w:rPr>
          <w:sz w:val="24"/>
          <w:szCs w:val="24"/>
        </w:rPr>
        <w:t>,</w:t>
      </w:r>
      <w:r w:rsidR="00C615E6" w:rsidRPr="001F092A">
        <w:rPr>
          <w:sz w:val="24"/>
          <w:szCs w:val="24"/>
        </w:rPr>
        <w:t xml:space="preserve"> </w:t>
      </w:r>
      <w:r w:rsidRPr="001F092A">
        <w:rPr>
          <w:sz w:val="24"/>
          <w:szCs w:val="24"/>
        </w:rPr>
        <w:t>обеспечивающего доступ граждан и организаций к информации об условиях и порядке оказания государственных и муниципальных услуг,</w:t>
      </w:r>
      <w:r w:rsidR="002E4F43" w:rsidRPr="001F092A">
        <w:rPr>
          <w:sz w:val="24"/>
          <w:szCs w:val="24"/>
        </w:rPr>
        <w:t xml:space="preserve"> в том числе</w:t>
      </w:r>
      <w:r w:rsidRPr="001F092A">
        <w:rPr>
          <w:sz w:val="24"/>
          <w:szCs w:val="24"/>
        </w:rPr>
        <w:t xml:space="preserve"> предоставляемых на территории</w:t>
      </w:r>
      <w:r w:rsidR="004B6445" w:rsidRPr="001F092A">
        <w:rPr>
          <w:sz w:val="24"/>
          <w:szCs w:val="24"/>
        </w:rPr>
        <w:t xml:space="preserve"> СМР</w:t>
      </w:r>
      <w:proofErr w:type="gramEnd"/>
      <w:r w:rsidR="004B6445" w:rsidRPr="001F092A">
        <w:rPr>
          <w:sz w:val="24"/>
          <w:szCs w:val="24"/>
        </w:rPr>
        <w:t xml:space="preserve"> ВО</w:t>
      </w:r>
      <w:r w:rsidRPr="001F092A">
        <w:rPr>
          <w:sz w:val="24"/>
          <w:szCs w:val="24"/>
        </w:rPr>
        <w:t>.</w:t>
      </w:r>
    </w:p>
    <w:p w:rsidR="00DC29CF" w:rsidRPr="00DC5DDE" w:rsidRDefault="00DC29CF" w:rsidP="00DC29CF">
      <w:pPr>
        <w:pStyle w:val="41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C5DDE">
        <w:rPr>
          <w:sz w:val="24"/>
          <w:szCs w:val="24"/>
        </w:rPr>
        <w:t>Портал дает возможность заявителям ознакомиться с нормативной базой, регламентирующей предоставление каждой услуги, узнать контактную информацию лиц, непосредственно предоставляющих услуги, варианты обжалования результата предоставления услуги. Кроме того, заявитель может получить электронный вариант всех необходимых для заполнения форм и бланков, узнать реквизиты оплаты государственной пошлины и многие другие, необходимые для сокращения сроков предоставления услуги, данные.</w:t>
      </w:r>
    </w:p>
    <w:p w:rsidR="00DC29CF" w:rsidRPr="009A27E7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9A27E7">
        <w:rPr>
          <w:sz w:val="24"/>
          <w:szCs w:val="24"/>
        </w:rPr>
        <w:t>Для комплексной оптимизации предоставления государственных и муниципальных услуг требуется консолидация действий органов власти различных уровней на системной основе. Инструментом для такой оптимизации является Программа.</w:t>
      </w:r>
    </w:p>
    <w:p w:rsidR="00DC29CF" w:rsidRPr="00A07A0F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proofErr w:type="gramStart"/>
      <w:r w:rsidRPr="00BE0E0F">
        <w:rPr>
          <w:sz w:val="24"/>
          <w:szCs w:val="24"/>
        </w:rPr>
        <w:t xml:space="preserve">В основу Программы заложена целостная модель формирования системы качественного предоставления государственных и муниципальных услуг, исполнения государственных и муниципальных функций на территории </w:t>
      </w:r>
      <w:r w:rsidR="00873CCE" w:rsidRPr="00BE0E0F">
        <w:rPr>
          <w:sz w:val="24"/>
          <w:szCs w:val="24"/>
        </w:rPr>
        <w:t>СМР ВО</w:t>
      </w:r>
      <w:r w:rsidRPr="00BE0E0F">
        <w:rPr>
          <w:sz w:val="24"/>
          <w:szCs w:val="24"/>
        </w:rPr>
        <w:t>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услуг.</w:t>
      </w:r>
      <w:proofErr w:type="gramEnd"/>
      <w:r>
        <w:t xml:space="preserve"> </w:t>
      </w:r>
      <w:r w:rsidRPr="00A07A0F">
        <w:rPr>
          <w:sz w:val="24"/>
          <w:szCs w:val="24"/>
        </w:rPr>
        <w:t>Применение программно-целевого метода позволит:</w:t>
      </w:r>
    </w:p>
    <w:p w:rsidR="00DC29CF" w:rsidRPr="00A07A0F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A07A0F">
        <w:rPr>
          <w:sz w:val="24"/>
          <w:szCs w:val="24"/>
        </w:rPr>
        <w:t>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DC29CF" w:rsidRPr="00A07A0F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A07A0F">
        <w:rPr>
          <w:sz w:val="24"/>
          <w:szCs w:val="24"/>
        </w:rPr>
        <w:t>увязать имеющиеся и планируемые финансовые ресурсы с разрабатываемыми комплексами мероприятий по направлениям Программы;</w:t>
      </w:r>
    </w:p>
    <w:p w:rsidR="00DC29CF" w:rsidRPr="00A07A0F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A07A0F">
        <w:rPr>
          <w:sz w:val="24"/>
          <w:szCs w:val="24"/>
        </w:rPr>
        <w:t>обеспечить интеграцию мероприятий, носящих различный характер (научно-исследовательский, организационно-хозяйственный), в общий процесс достижения конечной цели, предусмотренной Программой;</w:t>
      </w:r>
    </w:p>
    <w:p w:rsidR="00DC29CF" w:rsidRPr="00F05B90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F05B90">
        <w:rPr>
          <w:sz w:val="24"/>
          <w:szCs w:val="24"/>
        </w:rPr>
        <w:t xml:space="preserve">создать условия для оперативного и результативного управления рисками. Последствия реализации Программы зависят от ряда факторов и, в первую очередь, от финансирования мероприятий, предусмотренных Программой, а также от динамики развития административных преобразований в </w:t>
      </w:r>
      <w:r w:rsidR="002526B6" w:rsidRPr="00F05B90">
        <w:rPr>
          <w:sz w:val="24"/>
          <w:szCs w:val="24"/>
        </w:rPr>
        <w:t xml:space="preserve">СМР </w:t>
      </w:r>
      <w:proofErr w:type="gramStart"/>
      <w:r w:rsidR="002526B6" w:rsidRPr="00F05B90">
        <w:rPr>
          <w:sz w:val="24"/>
          <w:szCs w:val="24"/>
        </w:rPr>
        <w:t>ВО</w:t>
      </w:r>
      <w:proofErr w:type="gramEnd"/>
      <w:r w:rsidRPr="00F05B90">
        <w:rPr>
          <w:sz w:val="24"/>
          <w:szCs w:val="24"/>
        </w:rPr>
        <w:t xml:space="preserve"> </w:t>
      </w:r>
      <w:proofErr w:type="gramStart"/>
      <w:r w:rsidRPr="00F05B90">
        <w:rPr>
          <w:sz w:val="24"/>
          <w:szCs w:val="24"/>
        </w:rPr>
        <w:t>в</w:t>
      </w:r>
      <w:proofErr w:type="gramEnd"/>
      <w:r w:rsidRPr="00F05B90">
        <w:rPr>
          <w:sz w:val="24"/>
          <w:szCs w:val="24"/>
        </w:rPr>
        <w:t xml:space="preserve"> части совершенствования деятельности органов исполнительной власти и органов самоуправления.</w:t>
      </w:r>
    </w:p>
    <w:p w:rsidR="00DC29CF" w:rsidRPr="00F05B90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F05B90">
        <w:rPr>
          <w:sz w:val="24"/>
          <w:szCs w:val="24"/>
        </w:rPr>
        <w:t>Основными внешними рисками, влияющими на достижение поставленных целей, являются:</w:t>
      </w:r>
    </w:p>
    <w:p w:rsidR="00DC29CF" w:rsidRPr="00F05B90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F05B90">
        <w:rPr>
          <w:sz w:val="24"/>
          <w:szCs w:val="24"/>
        </w:rPr>
        <w:t>нарушение плановых сроков реализации мероприятий Программы;</w:t>
      </w:r>
    </w:p>
    <w:p w:rsidR="005625DC" w:rsidRPr="00F05B90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F05B90">
        <w:rPr>
          <w:sz w:val="24"/>
          <w:szCs w:val="24"/>
        </w:rPr>
        <w:t xml:space="preserve">нерегламентированные затруднения и сбои при реализации процедур; </w:t>
      </w:r>
    </w:p>
    <w:p w:rsidR="00DC29CF" w:rsidRPr="00F05B90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F05B90">
        <w:rPr>
          <w:sz w:val="24"/>
          <w:szCs w:val="24"/>
        </w:rPr>
        <w:t>корректировка устоявшихся административных процессов может привести к нарушениям в исполнении новых административных процедур.</w:t>
      </w:r>
    </w:p>
    <w:p w:rsidR="00DC29CF" w:rsidRPr="00F05B90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F05B90">
        <w:rPr>
          <w:sz w:val="24"/>
          <w:szCs w:val="24"/>
        </w:rPr>
        <w:t>Для минимизации данных рисков планируется реализация следующих мероприятий:</w:t>
      </w:r>
    </w:p>
    <w:p w:rsidR="00DC29CF" w:rsidRPr="00F05B90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F05B90">
        <w:rPr>
          <w:sz w:val="24"/>
          <w:szCs w:val="24"/>
        </w:rPr>
        <w:t>назначение должностных лиц, ответственных за реализацию мероприятий Программы;</w:t>
      </w:r>
    </w:p>
    <w:p w:rsidR="00DC29CF" w:rsidRPr="00F05B90" w:rsidRDefault="00DC29CF" w:rsidP="002E5257">
      <w:pPr>
        <w:pStyle w:val="41"/>
        <w:shd w:val="clear" w:color="auto" w:fill="auto"/>
        <w:spacing w:after="0"/>
        <w:ind w:left="540" w:right="20" w:firstLine="0"/>
        <w:jc w:val="both"/>
        <w:rPr>
          <w:sz w:val="24"/>
          <w:szCs w:val="24"/>
        </w:rPr>
      </w:pPr>
      <w:r w:rsidRPr="00F05B90">
        <w:rPr>
          <w:sz w:val="24"/>
          <w:szCs w:val="24"/>
        </w:rPr>
        <w:lastRenderedPageBreak/>
        <w:t>принятие подробного плана мероприятий по реализации данного проекта; проведение обучения специалистов, осуществляющих предоставление государственных и муниципальных услуг;</w:t>
      </w:r>
    </w:p>
    <w:p w:rsidR="00DC29CF" w:rsidRPr="00F05B90" w:rsidRDefault="00DC29CF" w:rsidP="00DC29CF">
      <w:pPr>
        <w:pStyle w:val="41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F05B90">
        <w:rPr>
          <w:sz w:val="24"/>
          <w:szCs w:val="24"/>
        </w:rPr>
        <w:t>оперативное внесение изменений в регламенты подготовки и выдачи документов, принятие организационно-технических мер.</w:t>
      </w:r>
    </w:p>
    <w:p w:rsidR="00C76A10" w:rsidRPr="00CD5A8C" w:rsidRDefault="00C76A10" w:rsidP="00C76A10">
      <w:pPr>
        <w:pStyle w:val="a4"/>
        <w:spacing w:before="100" w:before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цели и задачи  Программы</w:t>
      </w:r>
    </w:p>
    <w:p w:rsidR="00C76A10" w:rsidRPr="00CD5A8C" w:rsidRDefault="00C76A10" w:rsidP="00C76A10">
      <w:pPr>
        <w:pStyle w:val="a4"/>
        <w:spacing w:before="100" w:beforeAutospacing="1" w:line="240" w:lineRule="auto"/>
        <w:ind w:left="1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A10" w:rsidRPr="00CD5A8C" w:rsidRDefault="00C76A10" w:rsidP="00C76A10">
      <w:pPr>
        <w:spacing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является повышение качества и доступности государственных и муниципальных услуг на базе МФЦ и вновь создаваемых его структурных подразделений на территории СМР ВО, а также сокращение временных и материальных затрат заявителей на получение государственных и муниципальных услуг.</w:t>
      </w:r>
    </w:p>
    <w:p w:rsidR="00C76A10" w:rsidRPr="00CD5A8C" w:rsidRDefault="00C76A10" w:rsidP="00C76A10">
      <w:pPr>
        <w:spacing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целей необходимо решение следующих задач Программы: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в СМР ВО МФЦ предоставления государственных и муниципальных услуг;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организационной, методической и нормативной базы для перехода к предоставлению государственных и муниципальных услуг на базе МФЦ;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-реконструкция, ремонт помещений, в которых планируется размещение МФЦ;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комфортности получения гражданами общественно значимых государственных и муниципальных услуг;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-упрощение процедур получения гражданами и юридическими лицами массовых, общественно значимых государственных и муниципальных услуг в режиме «одного окна» на базе МФЦ;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-противодействие коррупции, ликвидация рынка посреднических услуг при предоставлении государственных и муниципальных услуг;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-сокращение сроков предоставления государственных и муниципальных услуг на базе МФЦ;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при предоставлении государственных и муниципальных услуг межведомственного обмена информацией, передачи полномочий по приему и выдаче документов специалистами МФЦ;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-оптимизация административных процедур и повышение качества предоставления государственных и муниципальных услуг на основе административных регламентов, принимаемых территориальными органами федеральных органов исполнительной власти, органами исполнительной власти Волгоградской области и органами местного самоуправления;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информированности граждан и юридических лиц о порядке, способах и условиях получения государственных и муниципальных услуг;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-оптимизация получения заявителями услуг, в предоставлении которых участвуют территориальные органы федеральных органов исполнительной власти, органы исполнительной власти Волгоградской области и органы местного самоуправления, МФЦ, на основе соглашений;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практики интерактивного (дистанционного) взаимодействия с гражданами и юридическими лицами при предоставлении услуг;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-открытие структурных подразделений МФЦ (филиалов МФЦ) и мобильных пунктов на территории СМР </w:t>
      </w:r>
      <w:proofErr w:type="gramStart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-информационная поддержка структурных подразделений МФЦ в СМР </w:t>
      </w:r>
      <w:proofErr w:type="gramStart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-обучение кадров и повышение квалификации сотрудников МФЦ и его структурных подразделений в СМР </w:t>
      </w:r>
      <w:proofErr w:type="gramStart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направлениям деятельности МФЦ;</w:t>
      </w:r>
    </w:p>
    <w:p w:rsidR="00C76A10" w:rsidRPr="00CD5A8C" w:rsidRDefault="00C76A10" w:rsidP="00C76A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мониторинга качества государственных и муниципальных услуг, предоставляемых на базе МФЦ.</w:t>
      </w:r>
    </w:p>
    <w:p w:rsidR="00C76A10" w:rsidRPr="00CD5A8C" w:rsidRDefault="00C76A10" w:rsidP="00C76A10">
      <w:pPr>
        <w:spacing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реализации Программы заинтересованы, прежде всего, категории граждан, проживающие в СМР </w:t>
      </w:r>
      <w:proofErr w:type="gramStart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относятся к малоимущим слоям населения, а также категории граждан и юридических лиц, занятых решением жилищных проблем, проблем оформления в собственность принадлежащего им имущества и получения субсидий, получения социальной поддержки, получения услуг государственной регистрации актов гражданского состояния и прочих государственных и муниципальных услуг. </w:t>
      </w:r>
    </w:p>
    <w:p w:rsidR="00C76A10" w:rsidRPr="00CD5A8C" w:rsidRDefault="00C76A10" w:rsidP="00C76A10">
      <w:pPr>
        <w:spacing w:before="100" w:beforeAutospacing="1" w:line="240" w:lineRule="auto"/>
        <w:ind w:left="16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4.Сроки и этапы реализации  Программы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Срок реализации Программы: 2012-201</w:t>
      </w:r>
      <w:r w:rsidR="005707F2" w:rsidRPr="00CD5A8C">
        <w:rPr>
          <w:rFonts w:ascii="Times New Roman" w:hAnsi="Times New Roman"/>
          <w:sz w:val="24"/>
          <w:szCs w:val="24"/>
          <w:lang w:eastAsia="ru-RU"/>
        </w:rPr>
        <w:t>5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Этапы реализации: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этап: 201</w:t>
      </w:r>
      <w:r w:rsidR="005707F2" w:rsidRPr="00CD5A8C">
        <w:rPr>
          <w:rFonts w:ascii="Times New Roman" w:hAnsi="Times New Roman"/>
          <w:sz w:val="24"/>
          <w:szCs w:val="24"/>
          <w:lang w:eastAsia="ru-RU"/>
        </w:rPr>
        <w:t>4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этап: 201</w:t>
      </w:r>
      <w:r w:rsidR="00094AE0" w:rsidRPr="00CD5A8C">
        <w:rPr>
          <w:rFonts w:ascii="Times New Roman" w:hAnsi="Times New Roman"/>
          <w:sz w:val="24"/>
          <w:szCs w:val="24"/>
          <w:lang w:eastAsia="ru-RU"/>
        </w:rPr>
        <w:t>5 год</w:t>
      </w:r>
      <w:r w:rsidRPr="00CD5A8C">
        <w:rPr>
          <w:rFonts w:ascii="Times New Roman" w:hAnsi="Times New Roman"/>
          <w:sz w:val="24"/>
          <w:szCs w:val="24"/>
          <w:lang w:eastAsia="ru-RU"/>
        </w:rPr>
        <w:t>.</w:t>
      </w:r>
    </w:p>
    <w:p w:rsidR="00C76A10" w:rsidRPr="00CD5A8C" w:rsidRDefault="00C76A10" w:rsidP="00C76A1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На первом этапе Программы будут реализованы следующие мероприятия: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- ремонт и техническое оснащение здания МФЦ в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>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- организационные мероприятия по созданию многофункционального центра предоставления государственных и муниципальных услуг в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>;</w:t>
      </w:r>
    </w:p>
    <w:p w:rsidR="00C5334D" w:rsidRPr="00CD5A8C" w:rsidRDefault="00C5334D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 обучение сотрудников МФЦ по вопросам предоставления государственных и муниципальных услуг на базе МФЦ;</w:t>
      </w:r>
    </w:p>
    <w:p w:rsidR="00C5334D" w:rsidRPr="00CD5A8C" w:rsidRDefault="00C5334D" w:rsidP="00C5334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 создание центра телефонного обслуживания граждан в МФЦ с возможностью организации предоставления дистанционно ряда госуда</w:t>
      </w:r>
      <w:r w:rsidR="008A52FE" w:rsidRPr="00CD5A8C">
        <w:rPr>
          <w:rFonts w:ascii="Times New Roman" w:hAnsi="Times New Roman"/>
          <w:sz w:val="24"/>
          <w:szCs w:val="24"/>
          <w:lang w:eastAsia="ru-RU"/>
        </w:rPr>
        <w:t>рственных и муниципальных услуг.</w:t>
      </w:r>
    </w:p>
    <w:p w:rsidR="00C5334D" w:rsidRPr="00CD5A8C" w:rsidRDefault="00C5334D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6A10" w:rsidRPr="00CD5A8C" w:rsidRDefault="00C76A10" w:rsidP="00C76A1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На втором этапе Программы будут реализованы следующие мероприятия:</w:t>
      </w:r>
    </w:p>
    <w:p w:rsidR="00F006A9" w:rsidRPr="00CD5A8C" w:rsidRDefault="00F006A9" w:rsidP="00F006A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- ремонт и техническое оснащение здания структурного подразделения МФЦ в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>;</w:t>
      </w:r>
    </w:p>
    <w:p w:rsidR="00F006A9" w:rsidRPr="00CD5A8C" w:rsidRDefault="00F006A9" w:rsidP="00F006A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 организация работы мобильного пункта МФЦ;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- мониторинг и совершенствование деятельности МФЦ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>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           Реализация мероприятий по разработке и утверждению административных регламентов предоставления </w:t>
      </w:r>
      <w:r w:rsidR="00CB30E0" w:rsidRPr="00CD5A8C">
        <w:rPr>
          <w:rFonts w:ascii="Times New Roman" w:hAnsi="Times New Roman"/>
          <w:sz w:val="24"/>
          <w:szCs w:val="24"/>
          <w:lang w:eastAsia="ru-RU"/>
        </w:rPr>
        <w:t xml:space="preserve">государственных и </w:t>
      </w:r>
      <w:r w:rsidRPr="00CD5A8C">
        <w:rPr>
          <w:rFonts w:ascii="Times New Roman" w:hAnsi="Times New Roman"/>
          <w:sz w:val="24"/>
          <w:szCs w:val="24"/>
          <w:lang w:eastAsia="ru-RU"/>
        </w:rPr>
        <w:t>муниципальных услуг на базе МФЦ планируется на протяжении первого и второго этапов Программы.</w:t>
      </w:r>
    </w:p>
    <w:p w:rsidR="00C76A10" w:rsidRPr="00CD5A8C" w:rsidRDefault="007235A3" w:rsidP="007235A3">
      <w:pPr>
        <w:spacing w:line="240" w:lineRule="auto"/>
        <w:ind w:firstLine="706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досрочного прекращения реализации Программы является досрочное достижение целей и поставленных задач, а также </w:t>
      </w:r>
      <w:r w:rsidR="00C76A10" w:rsidRPr="00CD5A8C">
        <w:rPr>
          <w:rFonts w:ascii="Times New Roman" w:hAnsi="Times New Roman"/>
          <w:sz w:val="24"/>
          <w:szCs w:val="24"/>
          <w:lang w:eastAsia="ru-RU"/>
        </w:rPr>
        <w:t>прекращени</w:t>
      </w:r>
      <w:r w:rsidR="00193588" w:rsidRPr="00CD5A8C">
        <w:rPr>
          <w:rFonts w:ascii="Times New Roman" w:hAnsi="Times New Roman"/>
          <w:sz w:val="24"/>
          <w:szCs w:val="24"/>
          <w:lang w:eastAsia="ru-RU"/>
        </w:rPr>
        <w:t>е</w:t>
      </w:r>
      <w:r w:rsidR="00C76A10" w:rsidRPr="00CD5A8C">
        <w:rPr>
          <w:rFonts w:ascii="Times New Roman" w:hAnsi="Times New Roman"/>
          <w:sz w:val="24"/>
          <w:szCs w:val="24"/>
          <w:lang w:eastAsia="ru-RU"/>
        </w:rPr>
        <w:t xml:space="preserve"> финансирования Программы или необоснованного отсутствия выполнения   целевых индикативных показателей.</w:t>
      </w:r>
    </w:p>
    <w:p w:rsidR="00C76A10" w:rsidRPr="00CD5A8C" w:rsidRDefault="00C76A10" w:rsidP="00C76A1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Система мероприятий Программы</w:t>
      </w:r>
    </w:p>
    <w:p w:rsidR="00C76A10" w:rsidRPr="00CD5A8C" w:rsidRDefault="00C76A10" w:rsidP="00C76A1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В ходе реализации Программы планируется открытие МАУ «МФЦ», одного структурного подразделения МАУ «МФЦ» и создание одного мобильного пункта на территории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>.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Система мероприятий Программы приведена в приложении № 2 к Программе. </w:t>
      </w:r>
    </w:p>
    <w:p w:rsidR="00C76A10" w:rsidRPr="00CD5A8C" w:rsidRDefault="00C76A10" w:rsidP="00C76A1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C76A10" w:rsidRPr="00CD5A8C" w:rsidRDefault="00C76A10" w:rsidP="00C76A1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Источником финансирования Программы являются средства областного и местного бюджета, в том числе по годам реализации Программы за счет </w:t>
      </w:r>
      <w:r w:rsidRPr="00CD5A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средств местного бюджета:</w:t>
      </w:r>
    </w:p>
    <w:p w:rsidR="00C76A10" w:rsidRPr="00CD5A8C" w:rsidRDefault="00C76A10" w:rsidP="00C76A10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2012 год – 0 тыс. рублей;</w:t>
      </w:r>
    </w:p>
    <w:p w:rsidR="00C76A10" w:rsidRPr="00CD5A8C" w:rsidRDefault="00C76A10" w:rsidP="00C76A10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 год – 0  тыс. рублей;</w:t>
      </w:r>
    </w:p>
    <w:p w:rsidR="00ED357B" w:rsidRPr="00CD5A8C" w:rsidRDefault="00C76A10" w:rsidP="00C76A10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2014 год – </w:t>
      </w:r>
      <w:r w:rsidR="00ED357B"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 тыс. рублей</w:t>
      </w:r>
      <w:r w:rsidR="00ED357B"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76A10" w:rsidRPr="00CD5A8C" w:rsidRDefault="00ED357B" w:rsidP="00C76A10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 год -  4000 тыс</w:t>
      </w:r>
      <w:r w:rsidR="00C76A10"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рублей.</w:t>
      </w:r>
    </w:p>
    <w:p w:rsidR="00C76A10" w:rsidRPr="00CD5A8C" w:rsidRDefault="00C76A10" w:rsidP="00C76A10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 годам реализации Программы за счет средств областного бюджета:</w:t>
      </w:r>
    </w:p>
    <w:p w:rsidR="00C76A10" w:rsidRPr="00CD5A8C" w:rsidRDefault="00C76A10" w:rsidP="00C76A10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2012 год – 0  тыс. рублей;</w:t>
      </w:r>
    </w:p>
    <w:p w:rsidR="00C76A10" w:rsidRPr="00CD5A8C" w:rsidRDefault="005D725A" w:rsidP="00C76A10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2013 год – </w:t>
      </w:r>
      <w:r w:rsidR="00C76A10"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тыс. рублей;</w:t>
      </w:r>
    </w:p>
    <w:p w:rsidR="005D725A" w:rsidRPr="00CD5A8C" w:rsidRDefault="00C76A10" w:rsidP="00C76A10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2014 год – </w:t>
      </w:r>
      <w:r w:rsidR="005D725A"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  тыс. рублей</w:t>
      </w:r>
      <w:r w:rsidR="005D725A"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76A10" w:rsidRPr="00CD5A8C" w:rsidRDefault="005D725A" w:rsidP="00C76A10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 год -  6000  тыс</w:t>
      </w:r>
      <w:r w:rsidR="00C76A10"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D5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рублей.</w:t>
      </w:r>
    </w:p>
    <w:p w:rsidR="00C76A10" w:rsidRPr="00CD5A8C" w:rsidRDefault="00C76A10" w:rsidP="000B015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Объемы финансирования Программы из местного бюджета подлежат ежегодному уточнению при разработке и принятии местного бюджет</w:t>
      </w:r>
      <w:r w:rsidR="00114C80" w:rsidRPr="00CD5A8C">
        <w:rPr>
          <w:rFonts w:ascii="Times New Roman" w:hAnsi="Times New Roman"/>
          <w:sz w:val="24"/>
          <w:szCs w:val="24"/>
          <w:lang w:eastAsia="ru-RU"/>
        </w:rPr>
        <w:t>а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на очередной финансовый год, исходя из его возможностей.</w:t>
      </w:r>
    </w:p>
    <w:p w:rsidR="00C76A10" w:rsidRPr="00CD5A8C" w:rsidRDefault="00C76A10" w:rsidP="00C76A10">
      <w:pPr>
        <w:spacing w:before="100" w:beforeAutospacing="1" w:line="240" w:lineRule="auto"/>
        <w:ind w:left="1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Механизм реализации Программы</w:t>
      </w:r>
    </w:p>
    <w:p w:rsidR="00C76A10" w:rsidRPr="00CD5A8C" w:rsidRDefault="00C76A10" w:rsidP="00C76A1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предусматривает взаимодействие многофункционального центра с территориальными органами федеральных органов исполнительной власти в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>,  исполнительных органов государственной власти СМР ВО, органов местного самоуправления и других заинтересованных</w:t>
      </w:r>
      <w:r w:rsidR="00B733FC" w:rsidRPr="00CD5A8C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C76A10" w:rsidRPr="00CD5A8C" w:rsidRDefault="00C76A10" w:rsidP="00C76A1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lastRenderedPageBreak/>
        <w:t>Получателями государственных и муниципальных услуг оказываемых МАУ «МФЦ» и его структурными подразделениями являются физические и юридические лица.</w:t>
      </w:r>
    </w:p>
    <w:p w:rsidR="00C76A10" w:rsidRPr="00CD5A8C" w:rsidRDefault="00C76A10" w:rsidP="00C76A1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Приобретенные в рамках муниципальных контрактов товары (мебель, оборудование) передаются в оперативное управление МАУ «МФЦ». 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Специфика работы с заявителями, взаимодействие с различными органами власти требует последовательного и постоянного повышения квалификации сотрудников МФЦ.  </w:t>
      </w:r>
      <w:r w:rsidRPr="00CD5A8C">
        <w:rPr>
          <w:rFonts w:ascii="Times New Roman" w:hAnsi="Times New Roman"/>
          <w:kern w:val="36"/>
          <w:sz w:val="24"/>
          <w:szCs w:val="24"/>
          <w:lang w:eastAsia="ru-RU"/>
        </w:rPr>
        <w:t xml:space="preserve">Администрация СМР </w:t>
      </w:r>
      <w:proofErr w:type="gramStart"/>
      <w:r w:rsidRPr="00CD5A8C">
        <w:rPr>
          <w:rFonts w:ascii="Times New Roman" w:hAnsi="Times New Roman"/>
          <w:kern w:val="36"/>
          <w:sz w:val="24"/>
          <w:szCs w:val="24"/>
          <w:lang w:eastAsia="ru-RU"/>
        </w:rPr>
        <w:t>ВО организует</w:t>
      </w:r>
      <w:proofErr w:type="gramEnd"/>
      <w:r w:rsidRPr="00CD5A8C">
        <w:rPr>
          <w:rFonts w:ascii="Times New Roman" w:hAnsi="Times New Roman"/>
          <w:kern w:val="36"/>
          <w:sz w:val="24"/>
          <w:szCs w:val="24"/>
          <w:lang w:eastAsia="ru-RU"/>
        </w:rPr>
        <w:t xml:space="preserve"> прохождение обучения и повышение квалификации сотрудников МФЦ, его структурных подразделений в форме семинаров (тренингов) по оказанию муниципальных (государственных) услуг.</w:t>
      </w:r>
    </w:p>
    <w:p w:rsidR="00C76A10" w:rsidRPr="00CD5A8C" w:rsidRDefault="00C76A10" w:rsidP="00C76A10">
      <w:pPr>
        <w:pStyle w:val="a4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Организация управления Программой и </w:t>
      </w:r>
      <w:proofErr w:type="gramStart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ее выполнения</w:t>
      </w:r>
    </w:p>
    <w:p w:rsidR="00C76A10" w:rsidRPr="00CD5A8C" w:rsidRDefault="00C76A10" w:rsidP="00C76A1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Общее управление и контроль за реализацией Программы, достижением конечных результатов и эффективным использованием средств, выделяемых на финансирование мероприятий Программы осуществляет </w:t>
      </w:r>
      <w:r w:rsidR="001C2AF8" w:rsidRPr="00CD5A8C">
        <w:rPr>
          <w:rFonts w:ascii="Times New Roman" w:hAnsi="Times New Roman"/>
          <w:sz w:val="24"/>
          <w:szCs w:val="24"/>
          <w:lang w:eastAsia="ru-RU"/>
        </w:rPr>
        <w:t>а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дминистрация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>.</w:t>
      </w:r>
    </w:p>
    <w:p w:rsidR="00C76A10" w:rsidRPr="00CD5A8C" w:rsidRDefault="00C76A10" w:rsidP="00C76A1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Организационным моментом является своевременное участие администрации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 xml:space="preserve"> конкурсном отборе муниципальных районов на предоставление субсидий при условии </w:t>
      </w:r>
      <w:proofErr w:type="spellStart"/>
      <w:r w:rsidRPr="00CD5A8C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CD5A8C">
        <w:rPr>
          <w:rFonts w:ascii="Times New Roman" w:hAnsi="Times New Roman"/>
          <w:sz w:val="24"/>
          <w:szCs w:val="24"/>
          <w:lang w:eastAsia="ru-RU"/>
        </w:rPr>
        <w:t xml:space="preserve"> мероприятий по организации деятельности МФЦ.</w:t>
      </w:r>
    </w:p>
    <w:p w:rsidR="00C76A10" w:rsidRPr="00CD5A8C" w:rsidRDefault="00C76A10" w:rsidP="00C76A1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Контроль за эффективным и целевым использованием средств, выделяемых на реализацию Программы, осуществляет финансовый отдел администрации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>.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Система управления реализацией Программы включает взаимодействие следующих групп участников: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1) организатора  МФЦ – </w:t>
      </w:r>
      <w:r w:rsidR="00271177" w:rsidRPr="00CD5A8C">
        <w:rPr>
          <w:rFonts w:ascii="Times New Roman" w:hAnsi="Times New Roman"/>
          <w:sz w:val="24"/>
          <w:szCs w:val="24"/>
          <w:lang w:eastAsia="ru-RU"/>
        </w:rPr>
        <w:t>а</w:t>
      </w:r>
      <w:r w:rsidR="00FA3669" w:rsidRPr="00CD5A8C">
        <w:rPr>
          <w:rFonts w:ascii="Times New Roman" w:hAnsi="Times New Roman"/>
          <w:sz w:val="24"/>
          <w:szCs w:val="24"/>
          <w:lang w:eastAsia="ru-RU"/>
        </w:rPr>
        <w:t>дминистрацию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>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2) участников  МФЦ,  перечень (состав) которых определяется соглашениями об организации предоставления государственных и муниципальных услуг на базе сети МФЦ  (далее – соглашение).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Участниками сети МФЦ являются: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-федеральные органы исполнительной власти, их территориальные органы, государственные услуги которых предоставляются на базе сети МФЦ;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-органы исполнительной власти Волгоградской области, государственные услуги которых предоставляются на базе сети МФЦ;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-органы местного самоуправления, муниципальные услуги которых предоставляются на базе сети МФЦ;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-иные организации, участвующие в предоставлении государственных и муниципальных услуг.</w:t>
      </w:r>
    </w:p>
    <w:p w:rsidR="00C76A10" w:rsidRPr="00CD5A8C" w:rsidRDefault="00C76A10" w:rsidP="00C76A1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На базе МФЦ могут быть оказаны также дополнительные услуги (оказание квалифицированной юридической помощи, банковские и иные услуги, связанные с предоставлением государственных и муниципальных услуг).</w:t>
      </w:r>
    </w:p>
    <w:p w:rsidR="001D3286" w:rsidRPr="00CD5A8C" w:rsidRDefault="001D3286" w:rsidP="00C76A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A10" w:rsidRPr="00CD5A8C" w:rsidRDefault="00C76A10" w:rsidP="00C76A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Оценка социально-экономической эффективности</w:t>
      </w:r>
    </w:p>
    <w:p w:rsidR="00C76A10" w:rsidRPr="00CD5A8C" w:rsidRDefault="00C76A10" w:rsidP="00C76A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мероприятий Программы</w:t>
      </w:r>
    </w:p>
    <w:p w:rsidR="00C76A10" w:rsidRPr="00CD5A8C" w:rsidRDefault="00C76A10" w:rsidP="00C76A10">
      <w:pPr>
        <w:spacing w:line="240" w:lineRule="auto"/>
        <w:ind w:firstLine="9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A10" w:rsidRPr="00CD5A8C" w:rsidRDefault="00C76A10" w:rsidP="00C76A1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Программа направлена на обеспечение высокого качества и доступности предоставления государственных и муниципальных услуг гражданам и юридическим лицам в сферах: социальной поддержки населения, регистрации прав на недвижимое имущество и сделок с ним, определения гражданско-правового статуса заявителя, регулирования предпринимательской деятельности</w:t>
      </w:r>
      <w:r w:rsidR="0070563B" w:rsidRPr="00CD5A8C">
        <w:rPr>
          <w:rFonts w:ascii="Times New Roman" w:hAnsi="Times New Roman"/>
          <w:sz w:val="24"/>
          <w:szCs w:val="24"/>
          <w:lang w:eastAsia="ru-RU"/>
        </w:rPr>
        <w:t xml:space="preserve"> и др</w:t>
      </w:r>
      <w:proofErr w:type="gramStart"/>
      <w:r w:rsidR="0070563B" w:rsidRPr="00CD5A8C">
        <w:rPr>
          <w:rFonts w:ascii="Times New Roman" w:hAnsi="Times New Roman"/>
          <w:sz w:val="24"/>
          <w:szCs w:val="24"/>
          <w:lang w:eastAsia="ru-RU"/>
        </w:rPr>
        <w:t>.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C76A10" w:rsidRPr="00CD5A8C" w:rsidRDefault="00C76A10" w:rsidP="00C76A1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позволит создать правовые, экономические и организационные условия для реализации административной реформы в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 xml:space="preserve">. В ходе реализации Программы предполагается создать 1 структурное подразделение МАУ «МФЦ» и 1 мобильный пункт на территории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76A10" w:rsidRPr="00CD5A8C" w:rsidRDefault="00C76A10" w:rsidP="00C76A1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Выполнение мероприятий Программы упростит процедуру получения гражданами и юридическими лицами массовых общественно значимых услуг за счет реализации принципа «одного окна», сократит сроки предоставления услуг, время ожидания посетителя в очереди на подачу документов (на оказание консультации), а также повысит качество услуг, удовлетворенность граждан качеством оказания услуг.</w:t>
      </w:r>
    </w:p>
    <w:p w:rsidR="00C76A10" w:rsidRPr="00CD5A8C" w:rsidRDefault="00C76A10" w:rsidP="00C76A1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Показатели реализации Программы: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-создание в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 xml:space="preserve"> многофункционального центра предоставления государственных и муниципальных услуг с 201</w:t>
      </w:r>
      <w:r w:rsidR="00DC5402" w:rsidRPr="00CD5A8C">
        <w:rPr>
          <w:rFonts w:ascii="Times New Roman" w:hAnsi="Times New Roman"/>
          <w:sz w:val="24"/>
          <w:szCs w:val="24"/>
          <w:lang w:eastAsia="ru-RU"/>
        </w:rPr>
        <w:t>4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-создание на территории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 xml:space="preserve"> одного структурного  подразделения  МАУ «МФЦ»  до конца 201</w:t>
      </w:r>
      <w:r w:rsidR="00DC5402" w:rsidRPr="00CD5A8C">
        <w:rPr>
          <w:rFonts w:ascii="Times New Roman" w:hAnsi="Times New Roman"/>
          <w:sz w:val="24"/>
          <w:szCs w:val="24"/>
          <w:lang w:eastAsia="ru-RU"/>
        </w:rPr>
        <w:t>5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г.;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-создание мобильных пунктов приема-выдачи документов  по территории СМР ВО – 1 мобильный пункт до конца 201</w:t>
      </w:r>
      <w:r w:rsidR="00DC5402" w:rsidRPr="00CD5A8C">
        <w:rPr>
          <w:rFonts w:ascii="Times New Roman" w:hAnsi="Times New Roman"/>
          <w:sz w:val="24"/>
          <w:szCs w:val="24"/>
          <w:lang w:eastAsia="ru-RU"/>
        </w:rPr>
        <w:t>5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г.;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-количество окон, принимающих и выдающих документы в режиме МФЦ – не менее 9</w:t>
      </w:r>
      <w:r w:rsidR="00AC06A5" w:rsidRPr="00CD5A8C">
        <w:rPr>
          <w:rFonts w:ascii="Times New Roman" w:hAnsi="Times New Roman"/>
          <w:sz w:val="24"/>
          <w:szCs w:val="24"/>
          <w:lang w:eastAsia="ru-RU"/>
        </w:rPr>
        <w:t xml:space="preserve"> окон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до конца 201</w:t>
      </w:r>
      <w:r w:rsidR="00DC5402" w:rsidRPr="00CD5A8C">
        <w:rPr>
          <w:rFonts w:ascii="Times New Roman" w:hAnsi="Times New Roman"/>
          <w:sz w:val="24"/>
          <w:szCs w:val="24"/>
          <w:lang w:eastAsia="ru-RU"/>
        </w:rPr>
        <w:t>4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г. и не менее 14</w:t>
      </w:r>
      <w:r w:rsidR="00AC06A5" w:rsidRPr="00CD5A8C">
        <w:rPr>
          <w:rFonts w:ascii="Times New Roman" w:hAnsi="Times New Roman"/>
          <w:sz w:val="24"/>
          <w:szCs w:val="24"/>
          <w:lang w:eastAsia="ru-RU"/>
        </w:rPr>
        <w:t xml:space="preserve"> окон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до конца 201</w:t>
      </w:r>
      <w:r w:rsidR="00DC5402" w:rsidRPr="00CD5A8C">
        <w:rPr>
          <w:rFonts w:ascii="Times New Roman" w:hAnsi="Times New Roman"/>
          <w:sz w:val="24"/>
          <w:szCs w:val="24"/>
          <w:lang w:eastAsia="ru-RU"/>
        </w:rPr>
        <w:t>5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г.;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-количество предоставляемых государственных и муниципальных услуг – не менее 20;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-сокращение времени ожидания посетителя в очереди в окно приема документов на подачу документов для предоставления услуги или оказания консультации по порядку предоставления услуги – не более </w:t>
      </w:r>
      <w:r w:rsidR="009D3B66" w:rsidRPr="00CD5A8C">
        <w:rPr>
          <w:rFonts w:ascii="Times New Roman" w:hAnsi="Times New Roman"/>
          <w:sz w:val="24"/>
          <w:szCs w:val="24"/>
          <w:lang w:eastAsia="ru-RU"/>
        </w:rPr>
        <w:t>15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мин.; 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-увеличение пропускной способности сети МФЦ (количество заявителей на получение всех основных государственных и муниципальных услуг) - не менее </w:t>
      </w:r>
      <w:r w:rsidR="001611DC" w:rsidRPr="00CD5A8C">
        <w:rPr>
          <w:rFonts w:ascii="Times New Roman" w:hAnsi="Times New Roman"/>
          <w:sz w:val="24"/>
          <w:szCs w:val="24"/>
          <w:lang w:eastAsia="ru-RU"/>
        </w:rPr>
        <w:t>9000</w:t>
      </w:r>
      <w:r w:rsidR="00FC4010" w:rsidRPr="00CD5A8C">
        <w:rPr>
          <w:rFonts w:ascii="Times New Roman" w:hAnsi="Times New Roman"/>
          <w:sz w:val="24"/>
          <w:szCs w:val="24"/>
          <w:lang w:eastAsia="ru-RU"/>
        </w:rPr>
        <w:t xml:space="preserve"> чел. в год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76A10" w:rsidRPr="00CD5A8C" w:rsidRDefault="00C76A10" w:rsidP="00C76A1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>-повышение удовлетворенности получателей качеством оказания государственных (муниципальных) услуг</w:t>
      </w:r>
      <w:r w:rsidR="002214C8" w:rsidRPr="00CD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– не менее чем до </w:t>
      </w:r>
      <w:r w:rsidR="002214C8" w:rsidRPr="00CD5A8C">
        <w:rPr>
          <w:rFonts w:ascii="Times New Roman" w:hAnsi="Times New Roman"/>
          <w:sz w:val="24"/>
          <w:szCs w:val="24"/>
          <w:lang w:eastAsia="ru-RU"/>
        </w:rPr>
        <w:t>7</w:t>
      </w:r>
      <w:r w:rsidRPr="00CD5A8C">
        <w:rPr>
          <w:rFonts w:ascii="Times New Roman" w:hAnsi="Times New Roman"/>
          <w:sz w:val="24"/>
          <w:szCs w:val="24"/>
          <w:lang w:eastAsia="ru-RU"/>
        </w:rPr>
        <w:t>0% от числа опрошенных до конца 201</w:t>
      </w:r>
      <w:r w:rsidR="002214C8" w:rsidRPr="00CD5A8C">
        <w:rPr>
          <w:rFonts w:ascii="Times New Roman" w:hAnsi="Times New Roman"/>
          <w:sz w:val="24"/>
          <w:szCs w:val="24"/>
          <w:lang w:eastAsia="ru-RU"/>
        </w:rPr>
        <w:t>5</w:t>
      </w:r>
      <w:r w:rsidRPr="00CD5A8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76A10" w:rsidRPr="00CD5A8C" w:rsidRDefault="00C76A10" w:rsidP="00C76A1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A8C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позволит минимизировать контакты заявителей </w:t>
      </w:r>
      <w:r w:rsidRPr="00CD5A8C">
        <w:rPr>
          <w:rFonts w:ascii="Times New Roman" w:hAnsi="Times New Roman"/>
          <w:sz w:val="24"/>
          <w:szCs w:val="24"/>
          <w:lang w:eastAsia="ru-RU"/>
        </w:rPr>
        <w:br/>
        <w:t xml:space="preserve">с должностными лицами федеральных органов исполнительной власти, </w:t>
      </w:r>
      <w:r w:rsidRPr="00CD5A8C">
        <w:rPr>
          <w:rFonts w:ascii="Times New Roman" w:hAnsi="Times New Roman"/>
          <w:sz w:val="24"/>
          <w:szCs w:val="24"/>
          <w:lang w:eastAsia="ru-RU"/>
        </w:rPr>
        <w:br/>
        <w:t xml:space="preserve">органов исполнительной власти Волгоградской области, органов местного самоуправления СМР </w:t>
      </w:r>
      <w:proofErr w:type="gramStart"/>
      <w:r w:rsidRPr="00CD5A8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D5A8C">
        <w:rPr>
          <w:rFonts w:ascii="Times New Roman" w:hAnsi="Times New Roman"/>
          <w:sz w:val="24"/>
          <w:szCs w:val="24"/>
          <w:lang w:eastAsia="ru-RU"/>
        </w:rPr>
        <w:t>. Прогнозируется уменьшение числа возможных злоупотреблений и коррупционных правонарушений, сокращение ведомственного и межведомственного документооборота. Программа способна обеспечить согласованность действий между различными органами, контролировать процесс прохождения документов, как со стороны органов, оказывающих услуги, так и со стороны потребителей услуг, сократить нормативы затрат ресурсов на предоставление государственных и муниципальных услуг.</w:t>
      </w:r>
    </w:p>
    <w:p w:rsidR="00C76A10" w:rsidRPr="00CD5A8C" w:rsidRDefault="00C76A10" w:rsidP="00C76A1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Перечень имущества, создаваемого (приобретаемого) в ходе реализации Программы</w:t>
      </w:r>
    </w:p>
    <w:p w:rsidR="00C76A10" w:rsidRPr="00CD5A8C" w:rsidRDefault="00C76A10" w:rsidP="00302A0B">
      <w:pPr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организации МФЦ должны быть учтены требования к помещению и его расположению. Перечень организационных направлений сформулирован в приложении №</w:t>
      </w:r>
      <w:r w:rsidR="00081651"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Программе.</w:t>
      </w:r>
    </w:p>
    <w:p w:rsidR="00C76A10" w:rsidRDefault="00C76A10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365" w:rsidRDefault="00986365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365" w:rsidRDefault="00986365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365" w:rsidRDefault="00986365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365" w:rsidRPr="00CD5A8C" w:rsidRDefault="00986365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041" w:rsidRDefault="00B02041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041" w:rsidRDefault="00B02041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041" w:rsidRDefault="00B02041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041" w:rsidRDefault="00B02041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041" w:rsidRDefault="00B02041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255" w:rsidRDefault="00BE4255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255" w:rsidRDefault="00BE4255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A10" w:rsidRPr="00CD5A8C" w:rsidRDefault="00C76A10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76A10" w:rsidRPr="00CD5A8C" w:rsidRDefault="00C76A10" w:rsidP="00C76A10">
      <w:pPr>
        <w:spacing w:before="100" w:beforeAutospacing="1" w:line="240" w:lineRule="auto"/>
        <w:ind w:left="49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программе «Повышение качества оказания услуг на базе многофункциональных центров предоставления государственных </w:t>
      </w: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 в СМР ВО» на 2012 - 201</w:t>
      </w:r>
      <w:r w:rsidR="00302A0B"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C76A10" w:rsidRPr="00CD5A8C" w:rsidRDefault="00C76A10" w:rsidP="00C76A10">
      <w:pPr>
        <w:spacing w:before="100" w:beforeAutospacing="1" w:line="240" w:lineRule="auto"/>
        <w:ind w:left="45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A10" w:rsidRPr="00CD5A8C" w:rsidRDefault="00C76A10" w:rsidP="00C76A1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МАУ «МФЦ» и его структурных подразделениях на территории СМР </w:t>
      </w:r>
      <w:proofErr w:type="gramStart"/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C76A10" w:rsidRPr="00CD5A8C" w:rsidRDefault="00C76A10" w:rsidP="00C76A10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5" w:type="dxa"/>
        <w:jc w:val="center"/>
        <w:tblCellSpacing w:w="0" w:type="dxa"/>
        <w:tblInd w:w="-12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81"/>
        <w:gridCol w:w="2862"/>
        <w:gridCol w:w="1281"/>
        <w:gridCol w:w="2924"/>
        <w:gridCol w:w="1607"/>
      </w:tblGrid>
      <w:tr w:rsidR="00C76A10" w:rsidRPr="00CD5A8C" w:rsidTr="00B6270E">
        <w:trPr>
          <w:trHeight w:val="612"/>
          <w:tblCellSpacing w:w="0" w:type="dxa"/>
          <w:jc w:val="center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A10" w:rsidRPr="00CD5A8C" w:rsidRDefault="00C76A10" w:rsidP="00CD2452">
            <w:pPr>
              <w:spacing w:before="100" w:beforeAutospacing="1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A10" w:rsidRPr="00CD5A8C" w:rsidRDefault="00C76A1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A10" w:rsidRPr="00CD5A8C" w:rsidRDefault="00BE4255" w:rsidP="00CD2452">
            <w:pPr>
              <w:spacing w:before="100" w:beforeAutospacing="1" w:line="240" w:lineRule="auto"/>
              <w:ind w:left="-86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A10" w:rsidRPr="00CD5A8C" w:rsidRDefault="00C76A1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площадь МФЦ и характеристика помещений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A10" w:rsidRPr="00CD5A8C" w:rsidRDefault="00C76A10" w:rsidP="00CD2452">
            <w:pPr>
              <w:spacing w:before="100" w:beforeAutospacing="1" w:line="240" w:lineRule="auto"/>
              <w:ind w:left="-158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количество окон</w:t>
            </w:r>
          </w:p>
        </w:tc>
      </w:tr>
      <w:tr w:rsidR="00BE4255" w:rsidRPr="00CD5A8C" w:rsidTr="00542821">
        <w:trPr>
          <w:tblCellSpacing w:w="0" w:type="dxa"/>
          <w:jc w:val="center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55" w:rsidRPr="00CD5A8C" w:rsidRDefault="00BE4255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E4255" w:rsidRPr="00CD5A8C" w:rsidRDefault="00BE4255" w:rsidP="00CD2452">
            <w:pPr>
              <w:spacing w:before="100" w:beforeAutospacing="1" w:line="240" w:lineRule="auto"/>
              <w:ind w:left="-72"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МФЦ в </w:t>
            </w:r>
            <w:proofErr w:type="gramStart"/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Суровикино </w:t>
            </w:r>
          </w:p>
          <w:p w:rsidR="00BE4255" w:rsidRPr="00CD5A8C" w:rsidRDefault="00BE4255" w:rsidP="00CD2452">
            <w:pPr>
              <w:spacing w:before="100" w:beforeAutospacing="1" w:line="240" w:lineRule="auto"/>
              <w:ind w:left="-72"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СМР ВО * </w:t>
            </w: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E4255" w:rsidRPr="00CD5A8C" w:rsidRDefault="00BE4255" w:rsidP="00B6270E">
            <w:pPr>
              <w:spacing w:before="100" w:beforeAutospacing="1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55" w:rsidRPr="00CD5A8C" w:rsidRDefault="00BE4255" w:rsidP="00CD2452">
            <w:pPr>
              <w:spacing w:before="100" w:beforeAutospacing="1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255" w:rsidRPr="00CD5A8C" w:rsidRDefault="00BE4255" w:rsidP="0063150B">
            <w:pPr>
              <w:spacing w:before="100" w:beforeAutospacing="1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2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E4255" w:rsidRPr="00CD5A8C" w:rsidRDefault="00BE4255" w:rsidP="00711D0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помещение, находящееся в муниципальной собственности</w:t>
            </w:r>
          </w:p>
          <w:p w:rsidR="00BE4255" w:rsidRPr="00CD5A8C" w:rsidRDefault="00BE4255" w:rsidP="00711D0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- 300 кв.м. </w:t>
            </w:r>
          </w:p>
          <w:p w:rsidR="00BE4255" w:rsidRPr="00CD5A8C" w:rsidRDefault="00BE4255" w:rsidP="00711D0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расположение: первый этаж многоквартирного  здания 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55" w:rsidRPr="00CD5A8C" w:rsidRDefault="00BE4255" w:rsidP="00CD2452">
            <w:pPr>
              <w:spacing w:before="100" w:beforeAutospacing="1" w:line="24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E4255" w:rsidRPr="00CD5A8C" w:rsidTr="00542821">
        <w:trPr>
          <w:tblCellSpacing w:w="0" w:type="dxa"/>
          <w:jc w:val="center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55" w:rsidRPr="00CD5A8C" w:rsidRDefault="00BE4255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55" w:rsidRPr="00CD5A8C" w:rsidRDefault="00BE4255" w:rsidP="00B6270E">
            <w:pPr>
              <w:spacing w:before="100" w:beforeAutospacing="1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55" w:rsidRPr="00CD5A8C" w:rsidRDefault="00BE4255" w:rsidP="00CD2452">
            <w:pPr>
              <w:spacing w:before="100" w:beforeAutospacing="1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255" w:rsidRPr="00CD5A8C" w:rsidRDefault="00BE4255" w:rsidP="0063150B">
            <w:pPr>
              <w:spacing w:before="100" w:beforeAutospacing="1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292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55" w:rsidRPr="00CD5A8C" w:rsidRDefault="00BE4255" w:rsidP="00B6270E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55" w:rsidRPr="00CD5A8C" w:rsidRDefault="00BE4255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70E" w:rsidRPr="00CD5A8C" w:rsidTr="00B6270E">
        <w:trPr>
          <w:tblCellSpacing w:w="0" w:type="dxa"/>
          <w:jc w:val="center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70E" w:rsidRPr="00CD5A8C" w:rsidRDefault="00A44DB7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70E" w:rsidRPr="00CD5A8C" w:rsidRDefault="00B6270E" w:rsidP="00E7205B">
            <w:pPr>
              <w:spacing w:before="100" w:beforeAutospacing="1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МФЦ в ст. Нижний Чир СМР </w:t>
            </w:r>
            <w:proofErr w:type="gramStart"/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70E" w:rsidRPr="00CD5A8C" w:rsidRDefault="00B6270E" w:rsidP="00E7205B">
            <w:pPr>
              <w:spacing w:before="100" w:beforeAutospacing="1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70E" w:rsidRPr="00CD5A8C" w:rsidRDefault="00B6270E" w:rsidP="00E7205B">
            <w:pPr>
              <w:spacing w:before="100" w:beforeAutospacing="1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70E" w:rsidRPr="00CD5A8C" w:rsidRDefault="00B6270E" w:rsidP="00C2643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</w:t>
            </w:r>
            <w:r w:rsidR="00C26437"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6437"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площадью -50 кв.м., </w:t>
            </w: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отдельностоящем</w:t>
            </w:r>
            <w:proofErr w:type="spellEnd"/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здании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70E" w:rsidRPr="00CD5A8C" w:rsidRDefault="00B6270E" w:rsidP="00E7205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76A10" w:rsidRPr="00CD5A8C" w:rsidRDefault="00C76A10" w:rsidP="00C76A10">
      <w:pPr>
        <w:spacing w:before="100" w:beforeAutospacing="1" w:line="240" w:lineRule="auto"/>
        <w:ind w:firstLine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Технические требования к помещению МФЦ:</w:t>
      </w:r>
    </w:p>
    <w:p w:rsidR="00C46795" w:rsidRPr="00CD5A8C" w:rsidRDefault="00C76A10" w:rsidP="00C4679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прилегающей территории бесплатной парковки (стоянки) для автомобильного транспорта посетителей МФЦ</w:t>
      </w:r>
      <w:r w:rsidR="00C46795" w:rsidRPr="00CD5A8C">
        <w:rPr>
          <w:rFonts w:ascii="Times New Roman" w:hAnsi="Times New Roman" w:cs="Times New Roman"/>
          <w:bCs/>
          <w:sz w:val="24"/>
          <w:szCs w:val="24"/>
        </w:rPr>
        <w:t>, в том числе предусматривающей места для специальных автотранспортных средств инвалидов</w:t>
      </w:r>
      <w:r w:rsidR="004111DD" w:rsidRPr="00CD5A8C">
        <w:rPr>
          <w:rFonts w:ascii="Times New Roman" w:hAnsi="Times New Roman" w:cs="Times New Roman"/>
          <w:bCs/>
          <w:sz w:val="24"/>
          <w:szCs w:val="24"/>
        </w:rPr>
        <w:t>;</w:t>
      </w:r>
    </w:p>
    <w:p w:rsidR="00C76A10" w:rsidRPr="00CD5A8C" w:rsidRDefault="00C76A10" w:rsidP="00C76A10">
      <w:pPr>
        <w:spacing w:before="100" w:before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524" w:rsidRPr="00CD5A8C" w:rsidRDefault="00524524" w:rsidP="0052452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D5A8C">
        <w:rPr>
          <w:rFonts w:ascii="Times New Roman" w:hAnsi="Times New Roman" w:cs="Times New Roman"/>
          <w:bCs/>
          <w:sz w:val="24"/>
          <w:szCs w:val="24"/>
        </w:rPr>
        <w:t xml:space="preserve">вход в здание (помещение) </w:t>
      </w:r>
      <w:r w:rsidR="00501F7F" w:rsidRPr="00CD5A8C">
        <w:rPr>
          <w:rFonts w:ascii="Times New Roman" w:hAnsi="Times New Roman" w:cs="Times New Roman"/>
          <w:bCs/>
          <w:sz w:val="24"/>
          <w:szCs w:val="24"/>
        </w:rPr>
        <w:t xml:space="preserve">МФЦ </w:t>
      </w:r>
      <w:r w:rsidRPr="00CD5A8C">
        <w:rPr>
          <w:rFonts w:ascii="Times New Roman" w:hAnsi="Times New Roman" w:cs="Times New Roman"/>
          <w:bCs/>
          <w:sz w:val="24"/>
          <w:szCs w:val="24"/>
        </w:rPr>
        <w:t xml:space="preserve">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6" w:history="1">
        <w:r w:rsidRPr="00CD5A8C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CD5A8C">
        <w:rPr>
          <w:rFonts w:ascii="Times New Roman" w:hAnsi="Times New Roman" w:cs="Times New Roman"/>
          <w:bCs/>
          <w:sz w:val="24"/>
          <w:szCs w:val="24"/>
        </w:rPr>
        <w:t xml:space="preserve"> "Технический регламент о безопасности зданий и сооружений"</w:t>
      </w:r>
      <w:r w:rsidR="004111DD" w:rsidRPr="00CD5A8C">
        <w:rPr>
          <w:rFonts w:ascii="Times New Roman" w:hAnsi="Times New Roman" w:cs="Times New Roman"/>
          <w:bCs/>
          <w:sz w:val="24"/>
          <w:szCs w:val="24"/>
        </w:rPr>
        <w:t>;</w:t>
      </w:r>
    </w:p>
    <w:p w:rsidR="007B4840" w:rsidRDefault="007B4840" w:rsidP="00501F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501F7F" w:rsidRPr="00CD5A8C" w:rsidRDefault="00501F7F" w:rsidP="00501F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D5A8C">
        <w:rPr>
          <w:rFonts w:ascii="Times New Roman" w:hAnsi="Times New Roman" w:cs="Times New Roman"/>
          <w:bCs/>
          <w:sz w:val="24"/>
          <w:szCs w:val="24"/>
        </w:rPr>
        <w:t xml:space="preserve">в МФЦ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</w:t>
      </w:r>
      <w:r w:rsidR="004111DD" w:rsidRPr="00CD5A8C">
        <w:rPr>
          <w:rFonts w:ascii="Times New Roman" w:hAnsi="Times New Roman" w:cs="Times New Roman"/>
          <w:bCs/>
          <w:sz w:val="24"/>
          <w:szCs w:val="24"/>
        </w:rPr>
        <w:t>МФЦ</w:t>
      </w:r>
      <w:r w:rsidRPr="00CD5A8C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ресурсов телефонной сети общего пользования или информационно-телекоммуникационной сети "Интернет"</w:t>
      </w:r>
      <w:r w:rsidR="004111DD" w:rsidRPr="00CD5A8C">
        <w:rPr>
          <w:rFonts w:ascii="Times New Roman" w:hAnsi="Times New Roman" w:cs="Times New Roman"/>
          <w:bCs/>
          <w:sz w:val="24"/>
          <w:szCs w:val="24"/>
        </w:rPr>
        <w:t>;</w:t>
      </w:r>
    </w:p>
    <w:p w:rsidR="004111DD" w:rsidRPr="00CD5A8C" w:rsidRDefault="004111DD" w:rsidP="00501F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501F7F" w:rsidRPr="00CD5A8C" w:rsidRDefault="004111DD" w:rsidP="00501F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D5A8C">
        <w:rPr>
          <w:rFonts w:ascii="Times New Roman" w:hAnsi="Times New Roman" w:cs="Times New Roman"/>
          <w:bCs/>
          <w:sz w:val="24"/>
          <w:szCs w:val="24"/>
        </w:rPr>
        <w:t>з</w:t>
      </w:r>
      <w:r w:rsidR="00501F7F" w:rsidRPr="00CD5A8C">
        <w:rPr>
          <w:rFonts w:ascii="Times New Roman" w:hAnsi="Times New Roman" w:cs="Times New Roman"/>
          <w:bCs/>
          <w:sz w:val="24"/>
          <w:szCs w:val="24"/>
        </w:rPr>
        <w:t>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</w:t>
      </w:r>
      <w:r w:rsidRPr="00CD5A8C">
        <w:rPr>
          <w:rFonts w:ascii="Times New Roman" w:hAnsi="Times New Roman" w:cs="Times New Roman"/>
          <w:bCs/>
          <w:sz w:val="24"/>
          <w:szCs w:val="24"/>
        </w:rPr>
        <w:t>;</w:t>
      </w:r>
    </w:p>
    <w:p w:rsidR="004111DD" w:rsidRPr="00CD5A8C" w:rsidRDefault="004111DD" w:rsidP="004111D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4111DD" w:rsidRPr="00CD5A8C" w:rsidRDefault="004111DD" w:rsidP="004111D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D5A8C">
        <w:rPr>
          <w:rFonts w:ascii="Times New Roman" w:hAnsi="Times New Roman" w:cs="Times New Roman"/>
          <w:bCs/>
          <w:sz w:val="24"/>
          <w:szCs w:val="24"/>
        </w:rPr>
        <w:lastRenderedPageBreak/>
        <w:t>помещения МФЦ, предназначенные для работы с заявителями, располагаются на нижних этажах здания и имеют отдельный вход, а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BD7EE2" w:rsidRPr="00CD5A8C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E2" w:rsidRPr="00CD5A8C" w:rsidRDefault="00BD7EE2" w:rsidP="00BD7EE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BD7EE2" w:rsidRPr="00CD5A8C" w:rsidRDefault="00BD7EE2" w:rsidP="00BD7EE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D5A8C">
        <w:rPr>
          <w:rFonts w:ascii="Times New Roman" w:hAnsi="Times New Roman" w:cs="Times New Roman"/>
          <w:bCs/>
          <w:sz w:val="24"/>
          <w:szCs w:val="24"/>
        </w:rPr>
        <w:t>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BD7EE2" w:rsidRPr="00CD5A8C" w:rsidRDefault="00BD7EE2" w:rsidP="00BD7EE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D5A8C">
        <w:rPr>
          <w:rFonts w:ascii="Times New Roman" w:hAnsi="Times New Roman" w:cs="Times New Roman"/>
          <w:bCs/>
          <w:sz w:val="24"/>
          <w:szCs w:val="24"/>
        </w:rPr>
        <w:t>а) сектор информирования и ожидания;</w:t>
      </w:r>
    </w:p>
    <w:p w:rsidR="00BD7EE2" w:rsidRPr="00CD5A8C" w:rsidRDefault="00BD7EE2" w:rsidP="00BD7EE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D5A8C">
        <w:rPr>
          <w:rFonts w:ascii="Times New Roman" w:hAnsi="Times New Roman" w:cs="Times New Roman"/>
          <w:bCs/>
          <w:sz w:val="24"/>
          <w:szCs w:val="24"/>
        </w:rPr>
        <w:t>б) сектор приема заявителей.</w:t>
      </w:r>
    </w:p>
    <w:p w:rsidR="00C76A10" w:rsidRPr="00CD5A8C" w:rsidRDefault="00BD7EE2" w:rsidP="00BD7EE2">
      <w:pPr>
        <w:spacing w:before="100" w:before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A10" w:rsidRPr="00C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зонирование помещений МФЦ под предоставляемые услуги производится на этапе уточнения планировки помещений и проектно-сметной документации по реконструкции помещений МФЦ.</w:t>
      </w:r>
    </w:p>
    <w:p w:rsidR="00EB3AF0" w:rsidRPr="00CD5A8C" w:rsidRDefault="00EB3AF0" w:rsidP="00EB3A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EB3AF0" w:rsidRPr="00CD5A8C" w:rsidRDefault="00EB3AF0" w:rsidP="00EB3A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D5A8C">
        <w:rPr>
          <w:rFonts w:ascii="Times New Roman" w:hAnsi="Times New Roman" w:cs="Times New Roman"/>
          <w:bCs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76A10" w:rsidRPr="001C70E5" w:rsidRDefault="00C76A10" w:rsidP="00C76A1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C76A10" w:rsidRPr="001C70E5" w:rsidSect="00CD2452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C76A10" w:rsidRPr="001C70E5" w:rsidRDefault="00C76A10" w:rsidP="00C76A10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C76A10" w:rsidRPr="001C70E5" w:rsidRDefault="00C76A10" w:rsidP="00C76A10">
      <w:pPr>
        <w:spacing w:before="100" w:beforeAutospacing="1" w:line="240" w:lineRule="auto"/>
        <w:ind w:left="75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Программе «Повышение качества оказания услуг на базе многофункциональных центров предоставления государственных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муниципальны</w:t>
      </w:r>
      <w:r w:rsidR="000A0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услуг в СМР ВО» на 2012 - 2015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</w:t>
      </w:r>
    </w:p>
    <w:p w:rsidR="00C76A10" w:rsidRPr="001C70E5" w:rsidRDefault="00C76A10" w:rsidP="00C76A10">
      <w:pPr>
        <w:spacing w:before="100" w:beforeAutospacing="1" w:line="240" w:lineRule="auto"/>
        <w:ind w:left="74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742" w:type="dxa"/>
        <w:tblCellSpacing w:w="0" w:type="dxa"/>
        <w:tblInd w:w="8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51"/>
        <w:gridCol w:w="4215"/>
        <w:gridCol w:w="6"/>
        <w:gridCol w:w="1837"/>
        <w:gridCol w:w="6"/>
        <w:gridCol w:w="1695"/>
        <w:gridCol w:w="6"/>
        <w:gridCol w:w="917"/>
        <w:gridCol w:w="69"/>
        <w:gridCol w:w="6"/>
        <w:gridCol w:w="992"/>
        <w:gridCol w:w="850"/>
        <w:gridCol w:w="32"/>
        <w:gridCol w:w="968"/>
        <w:gridCol w:w="1000"/>
        <w:gridCol w:w="1292"/>
      </w:tblGrid>
      <w:tr w:rsidR="00E0435F" w:rsidRPr="001C70E5" w:rsidTr="00661F53">
        <w:trPr>
          <w:trHeight w:val="240"/>
          <w:tblCellSpacing w:w="0" w:type="dxa"/>
        </w:trPr>
        <w:tc>
          <w:tcPr>
            <w:tcW w:w="1474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35F" w:rsidRPr="001C70E5" w:rsidRDefault="00E0435F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программных мероприятий по реализации Программы</w:t>
            </w:r>
          </w:p>
        </w:tc>
      </w:tr>
      <w:tr w:rsidR="00CA6A37" w:rsidRPr="001C70E5" w:rsidTr="005532F7">
        <w:trPr>
          <w:trHeight w:val="2421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7" w:type="dxa"/>
            <w:gridSpan w:val="7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  <w:p w:rsidR="00CA6A37" w:rsidRPr="001C70E5" w:rsidRDefault="00CA6A37" w:rsidP="00CD245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A6A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  <w:p w:rsidR="00CA6A37" w:rsidRPr="001C70E5" w:rsidRDefault="00CA6A37" w:rsidP="00CA6A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реализованных мероприятий</w:t>
            </w:r>
          </w:p>
          <w:p w:rsidR="00CA6A37" w:rsidRPr="001C70E5" w:rsidRDefault="00CA6A37" w:rsidP="00CA6A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 натуральном выражении), эффект</w:t>
            </w:r>
          </w:p>
        </w:tc>
      </w:tr>
      <w:tr w:rsidR="00CA6A37" w:rsidRPr="001C70E5" w:rsidTr="000144D1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A37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A6A37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A37" w:rsidRPr="001C70E5" w:rsidRDefault="00CA6A37" w:rsidP="00CD245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435F" w:rsidRPr="001C70E5" w:rsidTr="00661F53">
        <w:trPr>
          <w:trHeight w:val="240"/>
          <w:tblCellSpacing w:w="0" w:type="dxa"/>
        </w:trPr>
        <w:tc>
          <w:tcPr>
            <w:tcW w:w="1474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35F" w:rsidRPr="001C70E5" w:rsidRDefault="00E0435F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МФЦ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предоставления государственных и муниципальных услуг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7F70B8" w:rsidRPr="001C70E5" w:rsidTr="00661F53">
        <w:trPr>
          <w:trHeight w:val="985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F70B8" w:rsidRPr="001C70E5" w:rsidRDefault="007F70B8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1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МФЦ предоставления государственных и муниципальных услуг в СМР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E7205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т.ч. по видам бюджетов: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55199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-III </w:t>
            </w:r>
            <w:r w:rsidRPr="007F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ртал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E876B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  <w:r w:rsidRPr="007F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9580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7F70B8" w:rsidRDefault="007F70B8" w:rsidP="003E01E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7830,0</w:t>
            </w:r>
          </w:p>
        </w:tc>
        <w:tc>
          <w:tcPr>
            <w:tcW w:w="12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70B8" w:rsidRPr="001C70E5" w:rsidTr="00661F53">
        <w:trPr>
          <w:trHeight w:val="386"/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F70B8" w:rsidRPr="001C70E5" w:rsidRDefault="007F70B8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Default="007F70B8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7F70B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7F70B8" w:rsidRPr="001C70E5" w:rsidRDefault="007F70B8" w:rsidP="007F70B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701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7F70B8" w:rsidRDefault="007F70B8" w:rsidP="0055199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Default="00D22DA6" w:rsidP="00E876B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6160</w:t>
            </w:r>
            <w:r w:rsidR="007F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7F70B8" w:rsidRDefault="00D22DA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3580,0</w:t>
            </w:r>
          </w:p>
        </w:tc>
        <w:tc>
          <w:tcPr>
            <w:tcW w:w="1000" w:type="dxa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7F70B8" w:rsidRDefault="00D22DA6" w:rsidP="003E01E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29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70B8" w:rsidRPr="001C70E5" w:rsidTr="00661F53">
        <w:trPr>
          <w:trHeight w:val="430"/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0B8" w:rsidRPr="001C70E5" w:rsidRDefault="007F70B8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0B8" w:rsidRDefault="007F70B8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E7205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(далее -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0B8" w:rsidRPr="007F70B8" w:rsidRDefault="007F70B8" w:rsidP="0055199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0B8" w:rsidRDefault="00D22DA6" w:rsidP="00D22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1125</w:t>
            </w:r>
            <w:r w:rsidR="007F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0B8" w:rsidRPr="007F70B8" w:rsidRDefault="00D22DA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0B8" w:rsidRPr="007F70B8" w:rsidRDefault="00D22DA6" w:rsidP="003E01E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5250,0</w:t>
            </w:r>
          </w:p>
        </w:tc>
        <w:tc>
          <w:tcPr>
            <w:tcW w:w="12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0B8" w:rsidRPr="001C70E5" w:rsidRDefault="007F70B8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53E1" w:rsidRPr="001C70E5" w:rsidTr="00661F53">
        <w:trPr>
          <w:trHeight w:val="579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D53E1" w:rsidRPr="001C70E5" w:rsidRDefault="005D53E1" w:rsidP="0034348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1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A440C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капитального и текущего ремонта зданий (помещений), предназначенных для размещения МФЦ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E7205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т.ч. по видам бюджетов: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0114CE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ртал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8680,0</w:t>
            </w:r>
          </w:p>
        </w:tc>
        <w:tc>
          <w:tcPr>
            <w:tcW w:w="99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2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53E1" w:rsidRPr="001C70E5" w:rsidTr="00661F53">
        <w:trPr>
          <w:trHeight w:val="579"/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D53E1" w:rsidRPr="001C70E5" w:rsidRDefault="005D53E1" w:rsidP="0034348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Default="005D53E1" w:rsidP="00A440C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D53E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5D53E1" w:rsidRPr="001C70E5" w:rsidRDefault="005D53E1" w:rsidP="005D53E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701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Default="005D53E1" w:rsidP="000114CE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4180,0</w:t>
            </w:r>
          </w:p>
        </w:tc>
        <w:tc>
          <w:tcPr>
            <w:tcW w:w="998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2430,0</w:t>
            </w:r>
          </w:p>
        </w:tc>
        <w:tc>
          <w:tcPr>
            <w:tcW w:w="1000" w:type="dxa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29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53E1" w:rsidRPr="001C70E5" w:rsidTr="00661F53">
        <w:trPr>
          <w:trHeight w:val="579"/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3E1" w:rsidRPr="001C70E5" w:rsidRDefault="005D53E1" w:rsidP="0034348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Default="005D53E1" w:rsidP="00A440C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E7205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(далее -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Default="005D53E1" w:rsidP="0055199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998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0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3E1" w:rsidRPr="001C70E5" w:rsidRDefault="005D53E1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4039" w:rsidRPr="001C70E5" w:rsidTr="00661F53">
        <w:trPr>
          <w:trHeight w:val="752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94039" w:rsidRPr="001C70E5" w:rsidRDefault="00C94039" w:rsidP="00A440C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A336E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снащение МФЦ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дополнительных окон МФЦ, в том числе приобретение мебели, электронно-вычислительной техники, оргтехники, сре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язи, программно-аппаратных комплексов, серверного оборудования и программных продуктов для обеспечения деятельности МФЦ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т.ч. по видам бюджетов: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ртал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8730,0</w:t>
            </w:r>
          </w:p>
        </w:tc>
        <w:tc>
          <w:tcPr>
            <w:tcW w:w="99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3980,0</w:t>
            </w:r>
          </w:p>
        </w:tc>
        <w:tc>
          <w:tcPr>
            <w:tcW w:w="12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4039" w:rsidRPr="001C70E5" w:rsidTr="00661F53">
        <w:trPr>
          <w:trHeight w:val="751"/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94039" w:rsidRPr="001C70E5" w:rsidRDefault="00C94039" w:rsidP="00A440C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Default="00C94039" w:rsidP="00A336E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1980,0</w:t>
            </w:r>
          </w:p>
        </w:tc>
        <w:tc>
          <w:tcPr>
            <w:tcW w:w="998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000" w:type="dxa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9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4039" w:rsidRPr="001C70E5" w:rsidTr="00661F53">
        <w:trPr>
          <w:trHeight w:val="1440"/>
          <w:tblCellSpacing w:w="0" w:type="dxa"/>
        </w:trPr>
        <w:tc>
          <w:tcPr>
            <w:tcW w:w="8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39" w:rsidRPr="001C70E5" w:rsidRDefault="00C94039" w:rsidP="00A440C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Default="00C94039" w:rsidP="00A336E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998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0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2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4039" w:rsidRPr="001C70E5" w:rsidRDefault="00C94039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24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8557D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служб, в здании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3D7D6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март 2015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24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6A5F2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организаций, оказывающих вспомогательные услуги, в здании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240"/>
          <w:tblCellSpacing w:w="0" w:type="dxa"/>
        </w:trPr>
        <w:tc>
          <w:tcPr>
            <w:tcW w:w="5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 1: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0066FD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9278F4" w:rsidP="000066FD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</w:t>
            </w:r>
            <w:r w:rsidR="003E01E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9278F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</w:t>
            </w:r>
            <w:r w:rsidR="003E01E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240"/>
          <w:tblCellSpacing w:w="0" w:type="dxa"/>
        </w:trPr>
        <w:tc>
          <w:tcPr>
            <w:tcW w:w="5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 средства МБ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6160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9278F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2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9278F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2580,</w:t>
            </w:r>
            <w:r w:rsidR="003E01E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240"/>
          <w:tblCellSpacing w:w="0" w:type="dxa"/>
        </w:trPr>
        <w:tc>
          <w:tcPr>
            <w:tcW w:w="5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9278F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3E01E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9278F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E01E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240"/>
          <w:tblCellSpacing w:w="0" w:type="dxa"/>
        </w:trPr>
        <w:tc>
          <w:tcPr>
            <w:tcW w:w="1474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Открытие структурных подразделений МАУ «МФЦ» и мобильных пунктов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3E01E4" w:rsidRPr="001C70E5" w:rsidTr="00661F53">
        <w:trPr>
          <w:trHeight w:val="16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Приведение зданий (помещений)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соответствие с требованиями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действующего законодательства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установленными 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открытия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структурного подразделения МАУ «МФЦ» </w:t>
            </w:r>
          </w:p>
          <w:p w:rsidR="003E01E4" w:rsidRPr="001C70E5" w:rsidRDefault="003E01E4" w:rsidP="00CD245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(приложение № 1 к Программе)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492484" w:rsidP="0049248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7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Проведение работ по благоустройству территории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и фасада здания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 для функционирования структурного подразделения МАУ «МФЦ»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492484" w:rsidP="0049248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1308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Создание системы видеонаблюдения для функционирования структурного подразделения МАУ «МФЦ» в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49248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ind w:left="-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1044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Материально – техническое оснащение 1 структурного подразделения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(приложение № 2 к Программе)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492484" w:rsidP="0049248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ind w:left="-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111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Приобретение и установка компьютерного оборудования для функционирования 1 структурного подразделения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1E4" w:rsidRPr="001C70E5" w:rsidRDefault="003E01E4" w:rsidP="00CD2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1E4" w:rsidRPr="001C70E5" w:rsidRDefault="003E01E4" w:rsidP="00CD2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1E4" w:rsidRPr="001C70E5" w:rsidRDefault="003E01E4" w:rsidP="00CD2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  <w:p w:rsidR="003E01E4" w:rsidRPr="001C70E5" w:rsidRDefault="003E01E4" w:rsidP="00CD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492484" w:rsidP="0049248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ind w:left="-43"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111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Приобретение и установка мебели и оборудования для функционирования 1 структурного подразделения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1E4" w:rsidRPr="001C70E5" w:rsidRDefault="003E01E4" w:rsidP="00CD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1E4" w:rsidRPr="001C70E5" w:rsidRDefault="003E01E4" w:rsidP="00CD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  <w:p w:rsidR="003E01E4" w:rsidRPr="001C70E5" w:rsidRDefault="003E01E4" w:rsidP="00CD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492484" w:rsidP="0049248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151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ind w:left="-72"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Приобретение и установка инженерно-технологического оборудования для обустройства 1 структурного подразделения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 (система «электронной очереди», система телефонного обслуживания «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Центр») 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1E4" w:rsidRPr="001C70E5" w:rsidRDefault="003E01E4" w:rsidP="00CD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1E4" w:rsidRPr="001C70E5" w:rsidRDefault="003E01E4" w:rsidP="00CD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1E4" w:rsidRPr="001C70E5" w:rsidRDefault="003E01E4" w:rsidP="00CD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980EA4" w:rsidP="00980EA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ind w:left="-43" w:right="-1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132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Изготовление и установка информационной продукции (стендов, наружной вывески, уличных флагов) для функционирования 1 структурного подразделения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980EA4" w:rsidP="00980EA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ind w:left="-43" w:right="-1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1404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2.3.5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ind w:left="-72"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Оборудование рабочих мест (кабины операторов из ПВХ, рабочее кресло оператора, тумбочка, стол, стул для посетителей, телефон) для функционирования 1 структурного подразделения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B910C6" w:rsidP="00B910C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ind w:left="-43" w:right="-1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87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автотранспортного средства и оснащение мобильных пунктов МФЦ</w:t>
            </w:r>
          </w:p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B910C6" w:rsidP="00B910C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E7205B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E01E4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E7205B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E01E4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10C6" w:rsidRPr="001C70E5" w:rsidTr="00661F53">
        <w:trPr>
          <w:trHeight w:val="84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ind w:left="-101"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автотранспортного средства для функционирования мобильных пунктов МФЦ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0C6" w:rsidRDefault="00B910C6"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0C6" w:rsidRPr="001C70E5" w:rsidRDefault="00B910C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10C6" w:rsidRPr="001C70E5" w:rsidTr="00661F53">
        <w:trPr>
          <w:trHeight w:val="123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и установка компьютерного оборудования для функционирования мобильных пунктов МФЦ</w:t>
            </w:r>
          </w:p>
          <w:p w:rsidR="00B910C6" w:rsidRPr="001C70E5" w:rsidRDefault="00B910C6" w:rsidP="00CD2452">
            <w:pPr>
              <w:spacing w:before="100" w:beforeAutospacing="1" w:line="240" w:lineRule="auto"/>
              <w:ind w:left="-101"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(пункты 1,2,3 к приложению № 3 к Программе)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0C6" w:rsidRDefault="00B910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910C6" w:rsidRDefault="00B910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910C6" w:rsidRDefault="00B910C6"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0C6" w:rsidRPr="001C70E5" w:rsidRDefault="00B910C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10C6" w:rsidRPr="001C70E5" w:rsidTr="00661F53">
        <w:trPr>
          <w:trHeight w:val="84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ind w:left="-101"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и установка мебели и оборудования для оснащения мобильных пунктов МФЦ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(пункты 4,5,6 к приложению № 3 к Программе)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0C6" w:rsidRDefault="00B910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910C6" w:rsidRDefault="00B910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910C6" w:rsidRDefault="00B910C6"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0C6" w:rsidRPr="001C70E5" w:rsidRDefault="00B910C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10C6" w:rsidRPr="001C70E5" w:rsidRDefault="00B910C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0C6" w:rsidRPr="001C70E5" w:rsidRDefault="00B910C6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252"/>
          <w:tblCellSpacing w:w="0" w:type="dxa"/>
        </w:trPr>
        <w:tc>
          <w:tcPr>
            <w:tcW w:w="5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7B1691" w:rsidRDefault="007B1691" w:rsidP="007B169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DF6606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3E01E4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DF6606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3E01E4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1E4" w:rsidRPr="001C70E5" w:rsidTr="00661F53">
        <w:trPr>
          <w:trHeight w:val="252"/>
          <w:tblCellSpacing w:w="0" w:type="dxa"/>
        </w:trPr>
        <w:tc>
          <w:tcPr>
            <w:tcW w:w="5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 средства МБ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DF660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F6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DF660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F6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252"/>
          <w:tblCellSpacing w:w="0" w:type="dxa"/>
        </w:trPr>
        <w:tc>
          <w:tcPr>
            <w:tcW w:w="5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1E4" w:rsidRPr="001C70E5" w:rsidRDefault="003E01E4" w:rsidP="005707F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408"/>
          <w:tblCellSpacing w:w="0" w:type="dxa"/>
        </w:trPr>
        <w:tc>
          <w:tcPr>
            <w:tcW w:w="1474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1E4" w:rsidRPr="001C70E5" w:rsidRDefault="003E01E4" w:rsidP="0092387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Информационная поддержка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«МФЦ»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3E01E4" w:rsidRPr="001C70E5" w:rsidTr="00661F53">
        <w:trPr>
          <w:trHeight w:val="1308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92387C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публикаций в СМИ об открытии МАУ «МФЦ» 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92387C" w:rsidP="0092387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1E4" w:rsidRDefault="003E01E4" w:rsidP="008F022C">
            <w:pPr>
              <w:spacing w:before="100" w:beforeAutospacing="1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022C" w:rsidRPr="001C70E5" w:rsidRDefault="008F022C" w:rsidP="008F022C">
            <w:pPr>
              <w:spacing w:before="100" w:beforeAutospacing="1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ind w:left="-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01E4" w:rsidRPr="001C70E5" w:rsidTr="00661F53">
        <w:trPr>
          <w:trHeight w:val="264"/>
          <w:tblCellSpacing w:w="0" w:type="dxa"/>
        </w:trPr>
        <w:tc>
          <w:tcPr>
            <w:tcW w:w="5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 3: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22C" w:rsidRPr="001C70E5" w:rsidRDefault="008F022C" w:rsidP="008F022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1E4" w:rsidRPr="001C70E5" w:rsidRDefault="003E01E4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E43" w:rsidRPr="001C70E5" w:rsidTr="00661F53">
        <w:trPr>
          <w:trHeight w:val="300"/>
          <w:tblCellSpacing w:w="0" w:type="dxa"/>
        </w:trPr>
        <w:tc>
          <w:tcPr>
            <w:tcW w:w="1474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E43" w:rsidRPr="001C70E5" w:rsidRDefault="00FB1E4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Повышение квалификации сотрудников МАУ «МФЦ» и его структурных подразделений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D933C0" w:rsidRPr="001C70E5" w:rsidTr="00661F53">
        <w:trPr>
          <w:trHeight w:val="1584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обучения и повышение квалификации персонала структурных подразделений МАУ «МФЦ»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оказанию государственных и муниципальных услуг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месяца после укомплектования штатов МФЦ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ED1BFD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186C6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33C0" w:rsidRPr="001C70E5" w:rsidRDefault="00D933C0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 о проведении семинаров</w:t>
            </w:r>
          </w:p>
        </w:tc>
      </w:tr>
      <w:tr w:rsidR="00984CE5" w:rsidRPr="001C70E5" w:rsidTr="00661F53">
        <w:trPr>
          <w:trHeight w:val="276"/>
          <w:tblCellSpacing w:w="0" w:type="dxa"/>
        </w:trPr>
        <w:tc>
          <w:tcPr>
            <w:tcW w:w="5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CE5" w:rsidRPr="001C70E5" w:rsidRDefault="00984CE5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984CE5" w:rsidRPr="001C70E5" w:rsidRDefault="00984CE5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CE5" w:rsidRPr="001C70E5" w:rsidRDefault="00984CE5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CE5" w:rsidRPr="001C70E5" w:rsidRDefault="00984CE5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CE5" w:rsidRPr="001C70E5" w:rsidRDefault="00984CE5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CE5" w:rsidRPr="001C70E5" w:rsidRDefault="00984CE5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CE5" w:rsidRPr="001C70E5" w:rsidRDefault="00984CE5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CE5" w:rsidRPr="001C70E5" w:rsidRDefault="00984CE5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4CE5" w:rsidRPr="001C70E5" w:rsidRDefault="00984CE5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CE5" w:rsidRPr="001C70E5" w:rsidRDefault="00984CE5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3C0" w:rsidRPr="001C70E5" w:rsidTr="00661F53">
        <w:trPr>
          <w:trHeight w:val="276"/>
          <w:tblCellSpacing w:w="0" w:type="dxa"/>
        </w:trPr>
        <w:tc>
          <w:tcPr>
            <w:tcW w:w="1474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Организационные мероприятия по созданию многофункционального центра предоставления государственных и муниципальных услуг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537CC3" w:rsidRPr="001C70E5" w:rsidTr="00661F53">
        <w:trPr>
          <w:trHeight w:val="27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и утверждение устава автономного учреждения «Многофункциональный центр предоставления государственных и муниципальных услуг на территории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27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Создание автономного учреждения «Многофункциональный центр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предоставления государственных и муниципальных услуг на территории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 финансирован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D315E5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27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и утверждение штатного расписания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D315E5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27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проекта муниципального задания на оказание  услуг автономному учреждению «Многофункциональный центр предоставления государственных и муниципальных услуг на территории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D315E5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27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и утверждение результативной системы оплаты труда сотрудников МФЦ, постановка системы управленческого учета в многофункциональном центре предоставления государственных и муниципальных услуг на территории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FD61AC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C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3127" w:rsidRPr="001C70E5" w:rsidTr="00661F53">
        <w:trPr>
          <w:trHeight w:val="27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и утверждение должностных регламентов сотрудников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127" w:rsidRDefault="009F3127" w:rsidP="009F3127">
            <w:pPr>
              <w:jc w:val="center"/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127" w:rsidRPr="001C70E5" w:rsidRDefault="009F3127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3127" w:rsidRPr="001C70E5" w:rsidTr="00661F53">
        <w:trPr>
          <w:trHeight w:val="27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612EF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Определение, утверждение и внедрение перечня дополнительных платных услуг, предоставляемых на базе МФЦ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127" w:rsidRDefault="009F3127" w:rsidP="009F3127">
            <w:pPr>
              <w:jc w:val="center"/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127" w:rsidRPr="001C70E5" w:rsidRDefault="009F3127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27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612EF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="00612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в опытную эксплуатацию АИС</w:t>
            </w:r>
            <w:r w:rsidR="00612EF3" w:rsidRPr="00612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КИАР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МФЦ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многофункциональном центре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 на территории СМР ВО»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2EF3" w:rsidRPr="001C70E5" w:rsidRDefault="009F3127" w:rsidP="00612EF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37CC3" w:rsidRPr="001C70E5" w:rsidRDefault="00612EF3" w:rsidP="00612EF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27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1265F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126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Открытие МФЦ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127" w:rsidRPr="001C70E5" w:rsidRDefault="009F3127" w:rsidP="009F312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37CC3" w:rsidRPr="001C70E5" w:rsidRDefault="009F3127" w:rsidP="009F312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192"/>
          <w:tblCellSpacing w:w="0" w:type="dxa"/>
        </w:trPr>
        <w:tc>
          <w:tcPr>
            <w:tcW w:w="50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 5: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3A4226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1474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Pr="001C70E5" w:rsidRDefault="00D933C0" w:rsidP="00825F94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Оптимизация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предоставления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государственных 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муниципальных услуг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исполнения государственных и муниципальных функций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7CC3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и утверждение реестра муниципальных услуг, предоставляемых на базе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D85F8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 приоритетных услуг, предоставляемых на базе МФЦ, составление и утверждение перечня приоритетных услуг, предоставляемых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D85F8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регламентов предоставления муниципальных услуг (в том числе на базе МФЦ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согласованному перечню) 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46A44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Default="00D933C0" w:rsidP="00416688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33C0" w:rsidRPr="001C70E5" w:rsidRDefault="00D933C0" w:rsidP="00416688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Утверждение регламентов предоставления муниципальных услуг (в том числе на базе МФЦ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согласованному перечню) 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5B0097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-IV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Default="00D933C0" w:rsidP="00416688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33C0" w:rsidRPr="001C70E5" w:rsidRDefault="00D933C0" w:rsidP="00416688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3C88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Определение территориальных органов федеральных органов исполнительной власти, органов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исполнительной власти Волгоградской области, органов местного самоуправления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участвующих в предоставлении услуг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E24DA6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E24DA6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E24DA6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3C88" w:rsidRPr="001C70E5" w:rsidRDefault="008A3C88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3C88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6A4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</w:t>
            </w:r>
            <w:r w:rsidR="006A4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4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6A49DC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огласование и утверждение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соответствующих межведомственных соглашений о взаимодействии между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полномоченным МФЦ Волгоградской области 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территориальными органами федеральных органов исполнительной власти, органами исполнительной власти Волгоградской области, органами местного самоуправления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участвующих в предоставлении услуг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3C88" w:rsidRPr="001C70E5" w:rsidRDefault="008A3C88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C88" w:rsidRPr="001C70E5" w:rsidRDefault="008A3C88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741C5B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="00741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Согласование с территориальными органами федеральных органов исполнительной власти, органами исполнительной власти Волгоградской области, органами местного самоуправления схем предоставления услуг на базе МФЦ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принципу «одного окна» 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741C5B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741C5B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="00741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регулярных рабочих совещаний с получателями услуг по вопросам применения административных регламентов при получении государственных и муниципальных услуг*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 раз в квартал с момента открытия МФЦ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192"/>
          <w:tblCellSpacing w:w="0" w:type="dxa"/>
        </w:trPr>
        <w:tc>
          <w:tcPr>
            <w:tcW w:w="50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1474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Создание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развитие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центра телефонного обслуживания граждан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юридических лиц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МФЦ с возможностью организации предоставления дистанционно ряда государственных и муниципальных услуг </w:t>
            </w:r>
          </w:p>
        </w:tc>
      </w:tr>
      <w:tr w:rsidR="00537CC3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Утверждение Положения о Центре телефонного обслуживания населения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CC3" w:rsidRPr="001C70E5" w:rsidRDefault="00537CC3" w:rsidP="00CD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A6318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Техническое сопровождение Центра телефонного обслуживания*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A6318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Pr="001C70E5" w:rsidRDefault="00D933C0" w:rsidP="0002360E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сотрудников Центра телефонного обслуживания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A6318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Pr="001C70E5" w:rsidRDefault="00D933C0" w:rsidP="0002360E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в опытную эксплуатацию первого сегмента (первоочередных услуг МФЦ) Центра телефонного обслуживания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CC3" w:rsidRPr="001C70E5" w:rsidRDefault="00537CC3" w:rsidP="00CD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A6318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7CC3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Центра телефонного обслуживания на базе МФЦ, информирование граждан о возможности получения муниципальных услуг*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CC3" w:rsidRPr="001C70E5" w:rsidRDefault="00537CC3" w:rsidP="00CD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A6318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7CC3" w:rsidRPr="001C70E5" w:rsidRDefault="00537CC3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CC3" w:rsidRPr="001C70E5" w:rsidRDefault="00537CC3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50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 7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33C0" w:rsidRPr="001C70E5" w:rsidRDefault="00D933C0" w:rsidP="00CD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Pr="001C70E5" w:rsidRDefault="00D933C0" w:rsidP="00B67A29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1474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Pr="001C70E5" w:rsidRDefault="00D933C0" w:rsidP="0085495D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Мониторинг и совершенствование деятельности МФЦ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анкет для проведения мониторинга качества и доступности оказания муниципальных услуг в МФЦ с помощью анкетирования, опроса заявителей*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08446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33C0" w:rsidRPr="001C70E5" w:rsidRDefault="00D933C0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Проведение мониторинга качества и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доступности оказания муниципальных услуг в МФЦ с помощью анкетирования, опроса*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08446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33C0" w:rsidRPr="001C70E5" w:rsidRDefault="00D933C0" w:rsidP="00E24DA6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мониторинга внедрения административных регламентов*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08446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33C0" w:rsidRPr="001C70E5" w:rsidRDefault="00D933C0" w:rsidP="00E24DA6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Выработка на основе проведенного мониторинга рекомендаций по повышению качества услуг*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084463" w:rsidP="00084463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33C0" w:rsidRPr="001C70E5" w:rsidRDefault="00D933C0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Проведение обследования качества предоставления государственных и муниципальных услуг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08446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33C0" w:rsidRPr="001C70E5" w:rsidRDefault="00D933C0" w:rsidP="00E24DA6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мониторинга соответствия помещений, в которых оказываются государственные и муниципальные услуг, требованиям стандартов комфортности, закрепленных в административных регламентах*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084463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5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33C0" w:rsidRPr="001C70E5" w:rsidRDefault="00D933C0" w:rsidP="00E24DA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192"/>
          <w:tblCellSpacing w:w="0" w:type="dxa"/>
        </w:trPr>
        <w:tc>
          <w:tcPr>
            <w:tcW w:w="50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85495D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308"/>
          <w:tblCellSpacing w:w="0" w:type="dxa"/>
        </w:trPr>
        <w:tc>
          <w:tcPr>
            <w:tcW w:w="50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306"/>
          <w:tblCellSpacing w:w="0" w:type="dxa"/>
        </w:trPr>
        <w:tc>
          <w:tcPr>
            <w:tcW w:w="5072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92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000" w:type="dxa"/>
            <w:tcBorders>
              <w:left w:val="outset" w:sz="6" w:space="0" w:color="000000"/>
              <w:right w:val="outset" w:sz="6" w:space="0" w:color="000000"/>
            </w:tcBorders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92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33C0" w:rsidRPr="001C70E5" w:rsidTr="00661F53">
        <w:trPr>
          <w:trHeight w:val="306"/>
          <w:tblCellSpacing w:w="0" w:type="dxa"/>
        </w:trPr>
        <w:tc>
          <w:tcPr>
            <w:tcW w:w="5072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3C0" w:rsidRPr="001C70E5" w:rsidRDefault="00D933C0" w:rsidP="00CD2452">
            <w:pPr>
              <w:spacing w:before="100" w:before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6A10" w:rsidRPr="001C70E5" w:rsidRDefault="00C76A10" w:rsidP="00C76A10">
      <w:pPr>
        <w:spacing w:before="100" w:beforeAutospacing="1" w:line="240" w:lineRule="auto"/>
        <w:ind w:right="-54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1C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отсутствии областного финансирования будет перенесено на 201</w:t>
      </w:r>
      <w:r w:rsidR="00FB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C76A10" w:rsidRDefault="00C76A10" w:rsidP="00C76A10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1C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*Будет реализовано в любом случае</w:t>
      </w:r>
    </w:p>
    <w:p w:rsidR="00C76A10" w:rsidRPr="001C70E5" w:rsidRDefault="00C76A10" w:rsidP="00C76A10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C76A10" w:rsidRPr="001C70E5" w:rsidSect="00661F53">
          <w:pgSz w:w="16838" w:h="11906" w:orient="landscape"/>
          <w:pgMar w:top="426" w:right="820" w:bottom="709" w:left="426" w:header="708" w:footer="708" w:gutter="0"/>
          <w:cols w:space="708"/>
          <w:docGrid w:linePitch="360"/>
        </w:sectPr>
      </w:pPr>
    </w:p>
    <w:p w:rsidR="00C76A10" w:rsidRDefault="00C76A10" w:rsidP="002C3AE8">
      <w:pPr>
        <w:spacing w:before="100" w:beforeAutospacing="1" w:line="240" w:lineRule="auto"/>
        <w:ind w:left="4925"/>
      </w:pPr>
    </w:p>
    <w:sectPr w:rsidR="00C76A10" w:rsidSect="004B28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0A1"/>
    <w:multiLevelType w:val="hybridMultilevel"/>
    <w:tmpl w:val="B4746EEE"/>
    <w:lvl w:ilvl="0" w:tplc="B714E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3F8"/>
    <w:multiLevelType w:val="multilevel"/>
    <w:tmpl w:val="6D4C67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7856F9A"/>
    <w:multiLevelType w:val="hybridMultilevel"/>
    <w:tmpl w:val="A3D8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85C36"/>
    <w:multiLevelType w:val="multilevel"/>
    <w:tmpl w:val="B26A15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A26A5"/>
    <w:multiLevelType w:val="hybridMultilevel"/>
    <w:tmpl w:val="0A2445CC"/>
    <w:lvl w:ilvl="0" w:tplc="F41A3776">
      <w:start w:val="1"/>
      <w:numFmt w:val="decimal"/>
      <w:lvlText w:val="%1."/>
      <w:lvlJc w:val="left"/>
      <w:pPr>
        <w:ind w:left="1684" w:hanging="975"/>
      </w:pPr>
      <w:rPr>
        <w:rFonts w:ascii="Arial" w:hAnsi="Arial" w:cs="Arial" w:hint="default"/>
        <w:color w:val="2D3038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572599"/>
    <w:multiLevelType w:val="hybridMultilevel"/>
    <w:tmpl w:val="A02C3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310BF9"/>
    <w:multiLevelType w:val="hybridMultilevel"/>
    <w:tmpl w:val="E9807E62"/>
    <w:lvl w:ilvl="0" w:tplc="F41A3776">
      <w:start w:val="1"/>
      <w:numFmt w:val="decimal"/>
      <w:lvlText w:val="%1."/>
      <w:lvlJc w:val="left"/>
      <w:pPr>
        <w:ind w:left="1684" w:hanging="975"/>
      </w:pPr>
      <w:rPr>
        <w:rFonts w:ascii="Arial" w:hAnsi="Arial" w:cs="Arial" w:hint="default"/>
        <w:color w:val="2D3038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20C8"/>
    <w:multiLevelType w:val="multilevel"/>
    <w:tmpl w:val="2BB6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13937"/>
    <w:multiLevelType w:val="hybridMultilevel"/>
    <w:tmpl w:val="62442EA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63976A5D"/>
    <w:multiLevelType w:val="multilevel"/>
    <w:tmpl w:val="850A7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E6DF6"/>
    <w:multiLevelType w:val="multilevel"/>
    <w:tmpl w:val="A880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60DF2"/>
    <w:multiLevelType w:val="hybridMultilevel"/>
    <w:tmpl w:val="9FF4D9BC"/>
    <w:lvl w:ilvl="0" w:tplc="F41A3776">
      <w:start w:val="1"/>
      <w:numFmt w:val="decimal"/>
      <w:lvlText w:val="%1."/>
      <w:lvlJc w:val="left"/>
      <w:pPr>
        <w:ind w:left="2044" w:hanging="975"/>
      </w:pPr>
      <w:rPr>
        <w:rFonts w:ascii="Arial" w:hAnsi="Arial" w:cs="Arial" w:hint="default"/>
        <w:color w:val="2D3038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16125"/>
    <w:multiLevelType w:val="hybridMultilevel"/>
    <w:tmpl w:val="C84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05C8"/>
    <w:rsid w:val="000005A5"/>
    <w:rsid w:val="0000080D"/>
    <w:rsid w:val="0000149A"/>
    <w:rsid w:val="0000208D"/>
    <w:rsid w:val="00002887"/>
    <w:rsid w:val="00003311"/>
    <w:rsid w:val="000034FB"/>
    <w:rsid w:val="0000406C"/>
    <w:rsid w:val="00004A8D"/>
    <w:rsid w:val="00005121"/>
    <w:rsid w:val="0000539C"/>
    <w:rsid w:val="000062E4"/>
    <w:rsid w:val="0000634F"/>
    <w:rsid w:val="0000637D"/>
    <w:rsid w:val="000066FD"/>
    <w:rsid w:val="000067B9"/>
    <w:rsid w:val="00007323"/>
    <w:rsid w:val="000073A8"/>
    <w:rsid w:val="00007C3C"/>
    <w:rsid w:val="0001068A"/>
    <w:rsid w:val="000106F4"/>
    <w:rsid w:val="000114CE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60E"/>
    <w:rsid w:val="00023896"/>
    <w:rsid w:val="00024557"/>
    <w:rsid w:val="000245AA"/>
    <w:rsid w:val="000257B5"/>
    <w:rsid w:val="00025D63"/>
    <w:rsid w:val="000263B2"/>
    <w:rsid w:val="00026DE9"/>
    <w:rsid w:val="000271AC"/>
    <w:rsid w:val="00027825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28D3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1366"/>
    <w:rsid w:val="0006490F"/>
    <w:rsid w:val="000653D1"/>
    <w:rsid w:val="0006587D"/>
    <w:rsid w:val="00066131"/>
    <w:rsid w:val="00066438"/>
    <w:rsid w:val="000678D5"/>
    <w:rsid w:val="00070EC6"/>
    <w:rsid w:val="00072496"/>
    <w:rsid w:val="00072886"/>
    <w:rsid w:val="00073535"/>
    <w:rsid w:val="00074227"/>
    <w:rsid w:val="000749BF"/>
    <w:rsid w:val="00074ECC"/>
    <w:rsid w:val="000759B7"/>
    <w:rsid w:val="000760CA"/>
    <w:rsid w:val="00076A05"/>
    <w:rsid w:val="00076C79"/>
    <w:rsid w:val="0008022A"/>
    <w:rsid w:val="0008026B"/>
    <w:rsid w:val="0008158A"/>
    <w:rsid w:val="00081651"/>
    <w:rsid w:val="0008217E"/>
    <w:rsid w:val="000834DD"/>
    <w:rsid w:val="00083756"/>
    <w:rsid w:val="00084463"/>
    <w:rsid w:val="00084F4B"/>
    <w:rsid w:val="0008657A"/>
    <w:rsid w:val="00086E1E"/>
    <w:rsid w:val="0008716F"/>
    <w:rsid w:val="000878E0"/>
    <w:rsid w:val="000879DD"/>
    <w:rsid w:val="00087BBC"/>
    <w:rsid w:val="00087DCD"/>
    <w:rsid w:val="000919B0"/>
    <w:rsid w:val="00094AE0"/>
    <w:rsid w:val="000951D9"/>
    <w:rsid w:val="00096433"/>
    <w:rsid w:val="00096650"/>
    <w:rsid w:val="0009680E"/>
    <w:rsid w:val="00096C4A"/>
    <w:rsid w:val="000977CB"/>
    <w:rsid w:val="000A0D58"/>
    <w:rsid w:val="000A13CA"/>
    <w:rsid w:val="000A1608"/>
    <w:rsid w:val="000A1CC7"/>
    <w:rsid w:val="000A1D53"/>
    <w:rsid w:val="000A2E38"/>
    <w:rsid w:val="000A2F73"/>
    <w:rsid w:val="000A2FB2"/>
    <w:rsid w:val="000A2FBA"/>
    <w:rsid w:val="000A3F15"/>
    <w:rsid w:val="000A4258"/>
    <w:rsid w:val="000A4B01"/>
    <w:rsid w:val="000A4B5F"/>
    <w:rsid w:val="000A50E3"/>
    <w:rsid w:val="000A534C"/>
    <w:rsid w:val="000A7902"/>
    <w:rsid w:val="000A7D08"/>
    <w:rsid w:val="000B015E"/>
    <w:rsid w:val="000B21DB"/>
    <w:rsid w:val="000B23EE"/>
    <w:rsid w:val="000B30BA"/>
    <w:rsid w:val="000B4680"/>
    <w:rsid w:val="000B472B"/>
    <w:rsid w:val="000B6142"/>
    <w:rsid w:val="000B7C69"/>
    <w:rsid w:val="000C01FB"/>
    <w:rsid w:val="000C0951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757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A9F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655"/>
    <w:rsid w:val="00110832"/>
    <w:rsid w:val="0011088C"/>
    <w:rsid w:val="00111D33"/>
    <w:rsid w:val="00113819"/>
    <w:rsid w:val="0011458F"/>
    <w:rsid w:val="0011461E"/>
    <w:rsid w:val="001148C8"/>
    <w:rsid w:val="00114C80"/>
    <w:rsid w:val="00115C14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65F8"/>
    <w:rsid w:val="00127414"/>
    <w:rsid w:val="00127677"/>
    <w:rsid w:val="00130E7F"/>
    <w:rsid w:val="00131435"/>
    <w:rsid w:val="00131706"/>
    <w:rsid w:val="00131FE7"/>
    <w:rsid w:val="00132F6E"/>
    <w:rsid w:val="001330B2"/>
    <w:rsid w:val="00133217"/>
    <w:rsid w:val="001336A0"/>
    <w:rsid w:val="00133947"/>
    <w:rsid w:val="00133D2C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28C6"/>
    <w:rsid w:val="00146655"/>
    <w:rsid w:val="00146A49"/>
    <w:rsid w:val="00147B4C"/>
    <w:rsid w:val="001500C1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11DC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006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6C6C"/>
    <w:rsid w:val="0018707C"/>
    <w:rsid w:val="00187123"/>
    <w:rsid w:val="00191CAF"/>
    <w:rsid w:val="00191E38"/>
    <w:rsid w:val="0019315E"/>
    <w:rsid w:val="00193588"/>
    <w:rsid w:val="0019429C"/>
    <w:rsid w:val="001949F2"/>
    <w:rsid w:val="0019562B"/>
    <w:rsid w:val="001958C4"/>
    <w:rsid w:val="00195C4D"/>
    <w:rsid w:val="00195D83"/>
    <w:rsid w:val="00196519"/>
    <w:rsid w:val="0019780D"/>
    <w:rsid w:val="001A0864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2AF8"/>
    <w:rsid w:val="001C314A"/>
    <w:rsid w:val="001C323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DF8"/>
    <w:rsid w:val="001D3286"/>
    <w:rsid w:val="001D40AB"/>
    <w:rsid w:val="001D422B"/>
    <w:rsid w:val="001D5809"/>
    <w:rsid w:val="001D588E"/>
    <w:rsid w:val="001D58AC"/>
    <w:rsid w:val="001D5A01"/>
    <w:rsid w:val="001D652D"/>
    <w:rsid w:val="001D6888"/>
    <w:rsid w:val="001E36A5"/>
    <w:rsid w:val="001E3ABA"/>
    <w:rsid w:val="001E4A40"/>
    <w:rsid w:val="001E4B20"/>
    <w:rsid w:val="001E56BA"/>
    <w:rsid w:val="001E574C"/>
    <w:rsid w:val="001E6E5B"/>
    <w:rsid w:val="001E7F1F"/>
    <w:rsid w:val="001F075C"/>
    <w:rsid w:val="001F092A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4C8"/>
    <w:rsid w:val="0022199C"/>
    <w:rsid w:val="00221DB8"/>
    <w:rsid w:val="0022330E"/>
    <w:rsid w:val="00223367"/>
    <w:rsid w:val="0022457F"/>
    <w:rsid w:val="0022541B"/>
    <w:rsid w:val="002257C4"/>
    <w:rsid w:val="00226499"/>
    <w:rsid w:val="00226AFE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6A99"/>
    <w:rsid w:val="00237B74"/>
    <w:rsid w:val="00240245"/>
    <w:rsid w:val="00240556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26B6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177"/>
    <w:rsid w:val="002717F3"/>
    <w:rsid w:val="0027244B"/>
    <w:rsid w:val="0027251A"/>
    <w:rsid w:val="00272B4D"/>
    <w:rsid w:val="00272F42"/>
    <w:rsid w:val="00274D76"/>
    <w:rsid w:val="0027507F"/>
    <w:rsid w:val="002755FB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D0F"/>
    <w:rsid w:val="0028688B"/>
    <w:rsid w:val="002906B3"/>
    <w:rsid w:val="002908FF"/>
    <w:rsid w:val="00292177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07F"/>
    <w:rsid w:val="002A5A50"/>
    <w:rsid w:val="002A5D82"/>
    <w:rsid w:val="002A6792"/>
    <w:rsid w:val="002A69B8"/>
    <w:rsid w:val="002A6F0B"/>
    <w:rsid w:val="002A73D7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3AE8"/>
    <w:rsid w:val="002C7010"/>
    <w:rsid w:val="002C7BBC"/>
    <w:rsid w:val="002D062A"/>
    <w:rsid w:val="002D13C3"/>
    <w:rsid w:val="002D229C"/>
    <w:rsid w:val="002D22FC"/>
    <w:rsid w:val="002D285A"/>
    <w:rsid w:val="002D2F3E"/>
    <w:rsid w:val="002D477C"/>
    <w:rsid w:val="002D56E3"/>
    <w:rsid w:val="002D58CB"/>
    <w:rsid w:val="002D74C8"/>
    <w:rsid w:val="002E01BB"/>
    <w:rsid w:val="002E01F4"/>
    <w:rsid w:val="002E0208"/>
    <w:rsid w:val="002E09F0"/>
    <w:rsid w:val="002E2568"/>
    <w:rsid w:val="002E27AD"/>
    <w:rsid w:val="002E2C71"/>
    <w:rsid w:val="002E3B34"/>
    <w:rsid w:val="002E4C9B"/>
    <w:rsid w:val="002E4F43"/>
    <w:rsid w:val="002E5257"/>
    <w:rsid w:val="002E63D5"/>
    <w:rsid w:val="002E65E8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0197"/>
    <w:rsid w:val="00301321"/>
    <w:rsid w:val="00301638"/>
    <w:rsid w:val="00301FE9"/>
    <w:rsid w:val="003021FC"/>
    <w:rsid w:val="00302473"/>
    <w:rsid w:val="00302A0B"/>
    <w:rsid w:val="00303042"/>
    <w:rsid w:val="0030345C"/>
    <w:rsid w:val="00303DC7"/>
    <w:rsid w:val="00304B8B"/>
    <w:rsid w:val="003061DD"/>
    <w:rsid w:val="0030661A"/>
    <w:rsid w:val="0030759F"/>
    <w:rsid w:val="00307FE2"/>
    <w:rsid w:val="00310B0B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3729F"/>
    <w:rsid w:val="00337EB7"/>
    <w:rsid w:val="0034086B"/>
    <w:rsid w:val="00340C16"/>
    <w:rsid w:val="00341198"/>
    <w:rsid w:val="003415DF"/>
    <w:rsid w:val="0034323E"/>
    <w:rsid w:val="00343481"/>
    <w:rsid w:val="0034551A"/>
    <w:rsid w:val="00346B10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30FA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2863"/>
    <w:rsid w:val="00373761"/>
    <w:rsid w:val="0037419A"/>
    <w:rsid w:val="00374547"/>
    <w:rsid w:val="00374687"/>
    <w:rsid w:val="00374EB4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226"/>
    <w:rsid w:val="003A4B41"/>
    <w:rsid w:val="003A4C01"/>
    <w:rsid w:val="003A5837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79A"/>
    <w:rsid w:val="003B3D10"/>
    <w:rsid w:val="003B3E33"/>
    <w:rsid w:val="003B3F2A"/>
    <w:rsid w:val="003B4403"/>
    <w:rsid w:val="003B4920"/>
    <w:rsid w:val="003B6DAB"/>
    <w:rsid w:val="003C0264"/>
    <w:rsid w:val="003C0785"/>
    <w:rsid w:val="003C0D3C"/>
    <w:rsid w:val="003C0DEB"/>
    <w:rsid w:val="003C1881"/>
    <w:rsid w:val="003C1A28"/>
    <w:rsid w:val="003C337C"/>
    <w:rsid w:val="003C3964"/>
    <w:rsid w:val="003C4485"/>
    <w:rsid w:val="003C4903"/>
    <w:rsid w:val="003C4B1D"/>
    <w:rsid w:val="003C4CC6"/>
    <w:rsid w:val="003C6AFA"/>
    <w:rsid w:val="003C7638"/>
    <w:rsid w:val="003D025A"/>
    <w:rsid w:val="003D136C"/>
    <w:rsid w:val="003D15CD"/>
    <w:rsid w:val="003D2EFA"/>
    <w:rsid w:val="003D35BE"/>
    <w:rsid w:val="003D3903"/>
    <w:rsid w:val="003D4366"/>
    <w:rsid w:val="003D4695"/>
    <w:rsid w:val="003D4EBE"/>
    <w:rsid w:val="003D5940"/>
    <w:rsid w:val="003D65C0"/>
    <w:rsid w:val="003D6FFB"/>
    <w:rsid w:val="003D7298"/>
    <w:rsid w:val="003D7D64"/>
    <w:rsid w:val="003E01E4"/>
    <w:rsid w:val="003E05EF"/>
    <w:rsid w:val="003E12B7"/>
    <w:rsid w:val="003E219E"/>
    <w:rsid w:val="003E38FB"/>
    <w:rsid w:val="003E3BF3"/>
    <w:rsid w:val="003E3D1F"/>
    <w:rsid w:val="003E43F0"/>
    <w:rsid w:val="003E4797"/>
    <w:rsid w:val="003E7FF4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2A55"/>
    <w:rsid w:val="00402FF5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11DD"/>
    <w:rsid w:val="00412515"/>
    <w:rsid w:val="0041270C"/>
    <w:rsid w:val="004138F3"/>
    <w:rsid w:val="00413FA5"/>
    <w:rsid w:val="00414B9B"/>
    <w:rsid w:val="004151EB"/>
    <w:rsid w:val="00415EAD"/>
    <w:rsid w:val="00416658"/>
    <w:rsid w:val="0041668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6E94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2ADA"/>
    <w:rsid w:val="00442E77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153"/>
    <w:rsid w:val="004523BE"/>
    <w:rsid w:val="004541DB"/>
    <w:rsid w:val="0045451C"/>
    <w:rsid w:val="00454B39"/>
    <w:rsid w:val="00455531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A2B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484"/>
    <w:rsid w:val="00492770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8B6"/>
    <w:rsid w:val="004B2BD9"/>
    <w:rsid w:val="004B30FD"/>
    <w:rsid w:val="004B3CCD"/>
    <w:rsid w:val="004B577F"/>
    <w:rsid w:val="004B6445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1F7F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D74"/>
    <w:rsid w:val="005166B4"/>
    <w:rsid w:val="00517E89"/>
    <w:rsid w:val="00520DD5"/>
    <w:rsid w:val="005227CB"/>
    <w:rsid w:val="00523E51"/>
    <w:rsid w:val="00524524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37CC3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990"/>
    <w:rsid w:val="00551CAB"/>
    <w:rsid w:val="0055287F"/>
    <w:rsid w:val="00552A18"/>
    <w:rsid w:val="00552AFF"/>
    <w:rsid w:val="005533B8"/>
    <w:rsid w:val="00553FCC"/>
    <w:rsid w:val="005550A6"/>
    <w:rsid w:val="0055536C"/>
    <w:rsid w:val="00555946"/>
    <w:rsid w:val="00556C67"/>
    <w:rsid w:val="0056069C"/>
    <w:rsid w:val="00560814"/>
    <w:rsid w:val="00560BE0"/>
    <w:rsid w:val="005619A5"/>
    <w:rsid w:val="00561E5E"/>
    <w:rsid w:val="005625DC"/>
    <w:rsid w:val="00562671"/>
    <w:rsid w:val="00564520"/>
    <w:rsid w:val="00565563"/>
    <w:rsid w:val="00565BA8"/>
    <w:rsid w:val="00565F74"/>
    <w:rsid w:val="0056648D"/>
    <w:rsid w:val="0056696B"/>
    <w:rsid w:val="00566ED8"/>
    <w:rsid w:val="0056776C"/>
    <w:rsid w:val="0057006C"/>
    <w:rsid w:val="0057017E"/>
    <w:rsid w:val="005707F2"/>
    <w:rsid w:val="0057141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0D88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5451"/>
    <w:rsid w:val="005A5515"/>
    <w:rsid w:val="005A5714"/>
    <w:rsid w:val="005A7646"/>
    <w:rsid w:val="005A76DC"/>
    <w:rsid w:val="005A7909"/>
    <w:rsid w:val="005A79E7"/>
    <w:rsid w:val="005B0097"/>
    <w:rsid w:val="005B1CC3"/>
    <w:rsid w:val="005B2655"/>
    <w:rsid w:val="005B2E4E"/>
    <w:rsid w:val="005B469A"/>
    <w:rsid w:val="005B57B2"/>
    <w:rsid w:val="005B658F"/>
    <w:rsid w:val="005B7BE4"/>
    <w:rsid w:val="005C082E"/>
    <w:rsid w:val="005C0D48"/>
    <w:rsid w:val="005C0F27"/>
    <w:rsid w:val="005C17B8"/>
    <w:rsid w:val="005C2088"/>
    <w:rsid w:val="005C2939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3E1"/>
    <w:rsid w:val="005D5AD2"/>
    <w:rsid w:val="005D71EF"/>
    <w:rsid w:val="005D725A"/>
    <w:rsid w:val="005D760D"/>
    <w:rsid w:val="005E010A"/>
    <w:rsid w:val="005E144F"/>
    <w:rsid w:val="005E2E02"/>
    <w:rsid w:val="005E35AD"/>
    <w:rsid w:val="005E3BE8"/>
    <w:rsid w:val="005E467D"/>
    <w:rsid w:val="005E5503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139"/>
    <w:rsid w:val="005F78B8"/>
    <w:rsid w:val="006014F7"/>
    <w:rsid w:val="006017FA"/>
    <w:rsid w:val="00601A2A"/>
    <w:rsid w:val="00602778"/>
    <w:rsid w:val="006033AE"/>
    <w:rsid w:val="00606382"/>
    <w:rsid w:val="00606C8D"/>
    <w:rsid w:val="006102E2"/>
    <w:rsid w:val="00610330"/>
    <w:rsid w:val="006126E3"/>
    <w:rsid w:val="00612EF3"/>
    <w:rsid w:val="006130DC"/>
    <w:rsid w:val="00613773"/>
    <w:rsid w:val="006143A3"/>
    <w:rsid w:val="006144C1"/>
    <w:rsid w:val="00615871"/>
    <w:rsid w:val="0061611C"/>
    <w:rsid w:val="00616528"/>
    <w:rsid w:val="00620035"/>
    <w:rsid w:val="006208C2"/>
    <w:rsid w:val="00621B76"/>
    <w:rsid w:val="00622CA0"/>
    <w:rsid w:val="00624BB0"/>
    <w:rsid w:val="0063047D"/>
    <w:rsid w:val="00630C10"/>
    <w:rsid w:val="00630DE7"/>
    <w:rsid w:val="0063150B"/>
    <w:rsid w:val="00632081"/>
    <w:rsid w:val="0063212B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5E83"/>
    <w:rsid w:val="00656362"/>
    <w:rsid w:val="006567AF"/>
    <w:rsid w:val="00656AC0"/>
    <w:rsid w:val="00657AFF"/>
    <w:rsid w:val="00660739"/>
    <w:rsid w:val="00660758"/>
    <w:rsid w:val="00660C37"/>
    <w:rsid w:val="00660DC9"/>
    <w:rsid w:val="00661F53"/>
    <w:rsid w:val="00662940"/>
    <w:rsid w:val="00662F51"/>
    <w:rsid w:val="0066309C"/>
    <w:rsid w:val="00663BB5"/>
    <w:rsid w:val="0066524C"/>
    <w:rsid w:val="00666CD4"/>
    <w:rsid w:val="00670FD0"/>
    <w:rsid w:val="00671903"/>
    <w:rsid w:val="00671925"/>
    <w:rsid w:val="00671D89"/>
    <w:rsid w:val="00672652"/>
    <w:rsid w:val="00673B20"/>
    <w:rsid w:val="00674745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A67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49DC"/>
    <w:rsid w:val="006A5F26"/>
    <w:rsid w:val="006A6119"/>
    <w:rsid w:val="006A616A"/>
    <w:rsid w:val="006B09CC"/>
    <w:rsid w:val="006B0EF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069"/>
    <w:rsid w:val="006E0213"/>
    <w:rsid w:val="006E0FFE"/>
    <w:rsid w:val="006E16DE"/>
    <w:rsid w:val="006E298A"/>
    <w:rsid w:val="006E3712"/>
    <w:rsid w:val="006E3BC1"/>
    <w:rsid w:val="006E45CC"/>
    <w:rsid w:val="006E5186"/>
    <w:rsid w:val="006E6149"/>
    <w:rsid w:val="006E6751"/>
    <w:rsid w:val="006E68D8"/>
    <w:rsid w:val="006E6BEB"/>
    <w:rsid w:val="006E6C42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63B"/>
    <w:rsid w:val="00705DC7"/>
    <w:rsid w:val="00706EA6"/>
    <w:rsid w:val="007107C7"/>
    <w:rsid w:val="00711D0A"/>
    <w:rsid w:val="0071797F"/>
    <w:rsid w:val="00717E3F"/>
    <w:rsid w:val="007208B1"/>
    <w:rsid w:val="00721B61"/>
    <w:rsid w:val="00722C2F"/>
    <w:rsid w:val="007235A3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1C5B"/>
    <w:rsid w:val="0074220C"/>
    <w:rsid w:val="007423F3"/>
    <w:rsid w:val="00743065"/>
    <w:rsid w:val="00744078"/>
    <w:rsid w:val="00744897"/>
    <w:rsid w:val="0074532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FF7"/>
    <w:rsid w:val="0077150C"/>
    <w:rsid w:val="00771C8F"/>
    <w:rsid w:val="00772DCC"/>
    <w:rsid w:val="00773157"/>
    <w:rsid w:val="0077335D"/>
    <w:rsid w:val="00773AB7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0E9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056D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1691"/>
    <w:rsid w:val="007B2317"/>
    <w:rsid w:val="007B31E9"/>
    <w:rsid w:val="007B330A"/>
    <w:rsid w:val="007B4840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CC5"/>
    <w:rsid w:val="007D3073"/>
    <w:rsid w:val="007D39E0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13B"/>
    <w:rsid w:val="007F36E6"/>
    <w:rsid w:val="007F46CB"/>
    <w:rsid w:val="007F504F"/>
    <w:rsid w:val="007F6453"/>
    <w:rsid w:val="007F69F2"/>
    <w:rsid w:val="007F7017"/>
    <w:rsid w:val="007F70B8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47DD"/>
    <w:rsid w:val="00815260"/>
    <w:rsid w:val="00815EB0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493D"/>
    <w:rsid w:val="00825F94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0194"/>
    <w:rsid w:val="0084219C"/>
    <w:rsid w:val="0084254A"/>
    <w:rsid w:val="00843058"/>
    <w:rsid w:val="00844A85"/>
    <w:rsid w:val="00844B33"/>
    <w:rsid w:val="008457BC"/>
    <w:rsid w:val="00845A63"/>
    <w:rsid w:val="00845E22"/>
    <w:rsid w:val="008477B9"/>
    <w:rsid w:val="00850CA9"/>
    <w:rsid w:val="00852F98"/>
    <w:rsid w:val="00853CF4"/>
    <w:rsid w:val="00853CF6"/>
    <w:rsid w:val="00854275"/>
    <w:rsid w:val="0085484B"/>
    <w:rsid w:val="0085495D"/>
    <w:rsid w:val="00855174"/>
    <w:rsid w:val="008557DF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3CCE"/>
    <w:rsid w:val="008743DE"/>
    <w:rsid w:val="00874436"/>
    <w:rsid w:val="0087539E"/>
    <w:rsid w:val="008757A5"/>
    <w:rsid w:val="00875864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3FF8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3C88"/>
    <w:rsid w:val="008A48D2"/>
    <w:rsid w:val="008A4DAB"/>
    <w:rsid w:val="008A51AF"/>
    <w:rsid w:val="008A52FE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484A"/>
    <w:rsid w:val="008B5159"/>
    <w:rsid w:val="008B521F"/>
    <w:rsid w:val="008B557D"/>
    <w:rsid w:val="008C0FA3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F022C"/>
    <w:rsid w:val="008F12BD"/>
    <w:rsid w:val="008F14B5"/>
    <w:rsid w:val="008F2809"/>
    <w:rsid w:val="008F5DAF"/>
    <w:rsid w:val="008F656B"/>
    <w:rsid w:val="008F68A1"/>
    <w:rsid w:val="008F6D43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387C"/>
    <w:rsid w:val="00924111"/>
    <w:rsid w:val="00924539"/>
    <w:rsid w:val="00924624"/>
    <w:rsid w:val="00924A5D"/>
    <w:rsid w:val="00925016"/>
    <w:rsid w:val="00925BF6"/>
    <w:rsid w:val="00926BFE"/>
    <w:rsid w:val="00926D8F"/>
    <w:rsid w:val="009278F4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25FC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227"/>
    <w:rsid w:val="00960747"/>
    <w:rsid w:val="00960A04"/>
    <w:rsid w:val="00960F2B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67502"/>
    <w:rsid w:val="00971017"/>
    <w:rsid w:val="00971157"/>
    <w:rsid w:val="00972EEE"/>
    <w:rsid w:val="009737DD"/>
    <w:rsid w:val="0097394E"/>
    <w:rsid w:val="00974819"/>
    <w:rsid w:val="0097495A"/>
    <w:rsid w:val="00974BCA"/>
    <w:rsid w:val="00974D4C"/>
    <w:rsid w:val="00974E9F"/>
    <w:rsid w:val="0097615D"/>
    <w:rsid w:val="00976775"/>
    <w:rsid w:val="00976D81"/>
    <w:rsid w:val="009770B5"/>
    <w:rsid w:val="009773D3"/>
    <w:rsid w:val="00977A0A"/>
    <w:rsid w:val="00980EA4"/>
    <w:rsid w:val="00980FE9"/>
    <w:rsid w:val="00982C01"/>
    <w:rsid w:val="009831DE"/>
    <w:rsid w:val="00983CA4"/>
    <w:rsid w:val="00984630"/>
    <w:rsid w:val="00984CE5"/>
    <w:rsid w:val="00984ECC"/>
    <w:rsid w:val="00985375"/>
    <w:rsid w:val="00985869"/>
    <w:rsid w:val="00985C13"/>
    <w:rsid w:val="00985FF6"/>
    <w:rsid w:val="009860A4"/>
    <w:rsid w:val="0098615D"/>
    <w:rsid w:val="00986365"/>
    <w:rsid w:val="00987045"/>
    <w:rsid w:val="009873E7"/>
    <w:rsid w:val="009879BA"/>
    <w:rsid w:val="0099131C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27E7"/>
    <w:rsid w:val="009A319A"/>
    <w:rsid w:val="009A3280"/>
    <w:rsid w:val="009A3A74"/>
    <w:rsid w:val="009A3CD2"/>
    <w:rsid w:val="009A457E"/>
    <w:rsid w:val="009A4724"/>
    <w:rsid w:val="009A4A54"/>
    <w:rsid w:val="009A51EE"/>
    <w:rsid w:val="009A539D"/>
    <w:rsid w:val="009A5F95"/>
    <w:rsid w:val="009A610B"/>
    <w:rsid w:val="009A669F"/>
    <w:rsid w:val="009A7024"/>
    <w:rsid w:val="009A7354"/>
    <w:rsid w:val="009B0842"/>
    <w:rsid w:val="009B0C9F"/>
    <w:rsid w:val="009B22DC"/>
    <w:rsid w:val="009B30CE"/>
    <w:rsid w:val="009B381B"/>
    <w:rsid w:val="009B38F2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3B66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16A3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3127"/>
    <w:rsid w:val="009F589B"/>
    <w:rsid w:val="009F5A65"/>
    <w:rsid w:val="009F6C8A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07A0F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0F9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0E53"/>
    <w:rsid w:val="00A31423"/>
    <w:rsid w:val="00A315CD"/>
    <w:rsid w:val="00A31B68"/>
    <w:rsid w:val="00A31B85"/>
    <w:rsid w:val="00A321BC"/>
    <w:rsid w:val="00A32D54"/>
    <w:rsid w:val="00A32ED2"/>
    <w:rsid w:val="00A33345"/>
    <w:rsid w:val="00A336E4"/>
    <w:rsid w:val="00A34546"/>
    <w:rsid w:val="00A34585"/>
    <w:rsid w:val="00A3522F"/>
    <w:rsid w:val="00A35C38"/>
    <w:rsid w:val="00A35D7A"/>
    <w:rsid w:val="00A36DD6"/>
    <w:rsid w:val="00A370EA"/>
    <w:rsid w:val="00A378E6"/>
    <w:rsid w:val="00A37D7C"/>
    <w:rsid w:val="00A419FB"/>
    <w:rsid w:val="00A440CD"/>
    <w:rsid w:val="00A44DB7"/>
    <w:rsid w:val="00A50561"/>
    <w:rsid w:val="00A508AC"/>
    <w:rsid w:val="00A50F67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313"/>
    <w:rsid w:val="00A62DCD"/>
    <w:rsid w:val="00A63183"/>
    <w:rsid w:val="00A636A4"/>
    <w:rsid w:val="00A647B1"/>
    <w:rsid w:val="00A66664"/>
    <w:rsid w:val="00A66DD7"/>
    <w:rsid w:val="00A67174"/>
    <w:rsid w:val="00A70247"/>
    <w:rsid w:val="00A7087F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0A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875DF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4DA7"/>
    <w:rsid w:val="00AA5766"/>
    <w:rsid w:val="00AA5C12"/>
    <w:rsid w:val="00AA5DD9"/>
    <w:rsid w:val="00AA7484"/>
    <w:rsid w:val="00AB172D"/>
    <w:rsid w:val="00AB1E5E"/>
    <w:rsid w:val="00AB2EC0"/>
    <w:rsid w:val="00AB347D"/>
    <w:rsid w:val="00AB469F"/>
    <w:rsid w:val="00AB6B5D"/>
    <w:rsid w:val="00AB775E"/>
    <w:rsid w:val="00AC0061"/>
    <w:rsid w:val="00AC020D"/>
    <w:rsid w:val="00AC06A5"/>
    <w:rsid w:val="00AC106A"/>
    <w:rsid w:val="00AC15F3"/>
    <w:rsid w:val="00AC27C7"/>
    <w:rsid w:val="00AC2B57"/>
    <w:rsid w:val="00AC2E6F"/>
    <w:rsid w:val="00AC335A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E747C"/>
    <w:rsid w:val="00AF1564"/>
    <w:rsid w:val="00AF31BA"/>
    <w:rsid w:val="00AF3588"/>
    <w:rsid w:val="00AF36AC"/>
    <w:rsid w:val="00AF3C7C"/>
    <w:rsid w:val="00AF4FD0"/>
    <w:rsid w:val="00AF5719"/>
    <w:rsid w:val="00AF59F6"/>
    <w:rsid w:val="00AF5A90"/>
    <w:rsid w:val="00AF5F1C"/>
    <w:rsid w:val="00AF792A"/>
    <w:rsid w:val="00AF7C54"/>
    <w:rsid w:val="00B00619"/>
    <w:rsid w:val="00B00A5A"/>
    <w:rsid w:val="00B01797"/>
    <w:rsid w:val="00B01ADB"/>
    <w:rsid w:val="00B01D9E"/>
    <w:rsid w:val="00B02041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1D52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06FC"/>
    <w:rsid w:val="00B22ABC"/>
    <w:rsid w:val="00B251DD"/>
    <w:rsid w:val="00B259F3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40A7B"/>
    <w:rsid w:val="00B40DB2"/>
    <w:rsid w:val="00B40F7B"/>
    <w:rsid w:val="00B4174D"/>
    <w:rsid w:val="00B41B63"/>
    <w:rsid w:val="00B44845"/>
    <w:rsid w:val="00B44B8A"/>
    <w:rsid w:val="00B45586"/>
    <w:rsid w:val="00B46595"/>
    <w:rsid w:val="00B46614"/>
    <w:rsid w:val="00B469A0"/>
    <w:rsid w:val="00B47181"/>
    <w:rsid w:val="00B475CD"/>
    <w:rsid w:val="00B508DE"/>
    <w:rsid w:val="00B51412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270E"/>
    <w:rsid w:val="00B63F2F"/>
    <w:rsid w:val="00B64AA8"/>
    <w:rsid w:val="00B65E92"/>
    <w:rsid w:val="00B667C2"/>
    <w:rsid w:val="00B679A1"/>
    <w:rsid w:val="00B67A29"/>
    <w:rsid w:val="00B67C2F"/>
    <w:rsid w:val="00B72186"/>
    <w:rsid w:val="00B724AB"/>
    <w:rsid w:val="00B733F7"/>
    <w:rsid w:val="00B733FC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446"/>
    <w:rsid w:val="00B86B81"/>
    <w:rsid w:val="00B910C6"/>
    <w:rsid w:val="00B928A9"/>
    <w:rsid w:val="00B92F23"/>
    <w:rsid w:val="00B92FDA"/>
    <w:rsid w:val="00B941AB"/>
    <w:rsid w:val="00B94614"/>
    <w:rsid w:val="00B960BA"/>
    <w:rsid w:val="00B9688A"/>
    <w:rsid w:val="00B96BB3"/>
    <w:rsid w:val="00B970C2"/>
    <w:rsid w:val="00BA0A37"/>
    <w:rsid w:val="00BA168B"/>
    <w:rsid w:val="00BA224E"/>
    <w:rsid w:val="00BA4830"/>
    <w:rsid w:val="00BB181E"/>
    <w:rsid w:val="00BB278E"/>
    <w:rsid w:val="00BB2B52"/>
    <w:rsid w:val="00BB3E4A"/>
    <w:rsid w:val="00BB41B1"/>
    <w:rsid w:val="00BB4607"/>
    <w:rsid w:val="00BB4A52"/>
    <w:rsid w:val="00BB54F4"/>
    <w:rsid w:val="00BB6804"/>
    <w:rsid w:val="00BB702F"/>
    <w:rsid w:val="00BC0018"/>
    <w:rsid w:val="00BC05A2"/>
    <w:rsid w:val="00BC0BE7"/>
    <w:rsid w:val="00BC1A36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A1E"/>
    <w:rsid w:val="00BD4D7F"/>
    <w:rsid w:val="00BD5DE2"/>
    <w:rsid w:val="00BD620A"/>
    <w:rsid w:val="00BD6565"/>
    <w:rsid w:val="00BD7907"/>
    <w:rsid w:val="00BD7ACC"/>
    <w:rsid w:val="00BD7EE2"/>
    <w:rsid w:val="00BE0347"/>
    <w:rsid w:val="00BE0E0F"/>
    <w:rsid w:val="00BE1527"/>
    <w:rsid w:val="00BE2057"/>
    <w:rsid w:val="00BE215B"/>
    <w:rsid w:val="00BE234C"/>
    <w:rsid w:val="00BE2679"/>
    <w:rsid w:val="00BE31A6"/>
    <w:rsid w:val="00BE4126"/>
    <w:rsid w:val="00BE4255"/>
    <w:rsid w:val="00BE5BA1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058B"/>
    <w:rsid w:val="00C02778"/>
    <w:rsid w:val="00C027CE"/>
    <w:rsid w:val="00C02EDD"/>
    <w:rsid w:val="00C04C7E"/>
    <w:rsid w:val="00C055FD"/>
    <w:rsid w:val="00C05E87"/>
    <w:rsid w:val="00C06B57"/>
    <w:rsid w:val="00C06C13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621"/>
    <w:rsid w:val="00C24C9F"/>
    <w:rsid w:val="00C24F19"/>
    <w:rsid w:val="00C257AE"/>
    <w:rsid w:val="00C25EBB"/>
    <w:rsid w:val="00C26437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026"/>
    <w:rsid w:val="00C449D7"/>
    <w:rsid w:val="00C449E5"/>
    <w:rsid w:val="00C44BCD"/>
    <w:rsid w:val="00C455DC"/>
    <w:rsid w:val="00C457C0"/>
    <w:rsid w:val="00C46795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334D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15E6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2EBA"/>
    <w:rsid w:val="00C7380E"/>
    <w:rsid w:val="00C74812"/>
    <w:rsid w:val="00C748DF"/>
    <w:rsid w:val="00C7493F"/>
    <w:rsid w:val="00C74E6A"/>
    <w:rsid w:val="00C75755"/>
    <w:rsid w:val="00C76A10"/>
    <w:rsid w:val="00C77795"/>
    <w:rsid w:val="00C77D0A"/>
    <w:rsid w:val="00C8019F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039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54F9"/>
    <w:rsid w:val="00CA6934"/>
    <w:rsid w:val="00CA6A37"/>
    <w:rsid w:val="00CB19BA"/>
    <w:rsid w:val="00CB1BAE"/>
    <w:rsid w:val="00CB2B5B"/>
    <w:rsid w:val="00CB30E0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4B8"/>
    <w:rsid w:val="00CC37C1"/>
    <w:rsid w:val="00CC443C"/>
    <w:rsid w:val="00CC540C"/>
    <w:rsid w:val="00CC5ED1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2452"/>
    <w:rsid w:val="00CD4564"/>
    <w:rsid w:val="00CD531E"/>
    <w:rsid w:val="00CD5A8C"/>
    <w:rsid w:val="00CD6F54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6889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C3B"/>
    <w:rsid w:val="00D15F88"/>
    <w:rsid w:val="00D1617B"/>
    <w:rsid w:val="00D175B3"/>
    <w:rsid w:val="00D177DC"/>
    <w:rsid w:val="00D20F51"/>
    <w:rsid w:val="00D219D8"/>
    <w:rsid w:val="00D227E4"/>
    <w:rsid w:val="00D22DA6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5E5"/>
    <w:rsid w:val="00D31C8D"/>
    <w:rsid w:val="00D32373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0F"/>
    <w:rsid w:val="00D41C11"/>
    <w:rsid w:val="00D422BA"/>
    <w:rsid w:val="00D4477B"/>
    <w:rsid w:val="00D44878"/>
    <w:rsid w:val="00D455A0"/>
    <w:rsid w:val="00D45C43"/>
    <w:rsid w:val="00D45E9D"/>
    <w:rsid w:val="00D46A44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92B"/>
    <w:rsid w:val="00D52A85"/>
    <w:rsid w:val="00D52F7D"/>
    <w:rsid w:val="00D53230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0E31"/>
    <w:rsid w:val="00D731B6"/>
    <w:rsid w:val="00D734F1"/>
    <w:rsid w:val="00D73E24"/>
    <w:rsid w:val="00D74F10"/>
    <w:rsid w:val="00D756B6"/>
    <w:rsid w:val="00D777EE"/>
    <w:rsid w:val="00D77B28"/>
    <w:rsid w:val="00D80A1A"/>
    <w:rsid w:val="00D81150"/>
    <w:rsid w:val="00D821DD"/>
    <w:rsid w:val="00D8252F"/>
    <w:rsid w:val="00D82B47"/>
    <w:rsid w:val="00D84247"/>
    <w:rsid w:val="00D85F83"/>
    <w:rsid w:val="00D86C4D"/>
    <w:rsid w:val="00D86F1E"/>
    <w:rsid w:val="00D90230"/>
    <w:rsid w:val="00D906BC"/>
    <w:rsid w:val="00D90C25"/>
    <w:rsid w:val="00D91337"/>
    <w:rsid w:val="00D91661"/>
    <w:rsid w:val="00D933C0"/>
    <w:rsid w:val="00D93BF4"/>
    <w:rsid w:val="00D95CF0"/>
    <w:rsid w:val="00D96041"/>
    <w:rsid w:val="00D9621B"/>
    <w:rsid w:val="00D96669"/>
    <w:rsid w:val="00D9714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B3F"/>
    <w:rsid w:val="00DB4D20"/>
    <w:rsid w:val="00DB4ECE"/>
    <w:rsid w:val="00DB5E6E"/>
    <w:rsid w:val="00DB6C87"/>
    <w:rsid w:val="00DC00CC"/>
    <w:rsid w:val="00DC093E"/>
    <w:rsid w:val="00DC1214"/>
    <w:rsid w:val="00DC16C8"/>
    <w:rsid w:val="00DC285A"/>
    <w:rsid w:val="00DC29CF"/>
    <w:rsid w:val="00DC38C5"/>
    <w:rsid w:val="00DC4589"/>
    <w:rsid w:val="00DC4B94"/>
    <w:rsid w:val="00DC5402"/>
    <w:rsid w:val="00DC5DDE"/>
    <w:rsid w:val="00DC61B8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5316"/>
    <w:rsid w:val="00DF5C91"/>
    <w:rsid w:val="00DF6165"/>
    <w:rsid w:val="00DF6606"/>
    <w:rsid w:val="00DF686D"/>
    <w:rsid w:val="00DF7F73"/>
    <w:rsid w:val="00E0176C"/>
    <w:rsid w:val="00E02303"/>
    <w:rsid w:val="00E0329A"/>
    <w:rsid w:val="00E0435F"/>
    <w:rsid w:val="00E0487A"/>
    <w:rsid w:val="00E04F20"/>
    <w:rsid w:val="00E06D0D"/>
    <w:rsid w:val="00E07532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47A6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3C42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1553"/>
    <w:rsid w:val="00E433F2"/>
    <w:rsid w:val="00E44137"/>
    <w:rsid w:val="00E44AA3"/>
    <w:rsid w:val="00E451BF"/>
    <w:rsid w:val="00E45A8F"/>
    <w:rsid w:val="00E466BC"/>
    <w:rsid w:val="00E46BCF"/>
    <w:rsid w:val="00E46E3D"/>
    <w:rsid w:val="00E470EA"/>
    <w:rsid w:val="00E471F1"/>
    <w:rsid w:val="00E47A59"/>
    <w:rsid w:val="00E502DF"/>
    <w:rsid w:val="00E50EB7"/>
    <w:rsid w:val="00E5498E"/>
    <w:rsid w:val="00E55CA6"/>
    <w:rsid w:val="00E562CA"/>
    <w:rsid w:val="00E5788E"/>
    <w:rsid w:val="00E57DB0"/>
    <w:rsid w:val="00E6030D"/>
    <w:rsid w:val="00E605C8"/>
    <w:rsid w:val="00E60DAE"/>
    <w:rsid w:val="00E61603"/>
    <w:rsid w:val="00E61C6C"/>
    <w:rsid w:val="00E61EEB"/>
    <w:rsid w:val="00E631AF"/>
    <w:rsid w:val="00E64656"/>
    <w:rsid w:val="00E64BDA"/>
    <w:rsid w:val="00E66002"/>
    <w:rsid w:val="00E6667E"/>
    <w:rsid w:val="00E66A32"/>
    <w:rsid w:val="00E66CF6"/>
    <w:rsid w:val="00E66EEC"/>
    <w:rsid w:val="00E70ABD"/>
    <w:rsid w:val="00E7205B"/>
    <w:rsid w:val="00E72561"/>
    <w:rsid w:val="00E7263C"/>
    <w:rsid w:val="00E7282A"/>
    <w:rsid w:val="00E72A01"/>
    <w:rsid w:val="00E72BD1"/>
    <w:rsid w:val="00E746B1"/>
    <w:rsid w:val="00E7488A"/>
    <w:rsid w:val="00E801FC"/>
    <w:rsid w:val="00E8032F"/>
    <w:rsid w:val="00E80390"/>
    <w:rsid w:val="00E81A39"/>
    <w:rsid w:val="00E81C88"/>
    <w:rsid w:val="00E81FCF"/>
    <w:rsid w:val="00E83832"/>
    <w:rsid w:val="00E85203"/>
    <w:rsid w:val="00E85F5C"/>
    <w:rsid w:val="00E86EAF"/>
    <w:rsid w:val="00E876B7"/>
    <w:rsid w:val="00E87965"/>
    <w:rsid w:val="00E87994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3AF0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1BFD"/>
    <w:rsid w:val="00ED357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06A9"/>
    <w:rsid w:val="00F01986"/>
    <w:rsid w:val="00F0267F"/>
    <w:rsid w:val="00F038DD"/>
    <w:rsid w:val="00F0463D"/>
    <w:rsid w:val="00F04D02"/>
    <w:rsid w:val="00F05B90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6ED"/>
    <w:rsid w:val="00F6291A"/>
    <w:rsid w:val="00F62B96"/>
    <w:rsid w:val="00F62BCD"/>
    <w:rsid w:val="00F63A88"/>
    <w:rsid w:val="00F6463B"/>
    <w:rsid w:val="00F65DC7"/>
    <w:rsid w:val="00F65E9D"/>
    <w:rsid w:val="00F65EF4"/>
    <w:rsid w:val="00F70A4D"/>
    <w:rsid w:val="00F7197D"/>
    <w:rsid w:val="00F723E3"/>
    <w:rsid w:val="00F72BF6"/>
    <w:rsid w:val="00F72D9C"/>
    <w:rsid w:val="00F72E9A"/>
    <w:rsid w:val="00F73ABB"/>
    <w:rsid w:val="00F73B69"/>
    <w:rsid w:val="00F73DF7"/>
    <w:rsid w:val="00F77576"/>
    <w:rsid w:val="00F77C02"/>
    <w:rsid w:val="00F81ABC"/>
    <w:rsid w:val="00F81BA0"/>
    <w:rsid w:val="00F8276D"/>
    <w:rsid w:val="00F82780"/>
    <w:rsid w:val="00F827F5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542"/>
    <w:rsid w:val="00FA17DD"/>
    <w:rsid w:val="00FA19FD"/>
    <w:rsid w:val="00FA1C86"/>
    <w:rsid w:val="00FA3669"/>
    <w:rsid w:val="00FA3DD4"/>
    <w:rsid w:val="00FA5B11"/>
    <w:rsid w:val="00FA608F"/>
    <w:rsid w:val="00FA60D9"/>
    <w:rsid w:val="00FA6C62"/>
    <w:rsid w:val="00FA79A6"/>
    <w:rsid w:val="00FB0378"/>
    <w:rsid w:val="00FB08E2"/>
    <w:rsid w:val="00FB1E43"/>
    <w:rsid w:val="00FB20A8"/>
    <w:rsid w:val="00FB217A"/>
    <w:rsid w:val="00FB4761"/>
    <w:rsid w:val="00FB4861"/>
    <w:rsid w:val="00FB4CBF"/>
    <w:rsid w:val="00FB5390"/>
    <w:rsid w:val="00FB71EA"/>
    <w:rsid w:val="00FB7CDF"/>
    <w:rsid w:val="00FC0562"/>
    <w:rsid w:val="00FC0F53"/>
    <w:rsid w:val="00FC178F"/>
    <w:rsid w:val="00FC1ABF"/>
    <w:rsid w:val="00FC2654"/>
    <w:rsid w:val="00FC272F"/>
    <w:rsid w:val="00FC370A"/>
    <w:rsid w:val="00FC4010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1AC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</w:style>
  <w:style w:type="paragraph" w:styleId="1">
    <w:name w:val="heading 1"/>
    <w:basedOn w:val="a"/>
    <w:link w:val="10"/>
    <w:uiPriority w:val="9"/>
    <w:qFormat/>
    <w:rsid w:val="00C76A10"/>
    <w:pPr>
      <w:spacing w:before="100" w:beforeAutospacing="1" w:after="58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A10"/>
    <w:pPr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141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4">
    <w:name w:val="num4"/>
    <w:basedOn w:val="a0"/>
    <w:rsid w:val="00E605C8"/>
  </w:style>
  <w:style w:type="paragraph" w:styleId="a3">
    <w:name w:val="Normal (Web)"/>
    <w:basedOn w:val="a"/>
    <w:uiPriority w:val="99"/>
    <w:unhideWhenUsed/>
    <w:rsid w:val="009245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17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714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57141E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6A1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A10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western">
    <w:name w:val="western"/>
    <w:basedOn w:val="a"/>
    <w:rsid w:val="00C76A10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6A10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A1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6A1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6A1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76A1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41"/>
    <w:rsid w:val="006E00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8"/>
    <w:rsid w:val="006E0069"/>
  </w:style>
  <w:style w:type="paragraph" w:customStyle="1" w:styleId="41">
    <w:name w:val="Основной текст4"/>
    <w:basedOn w:val="a"/>
    <w:link w:val="a8"/>
    <w:rsid w:val="006E0069"/>
    <w:pPr>
      <w:shd w:val="clear" w:color="auto" w:fill="FFFFFF"/>
      <w:spacing w:after="300" w:line="322" w:lineRule="exact"/>
      <w:ind w:hanging="7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8"/>
    <w:rsid w:val="00F73ABB"/>
    <w:rPr>
      <w:b w:val="0"/>
      <w:bCs w:val="0"/>
      <w:i w:val="0"/>
      <w:iCs w:val="0"/>
      <w:smallCaps w:val="0"/>
      <w:strike w:val="0"/>
    </w:rPr>
  </w:style>
  <w:style w:type="character" w:styleId="a9">
    <w:name w:val="Hyperlink"/>
    <w:basedOn w:val="a0"/>
    <w:rsid w:val="00DC29C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234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2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7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49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13"/>
                                                                          <w:marBottom w:val="3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34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77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13"/>
                                                                                  <w:marBottom w:val="313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72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2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66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56B8499416FFDD9EF15601999D05FEAE5B310827C2D6E1E55FC4CBZEv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6EB9-CFC8-4D0F-95E2-D6FF7C91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6697</Words>
  <Characters>38176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cp:lastPrinted>2013-09-11T13:28:00Z</cp:lastPrinted>
  <dcterms:created xsi:type="dcterms:W3CDTF">2013-09-19T10:12:00Z</dcterms:created>
  <dcterms:modified xsi:type="dcterms:W3CDTF">2013-09-19T10:12:00Z</dcterms:modified>
</cp:coreProperties>
</file>