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BC" w:rsidRPr="00C7369A" w:rsidRDefault="00EE39BC" w:rsidP="00EE39BC">
      <w:pPr>
        <w:widowControl w:val="0"/>
        <w:autoSpaceDE w:val="0"/>
        <w:autoSpaceDN w:val="0"/>
        <w:adjustRightInd w:val="0"/>
        <w:ind w:left="4820" w:right="849"/>
        <w:jc w:val="both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EE39BC" w:rsidRPr="000E6F62" w:rsidRDefault="00EE39BC" w:rsidP="00EE39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постановлением</w:t>
      </w:r>
    </w:p>
    <w:p w:rsidR="00EE39BC" w:rsidRPr="000E6F62" w:rsidRDefault="00EE39BC" w:rsidP="00EE39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EE39BC" w:rsidRPr="000E6F62" w:rsidRDefault="00EE39BC" w:rsidP="00EE39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E6F62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EE39BC" w:rsidRPr="002875E0" w:rsidRDefault="00EE39BC" w:rsidP="00EE39BC">
      <w:pPr>
        <w:pStyle w:val="ConsPlusNormal"/>
        <w:ind w:left="4820"/>
        <w:rPr>
          <w:rFonts w:ascii="Times New Roman" w:hAnsi="Times New Roman"/>
          <w:sz w:val="16"/>
          <w:szCs w:val="16"/>
        </w:rPr>
      </w:pPr>
    </w:p>
    <w:p w:rsidR="00EE39BC" w:rsidRPr="000E6F62" w:rsidRDefault="00EE39BC" w:rsidP="00EE39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«___» ______ 2019 г.</w:t>
      </w:r>
      <w:r w:rsidRPr="000E6F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E39BC" w:rsidRPr="00C7369A" w:rsidRDefault="00EE39BC" w:rsidP="00EE39BC">
      <w:pPr>
        <w:pStyle w:val="ConsPlusTitle"/>
        <w:jc w:val="center"/>
        <w:rPr>
          <w:sz w:val="28"/>
          <w:szCs w:val="28"/>
        </w:rPr>
      </w:pPr>
    </w:p>
    <w:p w:rsidR="00EE39BC" w:rsidRDefault="00EE39BC" w:rsidP="00EE39B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39BC" w:rsidRPr="00A040F7" w:rsidRDefault="00D476D4" w:rsidP="00EE39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hyperlink w:anchor="P31" w:history="1">
        <w:r w:rsidR="00EE39BC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EE39BC" w:rsidRPr="00A040F7" w:rsidRDefault="00EE39BC" w:rsidP="00EE39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40F7">
        <w:rPr>
          <w:rFonts w:ascii="Times New Roman" w:hAnsi="Times New Roman"/>
          <w:sz w:val="28"/>
          <w:szCs w:val="28"/>
        </w:rPr>
        <w:t xml:space="preserve">получения муниципальными служащими администрации </w:t>
      </w:r>
      <w:r w:rsidRPr="00A040F7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Pr="00A040F7">
        <w:rPr>
          <w:rFonts w:ascii="Times New Roman" w:hAnsi="Times New Roman"/>
          <w:sz w:val="28"/>
          <w:szCs w:val="28"/>
        </w:rPr>
        <w:t>Волгоградской области разрешения представителя нанимателя на участие на безвозмездной основе в управлении некоммерческой организации</w:t>
      </w:r>
    </w:p>
    <w:p w:rsidR="00EE39BC" w:rsidRPr="00A040F7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39BC" w:rsidRPr="00C7369A" w:rsidRDefault="00EE39BC" w:rsidP="00EE39BC">
      <w:pPr>
        <w:autoSpaceDE w:val="0"/>
        <w:autoSpaceDN w:val="0"/>
        <w:adjustRightInd w:val="0"/>
        <w:ind w:firstLine="567"/>
        <w:jc w:val="both"/>
      </w:pPr>
      <w:r w:rsidRPr="00C7369A">
        <w:t xml:space="preserve">1. Настоящий Порядок определяет процедуру получения муниципальными служащими администрации </w:t>
      </w:r>
      <w:r w:rsidRPr="00C7369A">
        <w:rPr>
          <w:iCs/>
        </w:rPr>
        <w:t>Суровикинского муниципального района</w:t>
      </w:r>
      <w:r w:rsidRPr="00C7369A">
        <w:t xml:space="preserve"> </w:t>
      </w:r>
      <w:r w:rsidRPr="00A040F7">
        <w:t xml:space="preserve">Волгоградской области </w:t>
      </w:r>
      <w:r w:rsidRPr="00C7369A">
        <w:t>(далее - муниципальные служащие) разрешения представителя нанимателя на участие на безвозмездной основе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t>.</w:t>
      </w:r>
    </w:p>
    <w:p w:rsidR="00EE39BC" w:rsidRPr="00C7369A" w:rsidRDefault="00EE39BC" w:rsidP="00EE39BC">
      <w:pPr>
        <w:autoSpaceDE w:val="0"/>
        <w:autoSpaceDN w:val="0"/>
        <w:adjustRightInd w:val="0"/>
        <w:ind w:firstLine="567"/>
        <w:jc w:val="both"/>
      </w:pPr>
      <w:r w:rsidRPr="00C7369A">
        <w:t>2.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3. Заявление </w:t>
      </w:r>
      <w:proofErr w:type="gramStart"/>
      <w:r w:rsidRPr="00C7369A"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C7369A">
        <w:t xml:space="preserve"> единоличного исполнительного органа или вхождение в состав ее коллегиального органа управления </w:t>
      </w:r>
      <w:hyperlink w:anchor="P98" w:history="1">
        <w:r w:rsidRPr="00C7369A">
          <w:t xml:space="preserve">(приложение </w:t>
        </w:r>
        <w:r>
          <w:t>№</w:t>
        </w:r>
        <w:r w:rsidRPr="00C7369A">
          <w:t xml:space="preserve"> 1)</w:t>
        </w:r>
      </w:hyperlink>
      <w:r w:rsidRPr="00C7369A">
        <w:t xml:space="preserve"> (далее - заявление) составляется в письменном виде.</w:t>
      </w:r>
      <w:bookmarkStart w:id="0" w:name="P41"/>
      <w:bookmarkEnd w:id="0"/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4. Муниципальные служащие администрации </w:t>
      </w:r>
      <w:r w:rsidRPr="00C7369A">
        <w:rPr>
          <w:iCs/>
        </w:rPr>
        <w:t xml:space="preserve">Суровикинского муниципального района </w:t>
      </w:r>
      <w:r w:rsidRPr="00A040F7">
        <w:t xml:space="preserve">Волгоградской области </w:t>
      </w:r>
      <w:r w:rsidRPr="00C7369A">
        <w:t xml:space="preserve">направляют заявление на имя </w:t>
      </w:r>
      <w:r>
        <w:t xml:space="preserve">главы </w:t>
      </w:r>
      <w:r w:rsidRPr="00C7369A">
        <w:rPr>
          <w:iCs/>
        </w:rPr>
        <w:t>Суровикинского муниципального района</w:t>
      </w:r>
      <w:r>
        <w:rPr>
          <w:iCs/>
        </w:rPr>
        <w:t xml:space="preserve"> </w:t>
      </w:r>
      <w:r w:rsidRPr="00A040F7">
        <w:t>Волгоградской области</w:t>
      </w:r>
      <w:r w:rsidRPr="00C7369A">
        <w:rPr>
          <w:iCs/>
        </w:rPr>
        <w:t>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5. Заявление представляется муниципальными служащими, </w:t>
      </w:r>
      <w:r>
        <w:t xml:space="preserve">должностному лицу администрации </w:t>
      </w:r>
      <w:r w:rsidRPr="00C7369A">
        <w:rPr>
          <w:iCs/>
        </w:rPr>
        <w:t>Суровикинского муниципального района</w:t>
      </w:r>
      <w:r>
        <w:t xml:space="preserve"> </w:t>
      </w:r>
      <w:r w:rsidRPr="00A040F7">
        <w:t xml:space="preserve">Волгоградской </w:t>
      </w:r>
      <w:proofErr w:type="gramStart"/>
      <w:r w:rsidRPr="00A040F7">
        <w:t>области</w:t>
      </w:r>
      <w:proofErr w:type="gramEnd"/>
      <w:r w:rsidRPr="00A040F7">
        <w:t xml:space="preserve"> </w:t>
      </w:r>
      <w:r>
        <w:t>в</w:t>
      </w:r>
      <w:r w:rsidRPr="00C7369A">
        <w:t xml:space="preserve"> обязанности которого входит осуществление кадровой работы до начала запланированных участия на безвозмездной </w:t>
      </w:r>
      <w:r w:rsidRPr="00C7369A">
        <w:lastRenderedPageBreak/>
        <w:t>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6. Заявление регистрируется в день его поступления муниципальным служащим, в должностные обязанности которого входит осуществление кадровой работы, в журнале регистрации заявлений </w:t>
      </w:r>
      <w:hyperlink w:anchor="P169" w:history="1">
        <w:r w:rsidRPr="00C7369A">
          <w:t xml:space="preserve">(приложение </w:t>
        </w:r>
        <w:r>
          <w:t>№</w:t>
        </w:r>
        <w:r w:rsidRPr="00C7369A">
          <w:t xml:space="preserve"> 2)</w:t>
        </w:r>
      </w:hyperlink>
      <w:r w:rsidRPr="00C7369A">
        <w:t>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7. Муниципальный служащий, в должностные обязанности которого входит осуществление кадровой работы,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При подготовке мотивированного заключения муниципальный служащий, в должностные обязанности которого входит осуществление кадровой работы может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8. Мотивированное заключение должно содержать: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а)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б) анализ соблюдения муниципальным служащим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9. Заявление и мотивированное заключение в течение семи рабочих дней после регистрации заявления направляются представителю нанимателя для принятия решения.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10.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  <w:bookmarkStart w:id="1" w:name="P55"/>
      <w:bookmarkEnd w:id="1"/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lastRenderedPageBreak/>
        <w:t>б) не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  <w:bookmarkStart w:id="2" w:name="P56"/>
      <w:bookmarkEnd w:id="2"/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proofErr w:type="gramStart"/>
      <w:r w:rsidRPr="00C7369A">
        <w:t xml:space="preserve">в) направить заявление и мотивированное заключение на рассмотрение Комиссии по соблюдению требований к служебному поведению муниципальных служащих администрации </w:t>
      </w:r>
      <w:r w:rsidRPr="00C7369A">
        <w:rPr>
          <w:iCs/>
        </w:rPr>
        <w:t>Суровикинского муниципального района</w:t>
      </w:r>
      <w:r w:rsidRPr="00C7369A">
        <w:t xml:space="preserve"> (далее - Комиссия) на предмет наличия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 w:rsidRPr="00C7369A">
        <w:t xml:space="preserve"> органа управления.</w:t>
      </w:r>
    </w:p>
    <w:p w:rsidR="00EE39BC" w:rsidRPr="00C7369A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 xml:space="preserve">11. Основанием для принятия решения, предусмотренного </w:t>
      </w:r>
      <w:hyperlink w:anchor="P55" w:history="1">
        <w:r w:rsidRPr="00C7369A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«б»</w:t>
        </w:r>
        <w:r w:rsidRPr="00C7369A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7369A">
        <w:rPr>
          <w:rFonts w:ascii="Times New Roman" w:hAnsi="Times New Roman"/>
          <w:sz w:val="28"/>
          <w:szCs w:val="28"/>
        </w:rPr>
        <w:t>0 настоящего Порядка, являются осуществление муниципальным служащим функций 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EE39BC" w:rsidRPr="00C7369A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 xml:space="preserve">12. По результатам рассмотрения на заседании Комиссии заявления и мотивированного заключения в соответствии с </w:t>
      </w:r>
      <w:hyperlink w:anchor="P56" w:history="1">
        <w:r w:rsidRPr="00C7369A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C7369A">
          <w:rPr>
            <w:rFonts w:ascii="Times New Roman" w:hAnsi="Times New Roman"/>
            <w:sz w:val="28"/>
            <w:szCs w:val="28"/>
          </w:rPr>
          <w:t>в</w:t>
        </w:r>
        <w:r>
          <w:rPr>
            <w:rFonts w:ascii="Times New Roman" w:hAnsi="Times New Roman"/>
            <w:sz w:val="28"/>
            <w:szCs w:val="28"/>
          </w:rPr>
          <w:t>»</w:t>
        </w:r>
        <w:r w:rsidRPr="00C7369A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7369A">
        <w:rPr>
          <w:rFonts w:ascii="Times New Roman" w:hAnsi="Times New Roman"/>
          <w:sz w:val="28"/>
          <w:szCs w:val="28"/>
        </w:rPr>
        <w:t>0 настоящего Порядка представитель нанимателя принимает решение разрешить (не разрешить)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EE39BC" w:rsidRPr="00C7369A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C7369A">
        <w:rPr>
          <w:rFonts w:ascii="Times New Roman" w:hAnsi="Times New Roman"/>
          <w:sz w:val="28"/>
          <w:szCs w:val="28"/>
        </w:rPr>
        <w:t>Муниципальный служащий, в должностные обязанности которого входит осуществление кадровой работы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муниципального 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муниципальному служащему посредством почтового отправления с уведомлением о вручении.</w:t>
      </w:r>
      <w:proofErr w:type="gramEnd"/>
    </w:p>
    <w:p w:rsidR="00EE39BC" w:rsidRPr="00C7369A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>14.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F74565" w:rsidRDefault="00F74565"/>
    <w:sectPr w:rsidR="00F74565" w:rsidSect="00EE498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5E" w:rsidRDefault="0017605E" w:rsidP="00EE4984">
      <w:r>
        <w:separator/>
      </w:r>
    </w:p>
  </w:endnote>
  <w:endnote w:type="continuationSeparator" w:id="0">
    <w:p w:rsidR="0017605E" w:rsidRDefault="0017605E" w:rsidP="00EE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5E" w:rsidRDefault="0017605E" w:rsidP="00EE4984">
      <w:r>
        <w:separator/>
      </w:r>
    </w:p>
  </w:footnote>
  <w:footnote w:type="continuationSeparator" w:id="0">
    <w:p w:rsidR="0017605E" w:rsidRDefault="0017605E" w:rsidP="00EE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7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E4984" w:rsidRPr="00EE4984" w:rsidRDefault="00EE4984">
        <w:pPr>
          <w:pStyle w:val="a3"/>
          <w:jc w:val="center"/>
          <w:rPr>
            <w:sz w:val="24"/>
          </w:rPr>
        </w:pPr>
        <w:r w:rsidRPr="00EE4984">
          <w:rPr>
            <w:sz w:val="24"/>
          </w:rPr>
          <w:fldChar w:fldCharType="begin"/>
        </w:r>
        <w:r w:rsidRPr="00EE4984">
          <w:rPr>
            <w:sz w:val="24"/>
          </w:rPr>
          <w:instrText xml:space="preserve"> PAGE   \* MERGEFORMAT </w:instrText>
        </w:r>
        <w:r w:rsidRPr="00EE4984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EE4984">
          <w:rPr>
            <w:sz w:val="24"/>
          </w:rPr>
          <w:fldChar w:fldCharType="end"/>
        </w:r>
      </w:p>
    </w:sdtContent>
  </w:sdt>
  <w:p w:rsidR="00EE4984" w:rsidRDefault="00EE49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9BC"/>
    <w:rsid w:val="001549B5"/>
    <w:rsid w:val="0017605E"/>
    <w:rsid w:val="00773882"/>
    <w:rsid w:val="00D476D4"/>
    <w:rsid w:val="00EE39BC"/>
    <w:rsid w:val="00EE4984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3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E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9BC"/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4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4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9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dcterms:created xsi:type="dcterms:W3CDTF">2019-12-03T12:59:00Z</dcterms:created>
  <dcterms:modified xsi:type="dcterms:W3CDTF">2019-12-03T13:04:00Z</dcterms:modified>
</cp:coreProperties>
</file>