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0" w:rsidRPr="000A2629" w:rsidRDefault="00DC1740" w:rsidP="0008565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08565B" w:rsidRPr="0008565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«Принятие  решения  о  подготовке документации по планировке территории, подготовленной на основании заявлений физических и юридических лиц»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экспертизы – </w:t>
      </w:r>
      <w:r w:rsidR="002072E8" w:rsidRPr="002072E8">
        <w:rPr>
          <w:rFonts w:ascii="Times New Roman" w:hAnsi="Times New Roman" w:cs="Times New Roman"/>
          <w:sz w:val="24"/>
          <w:szCs w:val="24"/>
        </w:rPr>
        <w:t>12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08565B">
        <w:rPr>
          <w:rFonts w:ascii="Times New Roman" w:hAnsi="Times New Roman" w:cs="Times New Roman"/>
          <w:sz w:val="24"/>
          <w:szCs w:val="24"/>
        </w:rPr>
        <w:t>дека</w:t>
      </w:r>
      <w:r w:rsidR="009441B5">
        <w:rPr>
          <w:rFonts w:ascii="Times New Roman" w:hAnsi="Times New Roman" w:cs="Times New Roman"/>
          <w:sz w:val="24"/>
          <w:szCs w:val="24"/>
        </w:rPr>
        <w:t>б</w:t>
      </w:r>
      <w:r w:rsidR="00D57213" w:rsidRPr="00097473">
        <w:rPr>
          <w:rFonts w:ascii="Times New Roman" w:hAnsi="Times New Roman" w:cs="Times New Roman"/>
          <w:sz w:val="24"/>
          <w:szCs w:val="24"/>
        </w:rPr>
        <w:t>ря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201</w:t>
      </w:r>
      <w:r w:rsidR="00F53416" w:rsidRPr="00097473">
        <w:rPr>
          <w:rFonts w:ascii="Times New Roman" w:hAnsi="Times New Roman" w:cs="Times New Roman"/>
          <w:sz w:val="24"/>
          <w:szCs w:val="24"/>
        </w:rPr>
        <w:t>7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2072E8" w:rsidRPr="002072E8">
        <w:rPr>
          <w:rFonts w:ascii="Times New Roman" w:hAnsi="Times New Roman" w:cs="Times New Roman"/>
          <w:sz w:val="24"/>
          <w:szCs w:val="24"/>
        </w:rPr>
        <w:t>12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08565B">
        <w:rPr>
          <w:rFonts w:ascii="Times New Roman" w:hAnsi="Times New Roman" w:cs="Times New Roman"/>
          <w:sz w:val="24"/>
          <w:szCs w:val="24"/>
        </w:rPr>
        <w:t>янва</w:t>
      </w:r>
      <w:r w:rsidR="009441B5">
        <w:rPr>
          <w:rFonts w:ascii="Times New Roman" w:hAnsi="Times New Roman" w:cs="Times New Roman"/>
          <w:sz w:val="24"/>
          <w:szCs w:val="24"/>
        </w:rPr>
        <w:t>р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08565B">
        <w:rPr>
          <w:rFonts w:ascii="Times New Roman" w:hAnsi="Times New Roman" w:cs="Times New Roman"/>
          <w:sz w:val="24"/>
          <w:szCs w:val="24"/>
        </w:rPr>
        <w:t>8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29" w:rsidRDefault="003A3796" w:rsidP="00BC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37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</w:t>
      </w:r>
    </w:p>
    <w:p w:rsidR="00156F66" w:rsidRDefault="00BC6FC0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F841F6" w:rsidRPr="00F841F6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</w:t>
      </w:r>
      <w:r w:rsidR="00BC6F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F841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     </w:t>
      </w: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:rsidR="00F841F6" w:rsidRPr="00F841F6" w:rsidRDefault="00F841F6" w:rsidP="00F841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</w:p>
    <w:p w:rsidR="00F841F6" w:rsidRPr="00F841F6" w:rsidRDefault="00F841F6" w:rsidP="00F841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F841F6" w:rsidRPr="00F841F6" w:rsidRDefault="00712B8C" w:rsidP="00F841F6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</w:pPr>
      <w:r w:rsidRPr="00712B8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" from="-.8pt,7.95pt" to="459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" strokeweight=".53mm">
            <v:stroke joinstyle="miter" endcap="square"/>
          </v:line>
        </w:pict>
      </w:r>
    </w:p>
    <w:p w:rsidR="00F841F6" w:rsidRPr="00F841F6" w:rsidRDefault="00F841F6" w:rsidP="00F841F6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F841F6" w:rsidRPr="00F841F6" w:rsidRDefault="00F841F6" w:rsidP="00F841F6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41F6" w:rsidRPr="00F841F6" w:rsidRDefault="00F841F6" w:rsidP="00F841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_______ 2017</w:t>
      </w:r>
      <w:r w:rsidRPr="00F841F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                № _____</w:t>
      </w:r>
    </w:p>
    <w:p w:rsidR="00F841F6" w:rsidRPr="00F841F6" w:rsidRDefault="00F841F6" w:rsidP="00F841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841F6" w:rsidRPr="00F841F6" w:rsidRDefault="00F841F6" w:rsidP="00F841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proofErr w:type="gramStart"/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</w:t>
      </w:r>
      <w:proofErr w:type="gramEnd"/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841F6" w:rsidRPr="00F841F6" w:rsidRDefault="00F841F6" w:rsidP="00F841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регламента предоставления муниципальной услуги </w:t>
      </w:r>
    </w:p>
    <w:p w:rsidR="00F841F6" w:rsidRPr="00F841F6" w:rsidRDefault="00F841F6" w:rsidP="00F841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«Утверждение документации по планировке территории, </w:t>
      </w:r>
    </w:p>
    <w:p w:rsidR="00F841F6" w:rsidRPr="00F841F6" w:rsidRDefault="00F841F6" w:rsidP="00F841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подготовленной</w:t>
      </w:r>
      <w:proofErr w:type="gramEnd"/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заявлений физических </w:t>
      </w:r>
    </w:p>
    <w:p w:rsidR="00F841F6" w:rsidRPr="00F841F6" w:rsidRDefault="00F841F6" w:rsidP="00F841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юридических лиц» </w:t>
      </w:r>
    </w:p>
    <w:p w:rsidR="00F841F6" w:rsidRPr="00F841F6" w:rsidRDefault="00F841F6" w:rsidP="00F84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41F6" w:rsidRPr="00F841F6" w:rsidRDefault="00F841F6" w:rsidP="00F84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постановляю:</w:t>
      </w:r>
    </w:p>
    <w:p w:rsidR="00F841F6" w:rsidRPr="00F841F6" w:rsidRDefault="00F841F6" w:rsidP="00F841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>1. Утвердить прилагаемый административный регламент предоставления муниципальной услуги «Утверждение документации по планировке территории, подготовленной на основании заявлений физических и юридических лиц».</w:t>
      </w:r>
    </w:p>
    <w:p w:rsidR="00F841F6" w:rsidRPr="00F841F6" w:rsidRDefault="00F841F6" w:rsidP="00F841F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>2. 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841F6" w:rsidRPr="00F841F6" w:rsidRDefault="00F841F6" w:rsidP="00F841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F841F6" w:rsidRPr="00F841F6" w:rsidRDefault="00F841F6" w:rsidP="00F841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4. </w:t>
      </w:r>
      <w:proofErr w:type="gramStart"/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</w:t>
      </w:r>
    </w:p>
    <w:p w:rsidR="00F841F6" w:rsidRPr="00F841F6" w:rsidRDefault="00F841F6" w:rsidP="00F84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41F6" w:rsidRPr="00F841F6" w:rsidRDefault="00F841F6" w:rsidP="00F84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41F6" w:rsidRPr="00F841F6" w:rsidRDefault="00F841F6" w:rsidP="00F84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F841F6" w:rsidRPr="00F841F6" w:rsidRDefault="00F841F6" w:rsidP="00F84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41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И.В. Дмитриев                                                                                                                                              </w:t>
      </w:r>
    </w:p>
    <w:p w:rsidR="00F841F6" w:rsidRPr="00F841F6" w:rsidRDefault="00F841F6" w:rsidP="00F841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08565B" w:rsidRDefault="0008565B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41F6" w:rsidRPr="00F841F6" w:rsidRDefault="00F841F6" w:rsidP="00F841F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34"/>
      <w:bookmarkEnd w:id="0"/>
      <w:r w:rsidRPr="00F841F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F841F6" w:rsidRPr="00F841F6" w:rsidRDefault="00F841F6" w:rsidP="00F841F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41F6" w:rsidRPr="00F841F6" w:rsidRDefault="00F841F6" w:rsidP="00F841F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</w:t>
      </w:r>
    </w:p>
    <w:p w:rsidR="00F841F6" w:rsidRPr="00F841F6" w:rsidRDefault="00F841F6" w:rsidP="00F841F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Суровикинского</w:t>
      </w:r>
    </w:p>
    <w:p w:rsidR="00F841F6" w:rsidRPr="00F841F6" w:rsidRDefault="00F841F6" w:rsidP="00F841F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F841F6" w:rsidRPr="00F841F6" w:rsidRDefault="00F841F6" w:rsidP="00F841F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F841F6" w:rsidRPr="00F841F6" w:rsidRDefault="00F841F6" w:rsidP="00F841F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 № _____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F841F6" w:rsidRPr="00F841F6" w:rsidRDefault="00F841F6" w:rsidP="00F841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841F6" w:rsidRPr="00F841F6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документации по планировке территории, </w:t>
      </w:r>
    </w:p>
    <w:p w:rsidR="00F841F6" w:rsidRPr="00F841F6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подготовленной</w:t>
      </w:r>
      <w:proofErr w:type="gramEnd"/>
      <w:r w:rsidRPr="00F84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основании заявлений физических и юридических лиц»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«Утверждение документации по планировке территории, подготовленной на основании заявлений физических и юридических лиц» (далее – административный регламент) разработан в целях повышения качества оказания муниципальной услуги по   утверждению документации по планировке территории, предназначенной для размещения объектов местного значения (далее - муниципальная услуга), создания комфортных условий для участников отношений, возникающих при  утверждении документации по планировке территории, и определяет сроки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последовательность административных процедур при предоставлении муниципальной услуги.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административного регламента распространяется на деятельность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с учётом соглашения о взаимодействии при предоставлении муниципальных услуг.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 заявителях.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являются   физические или юридические лица.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физических лиц документы могут подавать: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законные представители (родители, усыновители, опекуны, попечители) несовершеннолетних;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опекуны недееспособных граждан;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попечители граждан с ограниченной дееспособностью;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представители, действующие в силу полномочий, основанных на доверенности.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юридических лиц документы могут подавать: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в силу полномочий, основанных на доверенности.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устном обращении в администрацию Суровикинского муниципального района Волгоградской области (далее – администрация), в государственное казенное учреждение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 (далее – МФЦ);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связи, электронного информирования;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-посредством размещения на стендах администрации Суровикинского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района, МФЦ, в информационно-телекоммуникационных сетях общего пользования (в том числе в сети Интернет, на едином портале государственных и муниципальных услуг www.gosuslugi.ru, на региональном портале государственных и муниципальных услуг www.volganet.ru, на официальном сайте администрации Суровикинского муниципального района Волгоградской области www.surregion.ru), публикации в средствах массовой информации.</w:t>
      </w:r>
      <w:proofErr w:type="gramEnd"/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ra_sur@volganet.ru;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телефоны: (84473) 9-46-23, 9-49-23, 2-14-50.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Суровикинского муниципального района Волгоградской области: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 - четверг: с 08-00 до 12-00 час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 13-00 до 17-00 час.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пятница: с 08-00 до 12-00 час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 13-00 до 16-00 час.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суббота, воскресенье - выходной день;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МФЦ: 404415, г.Суровикино, МКР 2, дом 4;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телефоны: (84473) 2-10-10, 2-20-30;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МФЦ в информационно-телекоммуникационной сети «Интернет»: www.mfc.volganet.ru.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МФЦ: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понедельник, вторник, четверг, пятница: с 09-00 до 18-00 час.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среда: с 09-00 до 20-00 час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09-00 до 14-00 час.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воскресенье - выходной день.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 телефону допускается в течение рабочего времени.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должна превышать 15 минут.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подготовка ответа на поставленный вопрос вызывает у специалиста затруднение или для подготовки ответа требуется продолжительное время, специалист может предложить заинтересованному лицу обратиться за необходимой информацией в письменном виде.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 по электронной почте или при использовании услуг почтовой связи по вопросам предоставления муниципальной услуги ответ направляется на электронный или почтовый адрес лица, обратившегося за консультацией, в срок, не превышающий 7 рабочих дней с момента поступления обращения.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документов, необходимых для получения муниципальной услуги, комплектности (достаточности) предоставляемых для этого документов;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источнике получения документов, необходимых для получения муниципальной услуги (орган, организация и их местонахождение);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 приёма и выдачи документов;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обжалования решений, действий или бездействия специалистов или должностных лиц, предоставляющих муниципальную услугу.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предоставляется в любое время с момента регистрации заявления путём индивидуального консультирования: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личном обращении в администрации или в МФЦ согласно графику приёма заявителей;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устном обращении по телефону в администрацию или в МФЦ согласно графику работы;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 обращении  в сети Интернет.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каждого заинтересованного лица осуществляют специалисты администрации, специалисты МФЦ (далее – специалисты), и длительность консультирования не может превышать 15 минут.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поставленный вопрос телефонный звонок переадресовывается (переводится) другому специалисту или должностному лицу или сообщается телефонный номер, по которому можно получить информацию о ходе предоставления муниципальной услуги.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предоставления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документации по планировке территории, подготовленной на основании заявлений физических и юридических лиц</w:t>
      </w:r>
      <w:r w:rsidRPr="00F841F6">
        <w:rPr>
          <w:rFonts w:ascii="Calibri" w:eastAsia="Times New Roman" w:hAnsi="Calibri" w:cs="Calibri"/>
          <w:sz w:val="24"/>
          <w:szCs w:val="24"/>
          <w:lang w:eastAsia="ru-RU"/>
        </w:rPr>
        <w:t xml:space="preserve">»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структурного подразделения администрации Суровикинского муниципального района Волгоградской области, предоставляющего муниципальную услугу, организации, участвующей в предоставлении муниципальной услуги.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услуга  предоставляется  администрацией Суровикинского муниципального района Волгоградской области.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участвующая  в  предоставлении  муниципальной  услуги – МФЦ.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7 Федерального закона от 27.07.2010                  № 210-ФЗ «Об организации предоставления государственных и муниципальных услуг»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  документации по планировке территории в  виде постановления администрации;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принятие решения об отклонении документации по планировке территории и направлении ее на доработку   в виде  письма администрации.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F841F6" w:rsidRPr="00F841F6" w:rsidRDefault="00F841F6" w:rsidP="00F84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и выдачи результата предоставления муниципальной услуги при наличии полного пакета необходимых документов составляет не более 45 дней со дня поступления (регистрации) в администрацию, МФЦ заявления о предоставлении муниципальной услуги.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 настоящим административным регламентом не предусмотрено.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Федерации, принятия всенародным голосованием                    12 декабря 1993 года (Российская газета, 25 декабря 1993 года, № 237);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от 29 декабря 2004 года                         № 190-ФЗ (Российская газета, 30 декабря 2004 года, № 290);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 закон  № 210-ФЗ от 27 июля 2010 года «Об  организации  предоставления  государственных  и  муниципальных  услуг» (Российская  газета, 30 июля 2010 года, № 168);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 (Российская газета, 8 октября 2003 года, № 202);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года № 59-ФЗ «О порядке рассмотрения обращений граждан Российской Федерации» (Российская газета, 5 мая 2006 года, № 95).</w:t>
      </w:r>
      <w:bookmarkStart w:id="1" w:name="P104"/>
      <w:bookmarkEnd w:id="1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заявления. Заявление о предоставлении муниципальной услуги можно подать лично, направить почтовым отправлением или в форме электронных документов посредством единого портала государственных и муниципальных услуг.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Перечень документов, необходимых для предоставления муниципальной услуги, подлежащих  предоставлению  заявителем: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(образец – приложение 1);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личность (для заявителя – физического лица, для представителя физического или юридического лица);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копия документа, удостоверяющего полномочия представителя (при обращении представителя физического или юридического лица);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документация по планировке территории, разработанная в соответствии с установленными требованиями законодательства.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документов, которые  находятся в распоряжении  государственных органов, органов местного самоуправления и иных органов, участвующих в предоставлении муниципальной услуги, и которые  заявитель  вправе  предоставить  по собственной инициативе.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1"/>
      <w:bookmarkEnd w:id="2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 требуется согласие органов местного самоуправления поселения,   на территории которых планируется размещение объектов местного значения, не являющихся линейными объектами.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в орган местного самоуправления поселения,   на территории которого планируется размещение такого объекта, запрос о согласовании соответствующей документации по планировке территории посредством межведомственного запроса,  электронной связи, либо на бумажном носителе.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поселения,   на территории которых планируется размещение (реконструкция) объектов местного значения, подготавливает согласование соответствующей документации по планировке территории или мотивированный отказ в виде письма.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заявителя представленные им копии документов могут быть заверены специалистом администрации, МФЦ, принимающим заявление и документы, на основании их оригиналов.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иные документы и дополнительную информацию по собственной инициативе. 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МФЦ не  вправе  требовать  от  заявителя: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 или осуществления действий,  представление   или   осуществление    которых   не   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 органов, предоставляющих  муниципальные  услуги,  иных  государственных  органов,  органов  местного  самоуправления либо подведомственных государственным органам или органам местного самоуправления организаций,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участвующих в предоставлении государственных и   муниципальных  услуг, в соответствии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документов, определенных частью 6 статьи 7 Федерального закона                        от 27.07.2010 года № 210-ФЗ «Об организации предоставления </w:t>
      </w:r>
      <w:proofErr w:type="spellStart"/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государствен-ных</w:t>
      </w:r>
      <w:proofErr w:type="spellEnd"/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оснований для отказа в приёме документов, необходимых для предоставления муниципальной услуги.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5"/>
      <w:bookmarkEnd w:id="3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 Исчерпывающий перечень оснований для приостановления   или  отказа  в  предоставлении  муниципальной  услуги.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служат: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представленной документации по планировке территории требованиям, установленным </w:t>
      </w:r>
      <w:hyperlink r:id="rId7" w:history="1">
        <w:r w:rsidRPr="00F841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10 статьи 45</w:t>
        </w:r>
      </w:hyperlink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отсутствуют.     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 услуг, необходимых и обязательных  для  предоставления  муниципальной  услуги, сведения  об  организациях, их  предоставляющих.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 для  предоставления  муниципальной  услуги, отсутствуют.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Сроки  и  порядок  регистрации  запроса  заявителя  о  предоставлении  муниципальной  услуги, услуги организации, участвующей в предоставлении муниципальной услуги, в том числе в электронной форме.</w:t>
      </w:r>
    </w:p>
    <w:p w:rsidR="00F841F6" w:rsidRPr="00F841F6" w:rsidRDefault="00F841F6" w:rsidP="00F84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личное или через представителя обращение заявителя в администрацию, МФЦ с заявлением   в соответствии с </w:t>
      </w:r>
      <w:hyperlink r:id="rId8" w:history="1">
        <w:r w:rsidRPr="00F841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2.6.</w:t>
        </w:r>
      </w:hyperlink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Регламента, поступление заявления   по почте или в форме электронного документа.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 специалист администрации, МФЦ проверяет документ, удостоверяющий личность заявителя, в том числе полномочия представителя заявителя действовать от его имени.  </w:t>
      </w:r>
    </w:p>
    <w:p w:rsidR="00F841F6" w:rsidRPr="00F841F6" w:rsidRDefault="00F841F6" w:rsidP="00F84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неправильном заполнении заявления,  специалист уведомляет заявителя о наличии препятствий для оказания муниципальной услуги, объясняет заявителю содержание выявленных недостатков в  заявлении и разъясняет, какие меры по устранению названных причин необходимо принять заявителю.</w:t>
      </w:r>
    </w:p>
    <w:p w:rsidR="00F841F6" w:rsidRPr="00F841F6" w:rsidRDefault="00F841F6" w:rsidP="00F84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с документами   по почте, электронной почте,  заявление, в день поступления, регистрируется специалистом администрации, МФЦ.</w:t>
      </w:r>
    </w:p>
    <w:p w:rsidR="00F841F6" w:rsidRPr="00F841F6" w:rsidRDefault="00F841F6" w:rsidP="00F84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которое подаётся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F841F6" w:rsidRPr="00F841F6" w:rsidRDefault="00F841F6" w:rsidP="00F84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пользователя на едином портале государственных и муниципальных услуг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F841F6" w:rsidRPr="00F841F6" w:rsidRDefault="00F841F6" w:rsidP="00F84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о предоставлении муниципальной услуги составляет:</w:t>
      </w:r>
    </w:p>
    <w:p w:rsidR="00F841F6" w:rsidRPr="00F841F6" w:rsidRDefault="00F841F6" w:rsidP="00F84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личном приеме – не более 15 минут;</w:t>
      </w:r>
    </w:p>
    <w:p w:rsidR="00F841F6" w:rsidRPr="00F841F6" w:rsidRDefault="00F841F6" w:rsidP="00F84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по почте, электронной почте или через МФЦ – не более 2 дней со дня поступления.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Порядок, размер и основания взимания платы за предоставление муниципальной услуги.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без взимания платы.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Максимальный срок ожидания в очереди при подаче запроса о предоставлении муниципальной услуги.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 15 минут.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Требования к местам предоставления муниципальной услуги, местам ожидания и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заявителей, к размещению и оформлению визуальной, текстовой информации о порядке предоставления муниципальной услуги.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осуществляется предоставление муниципальной услуги, должны быть  обеспечены:</w:t>
      </w:r>
    </w:p>
    <w:p w:rsidR="00F841F6" w:rsidRPr="00F841F6" w:rsidRDefault="00F841F6" w:rsidP="00F841F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кондиционирования воздуха;</w:t>
      </w:r>
    </w:p>
    <w:p w:rsidR="00F841F6" w:rsidRPr="00F841F6" w:rsidRDefault="00F841F6" w:rsidP="00F841F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F841F6" w:rsidRPr="00F841F6" w:rsidRDefault="00F841F6" w:rsidP="00F841F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стендом с размещением нормативных правовых актов, образца заявления. 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должны соответствовать комфортным условиям для заявителей в очереди на представление или получение документов, должны быть оборудованы стульями, кресельными секциями.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 и обеспечиваются канцелярскими принадлежностями, образцами заполнения документов, бланками заявлений.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приёма заявителей оборудуются информационными табличками (вывесками) с указанием:</w:t>
      </w:r>
    </w:p>
    <w:p w:rsidR="00F841F6" w:rsidRPr="00F841F6" w:rsidRDefault="00F841F6" w:rsidP="00F841F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номера кабинета администрации, номера окна (для МФЦ);</w:t>
      </w:r>
    </w:p>
    <w:p w:rsidR="00F841F6" w:rsidRPr="00F841F6" w:rsidRDefault="00F841F6" w:rsidP="00F841F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специалиста, осуществляющего приём заявителей;</w:t>
      </w:r>
    </w:p>
    <w:p w:rsidR="00F841F6" w:rsidRPr="00F841F6" w:rsidRDefault="00F841F6" w:rsidP="00F841F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перерыва (при наличии).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оборудуется персональным компьютером с возможностью доступа к необходимым информационным базам данных, печатающими и сканирующими устройствами.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обеспечения  свободного  доступа  инвалидам (включая  инвалидов, использующих  кресла-коляски  и  собак-проводников)  к  объекту, в котором  оказывается  муниципальная  услуга,  на объекте  обеспечиваются  следующие  требования:</w:t>
      </w:r>
    </w:p>
    <w:p w:rsidR="00F841F6" w:rsidRPr="00F841F6" w:rsidRDefault="00F841F6" w:rsidP="00F841F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  объекта,   входа в   объект и выхода из него, посадки в транспортное средство и высадки из него;</w:t>
      </w:r>
    </w:p>
    <w:p w:rsidR="00F841F6" w:rsidRPr="00F841F6" w:rsidRDefault="00F841F6" w:rsidP="00F841F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:rsidR="00F841F6" w:rsidRPr="00F841F6" w:rsidRDefault="00F841F6" w:rsidP="00F841F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 и  услугам с учетом ограничений их жизнедеятельности;</w:t>
      </w:r>
    </w:p>
    <w:p w:rsidR="00F841F6" w:rsidRPr="00F841F6" w:rsidRDefault="00F841F6" w:rsidP="00F841F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 на объект сурдопереводчика и тифлосурдопереводчика;</w:t>
      </w:r>
    </w:p>
    <w:p w:rsidR="00F841F6" w:rsidRPr="00F841F6" w:rsidRDefault="00F841F6" w:rsidP="00F841F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841F6" w:rsidRPr="00F841F6" w:rsidRDefault="00F841F6" w:rsidP="00F841F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работниками организации, предоставляющей  муниципальную услугу населению, помощи инвалидам в преодолении барьеров, мешающих получению ими услуги наравне с другими лицами.  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размещению и оформлению визуальной, текстовой информации.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администрации, МФЦ, предназначенных для работы с заявителями, размещаются информационные стенды, обеспечивающие получение визуальной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текстовой информации о предоставлении муниципальной услуги (далее - информационные стенды).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размещаются следующие информационные материалы: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услуги;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администрации (для МФЦ) и МФЦ (для администрации);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приёма, а также об установленных для личного приема днях и часах.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 доступности  и  качества муниципальной услуги.</w:t>
      </w:r>
    </w:p>
    <w:p w:rsidR="00F841F6" w:rsidRPr="00F841F6" w:rsidRDefault="00F841F6" w:rsidP="00F841F6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 доступности  и  качества предоставления муниципальной услуги являются: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способов получения информации о правилах предоставления услуги</w:t>
      </w:r>
      <w:r w:rsidRPr="00F841F6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  ходе  предоставления  муниципальной  услуги, в том числе  с  использованием  информационно-телекоммуникационных  технологий;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специалистов, предоставляющих муниципальную услугу;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высокая культура обслуживания заявителей;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взаимодействий заявителя со специалистом при предоставлении муниципальной услуги не более 2-х раз;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взаимодействий заявителя со специалистом при предоставлении муниципальной услуги не более 15 минут;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муниципальной услуги в МФЦ;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поданных в установленном порядке жалоб на решения, действия (бездействие), принятые или осуществленные при предоставлении муниципальной услуги. 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P112"/>
      <w:bookmarkStart w:id="5" w:name="P114"/>
      <w:bookmarkStart w:id="6" w:name="P116"/>
      <w:bookmarkEnd w:id="4"/>
      <w:bookmarkEnd w:id="5"/>
      <w:bookmarkEnd w:id="6"/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выполнения, в том числе особенности выполнения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административных процедур.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и документов, необходимых для предоставления муниципальной услуги   и их регистрация;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и документов, необходимых для предоставления муниципальной услуги, в том числе проведение публичных слушаний;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утверждение документации по планировке территории  или   отклонение документации по планировке территории и направление на доработку заявителю;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результатов предоставления муниципальной услуги заявителю.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заявления и документов, необходимых для предоставления муниципальной услуги   и их регистрация.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«Приём заявления и документов, необходимых для предоставления муниципальной услуги и их регистрация» является поступление от заявителя соответствующего заявления.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исполнение данной процедуры является специалист администрации,  МФЦ (далее – специалист или специалист, ответственный за приём и регистрацию заявлений и документов). </w:t>
      </w:r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администрации,  МФЦ в течение одного часа регистрирует  в книге учета  заявлений  и  выдачи  результата предоставления муниципальной услуги  заявление  и необходимые документы,  на принятом заявлении  проставляет дату и номер регистрации этих документов. </w:t>
      </w:r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 посредством почтового отправления специалист, ответственный за приём заявления и регистрацию документов осуществляет следующие действия:</w:t>
      </w:r>
    </w:p>
    <w:p w:rsidR="00F841F6" w:rsidRPr="00F841F6" w:rsidRDefault="00F841F6" w:rsidP="00F841F6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перед вскрытием почтовых отправлений проверяет сохранность их упаковки;</w:t>
      </w:r>
    </w:p>
    <w:p w:rsidR="00F841F6" w:rsidRPr="00F841F6" w:rsidRDefault="00F841F6" w:rsidP="00F841F6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сличает представленные заявление   и иные необходимые документы с перечнем представленных документов;</w:t>
      </w:r>
    </w:p>
    <w:p w:rsidR="00F841F6" w:rsidRPr="00F841F6" w:rsidRDefault="00F841F6" w:rsidP="00F841F6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при отсутствии документа составляет а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 дв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ar-SA"/>
        </w:rPr>
        <w:t>ух экземплярах, один экземпляр которого прилагает к поступившим документам, второй – направляет заявителю;</w:t>
      </w:r>
    </w:p>
    <w:p w:rsidR="00F841F6" w:rsidRPr="00F841F6" w:rsidRDefault="00F841F6" w:rsidP="00F841F6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прилагает конверт, в котором поступили документы, к поступившим документам.</w:t>
      </w:r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приём и регистрацию заявлений и документов,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документы были получены от организации почтовой связи менее чем за тридцать минут до окончания рабочего дня, специалист, ответственный за приём и регистрацию заявлений и документов,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  <w:proofErr w:type="gramEnd"/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документов, представленных посредством почтового отправления:</w:t>
      </w:r>
    </w:p>
    <w:p w:rsidR="00F841F6" w:rsidRPr="00F841F6" w:rsidRDefault="00F841F6" w:rsidP="00F841F6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в книге учета входящих документов  проставляются дата и номер регистрации этих документов, кроме того, в той же графе, где  проставлены дата и номер этих документов, ниже указываются слова «передано почтой»;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ar-SA"/>
        </w:rPr>
        <w:t>б) моментом начала предоставления муниципальной услуги являются регистрация этих документов в книге учета входящих документов.</w:t>
      </w:r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специалист  администрации, МФЦ:</w:t>
      </w:r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направляет зарегистрированные  заявление  и  документы  главе администрации для  проверки  и  проведения  публичных слушаний.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данной административной процедуры составляет 2 рабочих дня.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 и документов, необходимых для предоставления муниципальной услуги, в том числе проведение публичных слушаний.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администрацию зарегистрированного заявления с приложением необходимых документов.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  местного  значения не является линейным объектом, специалист или глава администрации в течение трех рабочих дней со дня поступления заявления направляет в орган местного самоуправления поселения,   на территории которого планируется размещение такого объекта, запрос о согласовании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документации по планировке территории.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случае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проектом планировки территории предусматривается размещение объектов местного значения, для размещения которых допускается изъятие земельных участков для муниципальных нужд Суровикинского муниципального района Волгоградской области, специалист или глава администрации в течение трех рабочих дней со дня поступления заявления направляет в орган,   уполномоченный на принятие решений об изъятии земельных участков для муниципальных нужд, запрос о согласовании соответствующей документации по планировке территории.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Предметом согласования проекта планировки территории с указанными   органом местного самоуправления являются предусмотренные данным проектом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планировки территории границы зон планируемого размещения  объектов местного значения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Далее администрация  проводит  проверку 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представленной документации по планировке территории </w:t>
      </w:r>
      <w:r w:rsidRPr="00F84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требованиям, установленным </w:t>
      </w:r>
      <w:hyperlink r:id="rId9" w:history="1">
        <w:r w:rsidRPr="00F841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10 статьи 45</w:t>
        </w:r>
      </w:hyperlink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проверки: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если  документация по планировке территории </w:t>
      </w:r>
      <w:r w:rsidRPr="00F84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</w:t>
      </w:r>
      <w:hyperlink r:id="rId10" w:history="1">
        <w:r w:rsidRPr="00F841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10 статьи 45</w:t>
        </w:r>
      </w:hyperlink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и не выявлены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отказа в предоставлении муниципальной услуги, указанные в </w:t>
      </w:r>
      <w:hyperlink r:id="rId11" w:anchor="P125#P125" w:history="1">
        <w:r w:rsidRPr="00F841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2.8</w:t>
        </w:r>
      </w:hyperlink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администрация организует проведение публичных слушаний;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 наличии оснований, указанных в </w:t>
      </w:r>
      <w:hyperlink r:id="rId12" w:anchor="P125#P125" w:history="1">
        <w:r w:rsidRPr="00F841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2.8</w:t>
        </w:r>
      </w:hyperlink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администрация готовит решение  об   отклонении документации по планировке территории и направлению на доработку заявителю.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отклонении документации по планировке территории  оформляется письменно в виде уведомления с указанием причин, послуживших основанием для отказа в предоставлении муниципальной услуги.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организации и проведения публичных слушаний по обсуждению  документации  по  планировке  территории является принятие постановления администрации Суровикинского муниципального района о назначении публичных слушаний.   Данное постановление направляется заявителю.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в соответствии с Порядком проведения публичных слушаний по рассмотрению вопросов местного значения Суровикинского муниципального района Волгоградской области.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администрация  осуществляет: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предложений и замечаний участников публичных слушаний по подлежащим обсуждению вопросам;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оповещение заинтересованных лиц;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подготовку протокола публичных слушаний;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подготовку заключения о результатах публичных слушаний, обеспечивает его опубликование в средствах массовой информации и размещение на официальном сайте администрации Суровикинского муниципального района в информационно-телекоммуникационной сети «Интернет». 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публичных слушаний    администрация на основании заключения о результатах публичных слушаний готовит рекомендации  и проект постановления администрации Суровикинского муниципального района об утверждении  документации по планировке территории и направляет их на рассмотрение главе Суровикинского муниципального района.</w:t>
      </w:r>
    </w:p>
    <w:p w:rsidR="00F841F6" w:rsidRPr="00F841F6" w:rsidRDefault="00F841F6" w:rsidP="00F841F6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составляет не более 35 календарных дней.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публичных слушаний  не может быть менее одного месяца и более трех месяцев.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Утверждение документации по планировке территории  или   отклонение документации по планировке территории и направление на доработку заявителю.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Суровикинского муниципального района в течение 3 дней со дня проведения публичных слушаний по  проекту постановления администрации  Суровикинского муниципального района принимает решение об  утверждении  документации по планировке территории  или  об  отклонении  данной  документации   и  направлении  заявителю  на  доработку.</w:t>
      </w:r>
    </w:p>
    <w:p w:rsidR="00F841F6" w:rsidRPr="00F841F6" w:rsidRDefault="00F841F6" w:rsidP="00F841F6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административной процедуры составляет не </w:t>
      </w:r>
      <w:proofErr w:type="spell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</w:t>
      </w:r>
      <w:proofErr w:type="spell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Выдача результатов предоставления муниципальной услуги заявителю.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постановления администрации Суровикинского муниципального района об  утверждении  документации по планировке территории либо письма  администрации Суровикинского муниципального района об  отклонении  данной  документации   и  направлении  заявителю  на  доработку  должностное лицо, ответственное за предоставление муниципальной услуги, выдает заявителю лично или отправляет его по почте   в течение трех рабочих дней после регистрации.</w:t>
      </w:r>
    </w:p>
    <w:p w:rsidR="00F841F6" w:rsidRPr="00F841F6" w:rsidRDefault="00F841F6" w:rsidP="00F841F6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о предоставлении муниципальной услуги  через МФЦ документ,  предусмотренный  п.2.3 настоящего Регламента, направляется в МФЦ для его передачи заявителю, если им не указан иной способ получения.</w:t>
      </w:r>
    </w:p>
    <w:p w:rsidR="00F841F6" w:rsidRPr="00F841F6" w:rsidRDefault="00F841F6" w:rsidP="00F841F6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документов из   администрации в МФЦ осуществляется на основании описи, которая составляется в 2-х экземплярах и содержит дату   передачи. Курьер, принимающий документы, проверяет в присутствии специалиста Администрации соответствие и количество документов с данными, указанными в реестре, проставляет дату  получения документов и подпись. Первый экземпляр описи остается у специалиста администрации, второй вручается курьеру. Специалист  администрации  заносит данные о документах  в  журнал  регистрации передачи   документов. </w:t>
      </w:r>
    </w:p>
    <w:p w:rsidR="00F841F6" w:rsidRPr="00F841F6" w:rsidRDefault="00F841F6" w:rsidP="00F841F6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передачи документов в МФЦ  составляет 1 рабочий день.</w:t>
      </w:r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специалист  администрации, МФЦ: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устанавливает личность и правомочность получателя услуги; </w:t>
      </w:r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 заявителя с перечнем выдаваемых документов (оглашает названия выдаваемых документов);</w:t>
      </w:r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документы заявителю;</w:t>
      </w:r>
    </w:p>
    <w:p w:rsidR="00F841F6" w:rsidRPr="00F841F6" w:rsidRDefault="00F841F6" w:rsidP="00F841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регистрирует факт выдачи документов   заявителю     в журнале  регистрации  учета  заявлений  и  выдачи  результата предоставления муниципальной услуги и просит заявителя расписаться в журнале о получении документов. </w:t>
      </w:r>
    </w:p>
    <w:p w:rsidR="00F841F6" w:rsidRPr="00F841F6" w:rsidRDefault="00F841F6" w:rsidP="00F841F6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административной процедуры составляет 3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1F6" w:rsidRPr="00F841F6" w:rsidRDefault="00F841F6" w:rsidP="00F841F6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 </w:t>
      </w:r>
    </w:p>
    <w:p w:rsidR="00F841F6" w:rsidRPr="00F841F6" w:rsidRDefault="00F841F6" w:rsidP="00F841F6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841F6" w:rsidRPr="00F841F6" w:rsidRDefault="00F841F6" w:rsidP="00F841F6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должностными лицами уполномоченного органа, участвующими в предоставлении муниципальной услуги, осуществляется специалистами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 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контроль осуществляется путем проведения проверок соблюдения ответственными должностными лицами, специалистами МФЦ положений настоящего регламента. Проверки осуществляются на основании планов проведения проверок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(плановые проверки) или по факту обращения получателя муниципальной услуги (внеплановые проверки). Проведение плановых проверок осуществляется в соответствии с графиком проверок, но не реже чем один раз в два года.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 уполномоченных на предоставление муниципальной услуги.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   граждан, их  объединений  и организаций,   осуществляется в</w:t>
      </w:r>
      <w:r w:rsidRPr="00F841F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  действующим  законодательством Российской Федерации, нормативными правовыми актами Волгоградской области, Суровикинского муниципального района Волгоградской области.</w:t>
      </w:r>
    </w:p>
    <w:p w:rsidR="00F841F6" w:rsidRPr="00F841F6" w:rsidRDefault="00F841F6" w:rsidP="00F841F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Досудебный (внесудебный) порядок обжалования</w:t>
      </w: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решений и действий (бездействия) специалистов</w:t>
      </w:r>
    </w:p>
    <w:p w:rsidR="00F841F6" w:rsidRPr="00F841F6" w:rsidRDefault="00F841F6" w:rsidP="00F841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вправе обжаловать действия (бездействие) специалистов администрации в ходе предоставления муниципальной услуги и решение, принятое по результатам рассмотрения его заявления, в досудебном и судебном порядке. 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Заявители могут обжаловать действия или бездействие специалистов администрации: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 или направить письменное предложение, заявление или обращение  на  имя  главы Суровикинского  муниципального  района Волгоградской   области (далее – письменное обращение): 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порядке в соответствии с законодательством Российской Федерации.  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жалобой,  в том числе в  следующих случаях:</w:t>
      </w:r>
    </w:p>
    <w:p w:rsidR="00F841F6" w:rsidRPr="00F841F6" w:rsidRDefault="00F841F6" w:rsidP="00F841F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 регистрации  запроса заявителя  о  предоставлении  муниципальной  услуги;</w:t>
      </w:r>
    </w:p>
    <w:p w:rsidR="00F841F6" w:rsidRPr="00F841F6" w:rsidRDefault="00F841F6" w:rsidP="00F841F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 услуги;</w:t>
      </w:r>
    </w:p>
    <w:p w:rsidR="00F841F6" w:rsidRPr="00F841F6" w:rsidRDefault="00F841F6" w:rsidP="00F841F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 документов, не  предусмотренных  нормативными  правовыми актами Российской  Федерации, нормативными правовыми  актами Волгоградской области, муниципальными  правовыми  актами для  предоставления муниципальной  услуги;</w:t>
      </w:r>
    </w:p>
    <w:p w:rsidR="00F841F6" w:rsidRPr="00F841F6" w:rsidRDefault="00F841F6" w:rsidP="00F841F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 документов, предоставление которых предусмотрено нормативными правовыми актами Российской  Федерации, нормативными правовыми актами Волгоградской области, муниципальными  правовыми актами  для  предоставления муниципальной услуги, у заявителя;</w:t>
      </w:r>
    </w:p>
    <w:p w:rsidR="00F841F6" w:rsidRPr="00F841F6" w:rsidRDefault="00F841F6" w:rsidP="00F841F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 в  предоставлении  муниципальной  услуги, если основания  отказа не  предусмотрены  Федеральными  законами и  принятыми  в  соответствии с  ними  иными 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841F6" w:rsidRPr="00F841F6" w:rsidRDefault="00F841F6" w:rsidP="00F841F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 с  заявителя  при  предоставлении  муниципальной  услуги  платы, не предусмотренной  нормативными  правовыми актами Российской  Федерации, нормативными правовыми актами  Волгоградской области, муниципальными  правовыми актами;</w:t>
      </w:r>
    </w:p>
    <w:p w:rsidR="00F841F6" w:rsidRPr="00F841F6" w:rsidRDefault="00F841F6" w:rsidP="00F841F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 муниципальную  услугу, в исправлении допущенных  опечаток и ошибок в выданных  в  результате 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41F6" w:rsidRPr="00F841F6" w:rsidRDefault="00F841F6" w:rsidP="00F841F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- жалоба), может быть подана в письменной форме на бумажном носителе, в электронной форме, главе Суровикинского муниципального района Волгоградской области с использованием информационно – телекоммуникационной сети «Интернет», официального сайта администрации Суровикинского муниципального района Волгоградской области, МФЦ, единого портала государственных и муниципальных услуг, регионального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государственных и муниципальных услуг, при личном приеме заявителя. 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должна содержать:  </w:t>
      </w:r>
    </w:p>
    <w:p w:rsidR="00F841F6" w:rsidRPr="00F841F6" w:rsidRDefault="00F841F6" w:rsidP="00F841F6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должностных лиц,  специалистов, решения и действия (бездействие) которых обжалуются;</w:t>
      </w:r>
    </w:p>
    <w:p w:rsidR="00F841F6" w:rsidRPr="00F841F6" w:rsidRDefault="00F841F6" w:rsidP="00F841F6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 также номер контактного телефона, адрес электронной  почты (при наличии) и почтовый адрес, по которым должен быть направлен ответ заявителю;</w:t>
      </w:r>
    </w:p>
    <w:p w:rsidR="00F841F6" w:rsidRPr="00F841F6" w:rsidRDefault="00F841F6" w:rsidP="00F841F6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 услугу, должностных лиц, специалистов;</w:t>
      </w:r>
    </w:p>
    <w:p w:rsidR="00F841F6" w:rsidRPr="00F841F6" w:rsidRDefault="00F841F6" w:rsidP="00F841F6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специалистов. Заявителем могут быть представлены документы (при наличии), подтверждающие доводы заявителя, либо их копии. 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 рассмотрению  должностными лицами, наделенными  полномочиями по рассмотрению жалоб, в течение 15  рабочих  дней  со дня  ее  регистрации, а в случае  обжалования отказа органа, предоставляющего муниципальную услугу,  лиц, участвующих в предоставлении муниципальной услуги, в  приеме  документов у 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исправлений – в течение 5 (пяти) рабочих дней со дня ее регистрации.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 результатам  рассмотрения жалобы орган, предоставляющий  муниципальную услугу, принимает одно из следующих  решений: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 муниципальную  услугу, опечаток и ошибок в выданных  в  результате  предоставления  муниципальной   услуги документах, возврата заявителю  денежных средств, взимание которых не предусмотрено нормативными правовыми актами Российской 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</w:p>
    <w:p w:rsidR="00F841F6" w:rsidRPr="00F841F6" w:rsidRDefault="00F841F6" w:rsidP="00F8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установления в ходе или по результатам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 жалобы  признаков состава административного  правонарушения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преступления  должностное  лицо, наделенное  полномочиями  по  рассмотрению  жалоб, незамедлительно  направляет имеющиеся  материалы в  органы прокуратуры.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Перечень оснований для отказа в  рассмотрении  жалобы.</w:t>
      </w:r>
    </w:p>
    <w:p w:rsidR="00F841F6" w:rsidRPr="00F841F6" w:rsidRDefault="00F841F6" w:rsidP="00F841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неразборчиво) фамилия, имя  заявителя, направившего обращение, и почтовый электронный адрес, по которому должен быть направлен ответ, ответ на обращение не дается.</w:t>
      </w:r>
    </w:p>
    <w:p w:rsidR="00F841F6" w:rsidRPr="00F841F6" w:rsidRDefault="00F841F6" w:rsidP="00F841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орган, участвующий в предоставлении муниципальной слуги,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841F6" w:rsidRPr="00F841F6" w:rsidRDefault="00F841F6" w:rsidP="00F841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в течение 7 дней со дня регистрации.</w:t>
      </w:r>
    </w:p>
    <w:p w:rsidR="00F841F6" w:rsidRPr="00F841F6" w:rsidRDefault="00F841F6" w:rsidP="00F841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841F6" w:rsidRPr="00F841F6" w:rsidRDefault="00F841F6" w:rsidP="00F841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вопросы, решение которых не входит в компетенцию уполномоченного органа,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F841F6" w:rsidRPr="00F841F6" w:rsidRDefault="00F841F6" w:rsidP="00F841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руководителем уполномоченного органа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F841F6" w:rsidRPr="00F841F6" w:rsidRDefault="00F841F6" w:rsidP="00F84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прекращения рассмотрения жалобы является заявление гражданина о прекращении рассмотрения жалобы.</w:t>
      </w:r>
    </w:p>
    <w:p w:rsidR="00F841F6" w:rsidRPr="00F841F6" w:rsidRDefault="00F841F6" w:rsidP="00F84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F841F6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F841F6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«По принятию решения о подготовке 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документации по планировке территории, 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подготовленной</w:t>
      </w:r>
      <w:proofErr w:type="gramEnd"/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заявлений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физических и юридических лиц»</w:t>
      </w:r>
    </w:p>
    <w:p w:rsidR="00F841F6" w:rsidRPr="001D1C86" w:rsidRDefault="00F841F6" w:rsidP="00F841F6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41F6" w:rsidRPr="001D1C86" w:rsidRDefault="00F841F6" w:rsidP="00F841F6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</w:t>
      </w:r>
    </w:p>
    <w:p w:rsidR="00F841F6" w:rsidRPr="001D1C86" w:rsidRDefault="00F841F6" w:rsidP="00F841F6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 </w:t>
      </w:r>
    </w:p>
    <w:p w:rsidR="00F841F6" w:rsidRPr="001D1C86" w:rsidRDefault="00F841F6" w:rsidP="00F841F6">
      <w:pPr>
        <w:widowControl w:val="0"/>
        <w:tabs>
          <w:tab w:val="left" w:pos="3969"/>
        </w:tabs>
        <w:autoSpaceDE w:val="0"/>
        <w:autoSpaceDN w:val="0"/>
        <w:spacing w:after="0" w:line="240" w:lineRule="exact"/>
        <w:ind w:firstLine="34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F841F6" w:rsidRPr="001D1C86" w:rsidRDefault="00F841F6" w:rsidP="00F841F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41F6" w:rsidRPr="001D1C86" w:rsidRDefault="00F841F6" w:rsidP="00F841F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P246"/>
      <w:bookmarkEnd w:id="7"/>
      <w:r w:rsidRPr="001D1C86">
        <w:rPr>
          <w:rFonts w:ascii="Times New Roman" w:eastAsia="Calibri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F841F6" w:rsidRPr="001D1C86" w:rsidRDefault="00F841F6" w:rsidP="00F841F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</w:t>
      </w:r>
      <w:proofErr w:type="gramStart"/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F841F6" w:rsidRPr="001D1C86" w:rsidRDefault="00F841F6" w:rsidP="00F841F6">
      <w:pPr>
        <w:spacing w:after="0" w:line="240" w:lineRule="auto"/>
        <w:ind w:left="3402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F841F6" w:rsidRPr="001D1C86" w:rsidRDefault="00F841F6" w:rsidP="00F841F6">
      <w:pPr>
        <w:spacing w:after="0" w:line="240" w:lineRule="auto"/>
        <w:ind w:left="3402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отчество - для граждан, полное наименование</w:t>
      </w:r>
    </w:p>
    <w:p w:rsidR="00F841F6" w:rsidRPr="001D1C86" w:rsidRDefault="00F841F6" w:rsidP="00F841F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F841F6" w:rsidRPr="001D1C86" w:rsidRDefault="00F841F6" w:rsidP="00F841F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организации - для юридических лиц,</w:t>
      </w:r>
    </w:p>
    <w:p w:rsidR="00F841F6" w:rsidRPr="001D1C86" w:rsidRDefault="00F841F6" w:rsidP="00F841F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F841F6" w:rsidRPr="001D1C86" w:rsidRDefault="00F841F6" w:rsidP="00F841F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почтовый адрес и индекс</w:t>
      </w:r>
    </w:p>
    <w:p w:rsidR="00F841F6" w:rsidRPr="004562BC" w:rsidRDefault="00F841F6" w:rsidP="00F841F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1F6" w:rsidRPr="004562BC" w:rsidRDefault="00F841F6" w:rsidP="00F841F6">
      <w:pPr>
        <w:spacing w:after="0" w:line="240" w:lineRule="auto"/>
        <w:ind w:firstLine="4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1F6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документации по планировке территории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утвердить  документацию  по планировке территории для размещения объекта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841F6" w:rsidRPr="00121753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размещаемог</w:t>
      </w:r>
      <w:proofErr w:type="gramStart"/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границах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841F6" w:rsidRPr="00121753" w:rsidRDefault="00F841F6" w:rsidP="00F84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5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  описание границ территории)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документации по планировке территории на __ л. в __ экз.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   _____________________</w:t>
      </w:r>
    </w:p>
    <w:p w:rsidR="00F841F6" w:rsidRPr="00121753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21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(Ф.И.О.)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                 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4562BC" w:rsidRDefault="00F841F6" w:rsidP="00F84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1F6" w:rsidRPr="004562BC" w:rsidRDefault="00F841F6" w:rsidP="00F841F6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F841F6" w:rsidRPr="001D1C86" w:rsidRDefault="00F841F6" w:rsidP="00F841F6">
      <w:pPr>
        <w:tabs>
          <w:tab w:val="left" w:pos="4920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«По принятию решения о подготовке 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документации по планировке территории, </w:t>
      </w:r>
    </w:p>
    <w:p w:rsidR="00F841F6" w:rsidRPr="001D1C86" w:rsidRDefault="00F841F6" w:rsidP="00F841F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подготовленной</w:t>
      </w:r>
      <w:proofErr w:type="gramEnd"/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заявлений</w:t>
      </w:r>
    </w:p>
    <w:p w:rsidR="00F841F6" w:rsidRPr="00375CB8" w:rsidRDefault="00F841F6" w:rsidP="00F841F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физических и юридических лиц»</w:t>
      </w:r>
    </w:p>
    <w:p w:rsidR="00F841F6" w:rsidRPr="00375CB8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375CB8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41F6" w:rsidRPr="00375CB8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75CB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Блок-схема</w:t>
      </w:r>
    </w:p>
    <w:p w:rsidR="00F841F6" w:rsidRPr="005C7EBE" w:rsidRDefault="00F841F6" w:rsidP="00F841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предоставлении муниципальной услуги «Утверждение документации по планировке территории, подготовленной на основании заявлений физических и юридических лиц»</w:t>
      </w:r>
    </w:p>
    <w:p w:rsidR="00F841F6" w:rsidRPr="005C7EBE" w:rsidRDefault="00F841F6" w:rsidP="00F841F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</w:tblGrid>
      <w:tr w:rsidR="00F841F6" w:rsidRPr="005C7EBE" w:rsidTr="00A778D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заявителя</w:t>
            </w:r>
          </w:p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1F6" w:rsidRPr="005C7EBE" w:rsidRDefault="00712B8C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167.7pt;margin-top:.75pt;width:0;height:73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3" type="#_x0000_t32" style="position:absolute;left:0;text-align:left;margin-left:278.7pt;margin-top:1.5pt;width:0;height:66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">
            <v:stroke endarrow="block"/>
          </v:shape>
        </w:pict>
      </w: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F841F6" w:rsidRPr="005C7EBE" w:rsidTr="00A778D6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5C7EBE" w:rsidRDefault="00712B8C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" o:spid="_x0000_s1032" type="#_x0000_t32" style="position:absolute;left:0;text-align:left;margin-left:177.45pt;margin-top:26.95pt;width:71.9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31" type="#_x0000_t32" style="position:absolute;left:0;text-align:left;margin-left:77.65pt;margin-top:47.5pt;width:0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">
                  <v:stroke endarrow="block"/>
                </v:shape>
              </w:pict>
            </w:r>
            <w:r w:rsidR="00F841F6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заявления  в  администрацию, регистрация документов</w:t>
            </w:r>
          </w:p>
        </w:tc>
      </w:tr>
    </w:tbl>
    <w:tbl>
      <w:tblPr>
        <w:tblpPr w:leftFromText="180" w:rightFromText="180" w:bottomFromText="200" w:vertAnchor="text" w:horzAnchor="page" w:tblpX="6808" w:tblpY="17"/>
        <w:tblW w:w="2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</w:tblGrid>
      <w:tr w:rsidR="00F841F6" w:rsidRPr="005C7EBE" w:rsidTr="00A778D6">
        <w:trPr>
          <w:trHeight w:val="3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заявления  в  МФЦ, регистрация документов</w:t>
            </w:r>
          </w:p>
        </w:tc>
      </w:tr>
    </w:tbl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9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</w:tblGrid>
      <w:tr w:rsidR="00F841F6" w:rsidRPr="005C7EBE" w:rsidTr="00A778D6">
        <w:trPr>
          <w:trHeight w:val="2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     документов  </w:t>
            </w:r>
          </w:p>
          <w:p w:rsidR="00F841F6" w:rsidRPr="005C7EBE" w:rsidRDefault="00712B8C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4" o:spid="_x0000_s1030" type="#_x0000_t32" style="position:absolute;left:0;text-align:left;margin-left:78.45pt;margin-top:14.55pt;width:0;height:4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">
                  <v:stroke endarrow="block"/>
                </v:shape>
              </w:pict>
            </w:r>
          </w:p>
        </w:tc>
      </w:tr>
    </w:tbl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F841F6" w:rsidRPr="005C7EBE" w:rsidTr="00A778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5C7EBE" w:rsidRDefault="00712B8C" w:rsidP="00A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29" type="#_x0000_t32" style="position:absolute;left:0;text-align:left;margin-left:177.45pt;margin-top:19.05pt;width:51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">
                  <v:stroke endarrow="block"/>
                </v:shape>
              </w:pict>
            </w:r>
            <w:r w:rsidR="00F841F6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результата оказания муниципальной услуги</w:t>
            </w:r>
          </w:p>
          <w:p w:rsidR="00F841F6" w:rsidRPr="005C7EBE" w:rsidRDefault="00712B8C" w:rsidP="00A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28" type="#_x0000_t32" style="position:absolute;left:0;text-align:left;margin-left:77.7pt;margin-top:12.45pt;width:0;height:8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oSYQIAAHYEAAAOAAAAZHJzL2Uyb0RvYy54bWysVEtu2zAQ3RfoHQjuHVmKncaC5aCQ7G7S&#10;NkDSA9AkZRGlSIGkLRtFgbQXyBF6hW666Ac5g3yjDulPk3ZTFPWCHpIzb97MPGp8sa4lWnFjhVYZ&#10;jk/6GHFFNRNqkeE3N7PeOUbWEcWI1IpneMMtvpg8fTJum5QnutKScYMARNm0bTJcOdekUWRpxWti&#10;T3TDFVyW2tTEwdYsImZIC+i1jJJ+/yx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">
                  <v:stroke endarrow="block"/>
                </v:shape>
              </w:pict>
            </w:r>
          </w:p>
        </w:tc>
      </w:tr>
    </w:tbl>
    <w:p w:rsidR="00F841F6" w:rsidRPr="005C7EBE" w:rsidRDefault="00F841F6" w:rsidP="00F841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37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</w:tblGrid>
      <w:tr w:rsidR="00F841F6" w:rsidRPr="005C7EBE" w:rsidTr="00A778D6">
        <w:trPr>
          <w:trHeight w:val="69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5C7EBE" w:rsidRDefault="00712B8C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27" type="#_x0000_t32" style="position:absolute;left:0;text-align:left;margin-left:76.65pt;margin-top:35.7pt;width:0;height:87.7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">
                  <v:stroke endarrow="block"/>
                </v:shape>
              </w:pict>
            </w:r>
            <w:r w:rsidR="00F841F6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результата муниципальной услуги в МФЦ</w:t>
            </w:r>
          </w:p>
        </w:tc>
      </w:tr>
    </w:tbl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1F6" w:rsidRPr="005C7EBE" w:rsidRDefault="00F841F6" w:rsidP="00F8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F841F6" w:rsidRPr="005C7EBE" w:rsidTr="00A778D6">
        <w:trPr>
          <w:trHeight w:val="10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   результата муниципальной услуги</w:t>
            </w:r>
          </w:p>
        </w:tc>
      </w:tr>
    </w:tbl>
    <w:p w:rsidR="00F841F6" w:rsidRPr="005C7EBE" w:rsidRDefault="00F841F6" w:rsidP="00F84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F6" w:rsidRPr="005C7EBE" w:rsidRDefault="00F841F6" w:rsidP="00F84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13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F841F6" w:rsidRPr="005C7EBE" w:rsidTr="00A778D6">
        <w:trPr>
          <w:trHeight w:val="6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    результата муниципальной услуги</w:t>
            </w:r>
          </w:p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1F6" w:rsidRPr="005C7EBE" w:rsidRDefault="00F841F6" w:rsidP="00A77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1F6" w:rsidRPr="005C7EBE" w:rsidRDefault="00F841F6" w:rsidP="00F84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sectPr w:rsidR="00F841F6" w:rsidRPr="005C7EBE" w:rsidSect="00156F66">
      <w:head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65" w:rsidRDefault="005F2965" w:rsidP="00156F66">
      <w:pPr>
        <w:spacing w:after="0" w:line="240" w:lineRule="auto"/>
      </w:pPr>
      <w:r>
        <w:separator/>
      </w:r>
    </w:p>
  </w:endnote>
  <w:endnote w:type="continuationSeparator" w:id="0">
    <w:p w:rsidR="005F2965" w:rsidRDefault="005F2965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65" w:rsidRDefault="005F2965" w:rsidP="00156F66">
      <w:pPr>
        <w:spacing w:after="0" w:line="240" w:lineRule="auto"/>
      </w:pPr>
      <w:r>
        <w:separator/>
      </w:r>
    </w:p>
  </w:footnote>
  <w:footnote w:type="continuationSeparator" w:id="0">
    <w:p w:rsidR="005F2965" w:rsidRDefault="005F2965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40847"/>
      <w:docPartObj>
        <w:docPartGallery w:val="Page Numbers (Top of Page)"/>
        <w:docPartUnique/>
      </w:docPartObj>
    </w:sdtPr>
    <w:sdtContent>
      <w:p w:rsidR="00156F66" w:rsidRDefault="00712B8C">
        <w:pPr>
          <w:pStyle w:val="a7"/>
          <w:jc w:val="center"/>
        </w:pPr>
        <w:r>
          <w:fldChar w:fldCharType="begin"/>
        </w:r>
        <w:r w:rsidR="00156F66">
          <w:instrText>PAGE   \* MERGEFORMAT</w:instrText>
        </w:r>
        <w:r>
          <w:fldChar w:fldCharType="separate"/>
        </w:r>
        <w:r w:rsidR="002072E8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8B3"/>
    <w:multiLevelType w:val="hybridMultilevel"/>
    <w:tmpl w:val="A60EEAB6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94EC4"/>
    <w:multiLevelType w:val="hybridMultilevel"/>
    <w:tmpl w:val="9C9CA3A0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5860"/>
    <w:multiLevelType w:val="hybridMultilevel"/>
    <w:tmpl w:val="5930EB76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513E2"/>
    <w:multiLevelType w:val="hybridMultilevel"/>
    <w:tmpl w:val="126C2A16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E4A44"/>
    <w:multiLevelType w:val="hybridMultilevel"/>
    <w:tmpl w:val="B7D295EA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54E8F"/>
    <w:multiLevelType w:val="hybridMultilevel"/>
    <w:tmpl w:val="1738301C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92"/>
    <w:rsid w:val="000206EC"/>
    <w:rsid w:val="0008565B"/>
    <w:rsid w:val="00097473"/>
    <w:rsid w:val="000A2629"/>
    <w:rsid w:val="00156F66"/>
    <w:rsid w:val="001A6868"/>
    <w:rsid w:val="002072E8"/>
    <w:rsid w:val="002A6648"/>
    <w:rsid w:val="00326048"/>
    <w:rsid w:val="003261A2"/>
    <w:rsid w:val="00336DB3"/>
    <w:rsid w:val="003506B8"/>
    <w:rsid w:val="003A3796"/>
    <w:rsid w:val="00433010"/>
    <w:rsid w:val="005F2965"/>
    <w:rsid w:val="00652214"/>
    <w:rsid w:val="00652B03"/>
    <w:rsid w:val="00712B8C"/>
    <w:rsid w:val="00805591"/>
    <w:rsid w:val="008A2AA3"/>
    <w:rsid w:val="008A35E7"/>
    <w:rsid w:val="008D2536"/>
    <w:rsid w:val="00917E0F"/>
    <w:rsid w:val="009441B5"/>
    <w:rsid w:val="009467C7"/>
    <w:rsid w:val="00A66381"/>
    <w:rsid w:val="00BC6FC0"/>
    <w:rsid w:val="00C25244"/>
    <w:rsid w:val="00C32742"/>
    <w:rsid w:val="00C42704"/>
    <w:rsid w:val="00C505E9"/>
    <w:rsid w:val="00D57213"/>
    <w:rsid w:val="00DC1740"/>
    <w:rsid w:val="00EB1B9F"/>
    <w:rsid w:val="00F169DA"/>
    <w:rsid w:val="00F53416"/>
    <w:rsid w:val="00F55892"/>
    <w:rsid w:val="00F8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5"/>
        <o:r id="V:Rule4" type="connector" idref="#Прямая со стрелкой 6"/>
        <o:r id="V:Rule5" type="connector" idref="#Прямая со стрелкой 4"/>
        <o:r id="V:Rule6" type="connector" idref="#Прямая со стрелкой 9"/>
        <o:r id="V:Rule7" type="connector" idref="#Прямая со стрелкой 2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CE02B499FCC74D656074323E0004A15E093F450D6C7E0AFD1CCAC55A67422A1AFD148BA7554ECA52E07TA76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460306336E6C1E1F8D2C11656C199A041E57CEE7B93ED9B6279A73F1F62F962D5AA319BBAwEZ0I" TargetMode="External"/><Relationship Id="rId12" Type="http://schemas.openxmlformats.org/officeDocument/2006/relationships/hyperlink" Target="file:///C:\Documents%20and%20Settings\atv\&#1056;&#1072;&#1073;&#1086;&#1095;&#1080;&#1081;%20&#1089;&#1090;&#1086;&#1083;\5.&#1040;&#1076;&#1084;&#1080;&#1085;&#1080;&#1089;&#1090;&#1088;.&#1088;&#1077;&#1075;&#1083;&#1072;&#1084;&#1077;&#1085;&#1090;%20&#1059;&#1090;&#1074;&#1077;&#1088;&#1078;&#1076;&#1077;&#1085;&#1080;&#1077;%20&#1076;&#1086;&#1082;&#1091;&#1084;&#1077;&#1085;&#1090;&#1072;&#1094;&#1080;&#1080;%20&#1087;&#1086;%20&#1087;&#1083;&#1072;&#1085;&#1080;&#1088;&#1086;&#1074;&#1082;&#1077;%20&#1090;&#1077;&#1088;&#1088;&#1080;&#1090;&#1086;&#1088;&#1080;&#1080;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tv\&#1056;&#1072;&#1073;&#1086;&#1095;&#1080;&#1081;%20&#1089;&#1090;&#1086;&#1083;\5.&#1040;&#1076;&#1084;&#1080;&#1085;&#1080;&#1089;&#1090;&#1088;.&#1088;&#1077;&#1075;&#1083;&#1072;&#1084;&#1077;&#1085;&#1090;%20&#1059;&#1090;&#1074;&#1077;&#1088;&#1078;&#1076;&#1077;&#1085;&#1080;&#1077;%20&#1076;&#1086;&#1082;&#1091;&#1084;&#1077;&#1085;&#1090;&#1072;&#1094;&#1080;&#1080;%20&#1087;&#1086;%20&#1087;&#1083;&#1072;&#1085;&#1080;&#1088;&#1086;&#1074;&#1082;&#1077;%20&#1090;&#1077;&#1088;&#1088;&#1080;&#1090;&#1086;&#1088;&#1080;&#1080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9460306336E6C1E1F8D2C11656C199A041E57CEE7B93ED9B6279A73F1F62F962D5AA319BBAwE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460306336E6C1E1F8D2C11656C199A041E57CEE7B93ED9B6279A73F1F62F962D5AA319BBAwEZ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7152</Words>
  <Characters>40771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WorkA</cp:lastModifiedBy>
  <cp:revision>21</cp:revision>
  <dcterms:created xsi:type="dcterms:W3CDTF">2016-02-05T10:57:00Z</dcterms:created>
  <dcterms:modified xsi:type="dcterms:W3CDTF">2017-12-12T13:21:00Z</dcterms:modified>
</cp:coreProperties>
</file>